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F15" w:rsidRPr="0088792E" w:rsidRDefault="00D73782" w:rsidP="0088792E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792E">
        <w:rPr>
          <w:rFonts w:ascii="Times New Roman" w:hAnsi="Times New Roman" w:cs="Times New Roman"/>
          <w:b/>
          <w:sz w:val="28"/>
          <w:szCs w:val="28"/>
        </w:rPr>
        <w:t>Семинар для педагогов «Формирование УУД в условиях реализации</w:t>
      </w:r>
    </w:p>
    <w:p w:rsidR="00E9029A" w:rsidRPr="0088792E" w:rsidRDefault="00D73782" w:rsidP="0088792E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792E">
        <w:rPr>
          <w:rFonts w:ascii="Times New Roman" w:hAnsi="Times New Roman" w:cs="Times New Roman"/>
          <w:b/>
          <w:sz w:val="28"/>
          <w:szCs w:val="28"/>
        </w:rPr>
        <w:t>ФГОС»</w:t>
      </w:r>
    </w:p>
    <w:p w:rsidR="00D73782" w:rsidRPr="0088792E" w:rsidRDefault="00D73782" w:rsidP="0088792E">
      <w:pPr>
        <w:pStyle w:val="a7"/>
        <w:rPr>
          <w:rFonts w:ascii="Times New Roman" w:hAnsi="Times New Roman" w:cs="Times New Roman"/>
          <w:sz w:val="28"/>
          <w:szCs w:val="28"/>
        </w:rPr>
      </w:pPr>
      <w:r w:rsidRPr="0088792E">
        <w:rPr>
          <w:rFonts w:ascii="Times New Roman" w:hAnsi="Times New Roman" w:cs="Times New Roman"/>
          <w:sz w:val="28"/>
          <w:szCs w:val="28"/>
        </w:rPr>
        <w:t xml:space="preserve">Цель: </w:t>
      </w:r>
      <w:r w:rsidR="00467F15" w:rsidRPr="0088792E">
        <w:rPr>
          <w:rFonts w:ascii="Times New Roman" w:hAnsi="Times New Roman" w:cs="Times New Roman"/>
          <w:sz w:val="28"/>
          <w:szCs w:val="28"/>
        </w:rPr>
        <w:t>Повышение профессиональных компетенций педагогов начальных классо</w:t>
      </w:r>
      <w:r w:rsidR="0088792E">
        <w:rPr>
          <w:rFonts w:ascii="Times New Roman" w:hAnsi="Times New Roman" w:cs="Times New Roman"/>
          <w:sz w:val="28"/>
          <w:szCs w:val="28"/>
        </w:rPr>
        <w:t>в по вопросам внедрения ФГОС</w:t>
      </w:r>
      <w:r w:rsidR="00467F15" w:rsidRPr="0088792E">
        <w:rPr>
          <w:rFonts w:ascii="Times New Roman" w:hAnsi="Times New Roman" w:cs="Times New Roman"/>
          <w:sz w:val="28"/>
          <w:szCs w:val="28"/>
        </w:rPr>
        <w:t>.</w:t>
      </w:r>
    </w:p>
    <w:p w:rsidR="00D73782" w:rsidRPr="0088792E" w:rsidRDefault="00D73782" w:rsidP="0088792E">
      <w:pPr>
        <w:pStyle w:val="a7"/>
        <w:rPr>
          <w:rFonts w:ascii="Times New Roman" w:hAnsi="Times New Roman" w:cs="Times New Roman"/>
          <w:sz w:val="28"/>
          <w:szCs w:val="28"/>
        </w:rPr>
      </w:pPr>
      <w:r w:rsidRPr="0088792E">
        <w:rPr>
          <w:rFonts w:ascii="Times New Roman" w:hAnsi="Times New Roman" w:cs="Times New Roman"/>
          <w:sz w:val="28"/>
          <w:szCs w:val="28"/>
        </w:rPr>
        <w:t>Задачи:</w:t>
      </w:r>
      <w:r w:rsidR="00794DE1" w:rsidRPr="0088792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7F15" w:rsidRPr="0088792E" w:rsidRDefault="00467F15" w:rsidP="0088792E">
      <w:pPr>
        <w:pStyle w:val="a7"/>
        <w:rPr>
          <w:rFonts w:ascii="Times New Roman" w:hAnsi="Times New Roman" w:cs="Times New Roman"/>
          <w:sz w:val="28"/>
          <w:szCs w:val="28"/>
        </w:rPr>
      </w:pPr>
      <w:r w:rsidRPr="0088792E">
        <w:rPr>
          <w:rFonts w:ascii="Times New Roman" w:hAnsi="Times New Roman" w:cs="Times New Roman"/>
          <w:sz w:val="28"/>
          <w:szCs w:val="28"/>
        </w:rPr>
        <w:t xml:space="preserve"> - выделение универсальных учебных действий в практическом материале;</w:t>
      </w:r>
    </w:p>
    <w:p w:rsidR="00467F15" w:rsidRPr="0088792E" w:rsidRDefault="00467F15" w:rsidP="0088792E">
      <w:pPr>
        <w:pStyle w:val="a7"/>
        <w:rPr>
          <w:rFonts w:ascii="Times New Roman" w:hAnsi="Times New Roman" w:cs="Times New Roman"/>
          <w:sz w:val="28"/>
          <w:szCs w:val="28"/>
        </w:rPr>
      </w:pPr>
      <w:r w:rsidRPr="0088792E">
        <w:rPr>
          <w:rFonts w:ascii="Times New Roman" w:hAnsi="Times New Roman" w:cs="Times New Roman"/>
          <w:sz w:val="28"/>
          <w:szCs w:val="28"/>
        </w:rPr>
        <w:t xml:space="preserve"> - разработка рекомендаций для учащихся;</w:t>
      </w:r>
    </w:p>
    <w:p w:rsidR="00030B9A" w:rsidRPr="0088792E" w:rsidRDefault="00467F15" w:rsidP="0088792E">
      <w:pPr>
        <w:pStyle w:val="a7"/>
        <w:rPr>
          <w:rFonts w:ascii="Times New Roman" w:hAnsi="Times New Roman" w:cs="Times New Roman"/>
          <w:sz w:val="28"/>
          <w:szCs w:val="28"/>
        </w:rPr>
      </w:pPr>
      <w:r w:rsidRPr="0088792E">
        <w:rPr>
          <w:rFonts w:ascii="Times New Roman" w:hAnsi="Times New Roman" w:cs="Times New Roman"/>
          <w:sz w:val="28"/>
          <w:szCs w:val="28"/>
        </w:rPr>
        <w:t xml:space="preserve"> - развитие творческого потенциала педагогов;</w:t>
      </w:r>
    </w:p>
    <w:p w:rsidR="00D73782" w:rsidRPr="0088792E" w:rsidRDefault="00D73782" w:rsidP="0088792E">
      <w:pPr>
        <w:pStyle w:val="a7"/>
        <w:rPr>
          <w:rFonts w:ascii="Times New Roman" w:hAnsi="Times New Roman" w:cs="Times New Roman"/>
          <w:sz w:val="28"/>
          <w:szCs w:val="28"/>
        </w:rPr>
      </w:pPr>
      <w:r w:rsidRPr="0088792E">
        <w:rPr>
          <w:rFonts w:ascii="Times New Roman" w:hAnsi="Times New Roman" w:cs="Times New Roman"/>
          <w:sz w:val="28"/>
          <w:szCs w:val="28"/>
        </w:rPr>
        <w:t>Контингент: педагогический состав</w:t>
      </w:r>
    </w:p>
    <w:p w:rsidR="00D73782" w:rsidRPr="0088792E" w:rsidRDefault="00D73782" w:rsidP="0088792E">
      <w:pPr>
        <w:pStyle w:val="a7"/>
        <w:rPr>
          <w:rFonts w:ascii="Times New Roman" w:hAnsi="Times New Roman" w:cs="Times New Roman"/>
          <w:sz w:val="28"/>
          <w:szCs w:val="28"/>
        </w:rPr>
      </w:pPr>
      <w:r w:rsidRPr="0088792E">
        <w:rPr>
          <w:rFonts w:ascii="Times New Roman" w:hAnsi="Times New Roman" w:cs="Times New Roman"/>
          <w:sz w:val="28"/>
          <w:szCs w:val="28"/>
        </w:rPr>
        <w:t>Форма проведения: групповое занятие</w:t>
      </w:r>
    </w:p>
    <w:p w:rsidR="00D73782" w:rsidRPr="0088792E" w:rsidRDefault="00D73782" w:rsidP="0088792E">
      <w:pPr>
        <w:pStyle w:val="a7"/>
        <w:rPr>
          <w:rFonts w:ascii="Times New Roman" w:hAnsi="Times New Roman" w:cs="Times New Roman"/>
          <w:sz w:val="28"/>
          <w:szCs w:val="28"/>
        </w:rPr>
      </w:pPr>
      <w:r w:rsidRPr="0088792E">
        <w:rPr>
          <w:rFonts w:ascii="Times New Roman" w:hAnsi="Times New Roman" w:cs="Times New Roman"/>
          <w:sz w:val="28"/>
          <w:szCs w:val="28"/>
        </w:rPr>
        <w:t>Условия проведения: удобная аудитория, с необходимым</w:t>
      </w:r>
      <w:r w:rsidR="00030B9A" w:rsidRPr="0088792E">
        <w:rPr>
          <w:rFonts w:ascii="Times New Roman" w:hAnsi="Times New Roman" w:cs="Times New Roman"/>
          <w:sz w:val="28"/>
          <w:szCs w:val="28"/>
        </w:rPr>
        <w:t xml:space="preserve"> количеством стульев.</w:t>
      </w:r>
    </w:p>
    <w:p w:rsidR="00D73782" w:rsidRPr="0088792E" w:rsidRDefault="00D73782" w:rsidP="0088792E">
      <w:pPr>
        <w:pStyle w:val="a7"/>
        <w:rPr>
          <w:rFonts w:ascii="Times New Roman" w:hAnsi="Times New Roman" w:cs="Times New Roman"/>
          <w:sz w:val="28"/>
          <w:szCs w:val="28"/>
        </w:rPr>
      </w:pPr>
      <w:r w:rsidRPr="0088792E">
        <w:rPr>
          <w:rFonts w:ascii="Times New Roman" w:hAnsi="Times New Roman" w:cs="Times New Roman"/>
          <w:sz w:val="28"/>
          <w:szCs w:val="28"/>
        </w:rPr>
        <w:t>Ход мероприятия:</w:t>
      </w:r>
    </w:p>
    <w:p w:rsidR="00AC61C9" w:rsidRPr="0088792E" w:rsidRDefault="00AC61C9" w:rsidP="0088792E">
      <w:pPr>
        <w:pStyle w:val="a7"/>
        <w:rPr>
          <w:rFonts w:ascii="Times New Roman" w:hAnsi="Times New Roman" w:cs="Times New Roman"/>
          <w:sz w:val="28"/>
          <w:szCs w:val="28"/>
        </w:rPr>
      </w:pPr>
      <w:r w:rsidRPr="0088792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88792E">
        <w:rPr>
          <w:rFonts w:ascii="Times New Roman" w:hAnsi="Times New Roman" w:cs="Times New Roman"/>
          <w:sz w:val="28"/>
          <w:szCs w:val="28"/>
        </w:rPr>
        <w:t>. Теоретическая часть</w:t>
      </w:r>
    </w:p>
    <w:p w:rsidR="00D73782" w:rsidRPr="0088792E" w:rsidRDefault="00D73782" w:rsidP="0088792E">
      <w:pPr>
        <w:pStyle w:val="a7"/>
        <w:rPr>
          <w:rFonts w:ascii="Times New Roman" w:hAnsi="Times New Roman" w:cs="Times New Roman"/>
          <w:sz w:val="28"/>
          <w:szCs w:val="28"/>
        </w:rPr>
      </w:pPr>
      <w:r w:rsidRPr="0088792E">
        <w:rPr>
          <w:rFonts w:ascii="Times New Roman" w:hAnsi="Times New Roman" w:cs="Times New Roman"/>
          <w:sz w:val="28"/>
          <w:szCs w:val="28"/>
        </w:rPr>
        <w:t>Наши дети рождаются и живут в стремительно меняющемся мире. Сегодняшние первоклассники уже резко отличаются от тех, кто начал учиться  несколько лет назад. Они родились и живут в мире информационных технологий, который мы только осваиваем. Они играют в игрушки, оснащенные интерактивными средствами, они легко пользуются мобильными телефонами, ноутбуками.  Развитие информационных технологий  приводит к тому, что школа перестает быть единственным источником знаний и информации для школьников.</w:t>
      </w:r>
    </w:p>
    <w:p w:rsidR="00D73782" w:rsidRPr="0088792E" w:rsidRDefault="00D73782" w:rsidP="0088792E">
      <w:pPr>
        <w:pStyle w:val="a7"/>
        <w:rPr>
          <w:rStyle w:val="c0"/>
          <w:rFonts w:ascii="Times New Roman" w:hAnsi="Times New Roman" w:cs="Times New Roman"/>
          <w:sz w:val="28"/>
          <w:szCs w:val="28"/>
        </w:rPr>
      </w:pPr>
      <w:r w:rsidRPr="0088792E">
        <w:rPr>
          <w:rFonts w:ascii="Times New Roman" w:hAnsi="Times New Roman" w:cs="Times New Roman"/>
          <w:sz w:val="28"/>
          <w:szCs w:val="28"/>
        </w:rPr>
        <w:t>Мир стремительно меняется. Соответственно, меняются цели и содержание образования. Чему учить детей сегодня, чтобы они были успешны завтра? Этот вопрос волнует не только педагогическое сообщество, но и государство.</w:t>
      </w:r>
    </w:p>
    <w:p w:rsidR="00D73782" w:rsidRPr="0088792E" w:rsidRDefault="00D73782" w:rsidP="0088792E">
      <w:pPr>
        <w:pStyle w:val="a7"/>
        <w:rPr>
          <w:rFonts w:ascii="Times New Roman" w:hAnsi="Times New Roman" w:cs="Times New Roman"/>
          <w:sz w:val="28"/>
          <w:szCs w:val="28"/>
        </w:rPr>
      </w:pPr>
      <w:r w:rsidRPr="0088792E">
        <w:rPr>
          <w:rFonts w:ascii="Times New Roman" w:hAnsi="Times New Roman" w:cs="Times New Roman"/>
          <w:sz w:val="28"/>
          <w:szCs w:val="28"/>
        </w:rPr>
        <w:t>Первостепенной  целью школьного образования становится развитие у учащихся способности самостоятельно ставить учебные цели, проектировать пути их реализации, контролировать и оценивать свои достижения. Иначе говоря, формирование умения учиться. Как же это сделать?</w:t>
      </w:r>
    </w:p>
    <w:p w:rsidR="00D73782" w:rsidRPr="0088792E" w:rsidRDefault="00D73782" w:rsidP="0088792E">
      <w:pPr>
        <w:pStyle w:val="a7"/>
        <w:rPr>
          <w:rFonts w:ascii="Times New Roman" w:hAnsi="Times New Roman" w:cs="Times New Roman"/>
          <w:sz w:val="28"/>
          <w:szCs w:val="28"/>
        </w:rPr>
      </w:pPr>
      <w:r w:rsidRPr="0088792E">
        <w:rPr>
          <w:rFonts w:ascii="Times New Roman" w:hAnsi="Times New Roman" w:cs="Times New Roman"/>
          <w:sz w:val="28"/>
          <w:szCs w:val="28"/>
        </w:rPr>
        <w:t>Достижение этой цели становится возможным благодаря формированию системы универсальных учебных действий. Овладение универсальными учебными действиями дают возможность самостоятельного успешного усвоения новых знаний.</w:t>
      </w:r>
    </w:p>
    <w:p w:rsidR="00D73782" w:rsidRPr="0088792E" w:rsidRDefault="00D73782" w:rsidP="0088792E">
      <w:pPr>
        <w:pStyle w:val="a7"/>
        <w:rPr>
          <w:rFonts w:ascii="Times New Roman" w:hAnsi="Times New Roman" w:cs="Times New Roman"/>
          <w:sz w:val="28"/>
          <w:szCs w:val="28"/>
        </w:rPr>
      </w:pPr>
      <w:r w:rsidRPr="0088792E">
        <w:rPr>
          <w:rFonts w:ascii="Times New Roman" w:hAnsi="Times New Roman" w:cs="Times New Roman"/>
          <w:sz w:val="28"/>
          <w:szCs w:val="28"/>
        </w:rPr>
        <w:t xml:space="preserve">УУД – это действия, которые стимулируют мотивацию к обучению, позволяют школьникам ориентироваться в разных предметных  областях. </w:t>
      </w:r>
    </w:p>
    <w:p w:rsidR="00D73782" w:rsidRPr="0088792E" w:rsidRDefault="00D73782" w:rsidP="0088792E">
      <w:pPr>
        <w:pStyle w:val="a7"/>
        <w:rPr>
          <w:rFonts w:ascii="Times New Roman" w:hAnsi="Times New Roman" w:cs="Times New Roman"/>
          <w:sz w:val="28"/>
          <w:szCs w:val="28"/>
        </w:rPr>
      </w:pPr>
      <w:r w:rsidRPr="0088792E">
        <w:rPr>
          <w:rFonts w:ascii="Times New Roman" w:hAnsi="Times New Roman" w:cs="Times New Roman"/>
          <w:sz w:val="28"/>
          <w:szCs w:val="28"/>
        </w:rPr>
        <w:t>Такие разные УУД</w:t>
      </w:r>
    </w:p>
    <w:p w:rsidR="00D73782" w:rsidRPr="0088792E" w:rsidRDefault="00D73782" w:rsidP="0088792E">
      <w:pPr>
        <w:pStyle w:val="a7"/>
        <w:rPr>
          <w:rFonts w:ascii="Times New Roman" w:hAnsi="Times New Roman" w:cs="Times New Roman"/>
          <w:sz w:val="28"/>
          <w:szCs w:val="28"/>
        </w:rPr>
      </w:pPr>
      <w:r w:rsidRPr="0088792E">
        <w:rPr>
          <w:rFonts w:ascii="Times New Roman" w:hAnsi="Times New Roman" w:cs="Times New Roman"/>
          <w:sz w:val="28"/>
          <w:szCs w:val="28"/>
        </w:rPr>
        <w:t>Выделяют:</w:t>
      </w:r>
    </w:p>
    <w:p w:rsidR="00D73782" w:rsidRPr="0088792E" w:rsidRDefault="00D73782" w:rsidP="0088792E">
      <w:pPr>
        <w:pStyle w:val="a7"/>
        <w:rPr>
          <w:rFonts w:ascii="Times New Roman" w:hAnsi="Times New Roman" w:cs="Times New Roman"/>
          <w:sz w:val="28"/>
          <w:szCs w:val="28"/>
        </w:rPr>
      </w:pPr>
      <w:r w:rsidRPr="0088792E">
        <w:rPr>
          <w:rFonts w:ascii="Times New Roman" w:hAnsi="Times New Roman" w:cs="Times New Roman"/>
          <w:sz w:val="28"/>
          <w:szCs w:val="28"/>
        </w:rPr>
        <w:t xml:space="preserve">  - Личностные УУД</w:t>
      </w:r>
    </w:p>
    <w:p w:rsidR="00D73782" w:rsidRPr="0088792E" w:rsidRDefault="00D73782" w:rsidP="0088792E">
      <w:pPr>
        <w:pStyle w:val="a7"/>
        <w:rPr>
          <w:rFonts w:ascii="Times New Roman" w:hAnsi="Times New Roman" w:cs="Times New Roman"/>
          <w:sz w:val="28"/>
          <w:szCs w:val="28"/>
        </w:rPr>
      </w:pPr>
      <w:r w:rsidRPr="0088792E">
        <w:rPr>
          <w:rFonts w:ascii="Times New Roman" w:hAnsi="Times New Roman" w:cs="Times New Roman"/>
          <w:sz w:val="28"/>
          <w:szCs w:val="28"/>
        </w:rPr>
        <w:t xml:space="preserve"> - Регулятивные УУД</w:t>
      </w:r>
    </w:p>
    <w:p w:rsidR="00D73782" w:rsidRPr="0088792E" w:rsidRDefault="00D73782" w:rsidP="0088792E">
      <w:pPr>
        <w:pStyle w:val="a7"/>
        <w:rPr>
          <w:rFonts w:ascii="Times New Roman" w:hAnsi="Times New Roman" w:cs="Times New Roman"/>
          <w:sz w:val="28"/>
          <w:szCs w:val="28"/>
        </w:rPr>
      </w:pPr>
      <w:r w:rsidRPr="0088792E">
        <w:rPr>
          <w:rFonts w:ascii="Times New Roman" w:hAnsi="Times New Roman" w:cs="Times New Roman"/>
          <w:sz w:val="28"/>
          <w:szCs w:val="28"/>
        </w:rPr>
        <w:t xml:space="preserve"> - Коммуникативные УУД</w:t>
      </w:r>
    </w:p>
    <w:p w:rsidR="00D73782" w:rsidRPr="0088792E" w:rsidRDefault="00D73782" w:rsidP="0088792E">
      <w:pPr>
        <w:pStyle w:val="a7"/>
        <w:rPr>
          <w:rFonts w:ascii="Times New Roman" w:hAnsi="Times New Roman" w:cs="Times New Roman"/>
          <w:sz w:val="28"/>
          <w:szCs w:val="28"/>
        </w:rPr>
      </w:pPr>
      <w:r w:rsidRPr="0088792E">
        <w:rPr>
          <w:rFonts w:ascii="Times New Roman" w:hAnsi="Times New Roman" w:cs="Times New Roman"/>
          <w:sz w:val="28"/>
          <w:szCs w:val="28"/>
        </w:rPr>
        <w:t xml:space="preserve"> - Познавательные УУД</w:t>
      </w:r>
    </w:p>
    <w:p w:rsidR="00D73782" w:rsidRPr="0088792E" w:rsidRDefault="00D73782" w:rsidP="0088792E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D73782" w:rsidRPr="0088792E" w:rsidRDefault="00D73782" w:rsidP="0088792E">
      <w:pPr>
        <w:pStyle w:val="a7"/>
        <w:rPr>
          <w:rFonts w:ascii="Times New Roman" w:hAnsi="Times New Roman" w:cs="Times New Roman"/>
          <w:sz w:val="28"/>
          <w:szCs w:val="28"/>
        </w:rPr>
      </w:pPr>
      <w:proofErr w:type="gramStart"/>
      <w:r w:rsidRPr="0088792E">
        <w:rPr>
          <w:rFonts w:ascii="Times New Roman" w:hAnsi="Times New Roman" w:cs="Times New Roman"/>
          <w:sz w:val="28"/>
          <w:szCs w:val="28"/>
        </w:rPr>
        <w:t>Регулятивные УУД -  обеспечивают организацию учащимся своей учебной деятельности.</w:t>
      </w:r>
      <w:proofErr w:type="gramEnd"/>
      <w:r w:rsidRPr="0088792E">
        <w:rPr>
          <w:rFonts w:ascii="Times New Roman" w:hAnsi="Times New Roman" w:cs="Times New Roman"/>
          <w:sz w:val="28"/>
          <w:szCs w:val="28"/>
        </w:rPr>
        <w:t xml:space="preserve"> Для успешного существования в современном обществе человек должен обладать регулятивными действиями, т.е. уметь ставить себе </w:t>
      </w:r>
      <w:r w:rsidRPr="0088792E">
        <w:rPr>
          <w:rFonts w:ascii="Times New Roman" w:hAnsi="Times New Roman" w:cs="Times New Roman"/>
          <w:sz w:val="28"/>
          <w:szCs w:val="28"/>
        </w:rPr>
        <w:lastRenderedPageBreak/>
        <w:t>конкретную цель, планировать свою жизнь, прогнозировать возможные ситуации. Школьник должен уметь правильно поставить перед собой задачу, адекватно оценить уровень своих знаний и умений, найти наиболее простой способ решения задачи,</w:t>
      </w:r>
    </w:p>
    <w:p w:rsidR="00D73782" w:rsidRPr="0088792E" w:rsidRDefault="00D73782" w:rsidP="0088792E">
      <w:pPr>
        <w:pStyle w:val="a7"/>
        <w:rPr>
          <w:rFonts w:ascii="Times New Roman" w:hAnsi="Times New Roman" w:cs="Times New Roman"/>
          <w:sz w:val="28"/>
          <w:szCs w:val="28"/>
        </w:rPr>
      </w:pPr>
      <w:r w:rsidRPr="0088792E">
        <w:rPr>
          <w:rFonts w:ascii="Times New Roman" w:hAnsi="Times New Roman" w:cs="Times New Roman"/>
          <w:sz w:val="28"/>
          <w:szCs w:val="28"/>
        </w:rPr>
        <w:t>Личностные универсальные учебные действия обеспечивают ценностно-смысловую ориентацию учащихся (умение соотносить поступки и события с принятыми этическими принципами, знание моральных норм и умение выделить нравственный аспект поведения), а также ориентацию в социальных ролях и межличностных отношениях. Осваивая личностные универсальные умения, ребенок более успешно принимает нормы поведения в обществе, учится правильно оценивать себя и свои поступки. Школьник начинает осознавать свою сопричастность к стране, в которой он живет, и, как следствие, у него воспитывается чувство патриотизма, возникает потребность в изучении истории своего государства.</w:t>
      </w:r>
    </w:p>
    <w:p w:rsidR="00A350C9" w:rsidRPr="0088792E" w:rsidRDefault="00D73782" w:rsidP="0088792E">
      <w:pPr>
        <w:pStyle w:val="a7"/>
        <w:rPr>
          <w:rFonts w:ascii="Times New Roman" w:hAnsi="Times New Roman" w:cs="Times New Roman"/>
          <w:sz w:val="28"/>
          <w:szCs w:val="28"/>
        </w:rPr>
      </w:pPr>
      <w:r w:rsidRPr="0088792E">
        <w:rPr>
          <w:rFonts w:ascii="Times New Roman" w:hAnsi="Times New Roman" w:cs="Times New Roman"/>
          <w:sz w:val="28"/>
          <w:szCs w:val="28"/>
        </w:rPr>
        <w:t>Познавательные универсальные учебные действи</w:t>
      </w:r>
      <w:r w:rsidR="00A350C9" w:rsidRPr="0088792E">
        <w:rPr>
          <w:rFonts w:ascii="Times New Roman" w:hAnsi="Times New Roman" w:cs="Times New Roman"/>
          <w:sz w:val="28"/>
          <w:szCs w:val="28"/>
        </w:rPr>
        <w:t>я</w:t>
      </w:r>
      <w:r w:rsidR="00A350C9" w:rsidRPr="0088792E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="00A350C9" w:rsidRPr="008879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включают </w:t>
      </w:r>
      <w:proofErr w:type="spellStart"/>
      <w:r w:rsidR="00A350C9" w:rsidRPr="0088792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общеучебные</w:t>
      </w:r>
      <w:proofErr w:type="spellEnd"/>
      <w:r w:rsidR="00A350C9" w:rsidRPr="008879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A350C9" w:rsidRPr="0088792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логические</w:t>
      </w:r>
      <w:r w:rsidR="00A350C9" w:rsidRPr="008879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A350C9" w:rsidRPr="0088792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действия постановки и решения проблем</w:t>
      </w:r>
      <w:r w:rsidR="00A350C9" w:rsidRPr="008879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A350C9" w:rsidRPr="0088792E" w:rsidRDefault="00A350C9" w:rsidP="0088792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88792E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>Общеучебные универсальные действия:</w:t>
      </w:r>
      <w:r w:rsidRPr="0088792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</w:t>
      </w:r>
    </w:p>
    <w:p w:rsidR="00A350C9" w:rsidRPr="0088792E" w:rsidRDefault="00A350C9" w:rsidP="0088792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79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самостоятельное выделение и формулирование познавательной цели; </w:t>
      </w:r>
    </w:p>
    <w:p w:rsidR="00A350C9" w:rsidRPr="0088792E" w:rsidRDefault="00A350C9" w:rsidP="0088792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792E">
        <w:rPr>
          <w:rFonts w:ascii="Times New Roman" w:eastAsia="Times New Roman" w:hAnsi="Times New Roman" w:cs="Times New Roman"/>
          <w:color w:val="000000"/>
          <w:sz w:val="28"/>
          <w:szCs w:val="28"/>
        </w:rPr>
        <w:t>- поиск и выделение необходимой информации;</w:t>
      </w:r>
      <w:r w:rsidR="00030B9A" w:rsidRPr="008879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8792E">
        <w:rPr>
          <w:rFonts w:ascii="Times New Roman" w:eastAsia="Times New Roman" w:hAnsi="Times New Roman" w:cs="Times New Roman"/>
          <w:color w:val="000000"/>
          <w:sz w:val="28"/>
          <w:szCs w:val="28"/>
        </w:rPr>
        <w:t>применение методов информационного поиска, в том</w:t>
      </w:r>
      <w:r w:rsidR="00030B9A" w:rsidRPr="008879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879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числе с помощью компьютерных средств; </w:t>
      </w:r>
    </w:p>
    <w:p w:rsidR="00A350C9" w:rsidRPr="0088792E" w:rsidRDefault="00A350C9" w:rsidP="0088792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79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действие со знаково-символическими средствами (замещение, кодирование, декодирование, моделирование – преобразование объекта из чувственной формы в модель, где выделены существенные характеристики объекта (пространственно-графическую или знаково-символическую); </w:t>
      </w:r>
    </w:p>
    <w:p w:rsidR="00A350C9" w:rsidRPr="0088792E" w:rsidRDefault="00A350C9" w:rsidP="0088792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79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умение структурировать знания; </w:t>
      </w:r>
    </w:p>
    <w:p w:rsidR="00A350C9" w:rsidRPr="0088792E" w:rsidRDefault="00A350C9" w:rsidP="0088792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79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умение адекватно, осознанно и произвольно строить речевое высказывание в устной и письменной форме; </w:t>
      </w:r>
    </w:p>
    <w:p w:rsidR="00A350C9" w:rsidRPr="0088792E" w:rsidRDefault="00A350C9" w:rsidP="0088792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79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выбор наиболее эффективных способов решения задач в зависимости от конкретных условий; </w:t>
      </w:r>
    </w:p>
    <w:p w:rsidR="00A350C9" w:rsidRPr="0088792E" w:rsidRDefault="00A350C9" w:rsidP="0088792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79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рефлексия способов и условий действия, контроль и оценка процесса и результатов деятельности; </w:t>
      </w:r>
    </w:p>
    <w:p w:rsidR="00A350C9" w:rsidRPr="0088792E" w:rsidRDefault="00A350C9" w:rsidP="0088792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79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смысловое чтение как осмысление цели чтения и выбор вида чтения в зависимости от цели; </w:t>
      </w:r>
    </w:p>
    <w:p w:rsidR="00A350C9" w:rsidRPr="0088792E" w:rsidRDefault="00A350C9" w:rsidP="0088792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8879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постановка и формулирование проблемы, самостоятельное создание алгоритмов деятельности при решении проблем творческого и поискового характера. </w:t>
      </w:r>
    </w:p>
    <w:p w:rsidR="00A350C9" w:rsidRPr="0088792E" w:rsidRDefault="00A350C9" w:rsidP="0088792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88792E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>Универсальные логические действия:</w:t>
      </w:r>
      <w:r w:rsidRPr="0088792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</w:t>
      </w:r>
    </w:p>
    <w:p w:rsidR="00A350C9" w:rsidRPr="0088792E" w:rsidRDefault="00A350C9" w:rsidP="0088792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79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анализ объектов с целью выделения признаков (существенных, несущественных; </w:t>
      </w:r>
    </w:p>
    <w:p w:rsidR="00A350C9" w:rsidRPr="0088792E" w:rsidRDefault="00A350C9" w:rsidP="0088792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79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синтез как составление целого из частей, в том числе самостоятельно достраивая, восполняя недостающие компоненты; </w:t>
      </w:r>
    </w:p>
    <w:p w:rsidR="00A350C9" w:rsidRPr="0088792E" w:rsidRDefault="00A350C9" w:rsidP="0088792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79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выбор оснований и критериев для сравнения, классификации объектов; </w:t>
      </w:r>
    </w:p>
    <w:p w:rsidR="00A350C9" w:rsidRPr="0088792E" w:rsidRDefault="00A350C9" w:rsidP="0088792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79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подведение под понятия, распознавание объектов; </w:t>
      </w:r>
    </w:p>
    <w:p w:rsidR="00A350C9" w:rsidRPr="0088792E" w:rsidRDefault="00A350C9" w:rsidP="0088792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79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установление причинно-следственных связей, построение логической цепи рассуждений, доказательств; </w:t>
      </w:r>
    </w:p>
    <w:p w:rsidR="00A350C9" w:rsidRPr="0088792E" w:rsidRDefault="00A350C9" w:rsidP="0088792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792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- выявление </w:t>
      </w:r>
      <w:r w:rsidR="00030B9A" w:rsidRPr="0088792E">
        <w:rPr>
          <w:rFonts w:ascii="Times New Roman" w:eastAsia="Times New Roman" w:hAnsi="Times New Roman" w:cs="Times New Roman"/>
          <w:color w:val="000000"/>
          <w:sz w:val="28"/>
          <w:szCs w:val="28"/>
        </w:rPr>
        <w:t>родовидовых</w:t>
      </w:r>
      <w:r w:rsidRPr="008879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 существенных признаков; - выдвижение гипотез и их доказательств. </w:t>
      </w:r>
    </w:p>
    <w:p w:rsidR="00A350C9" w:rsidRPr="0088792E" w:rsidRDefault="00A350C9" w:rsidP="0088792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88792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88792E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>Постановка и решение проблемы:</w:t>
      </w:r>
      <w:r w:rsidRPr="0088792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</w:t>
      </w:r>
    </w:p>
    <w:p w:rsidR="00A350C9" w:rsidRPr="0088792E" w:rsidRDefault="00A350C9" w:rsidP="0088792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79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постановка и формулирование проблемы; </w:t>
      </w:r>
    </w:p>
    <w:p w:rsidR="00D73782" w:rsidRPr="0088792E" w:rsidRDefault="00A350C9" w:rsidP="0088792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79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самостоятельное создание алгоритмов деятельности при решении проблем творческого и поискового характера. </w:t>
      </w:r>
    </w:p>
    <w:p w:rsidR="00D73782" w:rsidRPr="0088792E" w:rsidRDefault="00D73782" w:rsidP="0088792E">
      <w:pPr>
        <w:pStyle w:val="a7"/>
        <w:rPr>
          <w:rFonts w:ascii="Times New Roman" w:hAnsi="Times New Roman" w:cs="Times New Roman"/>
          <w:sz w:val="28"/>
          <w:szCs w:val="28"/>
        </w:rPr>
      </w:pPr>
      <w:r w:rsidRPr="0088792E">
        <w:rPr>
          <w:rFonts w:ascii="Times New Roman" w:hAnsi="Times New Roman" w:cs="Times New Roman"/>
          <w:sz w:val="28"/>
          <w:szCs w:val="28"/>
        </w:rPr>
        <w:t>Коммуникативные универсальные учебные действия обеспечивают социальную компетентность и учет позиции других людей, партнера по общению или деятельности, умение слушать и вступать в диалог; участвовать в коллективном обсуждении проблем; интегрироваться в группу сверстников и строить продуктивное взаимодействие и сотрудничество со сверстниками и взрослыми. Школьник учится взаимодействовать в социуме, приобретает умения вступать в диалог, участвовать в коллективном обсуждении проблем, четко выражать свои мысли, аргументировать свои высказывания, учитывать мнения других людей.</w:t>
      </w:r>
    </w:p>
    <w:p w:rsidR="00D73782" w:rsidRPr="0088792E" w:rsidRDefault="00D73782" w:rsidP="0088792E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D73782" w:rsidRPr="0088792E" w:rsidRDefault="00D73782" w:rsidP="0088792E">
      <w:pPr>
        <w:pStyle w:val="a7"/>
        <w:rPr>
          <w:rFonts w:ascii="Times New Roman" w:hAnsi="Times New Roman" w:cs="Times New Roman"/>
          <w:sz w:val="28"/>
          <w:szCs w:val="28"/>
        </w:rPr>
      </w:pPr>
      <w:r w:rsidRPr="0088792E">
        <w:rPr>
          <w:rFonts w:ascii="Times New Roman" w:hAnsi="Times New Roman" w:cs="Times New Roman"/>
          <w:i/>
          <w:sz w:val="28"/>
          <w:szCs w:val="28"/>
        </w:rPr>
        <w:t>Дабы не быть голословн</w:t>
      </w:r>
      <w:r w:rsidR="00AC61C9" w:rsidRPr="0088792E">
        <w:rPr>
          <w:rFonts w:ascii="Times New Roman" w:hAnsi="Times New Roman" w:cs="Times New Roman"/>
          <w:i/>
          <w:sz w:val="28"/>
          <w:szCs w:val="28"/>
        </w:rPr>
        <w:t>ыми</w:t>
      </w:r>
      <w:r w:rsidRPr="0088792E">
        <w:rPr>
          <w:rFonts w:ascii="Times New Roman" w:hAnsi="Times New Roman" w:cs="Times New Roman"/>
          <w:i/>
          <w:sz w:val="28"/>
          <w:szCs w:val="28"/>
        </w:rPr>
        <w:t>, давайте посмотрим му</w:t>
      </w:r>
      <w:r w:rsidR="00515272" w:rsidRPr="0088792E">
        <w:rPr>
          <w:rFonts w:ascii="Times New Roman" w:hAnsi="Times New Roman" w:cs="Times New Roman"/>
          <w:i/>
          <w:sz w:val="28"/>
          <w:szCs w:val="28"/>
        </w:rPr>
        <w:t xml:space="preserve">льтфильм и попробуем найти в нём </w:t>
      </w:r>
      <w:r w:rsidRPr="0088792E">
        <w:rPr>
          <w:rFonts w:ascii="Times New Roman" w:hAnsi="Times New Roman" w:cs="Times New Roman"/>
          <w:i/>
          <w:sz w:val="28"/>
          <w:szCs w:val="28"/>
        </w:rPr>
        <w:t xml:space="preserve"> все вышеописанные универсальные учебные действия</w:t>
      </w:r>
      <w:r w:rsidRPr="0088792E">
        <w:rPr>
          <w:rFonts w:ascii="Times New Roman" w:hAnsi="Times New Roman" w:cs="Times New Roman"/>
          <w:sz w:val="28"/>
          <w:szCs w:val="28"/>
        </w:rPr>
        <w:t>.</w:t>
      </w:r>
    </w:p>
    <w:p w:rsidR="00D73782" w:rsidRPr="0088792E" w:rsidRDefault="00D73782" w:rsidP="0088792E">
      <w:pPr>
        <w:pStyle w:val="a7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88792E">
        <w:rPr>
          <w:rFonts w:ascii="Times New Roman" w:hAnsi="Times New Roman" w:cs="Times New Roman"/>
          <w:i/>
          <w:sz w:val="28"/>
          <w:szCs w:val="28"/>
        </w:rPr>
        <w:t>Какие</w:t>
      </w:r>
      <w:proofErr w:type="gramEnd"/>
      <w:r w:rsidRPr="0088792E">
        <w:rPr>
          <w:rFonts w:ascii="Times New Roman" w:hAnsi="Times New Roman" w:cs="Times New Roman"/>
          <w:i/>
          <w:sz w:val="28"/>
          <w:szCs w:val="28"/>
        </w:rPr>
        <w:t xml:space="preserve"> УУД спрятались в мультфильме?</w:t>
      </w:r>
    </w:p>
    <w:p w:rsidR="00D73782" w:rsidRPr="0088792E" w:rsidRDefault="00D73782" w:rsidP="0088792E">
      <w:pPr>
        <w:pStyle w:val="a7"/>
        <w:rPr>
          <w:rFonts w:ascii="Times New Roman" w:hAnsi="Times New Roman" w:cs="Times New Roman"/>
          <w:sz w:val="28"/>
          <w:szCs w:val="28"/>
        </w:rPr>
      </w:pPr>
      <w:r w:rsidRPr="0088792E">
        <w:rPr>
          <w:rFonts w:ascii="Times New Roman" w:hAnsi="Times New Roman" w:cs="Times New Roman"/>
          <w:sz w:val="28"/>
          <w:szCs w:val="28"/>
        </w:rPr>
        <w:t>Просмотр мул</w:t>
      </w:r>
      <w:r w:rsidR="00AC61C9" w:rsidRPr="0088792E">
        <w:rPr>
          <w:rFonts w:ascii="Times New Roman" w:hAnsi="Times New Roman" w:cs="Times New Roman"/>
          <w:sz w:val="28"/>
          <w:szCs w:val="28"/>
        </w:rPr>
        <w:t>ьтфильма «Маша и медведь</w:t>
      </w:r>
      <w:r w:rsidRPr="0088792E">
        <w:rPr>
          <w:rFonts w:ascii="Times New Roman" w:hAnsi="Times New Roman" w:cs="Times New Roman"/>
          <w:sz w:val="28"/>
          <w:szCs w:val="28"/>
        </w:rPr>
        <w:t>»</w:t>
      </w:r>
    </w:p>
    <w:p w:rsidR="00AC61C9" w:rsidRPr="0088792E" w:rsidRDefault="00AC61C9" w:rsidP="0088792E">
      <w:pPr>
        <w:pStyle w:val="a7"/>
        <w:rPr>
          <w:rFonts w:ascii="Times New Roman" w:hAnsi="Times New Roman" w:cs="Times New Roman"/>
          <w:sz w:val="28"/>
          <w:szCs w:val="28"/>
        </w:rPr>
      </w:pPr>
      <w:r w:rsidRPr="0088792E">
        <w:rPr>
          <w:rFonts w:ascii="Times New Roman" w:hAnsi="Times New Roman" w:cs="Times New Roman"/>
          <w:sz w:val="28"/>
          <w:szCs w:val="28"/>
        </w:rPr>
        <w:t>Обсуждение.</w:t>
      </w:r>
    </w:p>
    <w:p w:rsidR="00515272" w:rsidRPr="0088792E" w:rsidRDefault="00515272" w:rsidP="0088792E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AC61C9" w:rsidRPr="0088792E" w:rsidRDefault="00AC61C9" w:rsidP="0088792E">
      <w:pPr>
        <w:pStyle w:val="a7"/>
        <w:rPr>
          <w:rFonts w:ascii="Times New Roman" w:hAnsi="Times New Roman" w:cs="Times New Roman"/>
          <w:sz w:val="28"/>
          <w:szCs w:val="28"/>
        </w:rPr>
      </w:pPr>
      <w:r w:rsidRPr="0088792E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88792E">
        <w:rPr>
          <w:rFonts w:ascii="Times New Roman" w:hAnsi="Times New Roman" w:cs="Times New Roman"/>
          <w:sz w:val="28"/>
          <w:szCs w:val="28"/>
        </w:rPr>
        <w:t>. Групповая работа. Практикум.</w:t>
      </w:r>
    </w:p>
    <w:p w:rsidR="00AC61C9" w:rsidRPr="0088792E" w:rsidRDefault="00AC61C9" w:rsidP="0088792E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8A366A" w:rsidRPr="0088792E" w:rsidRDefault="008A366A" w:rsidP="0088792E">
      <w:pPr>
        <w:pStyle w:val="a7"/>
        <w:rPr>
          <w:rFonts w:ascii="Times New Roman" w:hAnsi="Times New Roman" w:cs="Times New Roman"/>
          <w:sz w:val="28"/>
          <w:szCs w:val="28"/>
          <w:u w:val="single"/>
        </w:rPr>
      </w:pPr>
      <w:r w:rsidRPr="0088792E">
        <w:rPr>
          <w:rFonts w:ascii="Times New Roman" w:hAnsi="Times New Roman" w:cs="Times New Roman"/>
          <w:sz w:val="28"/>
          <w:szCs w:val="28"/>
          <w:u w:val="single"/>
        </w:rPr>
        <w:t>Личностные  УУД</w:t>
      </w:r>
    </w:p>
    <w:p w:rsidR="008A366A" w:rsidRPr="0088792E" w:rsidRDefault="008A366A" w:rsidP="0088792E">
      <w:pPr>
        <w:pStyle w:val="a7"/>
        <w:rPr>
          <w:rFonts w:ascii="Times New Roman" w:hAnsi="Times New Roman" w:cs="Times New Roman"/>
          <w:sz w:val="28"/>
          <w:szCs w:val="28"/>
        </w:rPr>
      </w:pPr>
      <w:r w:rsidRPr="0088792E">
        <w:rPr>
          <w:rFonts w:ascii="Times New Roman" w:hAnsi="Times New Roman" w:cs="Times New Roman"/>
          <w:sz w:val="28"/>
          <w:szCs w:val="28"/>
        </w:rPr>
        <w:t>Упражнение «Никто из вас не знает, что я…</w:t>
      </w:r>
    </w:p>
    <w:p w:rsidR="008A366A" w:rsidRPr="0088792E" w:rsidRDefault="008A366A" w:rsidP="0088792E">
      <w:pPr>
        <w:pStyle w:val="a7"/>
        <w:rPr>
          <w:rFonts w:ascii="Times New Roman" w:hAnsi="Times New Roman" w:cs="Times New Roman"/>
          <w:sz w:val="28"/>
          <w:szCs w:val="28"/>
        </w:rPr>
      </w:pPr>
      <w:r w:rsidRPr="0088792E">
        <w:rPr>
          <w:rFonts w:ascii="Times New Roman" w:hAnsi="Times New Roman" w:cs="Times New Roman"/>
          <w:sz w:val="28"/>
          <w:szCs w:val="28"/>
        </w:rPr>
        <w:t>Цель: повышение самооценки, развитие позитивного восприятия окружающих людей.</w:t>
      </w:r>
    </w:p>
    <w:p w:rsidR="008A366A" w:rsidRPr="0088792E" w:rsidRDefault="008A366A" w:rsidP="0088792E">
      <w:pPr>
        <w:pStyle w:val="a7"/>
        <w:rPr>
          <w:rFonts w:ascii="Times New Roman" w:hAnsi="Times New Roman" w:cs="Times New Roman"/>
          <w:sz w:val="28"/>
          <w:szCs w:val="28"/>
        </w:rPr>
      </w:pPr>
      <w:r w:rsidRPr="0088792E">
        <w:rPr>
          <w:rFonts w:ascii="Times New Roman" w:hAnsi="Times New Roman" w:cs="Times New Roman"/>
          <w:sz w:val="28"/>
          <w:szCs w:val="28"/>
        </w:rPr>
        <w:t>Каждый участник  по кругу заканчивает фразу: «Никто из вас не знает, что я…» и далее сообщает какую-то особенность своего характера, или интересную подробность о себе.</w:t>
      </w:r>
    </w:p>
    <w:p w:rsidR="008A366A" w:rsidRPr="0088792E" w:rsidRDefault="008A366A" w:rsidP="0088792E">
      <w:pPr>
        <w:pStyle w:val="a7"/>
        <w:rPr>
          <w:rFonts w:ascii="Times New Roman" w:hAnsi="Times New Roman" w:cs="Times New Roman"/>
          <w:sz w:val="28"/>
          <w:szCs w:val="28"/>
        </w:rPr>
      </w:pPr>
      <w:r w:rsidRPr="0088792E">
        <w:rPr>
          <w:rFonts w:ascii="Times New Roman" w:hAnsi="Times New Roman" w:cs="Times New Roman"/>
          <w:sz w:val="28"/>
          <w:szCs w:val="28"/>
        </w:rPr>
        <w:t>Упражнение «Все мы чем-то похожи»</w:t>
      </w:r>
    </w:p>
    <w:p w:rsidR="008A366A" w:rsidRPr="0088792E" w:rsidRDefault="008A366A" w:rsidP="0088792E">
      <w:pPr>
        <w:pStyle w:val="a7"/>
        <w:rPr>
          <w:rFonts w:ascii="Times New Roman" w:hAnsi="Times New Roman" w:cs="Times New Roman"/>
          <w:sz w:val="28"/>
          <w:szCs w:val="28"/>
        </w:rPr>
      </w:pPr>
      <w:r w:rsidRPr="0088792E">
        <w:rPr>
          <w:rFonts w:ascii="Times New Roman" w:hAnsi="Times New Roman" w:cs="Times New Roman"/>
          <w:sz w:val="28"/>
          <w:szCs w:val="28"/>
        </w:rPr>
        <w:t>Цель: развитие самооценки каждого ребёнка, повышение значимости индивидуальных особенностей, включение в работу детей всех категорий, самораскрытие участников.</w:t>
      </w:r>
    </w:p>
    <w:p w:rsidR="008A366A" w:rsidRPr="0088792E" w:rsidRDefault="008A366A" w:rsidP="0088792E">
      <w:pPr>
        <w:pStyle w:val="a7"/>
        <w:rPr>
          <w:rFonts w:ascii="Times New Roman" w:hAnsi="Times New Roman" w:cs="Times New Roman"/>
          <w:sz w:val="28"/>
          <w:szCs w:val="28"/>
        </w:rPr>
      </w:pPr>
      <w:r w:rsidRPr="0088792E">
        <w:rPr>
          <w:rFonts w:ascii="Times New Roman" w:hAnsi="Times New Roman" w:cs="Times New Roman"/>
          <w:sz w:val="28"/>
          <w:szCs w:val="28"/>
        </w:rPr>
        <w:t xml:space="preserve">Инструкция: разбейтесь на четвёрки или пятёрки, каждая группа  пусть составит список того, что объединяет её членов. В этот список </w:t>
      </w:r>
      <w:proofErr w:type="spellStart"/>
      <w:r w:rsidRPr="0088792E">
        <w:rPr>
          <w:rFonts w:ascii="Times New Roman" w:hAnsi="Times New Roman" w:cs="Times New Roman"/>
          <w:sz w:val="28"/>
          <w:szCs w:val="28"/>
        </w:rPr>
        <w:t>мжно</w:t>
      </w:r>
      <w:proofErr w:type="spellEnd"/>
      <w:r w:rsidRPr="0088792E">
        <w:rPr>
          <w:rFonts w:ascii="Times New Roman" w:hAnsi="Times New Roman" w:cs="Times New Roman"/>
          <w:sz w:val="28"/>
          <w:szCs w:val="28"/>
        </w:rPr>
        <w:t xml:space="preserve"> написать. Например: «Мы все учимся во 2 классе», « Мы все любим мороженое», «В наших именах есть буква «А»,  «Нам не </w:t>
      </w:r>
      <w:proofErr w:type="gramStart"/>
      <w:r w:rsidRPr="0088792E">
        <w:rPr>
          <w:rFonts w:ascii="Times New Roman" w:hAnsi="Times New Roman" w:cs="Times New Roman"/>
          <w:sz w:val="28"/>
          <w:szCs w:val="28"/>
        </w:rPr>
        <w:t>нравится</w:t>
      </w:r>
      <w:proofErr w:type="gramEnd"/>
      <w:r w:rsidRPr="0088792E">
        <w:rPr>
          <w:rFonts w:ascii="Times New Roman" w:hAnsi="Times New Roman" w:cs="Times New Roman"/>
          <w:sz w:val="28"/>
          <w:szCs w:val="28"/>
        </w:rPr>
        <w:t xml:space="preserve"> когда кто-то ябедничает» и т.д. Победит команда,  у которой большее количество сходств.</w:t>
      </w:r>
    </w:p>
    <w:p w:rsidR="008A366A" w:rsidRPr="0088792E" w:rsidRDefault="008A366A" w:rsidP="0088792E">
      <w:pPr>
        <w:pStyle w:val="a7"/>
        <w:rPr>
          <w:rFonts w:ascii="Times New Roman" w:hAnsi="Times New Roman" w:cs="Times New Roman"/>
          <w:sz w:val="28"/>
          <w:szCs w:val="28"/>
        </w:rPr>
      </w:pPr>
      <w:r w:rsidRPr="0088792E">
        <w:rPr>
          <w:rFonts w:ascii="Times New Roman" w:hAnsi="Times New Roman" w:cs="Times New Roman"/>
          <w:sz w:val="28"/>
          <w:szCs w:val="28"/>
        </w:rPr>
        <w:t>Обсуждение</w:t>
      </w:r>
    </w:p>
    <w:p w:rsidR="008A366A" w:rsidRPr="0088792E" w:rsidRDefault="008A366A" w:rsidP="0088792E">
      <w:pPr>
        <w:pStyle w:val="a7"/>
        <w:rPr>
          <w:rFonts w:ascii="Times New Roman" w:hAnsi="Times New Roman" w:cs="Times New Roman"/>
          <w:sz w:val="28"/>
          <w:szCs w:val="28"/>
          <w:u w:val="single"/>
        </w:rPr>
      </w:pPr>
      <w:r w:rsidRPr="0088792E">
        <w:rPr>
          <w:rFonts w:ascii="Times New Roman" w:hAnsi="Times New Roman" w:cs="Times New Roman"/>
          <w:sz w:val="28"/>
          <w:szCs w:val="28"/>
          <w:u w:val="single"/>
        </w:rPr>
        <w:t>Коммуникативные УУД</w:t>
      </w:r>
    </w:p>
    <w:p w:rsidR="00515272" w:rsidRPr="0088792E" w:rsidRDefault="00515272" w:rsidP="0088792E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8A366A" w:rsidRPr="0088792E" w:rsidRDefault="008A366A" w:rsidP="0088792E">
      <w:pPr>
        <w:pStyle w:val="a7"/>
        <w:rPr>
          <w:rFonts w:ascii="Times New Roman" w:hAnsi="Times New Roman" w:cs="Times New Roman"/>
          <w:sz w:val="28"/>
          <w:szCs w:val="28"/>
        </w:rPr>
      </w:pPr>
      <w:r w:rsidRPr="0088792E">
        <w:rPr>
          <w:rFonts w:ascii="Times New Roman" w:hAnsi="Times New Roman" w:cs="Times New Roman"/>
          <w:sz w:val="28"/>
          <w:szCs w:val="28"/>
        </w:rPr>
        <w:t>Игра «Паутинка»</w:t>
      </w:r>
    </w:p>
    <w:p w:rsidR="008A366A" w:rsidRPr="0088792E" w:rsidRDefault="008A366A" w:rsidP="0088792E">
      <w:pPr>
        <w:pStyle w:val="a7"/>
        <w:rPr>
          <w:rFonts w:ascii="Times New Roman" w:hAnsi="Times New Roman" w:cs="Times New Roman"/>
          <w:sz w:val="28"/>
          <w:szCs w:val="28"/>
        </w:rPr>
      </w:pPr>
      <w:r w:rsidRPr="0088792E">
        <w:rPr>
          <w:rFonts w:ascii="Times New Roman" w:hAnsi="Times New Roman" w:cs="Times New Roman"/>
          <w:sz w:val="28"/>
          <w:szCs w:val="28"/>
        </w:rPr>
        <w:lastRenderedPageBreak/>
        <w:t>Цель: активное взаимодействие, сплочение, формирование командного духа.</w:t>
      </w:r>
    </w:p>
    <w:p w:rsidR="008A366A" w:rsidRPr="0088792E" w:rsidRDefault="008A366A" w:rsidP="0088792E">
      <w:pPr>
        <w:pStyle w:val="a7"/>
        <w:rPr>
          <w:rFonts w:ascii="Times New Roman" w:hAnsi="Times New Roman" w:cs="Times New Roman"/>
          <w:sz w:val="28"/>
          <w:szCs w:val="28"/>
        </w:rPr>
      </w:pPr>
      <w:r w:rsidRPr="0088792E">
        <w:rPr>
          <w:rFonts w:ascii="Times New Roman" w:hAnsi="Times New Roman" w:cs="Times New Roman"/>
          <w:sz w:val="28"/>
          <w:szCs w:val="28"/>
        </w:rPr>
        <w:t>Участники  встают в круг. Руки протягивают вперёд. По сигналу ведущего берутся за руки так, чтобы в каждой руке участника оказалась только одна рук</w:t>
      </w:r>
      <w:proofErr w:type="gramStart"/>
      <w:r w:rsidRPr="0088792E">
        <w:rPr>
          <w:rFonts w:ascii="Times New Roman" w:hAnsi="Times New Roman" w:cs="Times New Roman"/>
          <w:sz w:val="28"/>
          <w:szCs w:val="28"/>
        </w:rPr>
        <w:t>а(</w:t>
      </w:r>
      <w:proofErr w:type="gramEnd"/>
      <w:r w:rsidRPr="0088792E">
        <w:rPr>
          <w:rFonts w:ascii="Times New Roman" w:hAnsi="Times New Roman" w:cs="Times New Roman"/>
          <w:sz w:val="28"/>
          <w:szCs w:val="28"/>
        </w:rPr>
        <w:t xml:space="preserve">!).Все участники оказываются, сплетены между собой. Задача участников:  не разнимая рук  распутаться. </w:t>
      </w:r>
    </w:p>
    <w:p w:rsidR="008A366A" w:rsidRPr="0088792E" w:rsidRDefault="008A366A" w:rsidP="0088792E">
      <w:pPr>
        <w:pStyle w:val="a7"/>
        <w:rPr>
          <w:rFonts w:ascii="Times New Roman" w:hAnsi="Times New Roman" w:cs="Times New Roman"/>
          <w:sz w:val="28"/>
          <w:szCs w:val="28"/>
        </w:rPr>
      </w:pPr>
      <w:r w:rsidRPr="0088792E">
        <w:rPr>
          <w:rFonts w:ascii="Times New Roman" w:hAnsi="Times New Roman" w:cs="Times New Roman"/>
          <w:sz w:val="28"/>
          <w:szCs w:val="28"/>
        </w:rPr>
        <w:t>Обсуждение</w:t>
      </w:r>
    </w:p>
    <w:p w:rsidR="008A366A" w:rsidRPr="0088792E" w:rsidRDefault="008A366A" w:rsidP="0088792E">
      <w:pPr>
        <w:pStyle w:val="a7"/>
        <w:rPr>
          <w:rFonts w:ascii="Times New Roman" w:hAnsi="Times New Roman" w:cs="Times New Roman"/>
          <w:sz w:val="28"/>
          <w:szCs w:val="28"/>
        </w:rPr>
      </w:pPr>
      <w:r w:rsidRPr="0088792E">
        <w:rPr>
          <w:rFonts w:ascii="Times New Roman" w:hAnsi="Times New Roman" w:cs="Times New Roman"/>
          <w:sz w:val="28"/>
          <w:szCs w:val="28"/>
        </w:rPr>
        <w:t xml:space="preserve">Удалось ли справиться с заданием? Что мешало? Что помогло его выполнить? </w:t>
      </w:r>
    </w:p>
    <w:p w:rsidR="00AC61C9" w:rsidRPr="0088792E" w:rsidRDefault="00AC61C9" w:rsidP="0088792E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AC61C9" w:rsidRPr="0088792E" w:rsidRDefault="008A366A" w:rsidP="0088792E">
      <w:pPr>
        <w:pStyle w:val="a7"/>
        <w:rPr>
          <w:rFonts w:ascii="Times New Roman" w:hAnsi="Times New Roman" w:cs="Times New Roman"/>
          <w:sz w:val="28"/>
          <w:szCs w:val="28"/>
          <w:u w:val="single"/>
        </w:rPr>
      </w:pPr>
      <w:r w:rsidRPr="0088792E">
        <w:rPr>
          <w:rFonts w:ascii="Times New Roman" w:hAnsi="Times New Roman" w:cs="Times New Roman"/>
          <w:sz w:val="28"/>
          <w:szCs w:val="28"/>
          <w:u w:val="single"/>
        </w:rPr>
        <w:t xml:space="preserve">Регулятивные </w:t>
      </w:r>
      <w:r w:rsidR="00515272" w:rsidRPr="0088792E">
        <w:rPr>
          <w:rFonts w:ascii="Times New Roman" w:hAnsi="Times New Roman" w:cs="Times New Roman"/>
          <w:sz w:val="28"/>
          <w:szCs w:val="28"/>
          <w:u w:val="single"/>
        </w:rPr>
        <w:t xml:space="preserve"> и  </w:t>
      </w:r>
      <w:r w:rsidR="00A350C9" w:rsidRPr="0088792E">
        <w:rPr>
          <w:rFonts w:ascii="Times New Roman" w:hAnsi="Times New Roman" w:cs="Times New Roman"/>
          <w:sz w:val="28"/>
          <w:szCs w:val="28"/>
          <w:u w:val="single"/>
        </w:rPr>
        <w:t>Познавательные УУД</w:t>
      </w:r>
    </w:p>
    <w:p w:rsidR="00515272" w:rsidRPr="0088792E" w:rsidRDefault="00515272" w:rsidP="0088792E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A350C9" w:rsidRPr="0088792E" w:rsidRDefault="009124F5" w:rsidP="0088792E">
      <w:pPr>
        <w:pStyle w:val="a7"/>
        <w:rPr>
          <w:rFonts w:ascii="Times New Roman" w:hAnsi="Times New Roman" w:cs="Times New Roman"/>
          <w:sz w:val="28"/>
          <w:szCs w:val="28"/>
        </w:rPr>
      </w:pPr>
      <w:r w:rsidRPr="0088792E">
        <w:rPr>
          <w:rFonts w:ascii="Times New Roman" w:hAnsi="Times New Roman" w:cs="Times New Roman"/>
          <w:sz w:val="28"/>
          <w:szCs w:val="28"/>
        </w:rPr>
        <w:t>Задачи на логику</w:t>
      </w:r>
      <w:r w:rsidR="00030B9A" w:rsidRPr="0088792E">
        <w:rPr>
          <w:rFonts w:ascii="Times New Roman" w:hAnsi="Times New Roman" w:cs="Times New Roman"/>
          <w:sz w:val="28"/>
          <w:szCs w:val="28"/>
        </w:rPr>
        <w:t>:</w:t>
      </w:r>
    </w:p>
    <w:p w:rsidR="00030B9A" w:rsidRPr="0088792E" w:rsidRDefault="00030B9A" w:rsidP="0088792E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9124F5" w:rsidRPr="0088792E" w:rsidRDefault="00030B9A" w:rsidP="0088792E">
      <w:pPr>
        <w:pStyle w:val="a7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879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1. </w:t>
      </w:r>
      <w:r w:rsidR="009124F5" w:rsidRPr="008879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Пять школьников из 5 различных городов приехали в </w:t>
      </w:r>
      <w:r w:rsidR="008879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Пермь </w:t>
      </w:r>
      <w:r w:rsidR="009124F5" w:rsidRPr="008879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для участия в областной олимпиаде. «Откуда вы ребята? – спросили мы их. Вот что ответил каждый.</w:t>
      </w:r>
    </w:p>
    <w:p w:rsidR="009124F5" w:rsidRPr="0088792E" w:rsidRDefault="009124F5" w:rsidP="0088792E">
      <w:pPr>
        <w:pStyle w:val="a7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879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Андреев: Я приехал из Рославля, а Григорьев живет в </w:t>
      </w:r>
      <w:proofErr w:type="spellStart"/>
      <w:r w:rsidRPr="008879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Гжатске</w:t>
      </w:r>
      <w:proofErr w:type="spellEnd"/>
      <w:r w:rsidRPr="008879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9124F5" w:rsidRPr="0088792E" w:rsidRDefault="009124F5" w:rsidP="0088792E">
      <w:pPr>
        <w:pStyle w:val="a7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879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Борисов: В </w:t>
      </w:r>
      <w:proofErr w:type="spellStart"/>
      <w:r w:rsidRPr="008879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Гжатске</w:t>
      </w:r>
      <w:proofErr w:type="spellEnd"/>
      <w:r w:rsidRPr="008879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живет Васильев. Я прибыл из Вязьмы.</w:t>
      </w:r>
    </w:p>
    <w:p w:rsidR="009124F5" w:rsidRPr="0088792E" w:rsidRDefault="009124F5" w:rsidP="0088792E">
      <w:pPr>
        <w:pStyle w:val="a7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879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Васильев: Из Рославля приехал я, а Борисов – из Ельни.</w:t>
      </w:r>
    </w:p>
    <w:p w:rsidR="009124F5" w:rsidRPr="0088792E" w:rsidRDefault="009124F5" w:rsidP="0088792E">
      <w:pPr>
        <w:pStyle w:val="a7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879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Григорьев: Я прибыл из </w:t>
      </w:r>
      <w:proofErr w:type="spellStart"/>
      <w:r w:rsidRPr="008879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Гжатска</w:t>
      </w:r>
      <w:proofErr w:type="spellEnd"/>
      <w:r w:rsidRPr="008879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а Данилов – из Ярцева.</w:t>
      </w:r>
    </w:p>
    <w:p w:rsidR="009124F5" w:rsidRPr="0088792E" w:rsidRDefault="009124F5" w:rsidP="0088792E">
      <w:pPr>
        <w:pStyle w:val="a7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879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Данилов: Да, я действительно из Ярцева, Андреев живет в Вязьме.</w:t>
      </w:r>
    </w:p>
    <w:p w:rsidR="009124F5" w:rsidRPr="0088792E" w:rsidRDefault="009124F5" w:rsidP="0088792E">
      <w:pPr>
        <w:pStyle w:val="a7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879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 удивились противоречивости их ответов. Ребята объяснили: «Каждый высказал одно утверждение правильное, а другое ложное. Но по нашим ответам вполне можно установить, откуда мы приехали».</w:t>
      </w:r>
    </w:p>
    <w:p w:rsidR="009124F5" w:rsidRPr="0088792E" w:rsidRDefault="009124F5" w:rsidP="0088792E">
      <w:pPr>
        <w:pStyle w:val="a7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879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Откуда же приехал каждый из них?</w:t>
      </w:r>
    </w:p>
    <w:p w:rsidR="009124F5" w:rsidRPr="0088792E" w:rsidRDefault="009124F5" w:rsidP="0088792E">
      <w:pPr>
        <w:pStyle w:val="a7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88792E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Ответ: </w:t>
      </w:r>
      <w:proofErr w:type="gramStart"/>
      <w:r w:rsidRPr="0088792E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Андреев - из Рославля, Васильев - из </w:t>
      </w:r>
      <w:proofErr w:type="spellStart"/>
      <w:r w:rsidRPr="0088792E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Гжатска</w:t>
      </w:r>
      <w:proofErr w:type="spellEnd"/>
      <w:r w:rsidRPr="0088792E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, Борисов - из Ельни, Данилов - из Ярцева, Григорьев - из Вязьмы.</w:t>
      </w:r>
      <w:proofErr w:type="gramEnd"/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9124F5" w:rsidRPr="0088792E" w:rsidTr="00CB71B8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9124F5" w:rsidRPr="0088792E" w:rsidRDefault="00030B9A" w:rsidP="0088792E">
            <w:pPr>
              <w:pStyle w:val="a7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88792E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 xml:space="preserve">2. </w:t>
            </w:r>
            <w:r w:rsidR="009124F5" w:rsidRPr="0088792E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Король и премьер-министр</w:t>
            </w:r>
            <w:r w:rsidR="009124F5" w:rsidRPr="0088792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9124F5" w:rsidRPr="0088792E" w:rsidTr="00CB71B8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9124F5" w:rsidRPr="0088792E" w:rsidRDefault="009124F5" w:rsidP="0088792E">
            <w:pPr>
              <w:pStyle w:val="a7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88792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   Один король хотел сместить своего премьер-министра, но при этом не хотел его слишком обидеть. Он позвал премьер-министра к себе, положил при нем два листка бумаги в портфель и сказал: "На одном листке я напи</w:t>
            </w:r>
            <w:r w:rsidRPr="0088792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softHyphen/>
              <w:t xml:space="preserve">сал "Уходите", а на втором — "Останьтесь". Листок, который вы вытащите, решит вашу судьбу". Премьер-министр догадался, что на обоих листках было написано "Уходите". Как же, однако, умудрился он при этих условиях сохранить свое место? </w:t>
            </w:r>
          </w:p>
          <w:p w:rsidR="009124F5" w:rsidRPr="0088792E" w:rsidRDefault="009124F5" w:rsidP="0088792E">
            <w:pPr>
              <w:pStyle w:val="a7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88792E"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eastAsia="ru-RU"/>
              </w:rPr>
              <w:t>Ответ:</w:t>
            </w:r>
            <w:r w:rsidRPr="0088792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Премьер-министр вытащил листок бумаги и, не глядя на него, скатал из него шарик — и проглотил. Поскольку на оставшемся листке стояло "Уходите", то королю пришлось признать, что на проглоченном листке значилось "Останьтесь". </w:t>
            </w:r>
          </w:p>
        </w:tc>
      </w:tr>
    </w:tbl>
    <w:p w:rsidR="00AC61C9" w:rsidRPr="0088792E" w:rsidRDefault="00AC61C9" w:rsidP="0088792E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515272" w:rsidRPr="0088792E" w:rsidRDefault="00515272" w:rsidP="0088792E">
      <w:pPr>
        <w:pStyle w:val="a7"/>
        <w:rPr>
          <w:rFonts w:ascii="Times New Roman" w:hAnsi="Times New Roman" w:cs="Times New Roman"/>
          <w:sz w:val="28"/>
          <w:szCs w:val="28"/>
        </w:rPr>
      </w:pPr>
      <w:r w:rsidRPr="0088792E">
        <w:rPr>
          <w:rFonts w:ascii="Times New Roman" w:hAnsi="Times New Roman" w:cs="Times New Roman"/>
          <w:sz w:val="28"/>
          <w:szCs w:val="28"/>
        </w:rPr>
        <w:t>Обсуждение.</w:t>
      </w:r>
    </w:p>
    <w:p w:rsidR="00515272" w:rsidRPr="0088792E" w:rsidRDefault="00515272" w:rsidP="0088792E">
      <w:pPr>
        <w:pStyle w:val="a7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AC61C9" w:rsidRPr="0088792E" w:rsidRDefault="00515272" w:rsidP="0088792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792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/>
        </w:rPr>
        <w:t>III</w:t>
      </w:r>
      <w:r w:rsidRPr="0088792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. </w:t>
      </w:r>
      <w:r w:rsidR="00AC61C9" w:rsidRPr="0088792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Рекомендации по развитию универсальных учебных действий.</w:t>
      </w:r>
      <w:r w:rsidR="00AC61C9" w:rsidRPr="008879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AC61C9" w:rsidRPr="0088792E" w:rsidRDefault="00AC61C9" w:rsidP="0088792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792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br/>
      </w:r>
      <w:r w:rsidRPr="0088792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Личностные УУД:</w:t>
      </w:r>
      <w:r w:rsidRPr="008879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AC61C9" w:rsidRPr="0088792E" w:rsidRDefault="00AC61C9" w:rsidP="0088792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79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Помните, что каждый ребенок – индивидуален. Помогите найти в нем его индивидуальные личные особенности. </w:t>
      </w:r>
    </w:p>
    <w:p w:rsidR="00AC61C9" w:rsidRPr="0088792E" w:rsidRDefault="00AC61C9" w:rsidP="0088792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79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В жизни ребенка, в каком бы возрасте он не был взрослый это тот человек, который «открывает» ему реальный мир. Помогите раскрыть и развить в каждом ученике его сильные и позитивные личные качества и умения. </w:t>
      </w:r>
    </w:p>
    <w:p w:rsidR="00AC61C9" w:rsidRPr="0088792E" w:rsidRDefault="00AC61C9" w:rsidP="0088792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79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</w:t>
      </w:r>
      <w:proofErr w:type="gramStart"/>
      <w:r w:rsidRPr="0088792E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Организуя учебную деятельность по предмету учитывайте</w:t>
      </w:r>
      <w:proofErr w:type="gramEnd"/>
      <w:r w:rsidRPr="008879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индивидуально-психологические особенности каждого ученика. Используйте данные психологической диагностики. </w:t>
      </w:r>
    </w:p>
    <w:p w:rsidR="00AC61C9" w:rsidRPr="0088792E" w:rsidRDefault="00AC61C9" w:rsidP="0088792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79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 Помните, что главным является не предмет, которому вы учите, а личность, которую вы формируете. Не предмет формирует личность, а учитель своей деятельностью, связанной с изучением предмета. </w:t>
      </w:r>
    </w:p>
    <w:p w:rsidR="00AC61C9" w:rsidRPr="0088792E" w:rsidRDefault="00AC61C9" w:rsidP="0088792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792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8792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Познавательные УУД:</w:t>
      </w:r>
      <w:r w:rsidRPr="008879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AC61C9" w:rsidRPr="0088792E" w:rsidRDefault="00AC61C9" w:rsidP="0088792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79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Если вы хотите чтобы дети усвоили материал, по вашему предмету научите их мыслить системно (например, основное понятие (правило) - пример - значение материала) </w:t>
      </w:r>
    </w:p>
    <w:p w:rsidR="00AC61C9" w:rsidRPr="0088792E" w:rsidRDefault="00AC61C9" w:rsidP="0088792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792E">
        <w:rPr>
          <w:rFonts w:ascii="Times New Roman" w:eastAsia="Times New Roman" w:hAnsi="Times New Roman" w:cs="Times New Roman"/>
          <w:color w:val="000000"/>
          <w:sz w:val="28"/>
          <w:szCs w:val="28"/>
        </w:rPr>
        <w:t>2. Постарайтесь, помочь ученикам овладеть наиболее продуктивными методами учебно-познав</w:t>
      </w:r>
      <w:r w:rsidR="00AA2ABD" w:rsidRPr="008879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ательной деятельности, учите детей </w:t>
      </w:r>
      <w:r w:rsidRPr="008879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учиться. Используйте схемы, планы, чтобы обеспечить усвоение системы знаний </w:t>
      </w:r>
    </w:p>
    <w:p w:rsidR="00AC61C9" w:rsidRPr="0088792E" w:rsidRDefault="00AC61C9" w:rsidP="0088792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79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Помните, что знает не тот, кто пересказывает, а тот, кто использует на практике. Найдите способ научить ребенка применять свои знания. </w:t>
      </w:r>
    </w:p>
    <w:p w:rsidR="00AC61C9" w:rsidRPr="0088792E" w:rsidRDefault="00AC61C9" w:rsidP="0088792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79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 Творческое мышление развивайте всесторонним анализом проблем; познавательные задачи решайте несколькими способами, чаще практикуйте творческие задачи. </w:t>
      </w:r>
    </w:p>
    <w:p w:rsidR="00AA2ABD" w:rsidRPr="0088792E" w:rsidRDefault="00AC61C9" w:rsidP="0088792E">
      <w:pPr>
        <w:pStyle w:val="a7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88792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8792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Коммуникативные УУД:</w:t>
      </w:r>
    </w:p>
    <w:p w:rsidR="00AC61C9" w:rsidRPr="0088792E" w:rsidRDefault="00AC61C9" w:rsidP="0088792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79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1.Научите ребенка высказывать свои мысли. Во время его ответа на вопрос задавайте ему наводящие вопросы. </w:t>
      </w:r>
    </w:p>
    <w:p w:rsidR="00AC61C9" w:rsidRPr="0088792E" w:rsidRDefault="00AA2ABD" w:rsidP="0088792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792E">
        <w:rPr>
          <w:rFonts w:ascii="Times New Roman" w:eastAsia="Times New Roman" w:hAnsi="Times New Roman" w:cs="Times New Roman"/>
          <w:color w:val="000000"/>
          <w:sz w:val="28"/>
          <w:szCs w:val="28"/>
        </w:rPr>
        <w:t>2. Не бойтесь «не стандартны</w:t>
      </w:r>
      <w:r w:rsidR="00AC61C9" w:rsidRPr="008879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уроков», попробуйте различные виды игр, дискуссий и групповой работы для освоения материала по вашему предмету. </w:t>
      </w:r>
    </w:p>
    <w:p w:rsidR="00AC61C9" w:rsidRPr="0088792E" w:rsidRDefault="00AC61C9" w:rsidP="0088792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79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Составите для учеников алгоритм пересказа текста материала, за следование которого вы будете причислять дополнительный балл, например. </w:t>
      </w:r>
    </w:p>
    <w:p w:rsidR="00AC61C9" w:rsidRPr="0088792E" w:rsidRDefault="00AC61C9" w:rsidP="0088792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79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 Организовывая групповую работу или в парах, напомните ребятам о правилах ведения дискуссии, беседы. </w:t>
      </w:r>
    </w:p>
    <w:p w:rsidR="00AC61C9" w:rsidRPr="0088792E" w:rsidRDefault="00AA2ABD" w:rsidP="0088792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8879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Приучите ребенка </w:t>
      </w:r>
      <w:r w:rsidR="00AC61C9" w:rsidRPr="008879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задавать уточняющие вопросы по материалу (например, Кто?</w:t>
      </w:r>
      <w:proofErr w:type="gramEnd"/>
      <w:r w:rsidR="00AC61C9" w:rsidRPr="008879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Что? Почему? Зачем? </w:t>
      </w:r>
      <w:proofErr w:type="gramStart"/>
      <w:r w:rsidR="00AC61C9" w:rsidRPr="008879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Откуда? и т.д.) переспрашивать, уточнять; </w:t>
      </w:r>
      <w:proofErr w:type="gramEnd"/>
    </w:p>
    <w:p w:rsidR="00AC61C9" w:rsidRPr="0088792E" w:rsidRDefault="00AC61C9" w:rsidP="0088792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79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6. Изучайте и учитывайте жизненный опыт учеников, их интересы, особенности развития. </w:t>
      </w:r>
    </w:p>
    <w:p w:rsidR="00AC61C9" w:rsidRPr="0088792E" w:rsidRDefault="00AC61C9" w:rsidP="0088792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792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8792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Регулятивные УУД:</w:t>
      </w:r>
      <w:r w:rsidRPr="008879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AC61C9" w:rsidRPr="0088792E" w:rsidRDefault="00AC61C9" w:rsidP="0088792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79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Научите ребенка контролировать свою речь при выражении своей точки зрения по заданной тематике. </w:t>
      </w:r>
    </w:p>
    <w:p w:rsidR="00AC61C9" w:rsidRPr="0088792E" w:rsidRDefault="00AC61C9" w:rsidP="0088792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792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2. Научите ученика: контролировать, выполнять свои действия по заданному образцу и правилу. </w:t>
      </w:r>
    </w:p>
    <w:p w:rsidR="00AC61C9" w:rsidRPr="0088792E" w:rsidRDefault="00AC61C9" w:rsidP="0088792E">
      <w:pPr>
        <w:pStyle w:val="a7"/>
        <w:rPr>
          <w:rFonts w:ascii="Times New Roman" w:hAnsi="Times New Roman" w:cs="Times New Roman"/>
          <w:sz w:val="28"/>
          <w:szCs w:val="28"/>
        </w:rPr>
      </w:pPr>
      <w:r w:rsidRPr="0088792E">
        <w:rPr>
          <w:rFonts w:ascii="Times New Roman" w:eastAsia="Times New Roman" w:hAnsi="Times New Roman" w:cs="Times New Roman"/>
          <w:color w:val="000000"/>
          <w:sz w:val="28"/>
          <w:szCs w:val="28"/>
        </w:rPr>
        <w:t>3. Помогите ребенку научиться адекватно, оценивать выполненную им работу. Научите исправлять ошибки.</w:t>
      </w:r>
    </w:p>
    <w:p w:rsidR="00D73782" w:rsidRPr="0088792E" w:rsidRDefault="00D73782" w:rsidP="0088792E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467F15" w:rsidRPr="0088792E" w:rsidRDefault="00467F15" w:rsidP="0088792E">
      <w:pPr>
        <w:pStyle w:val="a7"/>
        <w:rPr>
          <w:rFonts w:ascii="Times New Roman" w:hAnsi="Times New Roman" w:cs="Times New Roman"/>
          <w:sz w:val="28"/>
          <w:szCs w:val="28"/>
        </w:rPr>
      </w:pPr>
      <w:proofErr w:type="gramStart"/>
      <w:r w:rsidRPr="0088792E">
        <w:rPr>
          <w:rFonts w:ascii="Times New Roman" w:hAnsi="Times New Roman" w:cs="Times New Roman"/>
          <w:sz w:val="28"/>
          <w:szCs w:val="28"/>
          <w:lang w:val="en-US"/>
        </w:rPr>
        <w:t>IY</w:t>
      </w:r>
      <w:r w:rsidRPr="0088792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8792E">
        <w:rPr>
          <w:rFonts w:ascii="Times New Roman" w:hAnsi="Times New Roman" w:cs="Times New Roman"/>
          <w:sz w:val="28"/>
          <w:szCs w:val="28"/>
        </w:rPr>
        <w:t xml:space="preserve"> Подведение итогов семинара.</w:t>
      </w:r>
    </w:p>
    <w:p w:rsidR="00030B9A" w:rsidRPr="0088792E" w:rsidRDefault="00030B9A" w:rsidP="0088792E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E35CB7" w:rsidRPr="0088792E" w:rsidRDefault="00E35CB7" w:rsidP="0088792E">
      <w:pPr>
        <w:pStyle w:val="a7"/>
        <w:rPr>
          <w:rFonts w:ascii="Times New Roman" w:hAnsi="Times New Roman" w:cs="Times New Roman"/>
          <w:sz w:val="28"/>
          <w:szCs w:val="28"/>
        </w:rPr>
      </w:pPr>
      <w:r w:rsidRPr="0088792E">
        <w:rPr>
          <w:rFonts w:ascii="Times New Roman" w:hAnsi="Times New Roman" w:cs="Times New Roman"/>
          <w:sz w:val="28"/>
          <w:szCs w:val="28"/>
        </w:rPr>
        <w:t>Использованная литература:</w:t>
      </w:r>
    </w:p>
    <w:p w:rsidR="00E35CB7" w:rsidRPr="0088792E" w:rsidRDefault="00AA2ABD" w:rsidP="0088792E">
      <w:pPr>
        <w:pStyle w:val="a7"/>
        <w:rPr>
          <w:rFonts w:ascii="Times New Roman" w:hAnsi="Times New Roman" w:cs="Times New Roman"/>
          <w:sz w:val="28"/>
          <w:szCs w:val="28"/>
        </w:rPr>
      </w:pPr>
      <w:r w:rsidRPr="0088792E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="00DC7154" w:rsidRPr="0088792E">
        <w:rPr>
          <w:rFonts w:ascii="Times New Roman" w:hAnsi="Times New Roman" w:cs="Times New Roman"/>
          <w:sz w:val="28"/>
          <w:szCs w:val="28"/>
        </w:rPr>
        <w:t>А.Г.Асмолов</w:t>
      </w:r>
      <w:proofErr w:type="spellEnd"/>
      <w:r w:rsidR="00DC7154" w:rsidRPr="0088792E">
        <w:rPr>
          <w:rFonts w:ascii="Times New Roman" w:hAnsi="Times New Roman" w:cs="Times New Roman"/>
          <w:sz w:val="28"/>
          <w:szCs w:val="28"/>
        </w:rPr>
        <w:t xml:space="preserve"> «Как проектировать универсальные учебные действия в начальной школе», М.:  Просвещение, 2008 г.</w:t>
      </w:r>
    </w:p>
    <w:p w:rsidR="00AA2ABD" w:rsidRPr="0088792E" w:rsidRDefault="00AA2ABD" w:rsidP="0088792E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92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2. А.Б.Воронцов «</w:t>
      </w:r>
      <w:r w:rsidRPr="008879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Проектные задачи в начальной школе: пособие для учителя»,  М.: Просвещение, 2009. </w:t>
      </w:r>
    </w:p>
    <w:p w:rsidR="00AA2ABD" w:rsidRPr="0088792E" w:rsidRDefault="00030B9A" w:rsidP="0088792E">
      <w:pPr>
        <w:pStyle w:val="a7"/>
        <w:rPr>
          <w:rFonts w:ascii="Times New Roman" w:hAnsi="Times New Roman" w:cs="Times New Roman"/>
          <w:sz w:val="28"/>
          <w:szCs w:val="28"/>
        </w:rPr>
      </w:pPr>
      <w:r w:rsidRPr="0088792E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88792E">
        <w:rPr>
          <w:rFonts w:ascii="Times New Roman" w:hAnsi="Times New Roman" w:cs="Times New Roman"/>
          <w:sz w:val="28"/>
          <w:szCs w:val="28"/>
        </w:rPr>
        <w:t>К.Фопель</w:t>
      </w:r>
      <w:proofErr w:type="spellEnd"/>
      <w:r w:rsidRPr="0088792E">
        <w:rPr>
          <w:rFonts w:ascii="Times New Roman" w:hAnsi="Times New Roman" w:cs="Times New Roman"/>
          <w:sz w:val="28"/>
          <w:szCs w:val="28"/>
        </w:rPr>
        <w:t xml:space="preserve"> «Как научить  детей сотрудничать», М.: Генезис,2001</w:t>
      </w:r>
    </w:p>
    <w:p w:rsidR="00030B9A" w:rsidRPr="0088792E" w:rsidRDefault="00030B9A" w:rsidP="0088792E">
      <w:pPr>
        <w:pStyle w:val="a7"/>
        <w:rPr>
          <w:rFonts w:ascii="Times New Roman" w:hAnsi="Times New Roman" w:cs="Times New Roman"/>
          <w:sz w:val="28"/>
          <w:szCs w:val="28"/>
        </w:rPr>
      </w:pPr>
      <w:r w:rsidRPr="0088792E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88792E">
        <w:rPr>
          <w:rFonts w:ascii="Times New Roman" w:hAnsi="Times New Roman" w:cs="Times New Roman"/>
          <w:sz w:val="28"/>
          <w:szCs w:val="28"/>
        </w:rPr>
        <w:t>К.Фопель</w:t>
      </w:r>
      <w:proofErr w:type="spellEnd"/>
      <w:r w:rsidRPr="0088792E">
        <w:rPr>
          <w:rFonts w:ascii="Times New Roman" w:hAnsi="Times New Roman" w:cs="Times New Roman"/>
          <w:sz w:val="28"/>
          <w:szCs w:val="28"/>
        </w:rPr>
        <w:t xml:space="preserve"> «Психологические группы», М.: Генезис. 2006</w:t>
      </w:r>
    </w:p>
    <w:p w:rsidR="00030B9A" w:rsidRPr="0088792E" w:rsidRDefault="00030B9A" w:rsidP="0088792E">
      <w:pPr>
        <w:pStyle w:val="a7"/>
        <w:rPr>
          <w:rFonts w:ascii="Times New Roman" w:hAnsi="Times New Roman" w:cs="Times New Roman"/>
          <w:sz w:val="28"/>
          <w:szCs w:val="28"/>
        </w:rPr>
      </w:pPr>
    </w:p>
    <w:sectPr w:rsidR="00030B9A" w:rsidRPr="0088792E" w:rsidSect="00E902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17E09"/>
    <w:multiLevelType w:val="hybridMultilevel"/>
    <w:tmpl w:val="930008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CE7875"/>
    <w:multiLevelType w:val="hybridMultilevel"/>
    <w:tmpl w:val="0BC27E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C403A2"/>
    <w:multiLevelType w:val="hybridMultilevel"/>
    <w:tmpl w:val="930008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54558D"/>
    <w:multiLevelType w:val="multilevel"/>
    <w:tmpl w:val="A9C09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D73782"/>
    <w:rsid w:val="00030B9A"/>
    <w:rsid w:val="00053803"/>
    <w:rsid w:val="00331EA3"/>
    <w:rsid w:val="00467F15"/>
    <w:rsid w:val="00515272"/>
    <w:rsid w:val="00794DE1"/>
    <w:rsid w:val="0088792E"/>
    <w:rsid w:val="008A366A"/>
    <w:rsid w:val="009124F5"/>
    <w:rsid w:val="00976408"/>
    <w:rsid w:val="009C5066"/>
    <w:rsid w:val="00A350C9"/>
    <w:rsid w:val="00AA2ABD"/>
    <w:rsid w:val="00AC61C9"/>
    <w:rsid w:val="00D73782"/>
    <w:rsid w:val="00DC7154"/>
    <w:rsid w:val="00E35CB7"/>
    <w:rsid w:val="00E9029A"/>
    <w:rsid w:val="00EF28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2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D73782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73782"/>
  </w:style>
  <w:style w:type="paragraph" w:styleId="a3">
    <w:name w:val="List Paragraph"/>
    <w:basedOn w:val="a"/>
    <w:uiPriority w:val="34"/>
    <w:qFormat/>
    <w:rsid w:val="00AC61C9"/>
    <w:pPr>
      <w:ind w:left="720"/>
      <w:contextualSpacing/>
    </w:pPr>
  </w:style>
  <w:style w:type="character" w:styleId="a4">
    <w:name w:val="Strong"/>
    <w:basedOn w:val="a0"/>
    <w:uiPriority w:val="22"/>
    <w:qFormat/>
    <w:rsid w:val="00331EA3"/>
    <w:rPr>
      <w:b/>
      <w:bCs/>
    </w:rPr>
  </w:style>
  <w:style w:type="paragraph" w:styleId="a5">
    <w:name w:val="Normal (Web)"/>
    <w:basedOn w:val="a"/>
    <w:uiPriority w:val="99"/>
    <w:semiHidden/>
    <w:unhideWhenUsed/>
    <w:rsid w:val="00331EA3"/>
    <w:pPr>
      <w:spacing w:after="0" w:line="360" w:lineRule="auto"/>
    </w:pPr>
    <w:rPr>
      <w:rFonts w:ascii="Arial" w:eastAsia="Times New Roman" w:hAnsi="Arial" w:cs="Arial"/>
      <w:color w:val="333333"/>
      <w:sz w:val="23"/>
      <w:szCs w:val="23"/>
      <w:lang w:eastAsia="ru-RU"/>
    </w:rPr>
  </w:style>
  <w:style w:type="character" w:styleId="a6">
    <w:name w:val="Emphasis"/>
    <w:basedOn w:val="a0"/>
    <w:uiPriority w:val="20"/>
    <w:qFormat/>
    <w:rsid w:val="00AA2ABD"/>
    <w:rPr>
      <w:i/>
      <w:iCs/>
    </w:rPr>
  </w:style>
  <w:style w:type="paragraph" w:styleId="a7">
    <w:name w:val="No Spacing"/>
    <w:uiPriority w:val="1"/>
    <w:qFormat/>
    <w:rsid w:val="0088792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87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5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860300">
                  <w:marLeft w:val="0"/>
                  <w:marRight w:val="0"/>
                  <w:marTop w:val="0"/>
                  <w:marBottom w:val="0"/>
                  <w:divBdr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divBdr>
                  <w:divsChild>
                    <w:div w:id="797647260">
                      <w:marLeft w:val="0"/>
                      <w:marRight w:val="0"/>
                      <w:marTop w:val="0"/>
                      <w:marBottom w:val="0"/>
                      <w:divBdr>
                        <w:top w:val="single" w:sz="36" w:space="9" w:color="FFFFFF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476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089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0239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4934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32379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35225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23962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03945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19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18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2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912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827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601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984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2430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15303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45012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24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53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87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88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416410">
                      <w:marLeft w:val="0"/>
                      <w:marRight w:val="48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F2FDDA-B8AE-460B-A7FC-0B897BE89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6</Pages>
  <Words>1723</Words>
  <Characters>9826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User1</cp:lastModifiedBy>
  <cp:revision>6</cp:revision>
  <dcterms:created xsi:type="dcterms:W3CDTF">2014-12-01T16:22:00Z</dcterms:created>
  <dcterms:modified xsi:type="dcterms:W3CDTF">2017-03-06T13:55:00Z</dcterms:modified>
</cp:coreProperties>
</file>