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3618A" w14:textId="77777777" w:rsidR="001A30CB" w:rsidRDefault="001A30CB" w:rsidP="00782A66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14:paraId="2081D529" w14:textId="77777777" w:rsidR="001A30CB" w:rsidRPr="00F3465A" w:rsidRDefault="001A30CB" w:rsidP="00782A66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2FDB3A32" w14:textId="77777777" w:rsidR="001A30CB" w:rsidRPr="00F3465A" w:rsidRDefault="001A30CB" w:rsidP="00782A66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F3465A">
        <w:rPr>
          <w:rFonts w:ascii="Times New Roman" w:hAnsi="Times New Roman"/>
          <w:sz w:val="28"/>
          <w:szCs w:val="28"/>
        </w:rPr>
        <w:t xml:space="preserve">Муниципальное бюджетное образовательное учреждение </w:t>
      </w:r>
    </w:p>
    <w:p w14:paraId="085461C4" w14:textId="77777777" w:rsidR="001A30CB" w:rsidRPr="00F3465A" w:rsidRDefault="001A30CB" w:rsidP="00782A66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F3465A">
        <w:rPr>
          <w:rFonts w:ascii="Times New Roman" w:hAnsi="Times New Roman"/>
          <w:sz w:val="28"/>
          <w:szCs w:val="28"/>
        </w:rPr>
        <w:t xml:space="preserve">средняя общеобразовательная школа села Вознесенское </w:t>
      </w:r>
    </w:p>
    <w:p w14:paraId="28374843" w14:textId="77777777" w:rsidR="001A30CB" w:rsidRPr="00F3465A" w:rsidRDefault="001A30CB" w:rsidP="00782A66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F3465A">
        <w:rPr>
          <w:rFonts w:ascii="Times New Roman" w:hAnsi="Times New Roman"/>
          <w:sz w:val="28"/>
          <w:szCs w:val="28"/>
        </w:rPr>
        <w:t>Амурского муниципального района Хабаровского края</w:t>
      </w:r>
    </w:p>
    <w:p w14:paraId="6BDC04AF" w14:textId="77777777" w:rsidR="001A30CB" w:rsidRDefault="001A30CB" w:rsidP="00782A66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72AC9F50" w14:textId="77777777" w:rsidR="001A30CB" w:rsidRDefault="001A30CB" w:rsidP="00782A66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6368B613" w14:textId="77777777" w:rsidR="001A30CB" w:rsidRDefault="001A30CB" w:rsidP="00782A66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431DD40A" w14:textId="77777777" w:rsidR="001A30CB" w:rsidRDefault="001A30CB" w:rsidP="00782A66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6A5C5501" w14:textId="77777777" w:rsidR="001A30CB" w:rsidRDefault="001A30CB" w:rsidP="00782A66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7335EB3D" w14:textId="77777777" w:rsidR="001A30CB" w:rsidRDefault="001A30CB" w:rsidP="00782A66">
      <w:pPr>
        <w:pStyle w:val="a3"/>
        <w:jc w:val="center"/>
        <w:rPr>
          <w:rFonts w:ascii="Times New Roman" w:hAnsi="Times New Roman"/>
          <w:sz w:val="36"/>
          <w:szCs w:val="36"/>
        </w:rPr>
      </w:pPr>
    </w:p>
    <w:p w14:paraId="768E883B" w14:textId="77777777" w:rsidR="001A30CB" w:rsidRDefault="001A30CB" w:rsidP="00782A66">
      <w:pPr>
        <w:pStyle w:val="a3"/>
        <w:jc w:val="center"/>
        <w:rPr>
          <w:rFonts w:ascii="Times New Roman" w:hAnsi="Times New Roman"/>
          <w:sz w:val="36"/>
          <w:szCs w:val="36"/>
        </w:rPr>
      </w:pPr>
    </w:p>
    <w:p w14:paraId="5021A369" w14:textId="77777777" w:rsidR="00782A66" w:rsidRDefault="00782A66" w:rsidP="00782A66">
      <w:pPr>
        <w:spacing w:after="0" w:line="240" w:lineRule="auto"/>
        <w:ind w:right="-1" w:firstLine="709"/>
        <w:jc w:val="center"/>
        <w:rPr>
          <w:rFonts w:ascii="Times New Roman" w:hAnsi="Times New Roman"/>
          <w:sz w:val="28"/>
          <w:szCs w:val="28"/>
        </w:rPr>
      </w:pPr>
    </w:p>
    <w:p w14:paraId="3586CC89" w14:textId="77777777" w:rsidR="00782A66" w:rsidRDefault="00782A66" w:rsidP="00782A66">
      <w:pPr>
        <w:spacing w:after="0" w:line="240" w:lineRule="auto"/>
        <w:ind w:right="-1" w:firstLine="709"/>
        <w:jc w:val="center"/>
        <w:rPr>
          <w:rFonts w:ascii="Times New Roman" w:hAnsi="Times New Roman"/>
          <w:sz w:val="28"/>
          <w:szCs w:val="28"/>
        </w:rPr>
      </w:pPr>
    </w:p>
    <w:p w14:paraId="0F6171FF" w14:textId="77777777" w:rsidR="00782A66" w:rsidRDefault="00782A66" w:rsidP="00782A66">
      <w:pPr>
        <w:spacing w:after="0" w:line="240" w:lineRule="auto"/>
        <w:ind w:right="-1" w:firstLine="709"/>
        <w:jc w:val="center"/>
        <w:rPr>
          <w:rFonts w:ascii="Times New Roman" w:hAnsi="Times New Roman"/>
          <w:sz w:val="28"/>
          <w:szCs w:val="28"/>
        </w:rPr>
      </w:pPr>
    </w:p>
    <w:p w14:paraId="25960038" w14:textId="77777777" w:rsidR="00782A66" w:rsidRDefault="00782A66" w:rsidP="00782A66">
      <w:pPr>
        <w:spacing w:after="0" w:line="240" w:lineRule="auto"/>
        <w:ind w:right="-1"/>
        <w:rPr>
          <w:rFonts w:ascii="Times New Roman" w:hAnsi="Times New Roman"/>
          <w:sz w:val="28"/>
          <w:szCs w:val="28"/>
        </w:rPr>
      </w:pPr>
    </w:p>
    <w:p w14:paraId="069338DE" w14:textId="77777777" w:rsidR="00782A66" w:rsidRDefault="00782A66" w:rsidP="00782A66">
      <w:pPr>
        <w:spacing w:after="0" w:line="240" w:lineRule="auto"/>
        <w:ind w:right="-1" w:firstLine="709"/>
        <w:jc w:val="center"/>
        <w:rPr>
          <w:rFonts w:ascii="Times New Roman" w:hAnsi="Times New Roman"/>
          <w:sz w:val="28"/>
          <w:szCs w:val="28"/>
        </w:rPr>
      </w:pPr>
    </w:p>
    <w:p w14:paraId="58F94BED" w14:textId="77777777" w:rsidR="00782A66" w:rsidRPr="00CE62FC" w:rsidRDefault="00782A66" w:rsidP="00782A66">
      <w:pPr>
        <w:spacing w:after="0" w:line="240" w:lineRule="auto"/>
        <w:ind w:right="-1" w:firstLine="709"/>
        <w:jc w:val="center"/>
        <w:rPr>
          <w:rFonts w:ascii="Times New Roman" w:hAnsi="Times New Roman"/>
          <w:sz w:val="48"/>
          <w:szCs w:val="48"/>
        </w:rPr>
      </w:pPr>
      <w:r w:rsidRPr="00CE62FC">
        <w:rPr>
          <w:rFonts w:ascii="Times New Roman" w:hAnsi="Times New Roman"/>
          <w:sz w:val="48"/>
          <w:szCs w:val="48"/>
        </w:rPr>
        <w:t xml:space="preserve">Исследовательский проект </w:t>
      </w:r>
    </w:p>
    <w:p w14:paraId="6EE2B489" w14:textId="77777777" w:rsidR="00782A66" w:rsidRPr="00F55876" w:rsidRDefault="00782A66" w:rsidP="00782A66">
      <w:pPr>
        <w:spacing w:after="0" w:line="240" w:lineRule="auto"/>
        <w:ind w:right="-1" w:firstLine="709"/>
        <w:jc w:val="center"/>
        <w:rPr>
          <w:rFonts w:ascii="Times New Roman" w:hAnsi="Times New Roman"/>
          <w:sz w:val="280"/>
          <w:szCs w:val="96"/>
        </w:rPr>
      </w:pPr>
      <w:r w:rsidRPr="00F55876">
        <w:rPr>
          <w:rFonts w:ascii="Times New Roman" w:hAnsi="Times New Roman"/>
          <w:sz w:val="72"/>
          <w:szCs w:val="28"/>
        </w:rPr>
        <w:t>«Роль каши в питании человека»</w:t>
      </w:r>
    </w:p>
    <w:p w14:paraId="0A34EC20" w14:textId="77777777" w:rsidR="00782A66" w:rsidRDefault="00782A66" w:rsidP="00782A66">
      <w:pPr>
        <w:spacing w:after="0" w:line="240" w:lineRule="auto"/>
        <w:ind w:right="-1" w:firstLine="709"/>
        <w:jc w:val="center"/>
        <w:rPr>
          <w:rFonts w:ascii="Times New Roman" w:hAnsi="Times New Roman"/>
          <w:sz w:val="28"/>
          <w:szCs w:val="28"/>
        </w:rPr>
      </w:pPr>
    </w:p>
    <w:p w14:paraId="2B5340F2" w14:textId="77777777" w:rsidR="00782A66" w:rsidRDefault="00782A66" w:rsidP="00782A66">
      <w:pPr>
        <w:spacing w:after="0" w:line="240" w:lineRule="auto"/>
        <w:ind w:right="-1" w:firstLine="709"/>
        <w:jc w:val="center"/>
        <w:rPr>
          <w:rFonts w:ascii="Times New Roman" w:hAnsi="Times New Roman"/>
          <w:sz w:val="28"/>
          <w:szCs w:val="28"/>
        </w:rPr>
      </w:pPr>
    </w:p>
    <w:p w14:paraId="33EF5C08" w14:textId="77777777" w:rsidR="00782A66" w:rsidRDefault="00782A66" w:rsidP="00782A66">
      <w:pPr>
        <w:spacing w:after="0" w:line="240" w:lineRule="auto"/>
        <w:ind w:right="-1" w:firstLine="709"/>
        <w:jc w:val="center"/>
        <w:rPr>
          <w:rFonts w:ascii="Times New Roman" w:hAnsi="Times New Roman"/>
          <w:sz w:val="28"/>
          <w:szCs w:val="28"/>
        </w:rPr>
      </w:pPr>
    </w:p>
    <w:p w14:paraId="00AA69C4" w14:textId="77777777" w:rsidR="00782A66" w:rsidRDefault="00782A66" w:rsidP="00782A66">
      <w:pPr>
        <w:spacing w:after="0" w:line="240" w:lineRule="auto"/>
        <w:ind w:right="-1"/>
        <w:rPr>
          <w:rFonts w:ascii="Times New Roman" w:hAnsi="Times New Roman"/>
          <w:sz w:val="28"/>
          <w:szCs w:val="28"/>
        </w:rPr>
      </w:pPr>
    </w:p>
    <w:p w14:paraId="24A822ED" w14:textId="77777777" w:rsidR="00782A66" w:rsidRDefault="00782A66" w:rsidP="00782A66">
      <w:pPr>
        <w:spacing w:after="0" w:line="240" w:lineRule="auto"/>
        <w:ind w:right="-1"/>
        <w:rPr>
          <w:rFonts w:ascii="Times New Roman" w:hAnsi="Times New Roman"/>
          <w:sz w:val="28"/>
          <w:szCs w:val="28"/>
        </w:rPr>
      </w:pPr>
    </w:p>
    <w:p w14:paraId="69CA9C24" w14:textId="38BC7193" w:rsidR="00782A66" w:rsidRDefault="00782A66" w:rsidP="00782A66">
      <w:pPr>
        <w:spacing w:after="0" w:line="240" w:lineRule="auto"/>
        <w:ind w:right="-1"/>
        <w:rPr>
          <w:rFonts w:ascii="Times New Roman" w:hAnsi="Times New Roman"/>
          <w:sz w:val="28"/>
          <w:szCs w:val="28"/>
        </w:rPr>
      </w:pPr>
    </w:p>
    <w:p w14:paraId="7CD9092B" w14:textId="77777777" w:rsidR="00782A66" w:rsidRDefault="00782A66" w:rsidP="00782A66">
      <w:pPr>
        <w:spacing w:after="0" w:line="240" w:lineRule="auto"/>
        <w:ind w:right="-1"/>
        <w:rPr>
          <w:rFonts w:ascii="Times New Roman" w:hAnsi="Times New Roman"/>
          <w:sz w:val="28"/>
          <w:szCs w:val="28"/>
        </w:rPr>
      </w:pPr>
    </w:p>
    <w:p w14:paraId="4D5A4B09" w14:textId="77777777" w:rsidR="00782A66" w:rsidRDefault="00782A66" w:rsidP="00782A66">
      <w:pPr>
        <w:spacing w:after="0" w:line="240" w:lineRule="auto"/>
        <w:ind w:right="-1"/>
        <w:rPr>
          <w:rFonts w:ascii="Times New Roman" w:hAnsi="Times New Roman"/>
          <w:sz w:val="28"/>
          <w:szCs w:val="28"/>
        </w:rPr>
      </w:pPr>
    </w:p>
    <w:p w14:paraId="1CD511BC" w14:textId="1DA2FB29" w:rsidR="00782A66" w:rsidRDefault="00782A66" w:rsidP="00782A66">
      <w:pPr>
        <w:spacing w:after="0" w:line="240" w:lineRule="auto"/>
        <w:ind w:right="-1"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Автор: </w:t>
      </w:r>
      <w:proofErr w:type="spellStart"/>
      <w:r>
        <w:rPr>
          <w:rFonts w:ascii="Times New Roman" w:hAnsi="Times New Roman"/>
          <w:sz w:val="28"/>
          <w:szCs w:val="28"/>
        </w:rPr>
        <w:t>Шандова</w:t>
      </w:r>
      <w:proofErr w:type="spellEnd"/>
      <w:r>
        <w:rPr>
          <w:rFonts w:ascii="Times New Roman" w:hAnsi="Times New Roman"/>
          <w:sz w:val="28"/>
          <w:szCs w:val="28"/>
        </w:rPr>
        <w:t xml:space="preserve"> Екатерина</w:t>
      </w:r>
    </w:p>
    <w:p w14:paraId="3516080E" w14:textId="22321703" w:rsidR="00782A66" w:rsidRDefault="00782A66" w:rsidP="00782A66">
      <w:pPr>
        <w:spacing w:after="0" w:line="240" w:lineRule="auto"/>
        <w:ind w:right="-1"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ученица 11 класса </w:t>
      </w:r>
    </w:p>
    <w:p w14:paraId="293FC1C0" w14:textId="3B92D1B5" w:rsidR="00782A66" w:rsidRDefault="00782A66" w:rsidP="00782A66">
      <w:pPr>
        <w:spacing w:after="0" w:line="240" w:lineRule="auto"/>
        <w:ind w:right="-1"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hAnsi="Times New Roman"/>
          <w:sz w:val="28"/>
          <w:szCs w:val="28"/>
        </w:rPr>
        <w:t>МБОУ СОШ с. Вознесенское</w:t>
      </w:r>
    </w:p>
    <w:p w14:paraId="0DF8B33A" w14:textId="319A2AC9" w:rsidR="00782A66" w:rsidRDefault="00782A66" w:rsidP="00782A66">
      <w:pPr>
        <w:spacing w:after="0" w:line="240" w:lineRule="auto"/>
        <w:ind w:right="-1"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Руководитель: Жаркова И.В. </w:t>
      </w:r>
    </w:p>
    <w:p w14:paraId="19006EB2" w14:textId="2C8CE08A" w:rsidR="00782A66" w:rsidRDefault="00782A66" w:rsidP="00782A66">
      <w:pPr>
        <w:spacing w:after="0" w:line="240" w:lineRule="auto"/>
        <w:ind w:right="-1"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учитель МБОУ СОШ с.   </w:t>
      </w:r>
    </w:p>
    <w:p w14:paraId="22D4C57F" w14:textId="0CCD887A" w:rsidR="00782A66" w:rsidRDefault="00782A66" w:rsidP="00782A66">
      <w:pPr>
        <w:spacing w:after="0" w:line="240" w:lineRule="auto"/>
        <w:ind w:right="-1"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Вознесенское</w:t>
      </w:r>
    </w:p>
    <w:p w14:paraId="57A94FAF" w14:textId="77777777" w:rsidR="00782A66" w:rsidRDefault="00782A66" w:rsidP="00782A6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EDA0E94" w14:textId="77777777" w:rsidR="00782A66" w:rsidRDefault="00782A66" w:rsidP="00782A6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171E584" w14:textId="77777777" w:rsidR="00782A66" w:rsidRDefault="00782A66" w:rsidP="00782A6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6A4D643" w14:textId="77777777" w:rsidR="00782A66" w:rsidRDefault="00782A66" w:rsidP="00782A6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9F91CCF" w14:textId="77777777" w:rsidR="00782A66" w:rsidRDefault="00782A66" w:rsidP="00782A6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97ED9FC" w14:textId="77777777" w:rsidR="00782A66" w:rsidRDefault="00782A66" w:rsidP="00782A66">
      <w:pPr>
        <w:tabs>
          <w:tab w:val="left" w:pos="421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Вознесенское</w:t>
      </w:r>
    </w:p>
    <w:p w14:paraId="427D7B01" w14:textId="77777777" w:rsidR="00782A66" w:rsidRDefault="00782A66" w:rsidP="00782A66">
      <w:pPr>
        <w:tabs>
          <w:tab w:val="left" w:pos="421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2023 г.</w:t>
      </w:r>
    </w:p>
    <w:p w14:paraId="550D300D" w14:textId="77777777" w:rsidR="001A30CB" w:rsidRDefault="001A30CB" w:rsidP="00782A66">
      <w:pPr>
        <w:pStyle w:val="a3"/>
        <w:jc w:val="center"/>
        <w:rPr>
          <w:rFonts w:ascii="Times New Roman" w:hAnsi="Times New Roman"/>
          <w:sz w:val="36"/>
          <w:szCs w:val="36"/>
        </w:rPr>
      </w:pPr>
    </w:p>
    <w:p w14:paraId="5D6E00BE" w14:textId="04D2E487" w:rsidR="00782A66" w:rsidRPr="00782A66" w:rsidRDefault="00782A66" w:rsidP="00782A66">
      <w:pPr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782A66">
        <w:rPr>
          <w:rFonts w:ascii="Times New Roman" w:hAnsi="Times New Roman"/>
          <w:b/>
          <w:sz w:val="26"/>
          <w:szCs w:val="26"/>
        </w:rPr>
        <w:lastRenderedPageBreak/>
        <w:t>Оглавление</w:t>
      </w:r>
    </w:p>
    <w:p w14:paraId="601F5316" w14:textId="77777777" w:rsidR="00782A66" w:rsidRPr="00782A66" w:rsidRDefault="00782A66" w:rsidP="00782A66">
      <w:pPr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Style w:val="ab"/>
        <w:tblW w:w="90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05"/>
        <w:gridCol w:w="1134"/>
      </w:tblGrid>
      <w:tr w:rsidR="00782A66" w:rsidRPr="00782A66" w14:paraId="61927286" w14:textId="77777777" w:rsidTr="001D50FA">
        <w:tc>
          <w:tcPr>
            <w:tcW w:w="7905" w:type="dxa"/>
          </w:tcPr>
          <w:p w14:paraId="2CC35992" w14:textId="77777777" w:rsidR="00782A66" w:rsidRPr="00782A66" w:rsidRDefault="00782A66" w:rsidP="00782A6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782A66">
              <w:rPr>
                <w:rFonts w:ascii="Times New Roman" w:hAnsi="Times New Roman"/>
                <w:sz w:val="26"/>
                <w:szCs w:val="26"/>
              </w:rPr>
              <w:t xml:space="preserve">Введение </w:t>
            </w:r>
          </w:p>
        </w:tc>
        <w:tc>
          <w:tcPr>
            <w:tcW w:w="1134" w:type="dxa"/>
          </w:tcPr>
          <w:p w14:paraId="5D500310" w14:textId="77777777" w:rsidR="00782A66" w:rsidRPr="00782A66" w:rsidRDefault="00782A66" w:rsidP="00782A6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2A66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782A66" w:rsidRPr="00782A66" w14:paraId="1C44F04B" w14:textId="77777777" w:rsidTr="001D50FA">
        <w:tc>
          <w:tcPr>
            <w:tcW w:w="7905" w:type="dxa"/>
          </w:tcPr>
          <w:p w14:paraId="4A40663B" w14:textId="77777777" w:rsidR="00782A66" w:rsidRPr="00782A66" w:rsidRDefault="00782A66" w:rsidP="00782A6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782A66">
              <w:rPr>
                <w:rFonts w:ascii="Times New Roman" w:hAnsi="Times New Roman"/>
                <w:sz w:val="26"/>
                <w:szCs w:val="26"/>
              </w:rPr>
              <w:t xml:space="preserve">Глава 1. </w:t>
            </w:r>
            <w:r w:rsidRPr="00782A66">
              <w:rPr>
                <w:rFonts w:ascii="Times New Roman" w:hAnsi="Times New Roman"/>
                <w:bCs/>
                <w:sz w:val="26"/>
                <w:szCs w:val="26"/>
              </w:rPr>
              <w:t>Каша – ценный пищевой продукт</w:t>
            </w:r>
          </w:p>
        </w:tc>
        <w:tc>
          <w:tcPr>
            <w:tcW w:w="1134" w:type="dxa"/>
          </w:tcPr>
          <w:p w14:paraId="239EC053" w14:textId="77777777" w:rsidR="00782A66" w:rsidRPr="00782A66" w:rsidRDefault="00782A66" w:rsidP="00782A6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2A66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</w:tr>
      <w:tr w:rsidR="00782A66" w:rsidRPr="00782A66" w14:paraId="0C6F6804" w14:textId="77777777" w:rsidTr="001D50FA">
        <w:tc>
          <w:tcPr>
            <w:tcW w:w="7905" w:type="dxa"/>
          </w:tcPr>
          <w:p w14:paraId="1BC3334E" w14:textId="6069A4F5" w:rsidR="00782A66" w:rsidRPr="00782A66" w:rsidRDefault="00782A66" w:rsidP="00782A6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782A66">
              <w:rPr>
                <w:rFonts w:ascii="Times New Roman" w:hAnsi="Times New Roman"/>
                <w:sz w:val="26"/>
                <w:szCs w:val="26"/>
              </w:rPr>
              <w:t>1.1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782A66">
              <w:rPr>
                <w:rFonts w:ascii="Times New Roman" w:hAnsi="Times New Roman"/>
                <w:sz w:val="26"/>
                <w:szCs w:val="26"/>
              </w:rPr>
              <w:t xml:space="preserve"> Нахождение</w:t>
            </w:r>
            <w:r w:rsidRPr="00782A66">
              <w:rPr>
                <w:rFonts w:ascii="Times New Roman" w:hAnsi="Times New Roman"/>
                <w:sz w:val="26"/>
                <w:szCs w:val="26"/>
              </w:rPr>
              <w:t xml:space="preserve"> объекта</w:t>
            </w:r>
          </w:p>
        </w:tc>
        <w:tc>
          <w:tcPr>
            <w:tcW w:w="1134" w:type="dxa"/>
          </w:tcPr>
          <w:p w14:paraId="2A940ACF" w14:textId="77777777" w:rsidR="00782A66" w:rsidRPr="00782A66" w:rsidRDefault="00782A66" w:rsidP="00782A6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2A66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</w:tr>
      <w:tr w:rsidR="00782A66" w:rsidRPr="00782A66" w14:paraId="36D7ED13" w14:textId="77777777" w:rsidTr="001D50FA">
        <w:tc>
          <w:tcPr>
            <w:tcW w:w="7905" w:type="dxa"/>
          </w:tcPr>
          <w:p w14:paraId="28F61980" w14:textId="77777777" w:rsidR="00782A66" w:rsidRPr="00782A66" w:rsidRDefault="00782A66" w:rsidP="00782A6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782A66">
              <w:rPr>
                <w:rFonts w:ascii="Times New Roman" w:hAnsi="Times New Roman"/>
                <w:sz w:val="26"/>
                <w:szCs w:val="26"/>
              </w:rPr>
              <w:t>1.2. Происхождение (этимология) слова «каша»</w:t>
            </w:r>
          </w:p>
        </w:tc>
        <w:tc>
          <w:tcPr>
            <w:tcW w:w="1134" w:type="dxa"/>
          </w:tcPr>
          <w:p w14:paraId="043D183F" w14:textId="77777777" w:rsidR="00782A66" w:rsidRPr="00782A66" w:rsidRDefault="00782A66" w:rsidP="00782A6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2A66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</w:tr>
      <w:tr w:rsidR="00782A66" w:rsidRPr="00782A66" w14:paraId="68AE0EA2" w14:textId="77777777" w:rsidTr="001D50FA">
        <w:tc>
          <w:tcPr>
            <w:tcW w:w="7905" w:type="dxa"/>
          </w:tcPr>
          <w:p w14:paraId="14AEB09F" w14:textId="77777777" w:rsidR="00782A66" w:rsidRPr="00782A66" w:rsidRDefault="00782A66" w:rsidP="00782A6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782A66">
              <w:rPr>
                <w:rFonts w:ascii="Times New Roman" w:hAnsi="Times New Roman"/>
                <w:sz w:val="26"/>
                <w:szCs w:val="26"/>
              </w:rPr>
              <w:t>1.3. Пищевая ценность круп</w:t>
            </w:r>
          </w:p>
        </w:tc>
        <w:tc>
          <w:tcPr>
            <w:tcW w:w="1134" w:type="dxa"/>
          </w:tcPr>
          <w:p w14:paraId="0CBA7884" w14:textId="77777777" w:rsidR="00782A66" w:rsidRPr="00782A66" w:rsidRDefault="00782A66" w:rsidP="00782A6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2A66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</w:tr>
      <w:tr w:rsidR="00782A66" w:rsidRPr="00782A66" w14:paraId="39577FD9" w14:textId="77777777" w:rsidTr="001D50FA">
        <w:tc>
          <w:tcPr>
            <w:tcW w:w="7905" w:type="dxa"/>
          </w:tcPr>
          <w:p w14:paraId="78743CE8" w14:textId="77777777" w:rsidR="00782A66" w:rsidRPr="00782A66" w:rsidRDefault="00782A66" w:rsidP="00782A6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782A66">
              <w:rPr>
                <w:rFonts w:ascii="Times New Roman" w:hAnsi="Times New Roman"/>
                <w:sz w:val="26"/>
                <w:szCs w:val="26"/>
              </w:rPr>
              <w:t>1.4. Блюда из круп</w:t>
            </w:r>
          </w:p>
        </w:tc>
        <w:tc>
          <w:tcPr>
            <w:tcW w:w="1134" w:type="dxa"/>
          </w:tcPr>
          <w:p w14:paraId="1E518B3E" w14:textId="77777777" w:rsidR="00782A66" w:rsidRPr="00782A66" w:rsidRDefault="00782A66" w:rsidP="00782A6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2A66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</w:tr>
      <w:tr w:rsidR="00782A66" w:rsidRPr="00782A66" w14:paraId="52DE9461" w14:textId="77777777" w:rsidTr="001D50FA">
        <w:tc>
          <w:tcPr>
            <w:tcW w:w="7905" w:type="dxa"/>
          </w:tcPr>
          <w:p w14:paraId="6CD075C1" w14:textId="77777777" w:rsidR="00782A66" w:rsidRPr="00782A66" w:rsidRDefault="00782A66" w:rsidP="00782A6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782A66">
              <w:rPr>
                <w:rFonts w:ascii="Times New Roman" w:hAnsi="Times New Roman"/>
                <w:sz w:val="26"/>
                <w:szCs w:val="26"/>
              </w:rPr>
              <w:t xml:space="preserve">1.5. Полезные свойства каши </w:t>
            </w:r>
          </w:p>
        </w:tc>
        <w:tc>
          <w:tcPr>
            <w:tcW w:w="1134" w:type="dxa"/>
          </w:tcPr>
          <w:p w14:paraId="144269B9" w14:textId="77777777" w:rsidR="00782A66" w:rsidRPr="00782A66" w:rsidRDefault="00782A66" w:rsidP="00782A6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2A66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</w:tr>
      <w:tr w:rsidR="00782A66" w:rsidRPr="00782A66" w14:paraId="144F1352" w14:textId="77777777" w:rsidTr="001D50FA">
        <w:tc>
          <w:tcPr>
            <w:tcW w:w="7905" w:type="dxa"/>
          </w:tcPr>
          <w:p w14:paraId="3FEF3397" w14:textId="4F7CB808" w:rsidR="00782A66" w:rsidRPr="00782A66" w:rsidRDefault="00782A66" w:rsidP="00782A6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782A66">
              <w:rPr>
                <w:rFonts w:ascii="Times New Roman" w:hAnsi="Times New Roman"/>
                <w:sz w:val="26"/>
                <w:szCs w:val="26"/>
              </w:rPr>
              <w:t xml:space="preserve">1.6. Рецепты </w:t>
            </w:r>
            <w:r w:rsidRPr="00782A66">
              <w:rPr>
                <w:rFonts w:ascii="Times New Roman" w:hAnsi="Times New Roman"/>
                <w:sz w:val="26"/>
                <w:szCs w:val="26"/>
              </w:rPr>
              <w:t>приготовления блюд</w:t>
            </w:r>
            <w:r w:rsidRPr="00782A66">
              <w:rPr>
                <w:rFonts w:ascii="Times New Roman" w:hAnsi="Times New Roman"/>
                <w:sz w:val="26"/>
                <w:szCs w:val="26"/>
              </w:rPr>
              <w:t xml:space="preserve"> из круп</w:t>
            </w:r>
          </w:p>
        </w:tc>
        <w:tc>
          <w:tcPr>
            <w:tcW w:w="1134" w:type="dxa"/>
          </w:tcPr>
          <w:p w14:paraId="569B0657" w14:textId="77777777" w:rsidR="00782A66" w:rsidRPr="00782A66" w:rsidRDefault="00782A66" w:rsidP="00782A6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2A66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</w:tr>
      <w:tr w:rsidR="00782A66" w:rsidRPr="00782A66" w14:paraId="0CC377E6" w14:textId="77777777" w:rsidTr="001D50FA">
        <w:tc>
          <w:tcPr>
            <w:tcW w:w="7905" w:type="dxa"/>
          </w:tcPr>
          <w:p w14:paraId="38A4F0DB" w14:textId="77777777" w:rsidR="00782A66" w:rsidRPr="00782A66" w:rsidRDefault="00782A66" w:rsidP="00782A6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782A66">
              <w:rPr>
                <w:rFonts w:ascii="Times New Roman" w:hAnsi="Times New Roman"/>
                <w:sz w:val="26"/>
                <w:szCs w:val="26"/>
              </w:rPr>
              <w:t>Глава 2. Методы исследования и результаты</w:t>
            </w:r>
          </w:p>
        </w:tc>
        <w:tc>
          <w:tcPr>
            <w:tcW w:w="1134" w:type="dxa"/>
          </w:tcPr>
          <w:p w14:paraId="2AB8C0A6" w14:textId="77777777" w:rsidR="00782A66" w:rsidRPr="00782A66" w:rsidRDefault="00782A66" w:rsidP="00782A6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2A66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</w:tr>
      <w:tr w:rsidR="00782A66" w:rsidRPr="00782A66" w14:paraId="52F9203D" w14:textId="77777777" w:rsidTr="001D50FA">
        <w:tc>
          <w:tcPr>
            <w:tcW w:w="7905" w:type="dxa"/>
          </w:tcPr>
          <w:p w14:paraId="41DB72FE" w14:textId="77777777" w:rsidR="00782A66" w:rsidRPr="00782A66" w:rsidRDefault="00782A66" w:rsidP="00782A6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782A66">
              <w:rPr>
                <w:rFonts w:ascii="Times New Roman" w:hAnsi="Times New Roman"/>
                <w:sz w:val="26"/>
                <w:szCs w:val="26"/>
              </w:rPr>
              <w:t>2.1. Методы исследования</w:t>
            </w:r>
          </w:p>
        </w:tc>
        <w:tc>
          <w:tcPr>
            <w:tcW w:w="1134" w:type="dxa"/>
          </w:tcPr>
          <w:p w14:paraId="1AD75C35" w14:textId="77777777" w:rsidR="00782A66" w:rsidRPr="00782A66" w:rsidRDefault="00782A66" w:rsidP="00782A6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2A66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</w:tr>
      <w:tr w:rsidR="00782A66" w:rsidRPr="00782A66" w14:paraId="42F2813A" w14:textId="77777777" w:rsidTr="001D50FA">
        <w:tc>
          <w:tcPr>
            <w:tcW w:w="7905" w:type="dxa"/>
          </w:tcPr>
          <w:p w14:paraId="3A56ACD6" w14:textId="77777777" w:rsidR="00782A66" w:rsidRPr="00782A66" w:rsidRDefault="00782A66" w:rsidP="00782A6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782A66">
              <w:rPr>
                <w:rFonts w:ascii="Times New Roman" w:hAnsi="Times New Roman"/>
                <w:sz w:val="26"/>
                <w:szCs w:val="26"/>
              </w:rPr>
              <w:t>2.2. Анкетирование учащихся МБОУ СОШ села Вознесенское</w:t>
            </w:r>
          </w:p>
        </w:tc>
        <w:tc>
          <w:tcPr>
            <w:tcW w:w="1134" w:type="dxa"/>
          </w:tcPr>
          <w:p w14:paraId="2A315E11" w14:textId="77777777" w:rsidR="00782A66" w:rsidRPr="00782A66" w:rsidRDefault="00782A66" w:rsidP="00782A6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2A66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</w:tr>
      <w:tr w:rsidR="00782A66" w:rsidRPr="00782A66" w14:paraId="5EABFA8E" w14:textId="77777777" w:rsidTr="001D50FA">
        <w:tc>
          <w:tcPr>
            <w:tcW w:w="7905" w:type="dxa"/>
          </w:tcPr>
          <w:p w14:paraId="6C5459BF" w14:textId="77777777" w:rsidR="00782A66" w:rsidRPr="00782A66" w:rsidRDefault="00782A66" w:rsidP="00782A6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782A66">
              <w:rPr>
                <w:rFonts w:ascii="Times New Roman" w:hAnsi="Times New Roman"/>
                <w:sz w:val="26"/>
                <w:szCs w:val="26"/>
              </w:rPr>
              <w:t>2.3. Заключение</w:t>
            </w:r>
          </w:p>
        </w:tc>
        <w:tc>
          <w:tcPr>
            <w:tcW w:w="1134" w:type="dxa"/>
          </w:tcPr>
          <w:p w14:paraId="7B03DFC1" w14:textId="77777777" w:rsidR="00782A66" w:rsidRPr="00782A66" w:rsidRDefault="00782A66" w:rsidP="00782A6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2A66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</w:tr>
      <w:tr w:rsidR="00782A66" w:rsidRPr="00782A66" w14:paraId="6B40987C" w14:textId="77777777" w:rsidTr="001D50FA">
        <w:tc>
          <w:tcPr>
            <w:tcW w:w="7905" w:type="dxa"/>
          </w:tcPr>
          <w:p w14:paraId="06B7F4C7" w14:textId="77777777" w:rsidR="00782A66" w:rsidRPr="00782A66" w:rsidRDefault="00782A66" w:rsidP="00782A66">
            <w:pPr>
              <w:pStyle w:val="a6"/>
              <w:spacing w:line="360" w:lineRule="auto"/>
              <w:rPr>
                <w:sz w:val="26"/>
                <w:szCs w:val="26"/>
              </w:rPr>
            </w:pPr>
            <w:r w:rsidRPr="00782A66">
              <w:rPr>
                <w:sz w:val="26"/>
                <w:szCs w:val="26"/>
              </w:rPr>
              <w:t>Список используемой литературы</w:t>
            </w:r>
          </w:p>
        </w:tc>
        <w:tc>
          <w:tcPr>
            <w:tcW w:w="1134" w:type="dxa"/>
          </w:tcPr>
          <w:p w14:paraId="5A362BF1" w14:textId="77777777" w:rsidR="00782A66" w:rsidRPr="00782A66" w:rsidRDefault="00782A66" w:rsidP="00782A6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2A66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</w:tr>
      <w:tr w:rsidR="00782A66" w:rsidRPr="00782A66" w14:paraId="64B8D0F8" w14:textId="77777777" w:rsidTr="001D50FA">
        <w:tc>
          <w:tcPr>
            <w:tcW w:w="7905" w:type="dxa"/>
          </w:tcPr>
          <w:p w14:paraId="2826C861" w14:textId="77777777" w:rsidR="00782A66" w:rsidRPr="00782A66" w:rsidRDefault="00782A66" w:rsidP="00782A66">
            <w:pPr>
              <w:pStyle w:val="a6"/>
              <w:spacing w:line="360" w:lineRule="auto"/>
              <w:rPr>
                <w:sz w:val="26"/>
                <w:szCs w:val="26"/>
              </w:rPr>
            </w:pPr>
            <w:r w:rsidRPr="00782A66">
              <w:rPr>
                <w:sz w:val="26"/>
                <w:szCs w:val="26"/>
              </w:rPr>
              <w:t xml:space="preserve">Приложения </w:t>
            </w:r>
          </w:p>
        </w:tc>
        <w:tc>
          <w:tcPr>
            <w:tcW w:w="1134" w:type="dxa"/>
          </w:tcPr>
          <w:p w14:paraId="72E20A7A" w14:textId="77777777" w:rsidR="00782A66" w:rsidRPr="00782A66" w:rsidRDefault="00782A66" w:rsidP="00782A6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2A66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</w:tr>
    </w:tbl>
    <w:p w14:paraId="2135B49B" w14:textId="77777777" w:rsidR="00782A66" w:rsidRPr="002F7033" w:rsidRDefault="00782A66" w:rsidP="00782A66">
      <w:pPr>
        <w:spacing w:line="240" w:lineRule="auto"/>
        <w:rPr>
          <w:b/>
          <w:sz w:val="26"/>
          <w:szCs w:val="26"/>
        </w:rPr>
      </w:pPr>
    </w:p>
    <w:p w14:paraId="1A30E133" w14:textId="77777777" w:rsidR="00782A66" w:rsidRDefault="00782A66" w:rsidP="00782A66">
      <w:pPr>
        <w:pStyle w:val="a3"/>
        <w:jc w:val="center"/>
        <w:rPr>
          <w:rFonts w:ascii="Times New Roman" w:hAnsi="Times New Roman"/>
          <w:sz w:val="36"/>
          <w:szCs w:val="36"/>
        </w:rPr>
      </w:pPr>
    </w:p>
    <w:p w14:paraId="4B96187D" w14:textId="77777777" w:rsidR="00782A66" w:rsidRDefault="00782A66" w:rsidP="00782A66">
      <w:pPr>
        <w:pStyle w:val="a3"/>
        <w:jc w:val="center"/>
        <w:rPr>
          <w:rFonts w:ascii="Times New Roman" w:hAnsi="Times New Roman"/>
          <w:sz w:val="36"/>
          <w:szCs w:val="36"/>
        </w:rPr>
      </w:pPr>
    </w:p>
    <w:p w14:paraId="75F93CDC" w14:textId="77777777" w:rsidR="001A30CB" w:rsidRDefault="001A30CB" w:rsidP="00782A66">
      <w:pPr>
        <w:pStyle w:val="a3"/>
        <w:jc w:val="center"/>
        <w:rPr>
          <w:rFonts w:ascii="Times New Roman" w:hAnsi="Times New Roman"/>
          <w:sz w:val="36"/>
          <w:szCs w:val="36"/>
        </w:rPr>
      </w:pPr>
    </w:p>
    <w:p w14:paraId="4B45F43F" w14:textId="77777777" w:rsidR="00782A66" w:rsidRDefault="00782A66" w:rsidP="00782A66">
      <w:pPr>
        <w:pStyle w:val="a3"/>
        <w:jc w:val="center"/>
        <w:rPr>
          <w:rFonts w:ascii="Times New Roman" w:hAnsi="Times New Roman"/>
          <w:sz w:val="36"/>
          <w:szCs w:val="36"/>
        </w:rPr>
      </w:pPr>
    </w:p>
    <w:p w14:paraId="0C70A5B2" w14:textId="77777777" w:rsidR="00782A66" w:rsidRDefault="00782A66" w:rsidP="00782A66">
      <w:pPr>
        <w:pStyle w:val="a3"/>
        <w:jc w:val="center"/>
        <w:rPr>
          <w:rFonts w:ascii="Times New Roman" w:hAnsi="Times New Roman"/>
          <w:sz w:val="36"/>
          <w:szCs w:val="36"/>
        </w:rPr>
      </w:pPr>
    </w:p>
    <w:p w14:paraId="5827F7AA" w14:textId="77777777" w:rsidR="00782A66" w:rsidRDefault="00782A66" w:rsidP="00782A66">
      <w:pPr>
        <w:pStyle w:val="a3"/>
        <w:jc w:val="center"/>
        <w:rPr>
          <w:rFonts w:ascii="Times New Roman" w:hAnsi="Times New Roman"/>
          <w:sz w:val="36"/>
          <w:szCs w:val="36"/>
        </w:rPr>
      </w:pPr>
    </w:p>
    <w:p w14:paraId="2D2BB214" w14:textId="77777777" w:rsidR="00782A66" w:rsidRDefault="00782A66" w:rsidP="00782A66">
      <w:pPr>
        <w:pStyle w:val="a3"/>
        <w:jc w:val="center"/>
        <w:rPr>
          <w:rFonts w:ascii="Times New Roman" w:hAnsi="Times New Roman"/>
          <w:sz w:val="36"/>
          <w:szCs w:val="36"/>
        </w:rPr>
      </w:pPr>
    </w:p>
    <w:p w14:paraId="506E43BD" w14:textId="77777777" w:rsidR="00782A66" w:rsidRDefault="00782A66" w:rsidP="00782A66">
      <w:pPr>
        <w:pStyle w:val="a3"/>
        <w:jc w:val="center"/>
        <w:rPr>
          <w:rFonts w:ascii="Times New Roman" w:hAnsi="Times New Roman"/>
          <w:sz w:val="36"/>
          <w:szCs w:val="36"/>
        </w:rPr>
      </w:pPr>
    </w:p>
    <w:p w14:paraId="2477F997" w14:textId="77777777" w:rsidR="00782A66" w:rsidRDefault="00782A66" w:rsidP="00782A66">
      <w:pPr>
        <w:pStyle w:val="a3"/>
        <w:jc w:val="center"/>
        <w:rPr>
          <w:rFonts w:ascii="Times New Roman" w:hAnsi="Times New Roman"/>
          <w:sz w:val="36"/>
          <w:szCs w:val="36"/>
        </w:rPr>
      </w:pPr>
    </w:p>
    <w:p w14:paraId="3362BD0D" w14:textId="77777777" w:rsidR="00782A66" w:rsidRDefault="00782A66" w:rsidP="00782A66">
      <w:pPr>
        <w:pStyle w:val="a3"/>
        <w:jc w:val="center"/>
        <w:rPr>
          <w:rFonts w:ascii="Times New Roman" w:hAnsi="Times New Roman"/>
          <w:sz w:val="36"/>
          <w:szCs w:val="36"/>
        </w:rPr>
      </w:pPr>
    </w:p>
    <w:p w14:paraId="398A7CAD" w14:textId="77777777" w:rsidR="00782A66" w:rsidRDefault="00782A66" w:rsidP="00782A66">
      <w:pPr>
        <w:pStyle w:val="a3"/>
        <w:jc w:val="center"/>
        <w:rPr>
          <w:rFonts w:ascii="Times New Roman" w:hAnsi="Times New Roman"/>
          <w:sz w:val="36"/>
          <w:szCs w:val="36"/>
        </w:rPr>
      </w:pPr>
    </w:p>
    <w:p w14:paraId="7FCA1F8B" w14:textId="77777777" w:rsidR="00782A66" w:rsidRDefault="00782A66" w:rsidP="00782A66">
      <w:pPr>
        <w:pStyle w:val="a3"/>
        <w:jc w:val="center"/>
        <w:rPr>
          <w:rFonts w:ascii="Times New Roman" w:hAnsi="Times New Roman"/>
          <w:sz w:val="36"/>
          <w:szCs w:val="36"/>
        </w:rPr>
      </w:pPr>
    </w:p>
    <w:p w14:paraId="293779F4" w14:textId="77777777" w:rsidR="00782A66" w:rsidRDefault="00782A66" w:rsidP="00782A66">
      <w:pPr>
        <w:pStyle w:val="a3"/>
        <w:jc w:val="center"/>
        <w:rPr>
          <w:rFonts w:ascii="Times New Roman" w:hAnsi="Times New Roman"/>
          <w:sz w:val="36"/>
          <w:szCs w:val="36"/>
        </w:rPr>
      </w:pPr>
    </w:p>
    <w:p w14:paraId="6883F0EF" w14:textId="77777777" w:rsidR="00782A66" w:rsidRDefault="00782A66" w:rsidP="00782A66">
      <w:pPr>
        <w:pStyle w:val="a3"/>
        <w:jc w:val="center"/>
        <w:rPr>
          <w:rFonts w:ascii="Times New Roman" w:hAnsi="Times New Roman"/>
          <w:sz w:val="36"/>
          <w:szCs w:val="36"/>
        </w:rPr>
      </w:pPr>
    </w:p>
    <w:p w14:paraId="3E614BB6" w14:textId="77777777" w:rsidR="00782A66" w:rsidRDefault="00782A66" w:rsidP="00782A66">
      <w:pPr>
        <w:pStyle w:val="a3"/>
        <w:jc w:val="center"/>
        <w:rPr>
          <w:rFonts w:ascii="Times New Roman" w:hAnsi="Times New Roman"/>
          <w:sz w:val="36"/>
          <w:szCs w:val="36"/>
        </w:rPr>
      </w:pPr>
    </w:p>
    <w:p w14:paraId="32B13CB3" w14:textId="77777777" w:rsidR="00782A66" w:rsidRDefault="00782A66" w:rsidP="00782A66">
      <w:pPr>
        <w:pStyle w:val="a3"/>
        <w:jc w:val="center"/>
        <w:rPr>
          <w:rFonts w:ascii="Times New Roman" w:hAnsi="Times New Roman"/>
          <w:sz w:val="36"/>
          <w:szCs w:val="36"/>
        </w:rPr>
      </w:pPr>
    </w:p>
    <w:p w14:paraId="58E0C205" w14:textId="10DDD6D0" w:rsidR="00782A66" w:rsidRPr="00782A66" w:rsidRDefault="00782A66" w:rsidP="00782A66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782A66">
        <w:rPr>
          <w:rFonts w:ascii="Times New Roman" w:hAnsi="Times New Roman"/>
          <w:b/>
          <w:sz w:val="26"/>
          <w:szCs w:val="26"/>
        </w:rPr>
        <w:lastRenderedPageBreak/>
        <w:t>Введение</w:t>
      </w:r>
    </w:p>
    <w:p w14:paraId="41802A49" w14:textId="77777777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>Питание - одно из главных условий жизнедеятельности человека, сохранения его здоровья и трудоспособности. Все жизненные процессы в организме находятся в большой зависимости от того, как строится питание человека. Употребляемая человеком пища должна содержать в себе разные полезные вещества, витамины и минералы.</w:t>
      </w:r>
    </w:p>
    <w:p w14:paraId="6CE2FEA5" w14:textId="77777777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Каши, приготовленные из круп – являются одними из самых распространенных русских национальных блюд. «Щи да каша – пища наша», - говориться в русской народной пословице. Длительное время каша была любимым блюдом в России, а первоначально, даже торжественно обрядовым. Она употреблялась на празднествах, в том числе на пирах, свадьбах, крестинах. Вот почему в XII – XIY вв. слово каша было равнозначно слову пир. Так, летопись сообщает, что в 1239 году князь Александр Невский устроил большую кашу в Торопце, а затем другую в Новгороде.  Варили её в огромных котлах, чтобы всем хватило, искусники – кашевары. </w:t>
      </w:r>
    </w:p>
    <w:p w14:paraId="5B4FEEC2" w14:textId="77777777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>Позднее каша стала постоянно употребляться при всех коллективных работах, когда действовали сообща, артелью. «Мы с ним в одной каше» - означало в одной артели, в одном коллективе. Особенно долго сохранялось это значение «каши» на Дону и в других местах, где селилась русская вольница. Ещё на Руси существовал обычай: по окончании сражения бывшие враги собирались вокруг большого котла и вместе варили кашу, чтобы съесть её в знак примирения. О тех, кто не хотел мира, сложили поговорку «С ним каши не сваришь».</w:t>
      </w:r>
    </w:p>
    <w:p w14:paraId="24877B32" w14:textId="549276D0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В наш 21 век если кому-нибудь из ребят предложить на выбор тарелку каши, стакан кефира, бутерброд с сыром или вкусное пирожное, то многие из них, конечно, выберут пирожное: оно вкуснее, скажут они! Но вкус пищи, оказывается, не </w:t>
      </w:r>
      <w:r w:rsidRPr="00782A66">
        <w:rPr>
          <w:rFonts w:ascii="Times New Roman" w:hAnsi="Times New Roman"/>
          <w:sz w:val="25"/>
          <w:szCs w:val="25"/>
        </w:rPr>
        <w:t>самое главное</w:t>
      </w:r>
      <w:r w:rsidRPr="00782A66">
        <w:rPr>
          <w:rFonts w:ascii="Times New Roman" w:hAnsi="Times New Roman"/>
          <w:sz w:val="25"/>
          <w:szCs w:val="25"/>
        </w:rPr>
        <w:t xml:space="preserve"> для здоровья.   И наиболее полезные продукты бывают далеко </w:t>
      </w:r>
      <w:r w:rsidRPr="00782A66">
        <w:rPr>
          <w:rFonts w:ascii="Times New Roman" w:hAnsi="Times New Roman"/>
          <w:sz w:val="25"/>
          <w:szCs w:val="25"/>
        </w:rPr>
        <w:t>не самыми</w:t>
      </w:r>
      <w:r w:rsidRPr="00782A66">
        <w:rPr>
          <w:rFonts w:ascii="Times New Roman" w:hAnsi="Times New Roman"/>
          <w:sz w:val="25"/>
          <w:szCs w:val="25"/>
        </w:rPr>
        <w:t xml:space="preserve">   любимыми. Многие по утрам делают себе бутерброды, вместо того чтобы сварить кашу, которая гораздо полезнее для здоровья. </w:t>
      </w:r>
    </w:p>
    <w:p w14:paraId="7C8DE428" w14:textId="46E70A92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Наверное, не найдется ни одного человека, который бы хоть раз в </w:t>
      </w:r>
      <w:proofErr w:type="gramStart"/>
      <w:r w:rsidRPr="00782A66">
        <w:rPr>
          <w:rFonts w:ascii="Times New Roman" w:hAnsi="Times New Roman"/>
          <w:sz w:val="25"/>
          <w:szCs w:val="25"/>
        </w:rPr>
        <w:t>жизни  не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пробовал кашу. </w:t>
      </w:r>
      <w:r w:rsidRPr="00782A66">
        <w:rPr>
          <w:rFonts w:ascii="Times New Roman" w:hAnsi="Times New Roman"/>
          <w:sz w:val="25"/>
          <w:szCs w:val="25"/>
        </w:rPr>
        <w:t>Но, понаблюдав</w:t>
      </w:r>
      <w:r w:rsidRPr="00782A66">
        <w:rPr>
          <w:rFonts w:ascii="Times New Roman" w:hAnsi="Times New Roman"/>
          <w:sz w:val="25"/>
          <w:szCs w:val="25"/>
        </w:rPr>
        <w:t xml:space="preserve"> за тем, как ребята едят кашу в нашей школьной столовой, </w:t>
      </w:r>
      <w:proofErr w:type="gramStart"/>
      <w:r w:rsidRPr="00782A66">
        <w:rPr>
          <w:rFonts w:ascii="Times New Roman" w:hAnsi="Times New Roman"/>
          <w:sz w:val="25"/>
          <w:szCs w:val="25"/>
        </w:rPr>
        <w:t>поговорив  с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друзьями и одноклассниками, я  пришли к выводу: одни  кашу любят, другие - не очень, а кто-то считает кашу бесполезным продуктом да к тому же еще не очень красивым на вид. И мне стало интересно, а почему каша так нелюбима детьми? Почему дети плохо едят каши? Почему </w:t>
      </w:r>
      <w:proofErr w:type="gramStart"/>
      <w:r w:rsidRPr="00782A66">
        <w:rPr>
          <w:rFonts w:ascii="Times New Roman" w:hAnsi="Times New Roman"/>
          <w:sz w:val="25"/>
          <w:szCs w:val="25"/>
        </w:rPr>
        <w:t>считают  это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блюдо невкусным?  И можно ли кашу сделать не только вкусной, но и красивой?</w:t>
      </w:r>
    </w:p>
    <w:p w14:paraId="6A76DF2B" w14:textId="77777777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Я задумалась об этом. И решила собрать информацию о кашах и крупах, из которых их варят, чтобы и самой узнать побольше, и другим ребятам помочь. </w:t>
      </w:r>
    </w:p>
    <w:p w14:paraId="6D5C7293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>Так определилась тема моего исследования: «Роль каши в питании человека»</w:t>
      </w:r>
    </w:p>
    <w:p w14:paraId="0EA45835" w14:textId="77777777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b/>
          <w:sz w:val="25"/>
          <w:szCs w:val="25"/>
        </w:rPr>
        <w:t>Актуальность темы</w:t>
      </w:r>
      <w:r w:rsidRPr="00782A66">
        <w:rPr>
          <w:rFonts w:ascii="Times New Roman" w:hAnsi="Times New Roman"/>
          <w:sz w:val="25"/>
          <w:szCs w:val="25"/>
        </w:rPr>
        <w:t>. С самого раннего детства мы употребляем кашу, используем её в пищу каждый почти день как отдельное блюдо, в качестве гарнира или дополнительного питания. А откуда появилась каша, чем она полезна, зачем нужно употреблять разные каши, не задумывались.</w:t>
      </w:r>
    </w:p>
    <w:p w14:paraId="51D8A4D2" w14:textId="77777777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b/>
          <w:sz w:val="25"/>
          <w:szCs w:val="25"/>
        </w:rPr>
        <w:t>Гипотеза:</w:t>
      </w:r>
      <w:r w:rsidRPr="00782A66">
        <w:rPr>
          <w:rFonts w:ascii="Times New Roman" w:hAnsi="Times New Roman"/>
          <w:sz w:val="25"/>
          <w:szCs w:val="25"/>
        </w:rPr>
        <w:t xml:space="preserve"> считаю, что каша является полезным, вкусным и обязательным компонентом меню человека</w:t>
      </w:r>
    </w:p>
    <w:p w14:paraId="7F37F5A2" w14:textId="77777777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b/>
          <w:sz w:val="25"/>
          <w:szCs w:val="25"/>
        </w:rPr>
        <w:t>Цель исследования</w:t>
      </w:r>
      <w:r w:rsidRPr="00782A66">
        <w:rPr>
          <w:rFonts w:ascii="Times New Roman" w:hAnsi="Times New Roman"/>
          <w:sz w:val="25"/>
          <w:szCs w:val="25"/>
        </w:rPr>
        <w:t>: повысить популярность каши среди детей и взрослых через распространение информации о пользе каш, как одного из недорогих сытных и полезных натуральных продуктов.</w:t>
      </w:r>
    </w:p>
    <w:p w14:paraId="20D756E4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lastRenderedPageBreak/>
        <w:t xml:space="preserve">Для достижения указанной цели решаются следующие </w:t>
      </w:r>
      <w:r w:rsidRPr="00782A66">
        <w:rPr>
          <w:rFonts w:ascii="Times New Roman" w:hAnsi="Times New Roman"/>
          <w:b/>
          <w:sz w:val="25"/>
          <w:szCs w:val="25"/>
        </w:rPr>
        <w:t>задачи:</w:t>
      </w:r>
      <w:r w:rsidRPr="00782A66">
        <w:rPr>
          <w:rFonts w:ascii="Times New Roman" w:hAnsi="Times New Roman"/>
          <w:sz w:val="25"/>
          <w:szCs w:val="25"/>
        </w:rPr>
        <w:t xml:space="preserve"> </w:t>
      </w:r>
    </w:p>
    <w:p w14:paraId="002D393B" w14:textId="77777777" w:rsidR="00782A66" w:rsidRPr="00782A66" w:rsidRDefault="00782A66" w:rsidP="00782A6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>Установить, из каких круп варят каши.</w:t>
      </w:r>
    </w:p>
    <w:p w14:paraId="1C8E8329" w14:textId="4687DCDF" w:rsidR="00782A66" w:rsidRPr="00782A66" w:rsidRDefault="00782A66" w:rsidP="00782A66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>Выяснить, каковы целебные свойства каш</w:t>
      </w:r>
      <w:r>
        <w:rPr>
          <w:rFonts w:ascii="Times New Roman" w:hAnsi="Times New Roman"/>
          <w:sz w:val="25"/>
          <w:szCs w:val="25"/>
        </w:rPr>
        <w:t>.</w:t>
      </w:r>
    </w:p>
    <w:p w14:paraId="224A7F08" w14:textId="77777777" w:rsidR="00782A66" w:rsidRPr="00782A66" w:rsidRDefault="00782A66" w:rsidP="00782A6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>Исследовать и проанализировать, что знают о кашах ученики нашей школы.</w:t>
      </w:r>
    </w:p>
    <w:p w14:paraId="1EF82628" w14:textId="77777777" w:rsidR="00782A66" w:rsidRPr="00782A66" w:rsidRDefault="00782A66" w:rsidP="00782A6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>Поделиться полученными знаниями с другими ребятами.</w:t>
      </w:r>
    </w:p>
    <w:p w14:paraId="30DC949D" w14:textId="77777777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b/>
          <w:sz w:val="25"/>
          <w:szCs w:val="25"/>
        </w:rPr>
        <w:t>Объектом исследования</w:t>
      </w:r>
      <w:r w:rsidRPr="00782A66">
        <w:rPr>
          <w:rFonts w:ascii="Times New Roman" w:hAnsi="Times New Roman"/>
          <w:sz w:val="25"/>
          <w:szCs w:val="25"/>
        </w:rPr>
        <w:t xml:space="preserve"> являются разнообразие зерновых круп.</w:t>
      </w:r>
    </w:p>
    <w:p w14:paraId="193E1AD6" w14:textId="77777777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b/>
          <w:sz w:val="25"/>
          <w:szCs w:val="25"/>
        </w:rPr>
        <w:t>Предметом исследования</w:t>
      </w:r>
      <w:r w:rsidRPr="00782A66">
        <w:rPr>
          <w:rFonts w:ascii="Times New Roman" w:hAnsi="Times New Roman"/>
          <w:sz w:val="25"/>
          <w:szCs w:val="25"/>
        </w:rPr>
        <w:t xml:space="preserve"> является разнообразные каши, приготовленные из зерновых круп.</w:t>
      </w:r>
    </w:p>
    <w:p w14:paraId="61F93C16" w14:textId="65312E3A" w:rsidR="00782A66" w:rsidRPr="00782A66" w:rsidRDefault="00782A66" w:rsidP="00782A66">
      <w:pPr>
        <w:spacing w:after="0" w:line="240" w:lineRule="auto"/>
        <w:ind w:firstLine="708"/>
        <w:jc w:val="center"/>
        <w:rPr>
          <w:rFonts w:ascii="Times New Roman" w:hAnsi="Times New Roman"/>
          <w:sz w:val="25"/>
          <w:szCs w:val="25"/>
        </w:rPr>
        <w:sectPr w:rsidR="00782A66" w:rsidRPr="00782A66" w:rsidSect="00782A6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pgSz w:w="11906" w:h="16838"/>
          <w:pgMar w:top="851" w:right="1274" w:bottom="851" w:left="1843" w:header="708" w:footer="708" w:gutter="0"/>
          <w:pgNumType w:start="5"/>
          <w:cols w:space="708"/>
          <w:titlePg/>
          <w:docGrid w:linePitch="360"/>
        </w:sectPr>
      </w:pPr>
      <w:r w:rsidRPr="00782A66">
        <w:rPr>
          <w:rFonts w:ascii="Times New Roman" w:hAnsi="Times New Roman"/>
          <w:b/>
          <w:sz w:val="25"/>
          <w:szCs w:val="25"/>
        </w:rPr>
        <w:t>Методы исследования</w:t>
      </w:r>
      <w:r w:rsidRPr="00782A66">
        <w:rPr>
          <w:rFonts w:ascii="Times New Roman" w:hAnsi="Times New Roman"/>
          <w:sz w:val="25"/>
          <w:szCs w:val="25"/>
        </w:rPr>
        <w:t>: изучение, анализ полученных исследований, систематизация, сравнение, обобщение, обработка полученных данных.</w:t>
      </w:r>
      <w:bookmarkStart w:id="0" w:name="OLE_LINK1"/>
      <w:bookmarkStart w:id="1" w:name="OLE_LINK2"/>
      <w:r w:rsidRPr="00782A66">
        <w:rPr>
          <w:rFonts w:ascii="Times New Roman" w:hAnsi="Times New Roman"/>
          <w:sz w:val="25"/>
          <w:szCs w:val="25"/>
        </w:rPr>
        <w:t xml:space="preserve"> </w:t>
      </w:r>
      <w:bookmarkEnd w:id="0"/>
      <w:bookmarkEnd w:id="1"/>
    </w:p>
    <w:p w14:paraId="23FFE1AC" w14:textId="77777777" w:rsidR="00782A66" w:rsidRPr="00782A66" w:rsidRDefault="00782A66" w:rsidP="00782A66">
      <w:pPr>
        <w:spacing w:after="0" w:line="240" w:lineRule="auto"/>
        <w:jc w:val="center"/>
        <w:rPr>
          <w:rFonts w:ascii="Times New Roman" w:hAnsi="Times New Roman"/>
          <w:b/>
          <w:sz w:val="25"/>
          <w:szCs w:val="25"/>
        </w:rPr>
      </w:pPr>
      <w:r w:rsidRPr="00782A66">
        <w:rPr>
          <w:rFonts w:ascii="Times New Roman" w:hAnsi="Times New Roman"/>
          <w:b/>
          <w:sz w:val="25"/>
          <w:szCs w:val="25"/>
        </w:rPr>
        <w:lastRenderedPageBreak/>
        <w:t>ГЛАВА 1. Каша – ценный пищевой продукт</w:t>
      </w:r>
    </w:p>
    <w:p w14:paraId="2A814F04" w14:textId="77777777" w:rsidR="00782A66" w:rsidRPr="00782A66" w:rsidRDefault="00782A66" w:rsidP="00782A66">
      <w:pPr>
        <w:spacing w:after="0" w:line="240" w:lineRule="auto"/>
        <w:jc w:val="center"/>
        <w:rPr>
          <w:rFonts w:ascii="Times New Roman" w:hAnsi="Times New Roman"/>
          <w:b/>
          <w:sz w:val="25"/>
          <w:szCs w:val="25"/>
        </w:rPr>
      </w:pPr>
    </w:p>
    <w:p w14:paraId="3DC10387" w14:textId="77777777" w:rsidR="00782A66" w:rsidRPr="00782A66" w:rsidRDefault="00782A66" w:rsidP="00782A66">
      <w:pPr>
        <w:spacing w:after="0" w:line="240" w:lineRule="auto"/>
        <w:jc w:val="center"/>
        <w:rPr>
          <w:rFonts w:ascii="Times New Roman" w:hAnsi="Times New Roman"/>
          <w:b/>
          <w:sz w:val="25"/>
          <w:szCs w:val="25"/>
        </w:rPr>
      </w:pPr>
      <w:r w:rsidRPr="00782A66">
        <w:rPr>
          <w:rFonts w:ascii="Times New Roman" w:hAnsi="Times New Roman"/>
          <w:b/>
          <w:sz w:val="25"/>
          <w:szCs w:val="25"/>
        </w:rPr>
        <w:t>1.1. Нахождение объекта</w:t>
      </w:r>
    </w:p>
    <w:p w14:paraId="30B118ED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</w:p>
    <w:p w14:paraId="15160F7F" w14:textId="77777777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>Посещая столовую, не раз приходилось наблюдать, когда ребята приходя завтракать, увидев кашу, говорили: «Фу, опять каша!», «Да я эту кашу никогда не ем!», «Ой, зачем каша, лучше бы дали булочки или сосиски». И мне стало интересно, а почему каша так нелюбима детьми? Почему дети плохо едят каши?  Да, потому что не знают, чем они полезны, считают это блюдо невкусное.  И можно ли кашу сделать не только вкусной, но и красивой?</w:t>
      </w:r>
    </w:p>
    <w:p w14:paraId="0A5D34FC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Я задумалась об этом. И решила собрать информацию о кашах и крупах, из которых их варят, чтобы и самой узнать по больше, и другим ребятам помочь. </w:t>
      </w:r>
    </w:p>
    <w:p w14:paraId="34C663B7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>Так определилась тема моего исследования: «Роль каши в питании человека».</w:t>
      </w:r>
    </w:p>
    <w:p w14:paraId="39EC37DA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</w:p>
    <w:p w14:paraId="36276DE7" w14:textId="5106ACB6" w:rsidR="00782A66" w:rsidRPr="00782A66" w:rsidRDefault="00782A66" w:rsidP="00782A66">
      <w:pPr>
        <w:spacing w:after="0" w:line="240" w:lineRule="auto"/>
        <w:jc w:val="center"/>
        <w:rPr>
          <w:rFonts w:ascii="Times New Roman" w:hAnsi="Times New Roman"/>
          <w:b/>
          <w:sz w:val="25"/>
          <w:szCs w:val="25"/>
        </w:rPr>
      </w:pPr>
      <w:r w:rsidRPr="00782A66">
        <w:rPr>
          <w:rFonts w:ascii="Times New Roman" w:hAnsi="Times New Roman"/>
          <w:b/>
          <w:sz w:val="25"/>
          <w:szCs w:val="25"/>
        </w:rPr>
        <w:t>1.</w:t>
      </w:r>
      <w:r w:rsidRPr="00782A66">
        <w:rPr>
          <w:rFonts w:ascii="Times New Roman" w:hAnsi="Times New Roman"/>
          <w:b/>
          <w:sz w:val="25"/>
          <w:szCs w:val="25"/>
        </w:rPr>
        <w:t>2. Происхождение</w:t>
      </w:r>
      <w:r w:rsidRPr="00782A66">
        <w:rPr>
          <w:rFonts w:ascii="Times New Roman" w:hAnsi="Times New Roman"/>
          <w:b/>
          <w:sz w:val="25"/>
          <w:szCs w:val="25"/>
        </w:rPr>
        <w:t xml:space="preserve"> (этимология) слова «каша»</w:t>
      </w:r>
    </w:p>
    <w:p w14:paraId="21B00A3E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</w:p>
    <w:p w14:paraId="79859F66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             Каша - блюдо из разваренных в воде (или в молоке) зёрен или крупы злаков, иногда с такими добавками как соль, сахар, приправы, молоко, фрукты и сухофрукты, варенье. Каша отличается от гарнира из сваренной крупы (зёрен или злаков) более жидкой консистенцией. (Орфографический словарь, 2004 г.)</w:t>
      </w:r>
    </w:p>
    <w:p w14:paraId="1640F2B6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            Некоторые исследователи считают, что слово «каша» произошло от общеславянского </w:t>
      </w:r>
      <w:proofErr w:type="gramStart"/>
      <w:r w:rsidRPr="00782A66">
        <w:rPr>
          <w:rFonts w:ascii="Times New Roman" w:hAnsi="Times New Roman"/>
          <w:sz w:val="25"/>
          <w:szCs w:val="25"/>
        </w:rPr>
        <w:t xml:space="preserve">слова  </w:t>
      </w:r>
      <w:proofErr w:type="spellStart"/>
      <w:r w:rsidRPr="00782A66">
        <w:rPr>
          <w:rFonts w:ascii="Times New Roman" w:hAnsi="Times New Roman"/>
          <w:sz w:val="25"/>
          <w:szCs w:val="25"/>
        </w:rPr>
        <w:t>kasit</w:t>
      </w:r>
      <w:proofErr w:type="spellEnd"/>
      <w:proofErr w:type="gramEnd"/>
      <w:r w:rsidRPr="00782A66">
        <w:rPr>
          <w:rFonts w:ascii="Times New Roman" w:hAnsi="Times New Roman"/>
          <w:sz w:val="25"/>
          <w:szCs w:val="25"/>
        </w:rPr>
        <w:t xml:space="preserve"> - «соскребать, сдирать» и является однокоренным словам  - коса, чесать (чередование). Исходное значение — «очищенное зерно, крупа». Затем — «крупяная похлебка». Но не все ученые считают одинаково. Поэтому происхождение слова «каша» ещё не изучено. </w:t>
      </w:r>
    </w:p>
    <w:p w14:paraId="54ABDDE6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            Каша </w:t>
      </w:r>
      <w:proofErr w:type="gramStart"/>
      <w:r w:rsidRPr="00782A66">
        <w:rPr>
          <w:rFonts w:ascii="Times New Roman" w:hAnsi="Times New Roman"/>
          <w:sz w:val="25"/>
          <w:szCs w:val="25"/>
        </w:rPr>
        <w:t>- это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очень полезный, питательный, вкусный и недорогой продукт. Именно поэтому человек с незапамятных времен занимается выращиванием растений для пропитания. Самыми ценными и биологически важными из них являются злаки. Без них наше существование немыслимо. Злаки – это спрессованный свет Солнца. В них сосредоточено все то, что нужно нашему организму для полноценной жизнедеятельности. </w:t>
      </w:r>
    </w:p>
    <w:p w14:paraId="606C99B8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            Каш приготовлялось в России великое множество. Я только перечислю их: «артельная», «суворовская», «гурьевская», «пуховая гречневая», «размазня», «ячная</w:t>
      </w:r>
      <w:proofErr w:type="gramStart"/>
      <w:r w:rsidRPr="00782A66">
        <w:rPr>
          <w:rFonts w:ascii="Times New Roman" w:hAnsi="Times New Roman"/>
          <w:sz w:val="25"/>
          <w:szCs w:val="25"/>
        </w:rPr>
        <w:t>»,  «</w:t>
      </w:r>
      <w:proofErr w:type="gramEnd"/>
      <w:r w:rsidRPr="00782A66">
        <w:rPr>
          <w:rFonts w:ascii="Times New Roman" w:hAnsi="Times New Roman"/>
          <w:sz w:val="25"/>
          <w:szCs w:val="25"/>
        </w:rPr>
        <w:t>кутья»,  «мешанка» и т.д. Это только малая часть каш, которые раньше готовились в России. Огромное разнообразие русских каш определялось, прежде всего, многообразием сортов круп, которые производились в России.</w:t>
      </w:r>
    </w:p>
    <w:p w14:paraId="41520787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</w:p>
    <w:p w14:paraId="02F79E2A" w14:textId="77777777" w:rsidR="00782A66" w:rsidRPr="00782A66" w:rsidRDefault="00782A66" w:rsidP="00782A66">
      <w:pPr>
        <w:spacing w:after="0" w:line="240" w:lineRule="auto"/>
        <w:jc w:val="center"/>
        <w:rPr>
          <w:rFonts w:ascii="Times New Roman" w:hAnsi="Times New Roman"/>
          <w:b/>
          <w:sz w:val="25"/>
          <w:szCs w:val="25"/>
        </w:rPr>
      </w:pPr>
      <w:r w:rsidRPr="00782A66">
        <w:rPr>
          <w:rFonts w:ascii="Times New Roman" w:hAnsi="Times New Roman"/>
          <w:b/>
          <w:sz w:val="25"/>
          <w:szCs w:val="25"/>
        </w:rPr>
        <w:t>1.3. Пищевая ценность круп</w:t>
      </w:r>
    </w:p>
    <w:p w14:paraId="707B55BF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</w:p>
    <w:p w14:paraId="46956BD6" w14:textId="77777777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Крупы – это ценный пищевой продукт, представляющий собой цельное или дробленное («сечка») зерно различных сельскохозяйственных культур. Крупа вырабатывается из разных видов сельскохозяйственных культур. Первыми по важности являются крупяные культуры. К ним относятся просо (пшено), гречиха (крупа цельная - ядрица и дробленная - продел), рис (рисовая крупа), кукуруза (кукурузная сечка).  Из зерновых культур используют ячмень (цельная перловая и </w:t>
      </w:r>
    </w:p>
    <w:p w14:paraId="6D56CD6D" w14:textId="77777777" w:rsidR="00782A66" w:rsidRPr="00782A66" w:rsidRDefault="00782A66" w:rsidP="00782A66">
      <w:pPr>
        <w:spacing w:after="0" w:line="240" w:lineRule="auto"/>
        <w:rPr>
          <w:rFonts w:ascii="Times New Roman" w:hAnsi="Times New Roman"/>
          <w:sz w:val="25"/>
          <w:szCs w:val="25"/>
        </w:rPr>
        <w:sectPr w:rsidR="00782A66" w:rsidRPr="00782A66" w:rsidSect="00B36A6B">
          <w:footerReference w:type="default" r:id="rId12"/>
          <w:footerReference w:type="first" r:id="rId13"/>
          <w:pgSz w:w="11906" w:h="16838"/>
          <w:pgMar w:top="851" w:right="850" w:bottom="851" w:left="1843" w:header="708" w:footer="708" w:gutter="0"/>
          <w:pgNumType w:start="5"/>
          <w:cols w:space="708"/>
          <w:docGrid w:linePitch="360"/>
        </w:sectPr>
      </w:pPr>
      <w:r w:rsidRPr="00782A66">
        <w:rPr>
          <w:rFonts w:ascii="Times New Roman" w:hAnsi="Times New Roman"/>
          <w:sz w:val="25"/>
          <w:szCs w:val="25"/>
        </w:rPr>
        <w:t xml:space="preserve">дробленная ячневая крупы), овес (цельная овсяная крупа, овсяные хлопья), пшеницу (манная крупа, пшеничные крупы Полтавская и Артек и др.). Крупы получают путем удаления твердых зерновых оболочек и ненужных примесей. Зерну придается нужная форма, размер и вид. Так из одного вида зерна можно получить несколько видов крупы (Приложение 3). </w:t>
      </w:r>
    </w:p>
    <w:p w14:paraId="3613C2E3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</w:p>
    <w:p w14:paraId="2F2854B5" w14:textId="77777777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b/>
          <w:sz w:val="25"/>
          <w:szCs w:val="25"/>
        </w:rPr>
        <w:t>Из гречихи</w:t>
      </w:r>
      <w:r w:rsidRPr="00782A66">
        <w:rPr>
          <w:rFonts w:ascii="Times New Roman" w:hAnsi="Times New Roman"/>
          <w:sz w:val="25"/>
          <w:szCs w:val="25"/>
        </w:rPr>
        <w:t xml:space="preserve"> вырабатывают крупу ядрицу первого и второго сорта, то есть целые и надколотые ядра гречихи, и продел, который на сорта не делиться, то есть частицы ядрицы, расколотые в процессе обработки. Каши из гречневой </w:t>
      </w:r>
      <w:proofErr w:type="gramStart"/>
      <w:r w:rsidRPr="00782A66">
        <w:rPr>
          <w:rFonts w:ascii="Times New Roman" w:hAnsi="Times New Roman"/>
          <w:sz w:val="25"/>
          <w:szCs w:val="25"/>
        </w:rPr>
        <w:t>крупы  являются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 абсолютными чемпионами  по питательным свойствам. Кроме высокого содержание растительного белка, они так же характеризуются значительным содержанием солей: фосфора, магния и калия, а </w:t>
      </w:r>
      <w:proofErr w:type="gramStart"/>
      <w:r w:rsidRPr="00782A66">
        <w:rPr>
          <w:rFonts w:ascii="Times New Roman" w:hAnsi="Times New Roman"/>
          <w:sz w:val="25"/>
          <w:szCs w:val="25"/>
        </w:rPr>
        <w:t>так же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железом. Витаминный комплекс гречихи содержит витамин Е, витамин В6, тиамин, никотиновую кислоту, фолиевою кислоту. </w:t>
      </w:r>
    </w:p>
    <w:p w14:paraId="39468037" w14:textId="77777777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Второе место по пищевой ценности занимает </w:t>
      </w:r>
      <w:r w:rsidRPr="00782A66">
        <w:rPr>
          <w:rFonts w:ascii="Times New Roman" w:hAnsi="Times New Roman"/>
          <w:b/>
          <w:sz w:val="25"/>
          <w:szCs w:val="25"/>
        </w:rPr>
        <w:t>овсяная крупа.</w:t>
      </w:r>
      <w:r w:rsidRPr="00782A66">
        <w:rPr>
          <w:rFonts w:ascii="Times New Roman" w:hAnsi="Times New Roman"/>
          <w:sz w:val="25"/>
          <w:szCs w:val="25"/>
        </w:rPr>
        <w:t xml:space="preserve"> Пищевые достоинства овсянки определяется высокой биологической ценностью овса, состав которого </w:t>
      </w:r>
      <w:proofErr w:type="gramStart"/>
      <w:r w:rsidRPr="00782A66">
        <w:rPr>
          <w:rFonts w:ascii="Times New Roman" w:hAnsi="Times New Roman"/>
          <w:sz w:val="25"/>
          <w:szCs w:val="25"/>
        </w:rPr>
        <w:t>помимо  прочего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включает повышенное количество незаменимых аминокислот -  лизина, жиров, калия, фосфора, меди, цинка и магния. Ещё один плюс овсянки – витамин Е. </w:t>
      </w:r>
    </w:p>
    <w:p w14:paraId="60B19D5D" w14:textId="77777777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b/>
          <w:sz w:val="25"/>
          <w:szCs w:val="25"/>
        </w:rPr>
        <w:t>Рисовая крупа</w:t>
      </w:r>
      <w:r w:rsidRPr="00782A66">
        <w:rPr>
          <w:rFonts w:ascii="Times New Roman" w:hAnsi="Times New Roman"/>
          <w:sz w:val="25"/>
          <w:szCs w:val="25"/>
        </w:rPr>
        <w:t xml:space="preserve"> чрезвычайно популярна, поскольку считается </w:t>
      </w:r>
      <w:proofErr w:type="spellStart"/>
      <w:r w:rsidRPr="00782A66">
        <w:rPr>
          <w:rFonts w:ascii="Times New Roman" w:hAnsi="Times New Roman"/>
          <w:sz w:val="25"/>
          <w:szCs w:val="25"/>
        </w:rPr>
        <w:t>гипоаллергеной</w:t>
      </w:r>
      <w:proofErr w:type="spellEnd"/>
      <w:r w:rsidRPr="00782A66">
        <w:rPr>
          <w:rFonts w:ascii="Times New Roman" w:hAnsi="Times New Roman"/>
          <w:sz w:val="25"/>
          <w:szCs w:val="25"/>
        </w:rPr>
        <w:t>, это источник углеводов. В ней меньше содержания белков, чем в двух предыдущих, также она относительно бедна витаминами и минеральными веществами.</w:t>
      </w:r>
    </w:p>
    <w:p w14:paraId="18EEDB65" w14:textId="77777777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b/>
          <w:sz w:val="25"/>
          <w:szCs w:val="25"/>
        </w:rPr>
        <w:t>Кукурузная крупа</w:t>
      </w:r>
      <w:r w:rsidRPr="00782A66">
        <w:rPr>
          <w:rFonts w:ascii="Times New Roman" w:hAnsi="Times New Roman"/>
          <w:sz w:val="25"/>
          <w:szCs w:val="25"/>
        </w:rPr>
        <w:t xml:space="preserve"> представляет собой зашлифованные частицы ядра </w:t>
      </w:r>
      <w:proofErr w:type="gramStart"/>
      <w:r w:rsidRPr="00782A66">
        <w:rPr>
          <w:rFonts w:ascii="Times New Roman" w:hAnsi="Times New Roman"/>
          <w:sz w:val="25"/>
          <w:szCs w:val="25"/>
        </w:rPr>
        <w:t>кукурузы  без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плодовых оболочек и имеет весёлый и ярко – жёлтый цвет. Каши из кукурузной муки богаты крахмалом, железом, витамином РР и углеводами, необходимыми для энергетических нужд организма, но содержания кальция и фосфора в них не слишком высоко. Такие каши обычно требуют длительной варки.</w:t>
      </w:r>
    </w:p>
    <w:p w14:paraId="1E6366AB" w14:textId="77777777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b/>
          <w:sz w:val="25"/>
          <w:szCs w:val="25"/>
        </w:rPr>
        <w:t>Рожь</w:t>
      </w:r>
      <w:r w:rsidRPr="00782A66">
        <w:rPr>
          <w:rFonts w:ascii="Times New Roman" w:hAnsi="Times New Roman"/>
          <w:sz w:val="25"/>
          <w:szCs w:val="25"/>
        </w:rPr>
        <w:t xml:space="preserve"> - основная хлебная культура, позволяющая поддерживать здоровье и работоспособность. Этому зерну наши предки предписывали стойкость, способность придать человеку силы.  Еще одно ценное свойство выделяет рожь среди остальных злаков: она оказывает благоприятное воздействие на печень.</w:t>
      </w:r>
    </w:p>
    <w:p w14:paraId="666671B4" w14:textId="77777777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b/>
          <w:sz w:val="25"/>
          <w:szCs w:val="25"/>
        </w:rPr>
        <w:t>Ячмень</w:t>
      </w:r>
      <w:r w:rsidRPr="00782A66">
        <w:rPr>
          <w:rFonts w:ascii="Times New Roman" w:hAnsi="Times New Roman"/>
          <w:sz w:val="25"/>
          <w:szCs w:val="25"/>
        </w:rPr>
        <w:t xml:space="preserve"> - самый древний злак. О нем говорят: "Мать хлеба", "</w:t>
      </w:r>
      <w:proofErr w:type="spellStart"/>
      <w:r w:rsidRPr="00782A66">
        <w:rPr>
          <w:rFonts w:ascii="Times New Roman" w:hAnsi="Times New Roman"/>
          <w:sz w:val="25"/>
          <w:szCs w:val="25"/>
        </w:rPr>
        <w:t>Дарователь</w:t>
      </w:r>
      <w:proofErr w:type="spellEnd"/>
      <w:r w:rsidRPr="00782A66">
        <w:rPr>
          <w:rFonts w:ascii="Times New Roman" w:hAnsi="Times New Roman"/>
          <w:sz w:val="25"/>
          <w:szCs w:val="25"/>
        </w:rPr>
        <w:t xml:space="preserve"> долголетия". Ячмень был основным продуктом питания гладиаторов в древнем Риме. Употребление </w:t>
      </w:r>
      <w:proofErr w:type="gramStart"/>
      <w:r w:rsidRPr="00782A66">
        <w:rPr>
          <w:rFonts w:ascii="Times New Roman" w:hAnsi="Times New Roman"/>
          <w:sz w:val="25"/>
          <w:szCs w:val="25"/>
        </w:rPr>
        <w:t>ячменных  каш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 благотворно влияет на зрение, улучшают обмен веществ, нормализуют пищеварение.</w:t>
      </w:r>
    </w:p>
    <w:p w14:paraId="03250074" w14:textId="77777777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b/>
          <w:sz w:val="25"/>
          <w:szCs w:val="25"/>
        </w:rPr>
        <w:t xml:space="preserve">Пшено </w:t>
      </w:r>
      <w:r w:rsidRPr="00782A66">
        <w:rPr>
          <w:rFonts w:ascii="Times New Roman" w:hAnsi="Times New Roman"/>
          <w:sz w:val="25"/>
          <w:szCs w:val="25"/>
        </w:rPr>
        <w:t xml:space="preserve">– это ядро просо, полностью освобождённое от так называемых цветочных плёнок и частично освобождённое от плодовых и семенных оболочек и зародышей. Пшено обладает хорошими вкусовыми качествами и высокими пищевыми достоинствами. По содержанию белка пшено превышает рис, по жирам уступает только овсянки. В народной медицине пшено ценится как продукт, дающий силу. </w:t>
      </w:r>
    </w:p>
    <w:p w14:paraId="3D8F117F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b/>
          <w:sz w:val="25"/>
          <w:szCs w:val="25"/>
        </w:rPr>
      </w:pPr>
    </w:p>
    <w:p w14:paraId="349F0730" w14:textId="77777777" w:rsidR="00782A66" w:rsidRPr="00782A66" w:rsidRDefault="00782A66" w:rsidP="00782A66">
      <w:pPr>
        <w:spacing w:after="0" w:line="240" w:lineRule="auto"/>
        <w:jc w:val="center"/>
        <w:rPr>
          <w:rFonts w:ascii="Times New Roman" w:hAnsi="Times New Roman"/>
          <w:b/>
          <w:sz w:val="25"/>
          <w:szCs w:val="25"/>
        </w:rPr>
      </w:pPr>
      <w:r w:rsidRPr="00782A66">
        <w:rPr>
          <w:rFonts w:ascii="Times New Roman" w:hAnsi="Times New Roman"/>
          <w:b/>
          <w:sz w:val="25"/>
          <w:szCs w:val="25"/>
        </w:rPr>
        <w:t>1.4. Блюда из круп</w:t>
      </w:r>
    </w:p>
    <w:p w14:paraId="53E382F2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</w:p>
    <w:p w14:paraId="5A2354D4" w14:textId="77777777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Крупы используются для приготовления различных блюд: закусочных, первых, вторых. На основе круп готовят каши, гарниры и добавляют их в составные супы и похлебки. На основе каш могут быть приготовлены салаты и другие закуски, а также различные десерты, например манные пудинги и пироги. Крупы - высокоуглеводные и довольно калорийные пищевые продукты. В зависимости от соотношения количества воды и </w:t>
      </w:r>
      <w:proofErr w:type="gramStart"/>
      <w:r w:rsidRPr="00782A66">
        <w:rPr>
          <w:rFonts w:ascii="Times New Roman" w:hAnsi="Times New Roman"/>
          <w:sz w:val="25"/>
          <w:szCs w:val="25"/>
        </w:rPr>
        <w:t>крупы  различают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каши рассыпчатые, вязкие и жидкие, а также различные запеканки (Приложение 2).</w:t>
      </w:r>
    </w:p>
    <w:p w14:paraId="187A3DD5" w14:textId="77777777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Рассыпчатые каши готовят из риса, </w:t>
      </w:r>
      <w:proofErr w:type="gramStart"/>
      <w:r w:rsidRPr="00782A66">
        <w:rPr>
          <w:rFonts w:ascii="Times New Roman" w:hAnsi="Times New Roman"/>
          <w:sz w:val="25"/>
          <w:szCs w:val="25"/>
        </w:rPr>
        <w:t>гречневой,  пшенной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, перловой, ячневой крупы. Рассыпчатые каши используют как самостоятельные каши. Варят их на воде </w:t>
      </w:r>
      <w:proofErr w:type="gramStart"/>
      <w:r w:rsidRPr="00782A66">
        <w:rPr>
          <w:rFonts w:ascii="Times New Roman" w:hAnsi="Times New Roman"/>
          <w:sz w:val="25"/>
          <w:szCs w:val="25"/>
        </w:rPr>
        <w:t>или  бульоне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. Подготовленную крупу засыпают в подсоленную жидкость и периодически помешивают. Когда крупа набухнет и впитает всю жидкость, поверхность </w:t>
      </w:r>
      <w:proofErr w:type="gramStart"/>
      <w:r w:rsidRPr="00782A66">
        <w:rPr>
          <w:rFonts w:ascii="Times New Roman" w:hAnsi="Times New Roman"/>
          <w:sz w:val="25"/>
          <w:szCs w:val="25"/>
        </w:rPr>
        <w:t>каши  выравнивают</w:t>
      </w:r>
      <w:proofErr w:type="gramEnd"/>
      <w:r w:rsidRPr="00782A66">
        <w:rPr>
          <w:rFonts w:ascii="Times New Roman" w:hAnsi="Times New Roman"/>
          <w:sz w:val="25"/>
          <w:szCs w:val="25"/>
        </w:rPr>
        <w:t>, кастрюлю закрывают крышкой,  уменьшают нагрев и доводят до готовности.</w:t>
      </w:r>
    </w:p>
    <w:p w14:paraId="24A2CEAD" w14:textId="77777777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Вязкие каши готовят на </w:t>
      </w:r>
      <w:proofErr w:type="gramStart"/>
      <w:r w:rsidRPr="00782A66">
        <w:rPr>
          <w:rFonts w:ascii="Times New Roman" w:hAnsi="Times New Roman"/>
          <w:sz w:val="25"/>
          <w:szCs w:val="25"/>
        </w:rPr>
        <w:t>воде,  цельном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или разбавленном молоке. Но многие крупы в молоке развариваются труднее, чем в воде, поэтому готовят их иначе. В кипящую </w:t>
      </w:r>
      <w:r w:rsidRPr="00782A66">
        <w:rPr>
          <w:rFonts w:ascii="Times New Roman" w:hAnsi="Times New Roman"/>
          <w:sz w:val="25"/>
          <w:szCs w:val="25"/>
        </w:rPr>
        <w:lastRenderedPageBreak/>
        <w:t>подсоленную воду засыпают подготовленную крупу и варят 5-7 минут, затем заливают горячим молоком и   варят до готовности. Перед тем как подать к столу, добавляют сахар и сливочное масло.</w:t>
      </w:r>
    </w:p>
    <w:p w14:paraId="14DF8277" w14:textId="77777777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Жидкие каши готовят на цельном молоке, смеси </w:t>
      </w:r>
      <w:proofErr w:type="gramStart"/>
      <w:r w:rsidRPr="00782A66">
        <w:rPr>
          <w:rFonts w:ascii="Times New Roman" w:hAnsi="Times New Roman"/>
          <w:sz w:val="25"/>
          <w:szCs w:val="25"/>
        </w:rPr>
        <w:t>молока  с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водой или на воде. Готовят их так же, как и вязкие каши, но жидкости будет больше. Из вязких каш можно приготовить запеканки, пудинги, котлеты, биточки, клёцки. В этом случае каши делают более густыми. В кашу добавляют сахар, масло, ванилин, яйца.</w:t>
      </w:r>
    </w:p>
    <w:p w14:paraId="5D9CCADF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Крупяные </w:t>
      </w:r>
      <w:proofErr w:type="gramStart"/>
      <w:r w:rsidRPr="00782A66">
        <w:rPr>
          <w:rFonts w:ascii="Times New Roman" w:hAnsi="Times New Roman"/>
          <w:sz w:val="25"/>
          <w:szCs w:val="25"/>
        </w:rPr>
        <w:t>запеканки  могут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быть сладкие так и несладкими, с творогом, тыквой и фруктами. Запеканки из гречневой и полтавской крупы с творогом называют крупеником.</w:t>
      </w:r>
    </w:p>
    <w:p w14:paraId="631FBD54" w14:textId="77777777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>Пудинги отличаются от запеканок тем, что в их состав входят взбитые белки яиц. Готовят пудинги в различных формах для запекания.</w:t>
      </w:r>
    </w:p>
    <w:p w14:paraId="53AF2412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Котлеты и биточки готовятся следующим образом. В охлажденную вязкую кашу добавляют сахар, сырые яйца и хорошо перемешивают.  Массу формируют в виде </w:t>
      </w:r>
      <w:proofErr w:type="gramStart"/>
      <w:r w:rsidRPr="00782A66">
        <w:rPr>
          <w:rFonts w:ascii="Times New Roman" w:hAnsi="Times New Roman"/>
          <w:sz w:val="25"/>
          <w:szCs w:val="25"/>
        </w:rPr>
        <w:t>котлет  или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биточков, панируют  в сухарях и обжаривают на сковороде с жиром с обеих сторон.  </w:t>
      </w:r>
    </w:p>
    <w:p w14:paraId="0107973E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</w:p>
    <w:p w14:paraId="1B41CAB1" w14:textId="77777777" w:rsidR="00782A66" w:rsidRPr="00782A66" w:rsidRDefault="00782A66" w:rsidP="00782A66">
      <w:pPr>
        <w:spacing w:after="0" w:line="240" w:lineRule="auto"/>
        <w:jc w:val="center"/>
        <w:rPr>
          <w:rFonts w:ascii="Times New Roman" w:hAnsi="Times New Roman"/>
          <w:b/>
          <w:sz w:val="25"/>
          <w:szCs w:val="25"/>
        </w:rPr>
      </w:pPr>
      <w:r w:rsidRPr="00782A66">
        <w:rPr>
          <w:rFonts w:ascii="Times New Roman" w:hAnsi="Times New Roman"/>
          <w:b/>
          <w:sz w:val="25"/>
          <w:szCs w:val="25"/>
        </w:rPr>
        <w:t>1.5. Полезные свойства каши</w:t>
      </w:r>
    </w:p>
    <w:p w14:paraId="46099F60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</w:p>
    <w:p w14:paraId="7A33F841" w14:textId="77777777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Каша – это очень полезный, питательный, вкусный и недорогой продукт. </w:t>
      </w:r>
    </w:p>
    <w:p w14:paraId="36C7DDFC" w14:textId="77777777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b/>
          <w:sz w:val="25"/>
          <w:szCs w:val="25"/>
        </w:rPr>
        <w:t>Манная каша</w:t>
      </w:r>
      <w:r w:rsidRPr="00782A66">
        <w:rPr>
          <w:rFonts w:ascii="Times New Roman" w:hAnsi="Times New Roman"/>
          <w:sz w:val="25"/>
          <w:szCs w:val="25"/>
        </w:rPr>
        <w:t xml:space="preserve"> очень полезна для детей. Манная каша положительно влияет на желудочно-кишечный тракт и кости. Ее даже рекомендуют для того, чтобы поддерживать организм в тонусе. Манная каша </w:t>
      </w:r>
      <w:proofErr w:type="gramStart"/>
      <w:r w:rsidRPr="00782A66">
        <w:rPr>
          <w:rFonts w:ascii="Times New Roman" w:hAnsi="Times New Roman"/>
          <w:sz w:val="25"/>
          <w:szCs w:val="25"/>
        </w:rPr>
        <w:t>полезна  не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только детям, но и взрослым. Пожалуй, главным </w:t>
      </w:r>
      <w:proofErr w:type="gramStart"/>
      <w:r w:rsidRPr="00782A66">
        <w:rPr>
          <w:rFonts w:ascii="Times New Roman" w:hAnsi="Times New Roman"/>
          <w:sz w:val="25"/>
          <w:szCs w:val="25"/>
        </w:rPr>
        <w:t>деликатесом  является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гурьевская каша. Рецепт, которого принадлежит крепостному повару Захару Кузьмину. В старину кашу эту, состоящею из множества различных компонентов подавали по праздничным дням. Знатоки классической русской кухни знают, что </w:t>
      </w:r>
      <w:proofErr w:type="gramStart"/>
      <w:r w:rsidRPr="00782A66">
        <w:rPr>
          <w:rFonts w:ascii="Times New Roman" w:hAnsi="Times New Roman"/>
          <w:sz w:val="25"/>
          <w:szCs w:val="25"/>
        </w:rPr>
        <w:t>гурьевская  каша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– одно из самых изысканных  блюд.</w:t>
      </w:r>
    </w:p>
    <w:p w14:paraId="2C9BD681" w14:textId="77777777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b/>
          <w:sz w:val="25"/>
          <w:szCs w:val="25"/>
        </w:rPr>
        <w:t>Овсяная каша</w:t>
      </w:r>
      <w:r w:rsidRPr="00782A66">
        <w:rPr>
          <w:rFonts w:ascii="Times New Roman" w:hAnsi="Times New Roman"/>
          <w:sz w:val="25"/>
          <w:szCs w:val="25"/>
        </w:rPr>
        <w:t xml:space="preserve"> на утро, даст энергию на целый день. Она содержит в себе одну четвертую часть суточной нормы клетчатки.  Слизь, которая образуется при приготовлении овсяной каши, очень полезна — она вычищает организм от ненужных токсинов и микробов. Так же в ней содержатся ферменты, которые способствуют лучшему усвоению жиров в кишечнике, белки и аминокислоты, а </w:t>
      </w:r>
      <w:proofErr w:type="gramStart"/>
      <w:r w:rsidRPr="00782A66">
        <w:rPr>
          <w:rFonts w:ascii="Times New Roman" w:hAnsi="Times New Roman"/>
          <w:sz w:val="25"/>
          <w:szCs w:val="25"/>
        </w:rPr>
        <w:t>так же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биотин. В старину говорили: «Овсянка хвалится, что с маслом коровьем родилась». Самую сладкую наваристую овсянку готовили на густом молоке </w:t>
      </w:r>
      <w:proofErr w:type="gramStart"/>
      <w:r w:rsidRPr="00782A66">
        <w:rPr>
          <w:rFonts w:ascii="Times New Roman" w:hAnsi="Times New Roman"/>
          <w:sz w:val="25"/>
          <w:szCs w:val="25"/>
        </w:rPr>
        <w:t>от первой дойке</w:t>
      </w:r>
      <w:proofErr w:type="gramEnd"/>
      <w:r w:rsidRPr="00782A66">
        <w:rPr>
          <w:rFonts w:ascii="Times New Roman" w:hAnsi="Times New Roman"/>
          <w:sz w:val="25"/>
          <w:szCs w:val="25"/>
        </w:rPr>
        <w:t>.</w:t>
      </w:r>
    </w:p>
    <w:p w14:paraId="7180D10D" w14:textId="77777777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b/>
          <w:sz w:val="25"/>
          <w:szCs w:val="25"/>
        </w:rPr>
        <w:t>Рисовая каша</w:t>
      </w:r>
      <w:r w:rsidRPr="00782A66">
        <w:rPr>
          <w:rFonts w:ascii="Times New Roman" w:hAnsi="Times New Roman"/>
          <w:sz w:val="25"/>
          <w:szCs w:val="25"/>
        </w:rPr>
        <w:t xml:space="preserve"> богата на витамины В1, В2, В3 и В</w:t>
      </w:r>
      <w:proofErr w:type="gramStart"/>
      <w:r w:rsidRPr="00782A66">
        <w:rPr>
          <w:rFonts w:ascii="Times New Roman" w:hAnsi="Times New Roman"/>
          <w:sz w:val="25"/>
          <w:szCs w:val="25"/>
        </w:rPr>
        <w:t>6,так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же в ней содержится белок и всем нам известный крахмал. Рисовая </w:t>
      </w:r>
      <w:proofErr w:type="gramStart"/>
      <w:r w:rsidRPr="00782A66">
        <w:rPr>
          <w:rFonts w:ascii="Times New Roman" w:hAnsi="Times New Roman"/>
          <w:sz w:val="25"/>
          <w:szCs w:val="25"/>
        </w:rPr>
        <w:t>каша  очень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полезна людям болеющим диареей, и при нарушении пищеварения. В ней содержится, как и других кашах, клетчатка, и углеводы. Ученые </w:t>
      </w:r>
      <w:proofErr w:type="gramStart"/>
      <w:r w:rsidRPr="00782A66">
        <w:rPr>
          <w:rFonts w:ascii="Times New Roman" w:hAnsi="Times New Roman"/>
          <w:sz w:val="25"/>
          <w:szCs w:val="25"/>
        </w:rPr>
        <w:t>доказали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что именно рисовая каша имеет свойство укрепления нервной системы. Рис выводит ненужные токсины из организма.</w:t>
      </w:r>
    </w:p>
    <w:p w14:paraId="75E0D6C8" w14:textId="77777777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b/>
          <w:sz w:val="25"/>
          <w:szCs w:val="25"/>
        </w:rPr>
        <w:t>Перловая каша</w:t>
      </w:r>
      <w:r w:rsidRPr="00782A66">
        <w:rPr>
          <w:rFonts w:ascii="Times New Roman" w:hAnsi="Times New Roman"/>
          <w:sz w:val="25"/>
          <w:szCs w:val="25"/>
        </w:rPr>
        <w:t xml:space="preserve"> придает нашему организму энергию и силу, </w:t>
      </w:r>
      <w:proofErr w:type="gramStart"/>
      <w:r w:rsidRPr="00782A66">
        <w:rPr>
          <w:rFonts w:ascii="Times New Roman" w:hAnsi="Times New Roman"/>
          <w:sz w:val="25"/>
          <w:szCs w:val="25"/>
        </w:rPr>
        <w:t>не смотря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на то, что в ней содержится намного меньше витаминов, чем какой либо другой каше. В перловой каше содержатся все витамины группы В, так же она содержит растительный белок и клетчатку. Овес, так </w:t>
      </w:r>
      <w:proofErr w:type="gramStart"/>
      <w:r w:rsidRPr="00782A66">
        <w:rPr>
          <w:rFonts w:ascii="Times New Roman" w:hAnsi="Times New Roman"/>
          <w:sz w:val="25"/>
          <w:szCs w:val="25"/>
        </w:rPr>
        <w:t>же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как и рис способствует улучшению пищеварения, тем самым она полезна людям, страдающим запорами. Врачи говорят, что маленьких детей не стоит кормить такой кашей, она будет тяжелой для их организма. А так же кашу надо есть теплой, </w:t>
      </w:r>
      <w:proofErr w:type="gramStart"/>
      <w:r w:rsidRPr="00782A66">
        <w:rPr>
          <w:rFonts w:ascii="Times New Roman" w:hAnsi="Times New Roman"/>
          <w:sz w:val="25"/>
          <w:szCs w:val="25"/>
        </w:rPr>
        <w:t>холодная  пользу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не принесет.</w:t>
      </w:r>
    </w:p>
    <w:p w14:paraId="4D9CA89F" w14:textId="77777777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b/>
          <w:sz w:val="25"/>
          <w:szCs w:val="25"/>
        </w:rPr>
        <w:t>Пшенная каша</w:t>
      </w:r>
      <w:r w:rsidRPr="00782A66">
        <w:rPr>
          <w:rFonts w:ascii="Times New Roman" w:hAnsi="Times New Roman"/>
          <w:sz w:val="25"/>
          <w:szCs w:val="25"/>
        </w:rPr>
        <w:t xml:space="preserve"> полезна тем, что в ней содержится никотиновая кислота, медь, белок, цинк и марганец. Пшенная каша очень полезна людям, у </w:t>
      </w:r>
      <w:proofErr w:type="gramStart"/>
      <w:r w:rsidRPr="00782A66">
        <w:rPr>
          <w:rFonts w:ascii="Times New Roman" w:hAnsi="Times New Roman"/>
          <w:sz w:val="25"/>
          <w:szCs w:val="25"/>
        </w:rPr>
        <w:t>которых  нарушена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  сердечно - сосудистая система. Так же можно включить пшено в супы.  </w:t>
      </w:r>
    </w:p>
    <w:p w14:paraId="0DFDC03E" w14:textId="77777777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b/>
          <w:sz w:val="25"/>
          <w:szCs w:val="25"/>
        </w:rPr>
        <w:t>Гречневая каша</w:t>
      </w:r>
      <w:r w:rsidRPr="00782A66">
        <w:rPr>
          <w:rFonts w:ascii="Times New Roman" w:hAnsi="Times New Roman"/>
          <w:sz w:val="25"/>
          <w:szCs w:val="25"/>
        </w:rPr>
        <w:t xml:space="preserve"> содержит витамины В</w:t>
      </w:r>
      <w:proofErr w:type="gramStart"/>
      <w:r w:rsidRPr="00782A66">
        <w:rPr>
          <w:rFonts w:ascii="Times New Roman" w:hAnsi="Times New Roman"/>
          <w:sz w:val="25"/>
          <w:szCs w:val="25"/>
        </w:rPr>
        <w:t>1,  В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2, В6, РР, железо, кальций, калий, магний, марганец, фосфор, белки, жиры, крахмал. Гречневая каша снижает риск сердечно - сосудистых заболеваний, выводит из организма вредные токсины.  </w:t>
      </w:r>
      <w:proofErr w:type="gramStart"/>
      <w:r w:rsidRPr="00782A66">
        <w:rPr>
          <w:rFonts w:ascii="Times New Roman" w:hAnsi="Times New Roman"/>
          <w:sz w:val="25"/>
          <w:szCs w:val="25"/>
        </w:rPr>
        <w:t>Очень  полезна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при </w:t>
      </w:r>
      <w:r w:rsidRPr="00782A66">
        <w:rPr>
          <w:rFonts w:ascii="Times New Roman" w:hAnsi="Times New Roman"/>
          <w:sz w:val="25"/>
          <w:szCs w:val="25"/>
        </w:rPr>
        <w:lastRenderedPageBreak/>
        <w:t xml:space="preserve">ожирении и сахарном диабете. Помогает при отравлении и интоксикации организма.   Рекомендуется при заболеваниях поджелудочной железы. </w:t>
      </w:r>
    </w:p>
    <w:p w14:paraId="5AC4D440" w14:textId="77777777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b/>
          <w:sz w:val="25"/>
          <w:szCs w:val="25"/>
        </w:rPr>
        <w:t xml:space="preserve">В </w:t>
      </w:r>
      <w:proofErr w:type="gramStart"/>
      <w:r w:rsidRPr="00782A66">
        <w:rPr>
          <w:rFonts w:ascii="Times New Roman" w:hAnsi="Times New Roman"/>
          <w:b/>
          <w:sz w:val="25"/>
          <w:szCs w:val="25"/>
        </w:rPr>
        <w:t>ржаных  и</w:t>
      </w:r>
      <w:proofErr w:type="gramEnd"/>
      <w:r w:rsidRPr="00782A66">
        <w:rPr>
          <w:rFonts w:ascii="Times New Roman" w:hAnsi="Times New Roman"/>
          <w:b/>
          <w:sz w:val="25"/>
          <w:szCs w:val="25"/>
        </w:rPr>
        <w:t xml:space="preserve"> ячменных кашах</w:t>
      </w:r>
      <w:r w:rsidRPr="00782A66">
        <w:rPr>
          <w:rFonts w:ascii="Times New Roman" w:hAnsi="Times New Roman"/>
          <w:sz w:val="25"/>
          <w:szCs w:val="25"/>
        </w:rPr>
        <w:t xml:space="preserve"> высокое содержание белков, калия, фосфора и железа.  Каши из кукурузной муки богаты крахмалом, железом, витамином РР и углеводами, необходимыми для энергетических нужд организма.</w:t>
      </w:r>
    </w:p>
    <w:p w14:paraId="4C0F9143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   </w:t>
      </w:r>
    </w:p>
    <w:p w14:paraId="0C449467" w14:textId="77777777" w:rsidR="00782A66" w:rsidRPr="00782A66" w:rsidRDefault="00782A66" w:rsidP="00782A66">
      <w:pPr>
        <w:spacing w:after="0" w:line="240" w:lineRule="auto"/>
        <w:jc w:val="center"/>
        <w:rPr>
          <w:rFonts w:ascii="Times New Roman" w:hAnsi="Times New Roman"/>
          <w:b/>
          <w:sz w:val="25"/>
          <w:szCs w:val="25"/>
        </w:rPr>
      </w:pPr>
      <w:r w:rsidRPr="00782A66">
        <w:rPr>
          <w:rFonts w:ascii="Times New Roman" w:hAnsi="Times New Roman"/>
          <w:b/>
          <w:sz w:val="25"/>
          <w:szCs w:val="25"/>
        </w:rPr>
        <w:t xml:space="preserve">1.6. Рецепты </w:t>
      </w:r>
      <w:proofErr w:type="gramStart"/>
      <w:r w:rsidRPr="00782A66">
        <w:rPr>
          <w:rFonts w:ascii="Times New Roman" w:hAnsi="Times New Roman"/>
          <w:b/>
          <w:sz w:val="25"/>
          <w:szCs w:val="25"/>
        </w:rPr>
        <w:t>приготовления  блюд</w:t>
      </w:r>
      <w:proofErr w:type="gramEnd"/>
      <w:r w:rsidRPr="00782A66">
        <w:rPr>
          <w:rFonts w:ascii="Times New Roman" w:hAnsi="Times New Roman"/>
          <w:b/>
          <w:sz w:val="25"/>
          <w:szCs w:val="25"/>
        </w:rPr>
        <w:t xml:space="preserve"> из круп</w:t>
      </w:r>
    </w:p>
    <w:p w14:paraId="3DFDFDD2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</w:p>
    <w:p w14:paraId="53FF494A" w14:textId="77777777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b/>
          <w:sz w:val="25"/>
          <w:szCs w:val="25"/>
        </w:rPr>
        <w:t>Молочная пшенная каша без молока.</w:t>
      </w:r>
      <w:r w:rsidRPr="00782A66">
        <w:rPr>
          <w:rFonts w:ascii="Times New Roman" w:hAnsi="Times New Roman"/>
          <w:sz w:val="25"/>
          <w:szCs w:val="25"/>
        </w:rPr>
        <w:t xml:space="preserve"> Особый секрет приготовления этой каши делает блюдо нежным и вкусным, будто на молоке сваренным. Два стакана пшена перебираем и тщательно моем. Заливаем кипятком и оставляем на 20 минут. Затем воду сливаем, пшено еще раз хорошенько промываем. От прилежности выполнения этой операции зависит вкус каши. Заливаем крупу холодной водой и доводим до кипения. Сливаем воду. Так повторяем пять-шесть раз. Возни много, но результат того стоит! В шестой раз снова заливаем кипятком, добавляем щепотку соли, сахар по вкусу, половину стакана распаренной кураги или изюма, накрываем крышкой и ставим в глиняном горшочке в духовку, на самый маленький огонь на 30 минут. При минимуме продуктов и максимуме затраченных усилий получается замечательная вкуснейшая каша. </w:t>
      </w:r>
    </w:p>
    <w:p w14:paraId="03AB7A39" w14:textId="77777777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b/>
          <w:sz w:val="25"/>
          <w:szCs w:val="25"/>
        </w:rPr>
        <w:t>Перловая каша с маслом</w:t>
      </w:r>
      <w:r w:rsidRPr="00782A66">
        <w:rPr>
          <w:rFonts w:ascii="Times New Roman" w:hAnsi="Times New Roman"/>
          <w:sz w:val="25"/>
          <w:szCs w:val="25"/>
        </w:rPr>
        <w:t xml:space="preserve">.  Крупу промыть, замочить на ночь в 3 ст. воды, снова промыть (до чистой воды). Крупу переложить в толстостенный горшок, положить половину масла, залить горячим молоком, плотно закрыть крышкой (например, проложив фольгой или замазав тестом), готовить в духовке при температуре 200С в течение 20 минут, 150С — 2 часа, 100С — ещё час-два. Горшок открыть, влить 2/3 ст. подсоленного молока, добавить остальное масло, перемешать, накрыть крышкой, оставить в выключенной духовке ещё на 1 час. Подавать с растопленным маслом. </w:t>
      </w:r>
    </w:p>
    <w:p w14:paraId="38F39489" w14:textId="5B5D56A5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b/>
          <w:sz w:val="25"/>
          <w:szCs w:val="25"/>
        </w:rPr>
        <w:t>Каша «Мешанка».</w:t>
      </w:r>
      <w:r w:rsidRPr="00782A66">
        <w:rPr>
          <w:rFonts w:ascii="Times New Roman" w:hAnsi="Times New Roman"/>
          <w:sz w:val="25"/>
          <w:szCs w:val="25"/>
        </w:rPr>
        <w:t xml:space="preserve"> Эта каша – диалог овощей и крупы. Можно выбрать на своё усмотрение два вида овощей, тех, которые есть в доме. Картофель и </w:t>
      </w:r>
      <w:proofErr w:type="gramStart"/>
      <w:r w:rsidRPr="00782A66">
        <w:rPr>
          <w:rFonts w:ascii="Times New Roman" w:hAnsi="Times New Roman"/>
          <w:sz w:val="25"/>
          <w:szCs w:val="25"/>
        </w:rPr>
        <w:t>морковь,  свёкла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и грибы, кабачок и лук. Всё, что нравится, всё, что любится</w:t>
      </w:r>
      <w:proofErr w:type="gramStart"/>
      <w:r w:rsidRPr="00782A66">
        <w:rPr>
          <w:rFonts w:ascii="Times New Roman" w:hAnsi="Times New Roman"/>
          <w:sz w:val="25"/>
          <w:szCs w:val="25"/>
        </w:rPr>
        <w:t>…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Овощи натираем на крупной тёрке и укладываем на дно глубокой огнеупорной кастрюли или глиняного горшка одну треть смеси. Сверху – небольшой слой любой цельной крупы (пшено, гречка, рис, овес, перловка). Следующий слой – еще треть овощной смеси.  Снова слой крупы – теперь дробленой (</w:t>
      </w:r>
      <w:proofErr w:type="spellStart"/>
      <w:r w:rsidRPr="00782A66">
        <w:rPr>
          <w:rFonts w:ascii="Times New Roman" w:hAnsi="Times New Roman"/>
          <w:sz w:val="25"/>
          <w:szCs w:val="25"/>
        </w:rPr>
        <w:t>артек</w:t>
      </w:r>
      <w:proofErr w:type="spellEnd"/>
      <w:r w:rsidRPr="00782A66">
        <w:rPr>
          <w:rFonts w:ascii="Times New Roman" w:hAnsi="Times New Roman"/>
          <w:sz w:val="25"/>
          <w:szCs w:val="25"/>
        </w:rPr>
        <w:t xml:space="preserve">, овсянка, пшеничная, ячневая). Снова овощи. Слоёную кашу заливаем кипяченой подсоленной водой так, чтобы верхний слой овощей был покрыт водой на два пальца. Ставим в духовку на 30-40 минут на средний огонь. Подаем кашу в той же посуде, не перемешивая. </w:t>
      </w:r>
    </w:p>
    <w:p w14:paraId="73960B3B" w14:textId="77777777" w:rsidR="00782A66" w:rsidRPr="00782A66" w:rsidRDefault="00782A66" w:rsidP="00782A66">
      <w:pPr>
        <w:spacing w:after="0" w:line="240" w:lineRule="auto"/>
        <w:jc w:val="center"/>
        <w:rPr>
          <w:rFonts w:ascii="Times New Roman" w:hAnsi="Times New Roman"/>
          <w:b/>
          <w:sz w:val="25"/>
          <w:szCs w:val="25"/>
        </w:rPr>
      </w:pPr>
      <w:r w:rsidRPr="00782A66">
        <w:rPr>
          <w:rFonts w:ascii="Times New Roman" w:hAnsi="Times New Roman"/>
          <w:b/>
          <w:sz w:val="25"/>
          <w:szCs w:val="25"/>
        </w:rPr>
        <w:t>ГЛАВА 2. Методы исследования и результаты</w:t>
      </w:r>
    </w:p>
    <w:p w14:paraId="5E39D0DD" w14:textId="77777777" w:rsidR="00782A66" w:rsidRPr="00782A66" w:rsidRDefault="00782A66" w:rsidP="00782A66">
      <w:pPr>
        <w:spacing w:after="0" w:line="240" w:lineRule="auto"/>
        <w:jc w:val="center"/>
        <w:rPr>
          <w:rFonts w:ascii="Times New Roman" w:hAnsi="Times New Roman"/>
          <w:b/>
          <w:sz w:val="25"/>
          <w:szCs w:val="25"/>
        </w:rPr>
      </w:pPr>
    </w:p>
    <w:p w14:paraId="6B0EA6FE" w14:textId="77777777" w:rsidR="00782A66" w:rsidRPr="00782A66" w:rsidRDefault="00782A66" w:rsidP="00782A66">
      <w:pPr>
        <w:spacing w:after="0" w:line="240" w:lineRule="auto"/>
        <w:jc w:val="center"/>
        <w:rPr>
          <w:rFonts w:ascii="Times New Roman" w:hAnsi="Times New Roman"/>
          <w:b/>
          <w:sz w:val="25"/>
          <w:szCs w:val="25"/>
        </w:rPr>
      </w:pPr>
      <w:r w:rsidRPr="00782A66">
        <w:rPr>
          <w:rFonts w:ascii="Times New Roman" w:hAnsi="Times New Roman"/>
          <w:b/>
          <w:sz w:val="25"/>
          <w:szCs w:val="25"/>
        </w:rPr>
        <w:t>2.1. Методы исследования</w:t>
      </w:r>
    </w:p>
    <w:p w14:paraId="2C295004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</w:p>
    <w:p w14:paraId="47EF791A" w14:textId="77777777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>В исследование, которое проводилось в виде анкетирования, были проведены следующие учёты и наблюдения (Приложение1):</w:t>
      </w:r>
    </w:p>
    <w:p w14:paraId="4905B782" w14:textId="77777777" w:rsidR="00782A66" w:rsidRPr="00782A66" w:rsidRDefault="00782A66" w:rsidP="00782A6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Выяснила, из каких растений получают крупы, из каких круп варят каши и </w:t>
      </w:r>
    </w:p>
    <w:p w14:paraId="7B5DC0A1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каковы целебные свойства разных каш. </w:t>
      </w:r>
    </w:p>
    <w:p w14:paraId="56B3C87D" w14:textId="77777777" w:rsidR="00782A66" w:rsidRPr="00782A66" w:rsidRDefault="00782A66" w:rsidP="00782A6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Провела </w:t>
      </w:r>
      <w:proofErr w:type="gramStart"/>
      <w:r w:rsidRPr="00782A66">
        <w:rPr>
          <w:rFonts w:ascii="Times New Roman" w:hAnsi="Times New Roman"/>
          <w:sz w:val="25"/>
          <w:szCs w:val="25"/>
        </w:rPr>
        <w:t>анкетирование  и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проанализировала результаты. </w:t>
      </w:r>
    </w:p>
    <w:p w14:paraId="4A1F41BF" w14:textId="77777777" w:rsidR="00782A66" w:rsidRPr="00782A66" w:rsidRDefault="00782A66" w:rsidP="00782A6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Выяснила, что учащиеся нашей школы мало, что знают о пользе каш и почему </w:t>
      </w:r>
    </w:p>
    <w:p w14:paraId="2C2A0A2A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в школьной столовой плохо её едят. </w:t>
      </w:r>
    </w:p>
    <w:p w14:paraId="63D4B590" w14:textId="77777777" w:rsidR="00782A66" w:rsidRPr="00782A66" w:rsidRDefault="00782A66" w:rsidP="00782A6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Ознакомилась с различными рецептами традиционных каш из круп. </w:t>
      </w:r>
    </w:p>
    <w:p w14:paraId="72463A03" w14:textId="77777777" w:rsidR="00782A66" w:rsidRPr="00782A66" w:rsidRDefault="00782A66" w:rsidP="00782A66">
      <w:pPr>
        <w:spacing w:after="0" w:line="240" w:lineRule="auto"/>
        <w:ind w:firstLine="360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В итоге были разработаны наглядный материал для бесед о пользе каш и </w:t>
      </w:r>
    </w:p>
    <w:p w14:paraId="0B2C8A17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>информационный буклет по теме: «Роль каши в питании человека».</w:t>
      </w:r>
    </w:p>
    <w:p w14:paraId="46BA57B7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</w:p>
    <w:p w14:paraId="75C3ECA1" w14:textId="77777777" w:rsidR="00782A66" w:rsidRPr="00782A66" w:rsidRDefault="00782A66" w:rsidP="00782A66">
      <w:pPr>
        <w:spacing w:after="0" w:line="240" w:lineRule="auto"/>
        <w:jc w:val="center"/>
        <w:rPr>
          <w:rFonts w:ascii="Times New Roman" w:hAnsi="Times New Roman"/>
          <w:b/>
          <w:sz w:val="25"/>
          <w:szCs w:val="25"/>
        </w:rPr>
      </w:pPr>
      <w:r w:rsidRPr="00782A66">
        <w:rPr>
          <w:rFonts w:ascii="Times New Roman" w:hAnsi="Times New Roman"/>
          <w:b/>
          <w:sz w:val="25"/>
          <w:szCs w:val="25"/>
        </w:rPr>
        <w:t>2.2. Анкетирование учащихся МБОУ СОШ села Вознесенское</w:t>
      </w:r>
    </w:p>
    <w:p w14:paraId="7859E4EE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</w:p>
    <w:p w14:paraId="2BB075D3" w14:textId="77777777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Для проведения исследования и выяснения значимая моя работа для других учеников </w:t>
      </w:r>
      <w:proofErr w:type="gramStart"/>
      <w:r w:rsidRPr="00782A66">
        <w:rPr>
          <w:rFonts w:ascii="Times New Roman" w:hAnsi="Times New Roman"/>
          <w:sz w:val="25"/>
          <w:szCs w:val="25"/>
        </w:rPr>
        <w:t>школы  или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нет, я провела два опроса анкетирования (Приложение1).</w:t>
      </w:r>
    </w:p>
    <w:p w14:paraId="2BA4E0C4" w14:textId="77777777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Для анкетирования я </w:t>
      </w:r>
      <w:proofErr w:type="gramStart"/>
      <w:r w:rsidRPr="00782A66">
        <w:rPr>
          <w:rFonts w:ascii="Times New Roman" w:hAnsi="Times New Roman"/>
          <w:sz w:val="25"/>
          <w:szCs w:val="25"/>
        </w:rPr>
        <w:t>выбрала  учащихся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из 2, 5б, 8, 11 классов,  в опросе приняли участие 55 человек. Результат опроса, данные обработаны и занесены в таблицы 1 и </w:t>
      </w:r>
      <w:proofErr w:type="gramStart"/>
      <w:r w:rsidRPr="00782A66">
        <w:rPr>
          <w:rFonts w:ascii="Times New Roman" w:hAnsi="Times New Roman"/>
          <w:sz w:val="25"/>
          <w:szCs w:val="25"/>
        </w:rPr>
        <w:t>2,  показал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, что:  </w:t>
      </w:r>
    </w:p>
    <w:p w14:paraId="6F4F931F" w14:textId="77777777" w:rsidR="00782A66" w:rsidRPr="00782A66" w:rsidRDefault="00782A66" w:rsidP="00782A66">
      <w:pPr>
        <w:spacing w:after="0" w:line="240" w:lineRule="auto"/>
        <w:jc w:val="right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Таблица 1. </w:t>
      </w:r>
    </w:p>
    <w:p w14:paraId="5ACBF6E2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</w:p>
    <w:tbl>
      <w:tblPr>
        <w:tblW w:w="9114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2"/>
        <w:gridCol w:w="3156"/>
        <w:gridCol w:w="1701"/>
        <w:gridCol w:w="1955"/>
        <w:gridCol w:w="1630"/>
      </w:tblGrid>
      <w:tr w:rsidR="00782A66" w:rsidRPr="00782A66" w14:paraId="72C20649" w14:textId="77777777" w:rsidTr="001D50FA">
        <w:trPr>
          <w:trHeight w:val="1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DCB2839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eastAsia="Segoe UI Symbol" w:hAnsi="Times New Roman"/>
                <w:sz w:val="24"/>
                <w:szCs w:val="24"/>
              </w:rPr>
              <w:t>№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5D2F0AB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Вопросы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867A16C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 xml:space="preserve">Ответы 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AA862C8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8E2757E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 xml:space="preserve">Проценты </w:t>
            </w:r>
          </w:p>
        </w:tc>
      </w:tr>
      <w:tr w:rsidR="00782A66" w:rsidRPr="00782A66" w14:paraId="5D1522F1" w14:textId="77777777" w:rsidTr="001D50FA">
        <w:tc>
          <w:tcPr>
            <w:tcW w:w="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8782279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3CF2A7D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D9DCF88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Ты знаешь, какие крупы используют для приготовления каш?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A2F713E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9183363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0782AF7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 xml:space="preserve"> 85,9</w:t>
            </w:r>
          </w:p>
        </w:tc>
      </w:tr>
      <w:tr w:rsidR="00782A66" w:rsidRPr="00782A66" w14:paraId="4E098474" w14:textId="77777777" w:rsidTr="001D50FA">
        <w:tc>
          <w:tcPr>
            <w:tcW w:w="6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EEA4FE5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E07BD96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A010294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3CCAE80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E4F29F5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14,1</w:t>
            </w:r>
          </w:p>
        </w:tc>
      </w:tr>
      <w:tr w:rsidR="00782A66" w:rsidRPr="00782A66" w14:paraId="2C472BD9" w14:textId="77777777" w:rsidTr="001D50FA">
        <w:tc>
          <w:tcPr>
            <w:tcW w:w="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E2B37EC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B0D3426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496605D" w14:textId="2DD2D443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 xml:space="preserve">Ты </w:t>
            </w:r>
            <w:r w:rsidRPr="00782A66">
              <w:rPr>
                <w:rFonts w:ascii="Times New Roman" w:hAnsi="Times New Roman"/>
                <w:sz w:val="24"/>
                <w:szCs w:val="24"/>
              </w:rPr>
              <w:t>знаешь, из</w:t>
            </w:r>
            <w:r w:rsidRPr="00782A66">
              <w:rPr>
                <w:rFonts w:ascii="Times New Roman" w:hAnsi="Times New Roman"/>
                <w:sz w:val="24"/>
                <w:szCs w:val="24"/>
              </w:rPr>
              <w:t xml:space="preserve"> каких растений получают крупы?</w:t>
            </w:r>
          </w:p>
          <w:p w14:paraId="17FB7900" w14:textId="2409ECBD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55DA4BB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Знаю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4856876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D053821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73,4</w:t>
            </w:r>
          </w:p>
        </w:tc>
      </w:tr>
      <w:tr w:rsidR="00782A66" w:rsidRPr="00782A66" w14:paraId="4AB2188D" w14:textId="77777777" w:rsidTr="001D50FA">
        <w:tc>
          <w:tcPr>
            <w:tcW w:w="6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169DFDA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5BD74A1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0301470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Не знаю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F8CDF42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A5DC743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26,6</w:t>
            </w:r>
          </w:p>
        </w:tc>
      </w:tr>
      <w:tr w:rsidR="00782A66" w:rsidRPr="00782A66" w14:paraId="35FA5518" w14:textId="77777777" w:rsidTr="001D50FA">
        <w:tc>
          <w:tcPr>
            <w:tcW w:w="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D64B071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AD1A304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Ты любишь кашу?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7677A44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7CA43D1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5987CD9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84,3</w:t>
            </w:r>
          </w:p>
        </w:tc>
      </w:tr>
      <w:tr w:rsidR="00782A66" w:rsidRPr="00782A66" w14:paraId="6BF7068E" w14:textId="77777777" w:rsidTr="001D50FA">
        <w:trPr>
          <w:trHeight w:val="229"/>
        </w:trPr>
        <w:tc>
          <w:tcPr>
            <w:tcW w:w="6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F9F3F67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B502968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D517690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93E4ED9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663C12E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15,7</w:t>
            </w:r>
          </w:p>
        </w:tc>
      </w:tr>
      <w:tr w:rsidR="00782A66" w:rsidRPr="00782A66" w14:paraId="55B2476A" w14:textId="77777777" w:rsidTr="001D50FA">
        <w:tc>
          <w:tcPr>
            <w:tcW w:w="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EC377BC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BD554C5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221CB94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Как ты считаешь, каша полезна?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58BC794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E74584C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06C4C28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95,3</w:t>
            </w:r>
          </w:p>
        </w:tc>
      </w:tr>
      <w:tr w:rsidR="00782A66" w:rsidRPr="00782A66" w14:paraId="2FA6F04E" w14:textId="77777777" w:rsidTr="001D50FA">
        <w:tc>
          <w:tcPr>
            <w:tcW w:w="6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36A7FC8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7B4EB88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2BC8C03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6540D21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188941D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4,7</w:t>
            </w:r>
          </w:p>
        </w:tc>
      </w:tr>
      <w:tr w:rsidR="00782A66" w:rsidRPr="00782A66" w14:paraId="7A81EF0A" w14:textId="77777777" w:rsidTr="001D50FA">
        <w:tc>
          <w:tcPr>
            <w:tcW w:w="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25DBD06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1295D1B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AE5AB0D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Тебе хочется узнать больше о пользе каш?</w:t>
            </w:r>
          </w:p>
          <w:p w14:paraId="17DFEE30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99E4B1D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 xml:space="preserve">Хочу 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8B44C83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7E8012D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37,5</w:t>
            </w:r>
          </w:p>
        </w:tc>
      </w:tr>
      <w:tr w:rsidR="00782A66" w:rsidRPr="00782A66" w14:paraId="3E3DB6A6" w14:textId="77777777" w:rsidTr="001D50FA">
        <w:tc>
          <w:tcPr>
            <w:tcW w:w="6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5BC4EB6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4249488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C8ECEA2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 xml:space="preserve">Не хочу 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D99C41D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F056D44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21,8</w:t>
            </w:r>
          </w:p>
        </w:tc>
      </w:tr>
      <w:tr w:rsidR="00782A66" w:rsidRPr="00782A66" w14:paraId="3A67DE05" w14:textId="77777777" w:rsidTr="001D50FA">
        <w:tc>
          <w:tcPr>
            <w:tcW w:w="6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094DC57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9D5CDDF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A47BCCE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 xml:space="preserve">Мне все равно 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D22E7AE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F1EC491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40,7</w:t>
            </w:r>
          </w:p>
        </w:tc>
      </w:tr>
      <w:tr w:rsidR="00782A66" w:rsidRPr="00782A66" w14:paraId="69EFD992" w14:textId="77777777" w:rsidTr="001D50FA">
        <w:tc>
          <w:tcPr>
            <w:tcW w:w="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DBD3C82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FC72723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18D915E" w14:textId="26D1E1AB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Знаешь ли ты праздники, на которые нужно готовить кашу?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BB84978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7E7392A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C88DF6B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7,8</w:t>
            </w:r>
          </w:p>
        </w:tc>
      </w:tr>
      <w:tr w:rsidR="00782A66" w:rsidRPr="00782A66" w14:paraId="6B50BDFF" w14:textId="77777777" w:rsidTr="001D50FA">
        <w:tc>
          <w:tcPr>
            <w:tcW w:w="6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17A9DBE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802447C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A0A274F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292C882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422EFA8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92,2</w:t>
            </w:r>
          </w:p>
        </w:tc>
      </w:tr>
      <w:tr w:rsidR="00782A66" w:rsidRPr="00782A66" w14:paraId="7FAC33EC" w14:textId="77777777" w:rsidTr="001D50FA">
        <w:tc>
          <w:tcPr>
            <w:tcW w:w="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395C1CC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33860C9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4E5E944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 xml:space="preserve">Если </w:t>
            </w:r>
            <w:proofErr w:type="gramStart"/>
            <w:r w:rsidRPr="00782A66">
              <w:rPr>
                <w:rFonts w:ascii="Times New Roman" w:hAnsi="Times New Roman"/>
                <w:sz w:val="24"/>
                <w:szCs w:val="24"/>
              </w:rPr>
              <w:t>бы  тебе</w:t>
            </w:r>
            <w:proofErr w:type="gramEnd"/>
            <w:r w:rsidRPr="00782A66">
              <w:rPr>
                <w:rFonts w:ascii="Times New Roman" w:hAnsi="Times New Roman"/>
                <w:sz w:val="24"/>
                <w:szCs w:val="24"/>
              </w:rPr>
              <w:t>, вместо каши  предложили запеканку, приготовленную из круп, ты бы что выбрал?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DCC9368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 xml:space="preserve">Каша 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C3FC815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5EBBC86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68,7</w:t>
            </w:r>
          </w:p>
        </w:tc>
      </w:tr>
      <w:tr w:rsidR="00782A66" w:rsidRPr="00782A66" w14:paraId="14334C2C" w14:textId="77777777" w:rsidTr="001D50FA">
        <w:tc>
          <w:tcPr>
            <w:tcW w:w="6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C50DD5F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5494A13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7AB7619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 xml:space="preserve">Запеканка 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7DE6397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99F6EC6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4697061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C0919E5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32,3</w:t>
            </w:r>
          </w:p>
        </w:tc>
      </w:tr>
    </w:tbl>
    <w:p w14:paraId="0EFDEFA1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</w:p>
    <w:p w14:paraId="3EDEBD71" w14:textId="77777777" w:rsidR="00782A66" w:rsidRPr="00782A66" w:rsidRDefault="00782A66" w:rsidP="00782A66">
      <w:pPr>
        <w:spacing w:after="0" w:line="240" w:lineRule="auto"/>
        <w:jc w:val="right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Таблица 2. </w:t>
      </w:r>
    </w:p>
    <w:p w14:paraId="02167C9C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</w:p>
    <w:tbl>
      <w:tblPr>
        <w:tblW w:w="9073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0"/>
        <w:gridCol w:w="851"/>
        <w:gridCol w:w="708"/>
        <w:gridCol w:w="851"/>
        <w:gridCol w:w="851"/>
        <w:gridCol w:w="850"/>
        <w:gridCol w:w="851"/>
        <w:gridCol w:w="850"/>
        <w:gridCol w:w="851"/>
      </w:tblGrid>
      <w:tr w:rsidR="00782A66" w:rsidRPr="00782A66" w14:paraId="0ACE84A0" w14:textId="77777777" w:rsidTr="001D50FA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3B71702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Вопросы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1FA7342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Гречневая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024790D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Овсяная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244CBE7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Гороховая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44F3123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Дружба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D1CEBD9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Рисовая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990BF65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Манная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10B5E2E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Перловая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C28F868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Пшенная</w:t>
            </w:r>
          </w:p>
        </w:tc>
      </w:tr>
      <w:tr w:rsidR="00782A66" w:rsidRPr="00782A66" w14:paraId="6576EFCE" w14:textId="77777777" w:rsidTr="001D50FA">
        <w:trPr>
          <w:trHeight w:val="1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FC2B59C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Какие каши готовят дома?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BBDE016" w14:textId="77777777" w:rsidR="00782A66" w:rsidRPr="00782A66" w:rsidRDefault="00782A66" w:rsidP="00782A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E4A9199" w14:textId="77777777" w:rsidR="00782A66" w:rsidRPr="00782A66" w:rsidRDefault="00782A66" w:rsidP="00782A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DC059BF" w14:textId="77777777" w:rsidR="00782A66" w:rsidRPr="00782A66" w:rsidRDefault="00782A66" w:rsidP="00782A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73FD2F2" w14:textId="77777777" w:rsidR="00782A66" w:rsidRPr="00782A66" w:rsidRDefault="00782A66" w:rsidP="00782A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68C7097" w14:textId="77777777" w:rsidR="00782A66" w:rsidRPr="00782A66" w:rsidRDefault="00782A66" w:rsidP="00782A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4C85987" w14:textId="77777777" w:rsidR="00782A66" w:rsidRPr="00782A66" w:rsidRDefault="00782A66" w:rsidP="00782A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51F4F83" w14:textId="77777777" w:rsidR="00782A66" w:rsidRPr="00782A66" w:rsidRDefault="00782A66" w:rsidP="00782A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D3A024B" w14:textId="77777777" w:rsidR="00782A66" w:rsidRPr="00782A66" w:rsidRDefault="00782A66" w:rsidP="00782A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82A66" w:rsidRPr="00782A66" w14:paraId="0DFF47DB" w14:textId="77777777" w:rsidTr="001D50FA">
        <w:trPr>
          <w:trHeight w:val="1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EDA95B8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 xml:space="preserve">Какая каша у </w:t>
            </w:r>
            <w:proofErr w:type="gramStart"/>
            <w:r w:rsidRPr="00782A66">
              <w:rPr>
                <w:rFonts w:ascii="Times New Roman" w:hAnsi="Times New Roman"/>
                <w:sz w:val="24"/>
                <w:szCs w:val="24"/>
              </w:rPr>
              <w:t>тебя  самая</w:t>
            </w:r>
            <w:proofErr w:type="gramEnd"/>
            <w:r w:rsidRPr="00782A66">
              <w:rPr>
                <w:rFonts w:ascii="Times New Roman" w:hAnsi="Times New Roman"/>
                <w:sz w:val="24"/>
                <w:szCs w:val="24"/>
              </w:rPr>
              <w:t xml:space="preserve"> любимая?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2AE6C31" w14:textId="77777777" w:rsidR="00782A66" w:rsidRPr="00782A66" w:rsidRDefault="00782A66" w:rsidP="00782A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8795E0E" w14:textId="77777777" w:rsidR="00782A66" w:rsidRPr="00782A66" w:rsidRDefault="00782A66" w:rsidP="00782A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31A1927" w14:textId="77777777" w:rsidR="00782A66" w:rsidRPr="00782A66" w:rsidRDefault="00782A66" w:rsidP="00782A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B43AD62" w14:textId="77777777" w:rsidR="00782A66" w:rsidRPr="00782A66" w:rsidRDefault="00782A66" w:rsidP="00782A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E5F55A1" w14:textId="77777777" w:rsidR="00782A66" w:rsidRPr="00782A66" w:rsidRDefault="00782A66" w:rsidP="00782A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A64D0D7" w14:textId="77777777" w:rsidR="00782A66" w:rsidRPr="00782A66" w:rsidRDefault="00782A66" w:rsidP="00782A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8AC894B" w14:textId="77777777" w:rsidR="00782A66" w:rsidRPr="00782A66" w:rsidRDefault="00782A66" w:rsidP="00782A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E1BDD21" w14:textId="77777777" w:rsidR="00782A66" w:rsidRPr="00782A66" w:rsidRDefault="00782A66" w:rsidP="00782A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82A66" w:rsidRPr="00782A66" w14:paraId="5AC640DD" w14:textId="77777777" w:rsidTr="001D50FA">
        <w:trPr>
          <w:trHeight w:val="1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574629F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 xml:space="preserve">Какую кашу ты бы хотел, что бы готовили у нас в школьной столовой?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CF81ADF" w14:textId="77777777" w:rsidR="00782A66" w:rsidRPr="00782A66" w:rsidRDefault="00782A66" w:rsidP="00782A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52B9DD3" w14:textId="77777777" w:rsidR="00782A66" w:rsidRPr="00782A66" w:rsidRDefault="00782A66" w:rsidP="00782A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5528610" w14:textId="77777777" w:rsidR="00782A66" w:rsidRPr="00782A66" w:rsidRDefault="00782A66" w:rsidP="00782A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9EDE88F" w14:textId="77777777" w:rsidR="00782A66" w:rsidRPr="00782A66" w:rsidRDefault="00782A66" w:rsidP="00782A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6FF7A22" w14:textId="77777777" w:rsidR="00782A66" w:rsidRPr="00782A66" w:rsidRDefault="00782A66" w:rsidP="00782A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1FD4F6E" w14:textId="77777777" w:rsidR="00782A66" w:rsidRPr="00782A66" w:rsidRDefault="00782A66" w:rsidP="00782A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DDD0A26" w14:textId="77777777" w:rsidR="00782A66" w:rsidRPr="00782A66" w:rsidRDefault="00782A66" w:rsidP="00782A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3DB2FD2" w14:textId="77777777" w:rsidR="00782A66" w:rsidRPr="00782A66" w:rsidRDefault="00782A66" w:rsidP="00782A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82A66" w:rsidRPr="00782A66" w14:paraId="096740E5" w14:textId="77777777" w:rsidTr="001D50FA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2B33342" w14:textId="77777777" w:rsidR="00782A66" w:rsidRPr="00782A66" w:rsidRDefault="00782A66" w:rsidP="00782A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 xml:space="preserve">Какая каша тебе нравится в школьной столовой?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FC21DB4" w14:textId="77777777" w:rsidR="00782A66" w:rsidRPr="00782A66" w:rsidRDefault="00782A66" w:rsidP="00782A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4FA5B1C" w14:textId="77777777" w:rsidR="00782A66" w:rsidRPr="00782A66" w:rsidRDefault="00782A66" w:rsidP="00782A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3860E0C" w14:textId="77777777" w:rsidR="00782A66" w:rsidRPr="00782A66" w:rsidRDefault="00782A66" w:rsidP="00782A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8D5CA22" w14:textId="77777777" w:rsidR="00782A66" w:rsidRPr="00782A66" w:rsidRDefault="00782A66" w:rsidP="00782A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CB86A26" w14:textId="77777777" w:rsidR="00782A66" w:rsidRPr="00782A66" w:rsidRDefault="00782A66" w:rsidP="00782A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9CCE794" w14:textId="77777777" w:rsidR="00782A66" w:rsidRPr="00782A66" w:rsidRDefault="00782A66" w:rsidP="00782A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4DD064F" w14:textId="77777777" w:rsidR="00782A66" w:rsidRPr="00782A66" w:rsidRDefault="00782A66" w:rsidP="00782A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E47F3F7" w14:textId="77777777" w:rsidR="00782A66" w:rsidRPr="00782A66" w:rsidRDefault="00782A66" w:rsidP="00782A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A6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14:paraId="593155D3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</w:p>
    <w:p w14:paraId="54B6682D" w14:textId="76FA9BB9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Результаты опроса анкетирования показали, что все ребята знают о </w:t>
      </w:r>
      <w:proofErr w:type="gramStart"/>
      <w:r w:rsidRPr="00782A66">
        <w:rPr>
          <w:rFonts w:ascii="Times New Roman" w:hAnsi="Times New Roman"/>
          <w:sz w:val="25"/>
          <w:szCs w:val="25"/>
        </w:rPr>
        <w:t>том,  что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каши полезны. А </w:t>
      </w:r>
      <w:r w:rsidRPr="00782A66">
        <w:rPr>
          <w:rFonts w:ascii="Times New Roman" w:hAnsi="Times New Roman"/>
          <w:sz w:val="25"/>
          <w:szCs w:val="25"/>
        </w:rPr>
        <w:t>вот о</w:t>
      </w:r>
      <w:r w:rsidRPr="00782A66">
        <w:rPr>
          <w:rFonts w:ascii="Times New Roman" w:hAnsi="Times New Roman"/>
          <w:sz w:val="25"/>
          <w:szCs w:val="25"/>
        </w:rPr>
        <w:t xml:space="preserve"> конкретной пользе каждой из предложенных круп (гречневая, рисовая, манная, пшенная, геркулесовая) не знает никто. И как следствие – почти все хотят знать, чем же полезна та или иная каша.</w:t>
      </w:r>
    </w:p>
    <w:p w14:paraId="74C76F18" w14:textId="77777777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Таким образом, я сделала вывод, что знания о кашах у ребят поверхностные. Большинство просто и не подозревают, что каши очень полезны и </w:t>
      </w:r>
      <w:proofErr w:type="gramStart"/>
      <w:r w:rsidRPr="00782A66">
        <w:rPr>
          <w:rFonts w:ascii="Times New Roman" w:hAnsi="Times New Roman"/>
          <w:sz w:val="25"/>
          <w:szCs w:val="25"/>
        </w:rPr>
        <w:t>питательны  каждая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по-</w:t>
      </w:r>
      <w:r w:rsidRPr="00782A66">
        <w:rPr>
          <w:rFonts w:ascii="Times New Roman" w:hAnsi="Times New Roman"/>
          <w:sz w:val="25"/>
          <w:szCs w:val="25"/>
        </w:rPr>
        <w:lastRenderedPageBreak/>
        <w:t>своему.  Я предположила, что чаще всего манную кашу готовят дома потому, что это быстро и не требует больших денежных затрат. А потому среди самых любимых ребята называли именно манную кашу.</w:t>
      </w:r>
    </w:p>
    <w:p w14:paraId="21FDE960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</w:p>
    <w:p w14:paraId="24EED2E1" w14:textId="77777777" w:rsidR="00782A66" w:rsidRPr="00782A66" w:rsidRDefault="00782A66" w:rsidP="00782A66">
      <w:pPr>
        <w:spacing w:after="0" w:line="240" w:lineRule="auto"/>
        <w:jc w:val="center"/>
        <w:rPr>
          <w:rFonts w:ascii="Times New Roman" w:hAnsi="Times New Roman"/>
          <w:b/>
          <w:sz w:val="25"/>
          <w:szCs w:val="25"/>
        </w:rPr>
      </w:pPr>
      <w:r w:rsidRPr="00782A66">
        <w:rPr>
          <w:rFonts w:ascii="Times New Roman" w:hAnsi="Times New Roman"/>
          <w:b/>
          <w:sz w:val="25"/>
          <w:szCs w:val="25"/>
        </w:rPr>
        <w:t>Заключение</w:t>
      </w:r>
    </w:p>
    <w:p w14:paraId="791CD4C1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</w:p>
    <w:p w14:paraId="621AFA34" w14:textId="3ADA2586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Таким образом, проведя исследование, я пришли к выводу, что разные каши таят в себе целебные силы, о которых </w:t>
      </w:r>
      <w:r w:rsidRPr="00782A66">
        <w:rPr>
          <w:rFonts w:ascii="Times New Roman" w:hAnsi="Times New Roman"/>
          <w:sz w:val="25"/>
          <w:szCs w:val="25"/>
        </w:rPr>
        <w:t>я и</w:t>
      </w:r>
      <w:r w:rsidRPr="00782A66">
        <w:rPr>
          <w:rFonts w:ascii="Times New Roman" w:hAnsi="Times New Roman"/>
          <w:sz w:val="25"/>
          <w:szCs w:val="25"/>
        </w:rPr>
        <w:t xml:space="preserve"> не подозревала.</w:t>
      </w:r>
    </w:p>
    <w:p w14:paraId="3FFD941A" w14:textId="4ABDD81E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На основе проведенной </w:t>
      </w:r>
      <w:r w:rsidRPr="00782A66">
        <w:rPr>
          <w:rFonts w:ascii="Times New Roman" w:hAnsi="Times New Roman"/>
          <w:sz w:val="25"/>
          <w:szCs w:val="25"/>
        </w:rPr>
        <w:t xml:space="preserve">работы я </w:t>
      </w:r>
      <w:proofErr w:type="gramStart"/>
      <w:r w:rsidRPr="00782A66">
        <w:rPr>
          <w:rFonts w:ascii="Times New Roman" w:hAnsi="Times New Roman"/>
          <w:sz w:val="25"/>
          <w:szCs w:val="25"/>
        </w:rPr>
        <w:t>доказала</w:t>
      </w:r>
      <w:r w:rsidRPr="00782A66">
        <w:rPr>
          <w:rFonts w:ascii="Times New Roman" w:hAnsi="Times New Roman"/>
          <w:sz w:val="25"/>
          <w:szCs w:val="25"/>
        </w:rPr>
        <w:t xml:space="preserve">  выдвинутую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гипотезу: я считаю, что каша – это сытное и полезное блюдо, которую необходимо  использовать в рационе детского питания. </w:t>
      </w:r>
    </w:p>
    <w:p w14:paraId="7E2782E8" w14:textId="05CFD486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Каша </w:t>
      </w:r>
      <w:proofErr w:type="gramStart"/>
      <w:r w:rsidRPr="00782A66">
        <w:rPr>
          <w:rFonts w:ascii="Times New Roman" w:hAnsi="Times New Roman"/>
          <w:sz w:val="25"/>
          <w:szCs w:val="25"/>
        </w:rPr>
        <w:t>поможет</w:t>
      </w:r>
      <w:r w:rsidRPr="00782A66">
        <w:rPr>
          <w:rFonts w:ascii="Times New Roman" w:hAnsi="Times New Roman"/>
          <w:sz w:val="25"/>
          <w:szCs w:val="25"/>
        </w:rPr>
        <w:t xml:space="preserve">  всем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ребятам стать здоровыми, сильными и красивыми. Утренние каши повышают концентрацию внимания на целый день, люди, которые регулярно едят утром кашу, способны лучше противостоять стрессам и находятся в хорошей физической форме, каши питательны и недороги. Необходимо, </w:t>
      </w:r>
      <w:proofErr w:type="gramStart"/>
      <w:r w:rsidRPr="00782A66">
        <w:rPr>
          <w:rFonts w:ascii="Times New Roman" w:hAnsi="Times New Roman"/>
          <w:sz w:val="25"/>
          <w:szCs w:val="25"/>
        </w:rPr>
        <w:t>чтобы  родители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приучали  детей к каше. Чаще вместе с ребёнком варили кашу и придумывали различные </w:t>
      </w:r>
      <w:proofErr w:type="gramStart"/>
      <w:r w:rsidRPr="00782A66">
        <w:rPr>
          <w:rFonts w:ascii="Times New Roman" w:hAnsi="Times New Roman"/>
          <w:sz w:val="25"/>
          <w:szCs w:val="25"/>
        </w:rPr>
        <w:t>рецепты,  так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как любую кашу можно сделать вкусной и красивой. Каша ещё является и важной частью русской культуры.</w:t>
      </w:r>
    </w:p>
    <w:p w14:paraId="4CD5F9D6" w14:textId="77777777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proofErr w:type="gramStart"/>
      <w:r w:rsidRPr="00782A66">
        <w:rPr>
          <w:rFonts w:ascii="Times New Roman" w:hAnsi="Times New Roman"/>
          <w:sz w:val="25"/>
          <w:szCs w:val="25"/>
        </w:rPr>
        <w:t>Я  сделала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много открытий. Все, что </w:t>
      </w:r>
      <w:proofErr w:type="gramStart"/>
      <w:r w:rsidRPr="00782A66">
        <w:rPr>
          <w:rFonts w:ascii="Times New Roman" w:hAnsi="Times New Roman"/>
          <w:sz w:val="25"/>
          <w:szCs w:val="25"/>
        </w:rPr>
        <w:t>я  узнала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о  крупах и приготовления блюд из неё, размещено на Интернет-сайтах и в книгах. С </w:t>
      </w:r>
      <w:proofErr w:type="gramStart"/>
      <w:r w:rsidRPr="00782A66">
        <w:rPr>
          <w:rFonts w:ascii="Times New Roman" w:hAnsi="Times New Roman"/>
          <w:sz w:val="25"/>
          <w:szCs w:val="25"/>
        </w:rPr>
        <w:t>помощью  специалистов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я получила  полезную  информацию  о кашах и узнала много нового. </w:t>
      </w:r>
    </w:p>
    <w:p w14:paraId="47DE74D0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Теперь я готова поделиться своими </w:t>
      </w:r>
      <w:proofErr w:type="gramStart"/>
      <w:r w:rsidRPr="00782A66">
        <w:rPr>
          <w:rFonts w:ascii="Times New Roman" w:hAnsi="Times New Roman"/>
          <w:sz w:val="25"/>
          <w:szCs w:val="25"/>
        </w:rPr>
        <w:t>знаниями  со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всеми  ребятами!  </w:t>
      </w:r>
      <w:proofErr w:type="gramStart"/>
      <w:r w:rsidRPr="00782A66">
        <w:rPr>
          <w:rFonts w:ascii="Times New Roman" w:hAnsi="Times New Roman"/>
          <w:sz w:val="25"/>
          <w:szCs w:val="25"/>
        </w:rPr>
        <w:t>Мою  работу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можно использовать  на уроках  по биологии, технологии  и во внеклассной работе. А для того, чтобы не только я пользовалась результатами этого исследования, я решила сделать буклет «Роль каши в питании человека», в котором </w:t>
      </w:r>
      <w:proofErr w:type="gramStart"/>
      <w:r w:rsidRPr="00782A66">
        <w:rPr>
          <w:rFonts w:ascii="Times New Roman" w:hAnsi="Times New Roman"/>
          <w:sz w:val="25"/>
          <w:szCs w:val="25"/>
        </w:rPr>
        <w:t>я  постаралась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собрать   полезные советы по  использованию  каш  в питании.  Надеюсь, что прочитав его, </w:t>
      </w:r>
      <w:proofErr w:type="gramStart"/>
      <w:r w:rsidRPr="00782A66">
        <w:rPr>
          <w:rFonts w:ascii="Times New Roman" w:hAnsi="Times New Roman"/>
          <w:sz w:val="25"/>
          <w:szCs w:val="25"/>
        </w:rPr>
        <w:t>ребята  будут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 полезные советы  применять в повседневной жизни.</w:t>
      </w:r>
    </w:p>
    <w:p w14:paraId="3C3422E2" w14:textId="77777777" w:rsidR="00782A66" w:rsidRPr="00782A66" w:rsidRDefault="00782A66" w:rsidP="00782A66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В дальнейшем мне хотелось бы продолжить работу по этой теме, чтобы узнать, какие ещё полезные продукты существуют </w:t>
      </w:r>
      <w:proofErr w:type="gramStart"/>
      <w:r w:rsidRPr="00782A66">
        <w:rPr>
          <w:rFonts w:ascii="Times New Roman" w:hAnsi="Times New Roman"/>
          <w:sz w:val="25"/>
          <w:szCs w:val="25"/>
        </w:rPr>
        <w:t>и  для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чего они нужны нашему организму.</w:t>
      </w:r>
    </w:p>
    <w:p w14:paraId="372B1158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</w:p>
    <w:p w14:paraId="0A451D43" w14:textId="77777777" w:rsidR="00782A66" w:rsidRPr="00782A66" w:rsidRDefault="00782A66" w:rsidP="00782A66">
      <w:pPr>
        <w:spacing w:after="0" w:line="240" w:lineRule="auto"/>
        <w:jc w:val="center"/>
        <w:rPr>
          <w:rFonts w:ascii="Times New Roman" w:hAnsi="Times New Roman"/>
          <w:b/>
          <w:sz w:val="25"/>
          <w:szCs w:val="25"/>
        </w:rPr>
      </w:pPr>
      <w:r w:rsidRPr="00782A66">
        <w:rPr>
          <w:rFonts w:ascii="Times New Roman" w:hAnsi="Times New Roman"/>
          <w:b/>
          <w:sz w:val="25"/>
          <w:szCs w:val="25"/>
        </w:rPr>
        <w:t>Список используемой литературы</w:t>
      </w:r>
    </w:p>
    <w:p w14:paraId="188040F9" w14:textId="77777777" w:rsidR="00782A66" w:rsidRPr="00782A66" w:rsidRDefault="00782A66" w:rsidP="00782A66">
      <w:pPr>
        <w:spacing w:after="0" w:line="240" w:lineRule="auto"/>
        <w:jc w:val="center"/>
        <w:rPr>
          <w:rFonts w:ascii="Times New Roman" w:hAnsi="Times New Roman"/>
          <w:b/>
          <w:sz w:val="25"/>
          <w:szCs w:val="25"/>
        </w:rPr>
      </w:pPr>
    </w:p>
    <w:p w14:paraId="0B495BB0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1. Бурда, С. Гречка, мак, топор, </w:t>
      </w:r>
      <w:proofErr w:type="gramStart"/>
      <w:r w:rsidRPr="00782A66">
        <w:rPr>
          <w:rFonts w:ascii="Times New Roman" w:hAnsi="Times New Roman"/>
          <w:sz w:val="25"/>
          <w:szCs w:val="25"/>
        </w:rPr>
        <w:t>береза….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[Электронный ресурс]//Режим доступа  </w:t>
      </w:r>
      <w:hyperlink r:id="rId14" w:history="1">
        <w:r w:rsidRPr="00782A66">
          <w:rPr>
            <w:rStyle w:val="ac"/>
            <w:rFonts w:ascii="Times New Roman" w:hAnsi="Times New Roman"/>
            <w:sz w:val="25"/>
            <w:szCs w:val="25"/>
          </w:rPr>
          <w:t>www.eda-server.ry</w:t>
        </w:r>
      </w:hyperlink>
    </w:p>
    <w:p w14:paraId="184F3081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2. Кухни народов мира [Текст]/ сост. И.В. </w:t>
      </w:r>
      <w:proofErr w:type="spellStart"/>
      <w:r w:rsidRPr="00782A66">
        <w:rPr>
          <w:rFonts w:ascii="Times New Roman" w:hAnsi="Times New Roman"/>
          <w:sz w:val="25"/>
          <w:szCs w:val="25"/>
        </w:rPr>
        <w:t>Шелагурова</w:t>
      </w:r>
      <w:proofErr w:type="spellEnd"/>
      <w:r w:rsidRPr="00782A66">
        <w:rPr>
          <w:rFonts w:ascii="Times New Roman" w:hAnsi="Times New Roman"/>
          <w:sz w:val="25"/>
          <w:szCs w:val="25"/>
        </w:rPr>
        <w:t xml:space="preserve"> - М.: Эксмо,2005.</w:t>
      </w:r>
    </w:p>
    <w:p w14:paraId="310475DE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>3. Никитина, М. А. Домашние хлопоты [Текст]/М.А. Никитина-М.:    Современник, 1993.</w:t>
      </w:r>
    </w:p>
    <w:p w14:paraId="132A978C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4. Похлебкин, В. В. Кулинарный словарь [Текст]/ В. В. Похлёбкин.-М.: </w:t>
      </w:r>
      <w:proofErr w:type="spellStart"/>
      <w:r w:rsidRPr="00782A66">
        <w:rPr>
          <w:rFonts w:ascii="Times New Roman" w:hAnsi="Times New Roman"/>
          <w:sz w:val="25"/>
          <w:szCs w:val="25"/>
        </w:rPr>
        <w:t>Центрополиграф</w:t>
      </w:r>
      <w:proofErr w:type="spellEnd"/>
      <w:r w:rsidRPr="00782A66">
        <w:rPr>
          <w:rFonts w:ascii="Times New Roman" w:hAnsi="Times New Roman"/>
          <w:sz w:val="25"/>
          <w:szCs w:val="25"/>
        </w:rPr>
        <w:t>, 1997.</w:t>
      </w:r>
    </w:p>
    <w:p w14:paraId="64049DCA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5.  Похлебкин, В. В. Национальные кухни наших народов [Текст]/           Похлебкин, В. В.- М.: </w:t>
      </w:r>
      <w:proofErr w:type="spellStart"/>
      <w:r w:rsidRPr="00782A66">
        <w:rPr>
          <w:rFonts w:ascii="Times New Roman" w:hAnsi="Times New Roman"/>
          <w:sz w:val="25"/>
          <w:szCs w:val="25"/>
        </w:rPr>
        <w:t>Центрополиграф</w:t>
      </w:r>
      <w:proofErr w:type="spellEnd"/>
      <w:r w:rsidRPr="00782A66">
        <w:rPr>
          <w:rFonts w:ascii="Times New Roman" w:hAnsi="Times New Roman"/>
          <w:sz w:val="25"/>
          <w:szCs w:val="25"/>
        </w:rPr>
        <w:t>, 1997.</w:t>
      </w:r>
    </w:p>
    <w:p w14:paraId="2026369C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6. Преданья старины глубокой [Текст]/ под ред. Ю.К. </w:t>
      </w:r>
      <w:proofErr w:type="spellStart"/>
      <w:proofErr w:type="gramStart"/>
      <w:r w:rsidRPr="00782A66">
        <w:rPr>
          <w:rFonts w:ascii="Times New Roman" w:hAnsi="Times New Roman"/>
          <w:sz w:val="25"/>
          <w:szCs w:val="25"/>
        </w:rPr>
        <w:t>Филипова</w:t>
      </w:r>
      <w:proofErr w:type="spellEnd"/>
      <w:r w:rsidRPr="00782A66">
        <w:rPr>
          <w:rFonts w:ascii="Times New Roman" w:hAnsi="Times New Roman"/>
          <w:sz w:val="25"/>
          <w:szCs w:val="25"/>
        </w:rPr>
        <w:t>.-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Pr="00782A66">
        <w:rPr>
          <w:rFonts w:ascii="Times New Roman" w:hAnsi="Times New Roman"/>
          <w:sz w:val="25"/>
          <w:szCs w:val="25"/>
        </w:rPr>
        <w:t>Ростов</w:t>
      </w:r>
      <w:proofErr w:type="spellEnd"/>
      <w:r w:rsidRPr="00782A66">
        <w:rPr>
          <w:rFonts w:ascii="Times New Roman" w:hAnsi="Times New Roman"/>
          <w:sz w:val="25"/>
          <w:szCs w:val="25"/>
        </w:rPr>
        <w:t xml:space="preserve">  н/Д.: Феникс, 1994.</w:t>
      </w:r>
    </w:p>
    <w:p w14:paraId="7509CB8C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>7. Семёнов В.И. Кулинария [Текст]</w:t>
      </w:r>
      <w:proofErr w:type="gramStart"/>
      <w:r w:rsidRPr="00782A66">
        <w:rPr>
          <w:rFonts w:ascii="Times New Roman" w:hAnsi="Times New Roman"/>
          <w:sz w:val="25"/>
          <w:szCs w:val="25"/>
        </w:rPr>
        <w:t>/  В.И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Семёнов.- Киев: </w:t>
      </w:r>
      <w:proofErr w:type="spellStart"/>
      <w:r w:rsidRPr="00782A66">
        <w:rPr>
          <w:rFonts w:ascii="Times New Roman" w:hAnsi="Times New Roman"/>
          <w:sz w:val="25"/>
          <w:szCs w:val="25"/>
        </w:rPr>
        <w:t>Вища</w:t>
      </w:r>
      <w:proofErr w:type="spellEnd"/>
      <w:r w:rsidRPr="00782A66">
        <w:rPr>
          <w:rFonts w:ascii="Times New Roman" w:hAnsi="Times New Roman"/>
          <w:sz w:val="25"/>
          <w:szCs w:val="25"/>
        </w:rPr>
        <w:t xml:space="preserve"> школа, 1989.</w:t>
      </w:r>
    </w:p>
    <w:p w14:paraId="13D2A1A3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8. Семёнова, Е. Ритуальные «варения </w:t>
      </w:r>
      <w:proofErr w:type="gramStart"/>
      <w:r w:rsidRPr="00782A66">
        <w:rPr>
          <w:rFonts w:ascii="Times New Roman" w:hAnsi="Times New Roman"/>
          <w:sz w:val="25"/>
          <w:szCs w:val="25"/>
        </w:rPr>
        <w:t>каши»  и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 прочие чудеса к старому Новому году [Текст]/  публикация Е. Семёновой.</w:t>
      </w:r>
    </w:p>
    <w:p w14:paraId="128FB3B9" w14:textId="77777777" w:rsidR="00782A66" w:rsidRPr="00782A66" w:rsidRDefault="00782A66" w:rsidP="00782A66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782A66">
        <w:rPr>
          <w:rFonts w:ascii="Times New Roman" w:hAnsi="Times New Roman"/>
          <w:sz w:val="25"/>
          <w:szCs w:val="25"/>
        </w:rPr>
        <w:t xml:space="preserve">9. Терещенко А. В. История культуры русского </w:t>
      </w:r>
      <w:proofErr w:type="gramStart"/>
      <w:r w:rsidRPr="00782A66">
        <w:rPr>
          <w:rFonts w:ascii="Times New Roman" w:hAnsi="Times New Roman"/>
          <w:sz w:val="25"/>
          <w:szCs w:val="25"/>
        </w:rPr>
        <w:t>народа[</w:t>
      </w:r>
      <w:proofErr w:type="gramEnd"/>
      <w:r w:rsidRPr="00782A66">
        <w:rPr>
          <w:rFonts w:ascii="Times New Roman" w:hAnsi="Times New Roman"/>
          <w:sz w:val="25"/>
          <w:szCs w:val="25"/>
        </w:rPr>
        <w:t xml:space="preserve">Текст]/  А.В. Терещенко.- М.: Эксмо, 2006. </w:t>
      </w:r>
    </w:p>
    <w:p w14:paraId="5ECF158A" w14:textId="77777777" w:rsidR="00782A66" w:rsidRPr="00782A66" w:rsidRDefault="00782A66" w:rsidP="00782A66">
      <w:pPr>
        <w:pStyle w:val="a3"/>
        <w:jc w:val="center"/>
        <w:rPr>
          <w:rFonts w:ascii="Times New Roman" w:hAnsi="Times New Roman"/>
          <w:sz w:val="36"/>
          <w:szCs w:val="36"/>
        </w:rPr>
      </w:pPr>
    </w:p>
    <w:sectPr w:rsidR="00782A66" w:rsidRPr="00782A66" w:rsidSect="00BC61AA">
      <w:footerReference w:type="default" r:id="rId15"/>
      <w:headerReference w:type="first" r:id="rId16"/>
      <w:pgSz w:w="11906" w:h="16838"/>
      <w:pgMar w:top="993" w:right="566" w:bottom="993" w:left="1560" w:header="708" w:footer="71" w:gutter="0"/>
      <w:pgNumType w:start="2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F82C36" w14:textId="77777777" w:rsidR="00080B03" w:rsidRDefault="0013279E">
      <w:pPr>
        <w:spacing w:after="0" w:line="240" w:lineRule="auto"/>
      </w:pPr>
      <w:r>
        <w:separator/>
      </w:r>
    </w:p>
  </w:endnote>
  <w:endnote w:type="continuationSeparator" w:id="0">
    <w:p w14:paraId="1818392F" w14:textId="77777777" w:rsidR="00080B03" w:rsidRDefault="001327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1F03A" w14:textId="77777777" w:rsidR="00782A66" w:rsidRPr="00A608FE" w:rsidRDefault="00782A66">
    <w:pPr>
      <w:pStyle w:val="a4"/>
      <w:jc w:val="center"/>
      <w:rPr>
        <w:lang w:val="ru-RU"/>
      </w:rPr>
    </w:pPr>
  </w:p>
  <w:p w14:paraId="2049C45A" w14:textId="77777777" w:rsidR="00782A66" w:rsidRDefault="00782A66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57109" w14:textId="77777777" w:rsidR="00782A66" w:rsidRPr="00A608FE" w:rsidRDefault="00782A66" w:rsidP="00A608FE">
    <w:pPr>
      <w:pStyle w:val="a4"/>
      <w:jc w:val="center"/>
      <w:rPr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3A66B" w14:textId="77777777" w:rsidR="00782A66" w:rsidRPr="00A608FE" w:rsidRDefault="00782A66" w:rsidP="00A608FE">
    <w:pPr>
      <w:pStyle w:val="a4"/>
      <w:jc w:val="center"/>
      <w:rPr>
        <w:lang w:val="ru-RU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72C77" w14:textId="77777777" w:rsidR="00782A66" w:rsidRPr="00A608FE" w:rsidRDefault="00782A66">
    <w:pPr>
      <w:pStyle w:val="a4"/>
      <w:jc w:val="center"/>
      <w:rPr>
        <w:lang w:val="ru-RU"/>
      </w:rPr>
    </w:pPr>
    <w:r>
      <w:rPr>
        <w:lang w:val="ru-RU"/>
      </w:rPr>
      <w:t>5</w:t>
    </w:r>
  </w:p>
  <w:p w14:paraId="77E185D4" w14:textId="77777777" w:rsidR="00782A66" w:rsidRDefault="00782A66">
    <w:pPr>
      <w:pStyle w:val="a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33FA4" w14:textId="77777777" w:rsidR="00BC61AA" w:rsidRPr="00BC61AA" w:rsidRDefault="001A30CB">
    <w:pPr>
      <w:pStyle w:val="a4"/>
      <w:jc w:val="center"/>
      <w:rPr>
        <w:rFonts w:ascii="Times New Roman" w:hAnsi="Times New Roman"/>
        <w:sz w:val="24"/>
        <w:szCs w:val="24"/>
      </w:rPr>
    </w:pPr>
    <w:r w:rsidRPr="00BC61AA">
      <w:rPr>
        <w:rFonts w:ascii="Times New Roman" w:hAnsi="Times New Roman"/>
        <w:sz w:val="24"/>
        <w:szCs w:val="24"/>
      </w:rPr>
      <w:fldChar w:fldCharType="begin"/>
    </w:r>
    <w:r w:rsidRPr="00BC61AA">
      <w:rPr>
        <w:rFonts w:ascii="Times New Roman" w:hAnsi="Times New Roman"/>
        <w:sz w:val="24"/>
        <w:szCs w:val="24"/>
      </w:rPr>
      <w:instrText>PAGE   \* MERGEFORMAT</w:instrText>
    </w:r>
    <w:r w:rsidRPr="00BC61AA">
      <w:rPr>
        <w:rFonts w:ascii="Times New Roman" w:hAnsi="Times New Roman"/>
        <w:sz w:val="24"/>
        <w:szCs w:val="24"/>
      </w:rPr>
      <w:fldChar w:fldCharType="separate"/>
    </w:r>
    <w:r w:rsidRPr="001A30CB">
      <w:rPr>
        <w:rFonts w:ascii="Times New Roman" w:hAnsi="Times New Roman"/>
        <w:noProof/>
        <w:sz w:val="24"/>
        <w:szCs w:val="24"/>
        <w:lang w:val="ru-RU"/>
      </w:rPr>
      <w:t>3</w:t>
    </w:r>
    <w:r w:rsidRPr="00BC61AA">
      <w:rPr>
        <w:rFonts w:ascii="Times New Roman" w:hAnsi="Times New Roman"/>
        <w:sz w:val="24"/>
        <w:szCs w:val="24"/>
      </w:rPr>
      <w:fldChar w:fldCharType="end"/>
    </w:r>
  </w:p>
  <w:p w14:paraId="6A0D5775" w14:textId="77777777" w:rsidR="00E111D4" w:rsidRPr="00DD6A54" w:rsidRDefault="00E43789">
    <w:pPr>
      <w:pStyle w:val="a4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23867" w14:textId="77777777" w:rsidR="00080B03" w:rsidRDefault="0013279E">
      <w:pPr>
        <w:spacing w:after="0" w:line="240" w:lineRule="auto"/>
      </w:pPr>
      <w:r>
        <w:separator/>
      </w:r>
    </w:p>
  </w:footnote>
  <w:footnote w:type="continuationSeparator" w:id="0">
    <w:p w14:paraId="73BC5F22" w14:textId="77777777" w:rsidR="00080B03" w:rsidRDefault="001327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A25A9" w14:textId="77777777" w:rsidR="00782A66" w:rsidRDefault="00782A66" w:rsidP="00F23826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53452" w14:textId="77777777" w:rsidR="00782A66" w:rsidRDefault="00782A66" w:rsidP="0040256E">
    <w:pPr>
      <w:pStyle w:val="a7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DC682" w14:textId="7BF74929" w:rsidR="00782A66" w:rsidRPr="00782A66" w:rsidRDefault="00782A66">
    <w:pPr>
      <w:pStyle w:val="a7"/>
      <w:rPr>
        <w:rFonts w:ascii="Times New Roman" w:hAnsi="Times New Roman"/>
        <w:sz w:val="24"/>
        <w:szCs w:val="24"/>
      </w:rPr>
    </w:pPr>
    <w:r w:rsidRPr="00F72DD6">
      <w:rPr>
        <w:rFonts w:ascii="Times New Roman" w:hAnsi="Times New Roman"/>
        <w:sz w:val="24"/>
        <w:szCs w:val="24"/>
      </w:rPr>
      <w:t xml:space="preserve">Жаркова Ирина Васильевна </w:t>
    </w:r>
    <w:r>
      <w:rPr>
        <w:rFonts w:ascii="Times New Roman" w:hAnsi="Times New Roman"/>
        <w:sz w:val="24"/>
        <w:szCs w:val="24"/>
      </w:rPr>
      <w:t xml:space="preserve">                                                                       Приложение 8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7919D" w14:textId="4E7C6704" w:rsidR="00F72DD6" w:rsidRPr="00F72DD6" w:rsidRDefault="00E43789">
    <w:pPr>
      <w:pStyle w:val="a7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E04FC"/>
    <w:multiLevelType w:val="hybridMultilevel"/>
    <w:tmpl w:val="E0443E98"/>
    <w:lvl w:ilvl="0" w:tplc="D3D2D2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5B1C7F"/>
    <w:multiLevelType w:val="hybridMultilevel"/>
    <w:tmpl w:val="B62A1898"/>
    <w:lvl w:ilvl="0" w:tplc="D3D2D2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792D5D"/>
    <w:multiLevelType w:val="hybridMultilevel"/>
    <w:tmpl w:val="FF90E3BA"/>
    <w:lvl w:ilvl="0" w:tplc="D3D2D2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C719E9"/>
    <w:multiLevelType w:val="hybridMultilevel"/>
    <w:tmpl w:val="7994C228"/>
    <w:lvl w:ilvl="0" w:tplc="D3D2D2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E73A69"/>
    <w:multiLevelType w:val="hybridMultilevel"/>
    <w:tmpl w:val="126AF188"/>
    <w:lvl w:ilvl="0" w:tplc="D3D2D2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1041B6"/>
    <w:multiLevelType w:val="hybridMultilevel"/>
    <w:tmpl w:val="2E0E4712"/>
    <w:lvl w:ilvl="0" w:tplc="D3D2D2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4006294">
    <w:abstractNumId w:val="1"/>
  </w:num>
  <w:num w:numId="2" w16cid:durableId="510490657">
    <w:abstractNumId w:val="0"/>
  </w:num>
  <w:num w:numId="3" w16cid:durableId="1827936432">
    <w:abstractNumId w:val="3"/>
  </w:num>
  <w:num w:numId="4" w16cid:durableId="1457219628">
    <w:abstractNumId w:val="5"/>
  </w:num>
  <w:num w:numId="5" w16cid:durableId="2003043846">
    <w:abstractNumId w:val="2"/>
  </w:num>
  <w:num w:numId="6" w16cid:durableId="12428362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1069A"/>
    <w:rsid w:val="00080B03"/>
    <w:rsid w:val="00101B07"/>
    <w:rsid w:val="0013279E"/>
    <w:rsid w:val="001A30CB"/>
    <w:rsid w:val="00582CD5"/>
    <w:rsid w:val="0061069A"/>
    <w:rsid w:val="00782A66"/>
    <w:rsid w:val="00A703BD"/>
    <w:rsid w:val="00E43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C6137"/>
  <w15:docId w15:val="{5FB9B8FD-E7CA-4174-8EC0-A0C5FA0FF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30C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30CB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footer"/>
    <w:basedOn w:val="a"/>
    <w:link w:val="a5"/>
    <w:uiPriority w:val="99"/>
    <w:unhideWhenUsed/>
    <w:rsid w:val="001A30CB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Нижний колонтитул Знак"/>
    <w:basedOn w:val="a0"/>
    <w:link w:val="a4"/>
    <w:uiPriority w:val="99"/>
    <w:rsid w:val="001A30CB"/>
    <w:rPr>
      <w:rFonts w:ascii="Calibri" w:eastAsia="Calibri" w:hAnsi="Calibri" w:cs="Times New Roman"/>
      <w:lang w:val="x-none"/>
    </w:rPr>
  </w:style>
  <w:style w:type="paragraph" w:styleId="a6">
    <w:name w:val="Normal (Web)"/>
    <w:basedOn w:val="a"/>
    <w:uiPriority w:val="99"/>
    <w:rsid w:val="001A30C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aragraphStyle">
    <w:name w:val="Paragraph Style"/>
    <w:rsid w:val="001A30C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header"/>
    <w:basedOn w:val="a"/>
    <w:link w:val="a8"/>
    <w:unhideWhenUsed/>
    <w:rsid w:val="001A30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A30CB"/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1A30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A30CB"/>
    <w:rPr>
      <w:rFonts w:ascii="Tahoma" w:eastAsia="Calibri" w:hAnsi="Tahoma" w:cs="Tahoma"/>
      <w:sz w:val="16"/>
      <w:szCs w:val="16"/>
    </w:rPr>
  </w:style>
  <w:style w:type="table" w:styleId="ab">
    <w:name w:val="Table Grid"/>
    <w:basedOn w:val="a1"/>
    <w:rsid w:val="00782A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rsid w:val="00782A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eda-server.r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10</Pages>
  <Words>3379</Words>
  <Characters>19261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4</cp:revision>
  <cp:lastPrinted>2023-07-13T12:07:00Z</cp:lastPrinted>
  <dcterms:created xsi:type="dcterms:W3CDTF">2018-10-31T00:30:00Z</dcterms:created>
  <dcterms:modified xsi:type="dcterms:W3CDTF">2023-07-13T12:08:00Z</dcterms:modified>
</cp:coreProperties>
</file>