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63B" w:rsidRPr="0067163B" w:rsidRDefault="0067163B" w:rsidP="0067163B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7163B">
        <w:rPr>
          <w:rFonts w:ascii="Times New Roman" w:eastAsia="Calibri" w:hAnsi="Times New Roman" w:cs="Times New Roman"/>
          <w:b/>
          <w:sz w:val="24"/>
          <w:szCs w:val="24"/>
        </w:rPr>
        <w:t>Филиал ООО «Газпром добыча Уренгой»</w:t>
      </w:r>
    </w:p>
    <w:p w:rsidR="0067163B" w:rsidRPr="0067163B" w:rsidRDefault="0067163B" w:rsidP="0067163B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7163B">
        <w:rPr>
          <w:rFonts w:ascii="Times New Roman" w:eastAsia="Calibri" w:hAnsi="Times New Roman" w:cs="Times New Roman"/>
          <w:b/>
          <w:sz w:val="24"/>
          <w:szCs w:val="24"/>
        </w:rPr>
        <w:t>Управление дошкольных подразделений</w:t>
      </w:r>
    </w:p>
    <w:p w:rsidR="0067163B" w:rsidRPr="0067163B" w:rsidRDefault="0067163B" w:rsidP="0067163B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7163B">
        <w:rPr>
          <w:rFonts w:ascii="Times New Roman" w:eastAsia="Calibri" w:hAnsi="Times New Roman" w:cs="Times New Roman"/>
          <w:b/>
          <w:sz w:val="24"/>
          <w:szCs w:val="24"/>
        </w:rPr>
        <w:t>Детский сад «Родничок»</w:t>
      </w:r>
    </w:p>
    <w:p w:rsidR="0067163B" w:rsidRPr="0067163B" w:rsidRDefault="0067163B" w:rsidP="0067163B">
      <w:pPr>
        <w:spacing w:after="160" w:line="259" w:lineRule="auto"/>
        <w:jc w:val="center"/>
        <w:rPr>
          <w:rFonts w:ascii="Calibri" w:eastAsia="Calibri" w:hAnsi="Calibri" w:cs="Angsana New"/>
          <w:sz w:val="28"/>
          <w:szCs w:val="28"/>
        </w:rPr>
      </w:pPr>
    </w:p>
    <w:p w:rsidR="0067163B" w:rsidRPr="0067163B" w:rsidRDefault="0067163B" w:rsidP="0067163B">
      <w:pPr>
        <w:spacing w:after="160" w:line="259" w:lineRule="auto"/>
        <w:jc w:val="center"/>
        <w:rPr>
          <w:rFonts w:ascii="Calibri" w:eastAsia="Calibri" w:hAnsi="Calibri" w:cs="Angsana New"/>
          <w:sz w:val="28"/>
          <w:szCs w:val="28"/>
        </w:rPr>
      </w:pPr>
    </w:p>
    <w:p w:rsidR="0067163B" w:rsidRPr="0067163B" w:rsidRDefault="0067163B" w:rsidP="0067163B">
      <w:pPr>
        <w:spacing w:after="160" w:line="259" w:lineRule="auto"/>
        <w:jc w:val="center"/>
        <w:rPr>
          <w:rFonts w:ascii="Calibri" w:eastAsia="Calibri" w:hAnsi="Calibri" w:cs="Angsana New"/>
          <w:sz w:val="28"/>
          <w:szCs w:val="28"/>
        </w:rPr>
      </w:pPr>
    </w:p>
    <w:p w:rsidR="0067163B" w:rsidRPr="0067163B" w:rsidRDefault="0067163B" w:rsidP="0067163B">
      <w:pPr>
        <w:spacing w:after="160" w:line="259" w:lineRule="auto"/>
        <w:jc w:val="center"/>
        <w:rPr>
          <w:rFonts w:ascii="Calibri" w:eastAsia="Calibri" w:hAnsi="Calibri" w:cs="Angsana New"/>
          <w:sz w:val="28"/>
          <w:szCs w:val="28"/>
        </w:rPr>
      </w:pPr>
    </w:p>
    <w:p w:rsidR="0067163B" w:rsidRPr="0067163B" w:rsidRDefault="0067163B" w:rsidP="0067163B">
      <w:pPr>
        <w:spacing w:after="160" w:line="259" w:lineRule="auto"/>
        <w:jc w:val="center"/>
        <w:rPr>
          <w:rFonts w:ascii="Calibri" w:eastAsia="Calibri" w:hAnsi="Calibri" w:cs="Angsana New"/>
          <w:sz w:val="28"/>
          <w:szCs w:val="28"/>
        </w:rPr>
      </w:pPr>
    </w:p>
    <w:p w:rsidR="0067163B" w:rsidRPr="0067163B" w:rsidRDefault="0067163B" w:rsidP="0067163B">
      <w:pPr>
        <w:spacing w:after="160" w:line="259" w:lineRule="auto"/>
        <w:jc w:val="center"/>
        <w:rPr>
          <w:rFonts w:ascii="Calibri" w:eastAsia="Calibri" w:hAnsi="Calibri" w:cs="Angsana New"/>
          <w:sz w:val="28"/>
          <w:szCs w:val="28"/>
        </w:rPr>
      </w:pPr>
    </w:p>
    <w:p w:rsidR="0067163B" w:rsidRPr="0067163B" w:rsidRDefault="0067163B" w:rsidP="0067163B">
      <w:pPr>
        <w:spacing w:after="160" w:line="259" w:lineRule="auto"/>
        <w:jc w:val="center"/>
        <w:rPr>
          <w:rFonts w:ascii="Calibri" w:eastAsia="Calibri" w:hAnsi="Calibri" w:cs="Angsana New"/>
          <w:sz w:val="24"/>
          <w:szCs w:val="24"/>
        </w:rPr>
      </w:pPr>
    </w:p>
    <w:p w:rsidR="0067163B" w:rsidRDefault="0067163B" w:rsidP="0067163B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67163B">
        <w:rPr>
          <w:rFonts w:ascii="Times New Roman" w:eastAsia="Calibri" w:hAnsi="Times New Roman" w:cs="Times New Roman"/>
          <w:b/>
          <w:sz w:val="40"/>
          <w:szCs w:val="40"/>
        </w:rPr>
        <w:t xml:space="preserve">Двигательная активность детей </w:t>
      </w:r>
    </w:p>
    <w:p w:rsidR="0067163B" w:rsidRDefault="0067163B" w:rsidP="0067163B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67163B">
        <w:rPr>
          <w:rFonts w:ascii="Times New Roman" w:eastAsia="Calibri" w:hAnsi="Times New Roman" w:cs="Times New Roman"/>
          <w:b/>
          <w:sz w:val="40"/>
          <w:szCs w:val="40"/>
        </w:rPr>
        <w:t xml:space="preserve">младшей группы во вторую половину дня </w:t>
      </w:r>
    </w:p>
    <w:p w:rsidR="0067163B" w:rsidRPr="0067163B" w:rsidRDefault="0067163B" w:rsidP="0067163B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67163B">
        <w:rPr>
          <w:rFonts w:ascii="Times New Roman" w:eastAsia="Calibri" w:hAnsi="Times New Roman" w:cs="Times New Roman"/>
          <w:b/>
          <w:sz w:val="40"/>
          <w:szCs w:val="40"/>
        </w:rPr>
        <w:t xml:space="preserve">с использованием современных </w:t>
      </w:r>
      <w:r>
        <w:rPr>
          <w:rFonts w:ascii="Times New Roman" w:eastAsia="Calibri" w:hAnsi="Times New Roman" w:cs="Times New Roman"/>
          <w:b/>
          <w:sz w:val="40"/>
          <w:szCs w:val="40"/>
        </w:rPr>
        <w:t xml:space="preserve">   </w:t>
      </w:r>
      <w:proofErr w:type="spellStart"/>
      <w:r w:rsidRPr="0067163B">
        <w:rPr>
          <w:rFonts w:ascii="Times New Roman" w:eastAsia="Calibri" w:hAnsi="Times New Roman" w:cs="Times New Roman"/>
          <w:b/>
          <w:sz w:val="40"/>
          <w:szCs w:val="40"/>
        </w:rPr>
        <w:t>здоровьесберегающих</w:t>
      </w:r>
      <w:proofErr w:type="spellEnd"/>
      <w:r w:rsidRPr="0067163B">
        <w:rPr>
          <w:rFonts w:ascii="Times New Roman" w:eastAsia="Calibri" w:hAnsi="Times New Roman" w:cs="Times New Roman"/>
          <w:b/>
          <w:sz w:val="40"/>
          <w:szCs w:val="40"/>
        </w:rPr>
        <w:t xml:space="preserve"> технологий.</w:t>
      </w:r>
      <w:r>
        <w:rPr>
          <w:rFonts w:ascii="Times New Roman" w:eastAsia="Calibri" w:hAnsi="Times New Roman" w:cs="Times New Roman"/>
          <w:b/>
          <w:sz w:val="40"/>
          <w:szCs w:val="40"/>
        </w:rPr>
        <w:t xml:space="preserve"> </w:t>
      </w:r>
    </w:p>
    <w:p w:rsidR="0067163B" w:rsidRPr="0067163B" w:rsidRDefault="0067163B" w:rsidP="0067163B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7163B" w:rsidRPr="0067163B" w:rsidRDefault="0067163B" w:rsidP="0067163B">
      <w:pPr>
        <w:spacing w:after="160" w:line="259" w:lineRule="auto"/>
        <w:jc w:val="center"/>
        <w:rPr>
          <w:rFonts w:ascii="Calibri" w:eastAsia="Calibri" w:hAnsi="Calibri" w:cs="Angsana New"/>
          <w:sz w:val="24"/>
          <w:szCs w:val="24"/>
        </w:rPr>
      </w:pPr>
    </w:p>
    <w:p w:rsidR="0067163B" w:rsidRPr="0067163B" w:rsidRDefault="0067163B" w:rsidP="0067163B">
      <w:pPr>
        <w:spacing w:after="160" w:line="259" w:lineRule="auto"/>
        <w:jc w:val="center"/>
        <w:rPr>
          <w:rFonts w:ascii="Calibri" w:eastAsia="Calibri" w:hAnsi="Calibri" w:cs="Angsana New"/>
          <w:sz w:val="24"/>
          <w:szCs w:val="24"/>
        </w:rPr>
      </w:pPr>
    </w:p>
    <w:p w:rsidR="0067163B" w:rsidRPr="0067163B" w:rsidRDefault="0067163B" w:rsidP="0067163B">
      <w:pPr>
        <w:spacing w:after="160" w:line="259" w:lineRule="auto"/>
        <w:jc w:val="center"/>
        <w:rPr>
          <w:rFonts w:ascii="Calibri" w:eastAsia="Calibri" w:hAnsi="Calibri" w:cs="Angsana New"/>
          <w:sz w:val="24"/>
          <w:szCs w:val="24"/>
        </w:rPr>
      </w:pPr>
    </w:p>
    <w:p w:rsidR="0067163B" w:rsidRPr="0067163B" w:rsidRDefault="0067163B" w:rsidP="0067163B">
      <w:pPr>
        <w:spacing w:after="160" w:line="259" w:lineRule="auto"/>
        <w:jc w:val="center"/>
        <w:rPr>
          <w:rFonts w:ascii="Calibri" w:eastAsia="Calibri" w:hAnsi="Calibri" w:cs="Angsana New"/>
          <w:sz w:val="24"/>
          <w:szCs w:val="24"/>
        </w:rPr>
      </w:pPr>
    </w:p>
    <w:p w:rsidR="0067163B" w:rsidRPr="0067163B" w:rsidRDefault="0067163B" w:rsidP="0067163B">
      <w:pPr>
        <w:spacing w:after="0" w:line="240" w:lineRule="auto"/>
        <w:jc w:val="center"/>
        <w:rPr>
          <w:rFonts w:ascii="Calibri" w:eastAsia="Calibri" w:hAnsi="Calibri" w:cs="Angsana New"/>
          <w:sz w:val="24"/>
          <w:szCs w:val="24"/>
        </w:rPr>
      </w:pP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Pr="0067163B">
        <w:rPr>
          <w:rFonts w:ascii="Times New Roman" w:eastAsia="Calibri" w:hAnsi="Times New Roman" w:cs="Times New Roman"/>
          <w:b/>
          <w:sz w:val="24"/>
          <w:szCs w:val="24"/>
        </w:rPr>
        <w:t>Составил воспитатель:</w:t>
      </w: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 w:rsidRPr="0067163B">
        <w:rPr>
          <w:rFonts w:ascii="Times New Roman" w:eastAsia="Calibri" w:hAnsi="Times New Roman" w:cs="Times New Roman"/>
          <w:b/>
          <w:sz w:val="24"/>
          <w:szCs w:val="24"/>
        </w:rPr>
        <w:t>Верещагина О.Г.</w:t>
      </w:r>
    </w:p>
    <w:p w:rsidR="0067163B" w:rsidRPr="0067163B" w:rsidRDefault="00CC1130" w:rsidP="0067163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Calibri" w:hAnsi="Times New Roman" w:cs="Times New Roman"/>
          <w:b/>
          <w:sz w:val="24"/>
          <w:szCs w:val="24"/>
        </w:rPr>
        <w:t xml:space="preserve"> Малыш Л. А.</w:t>
      </w: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67163B">
        <w:rPr>
          <w:rFonts w:ascii="Times New Roman" w:eastAsia="Calibri" w:hAnsi="Times New Roman" w:cs="Times New Roman"/>
          <w:b/>
          <w:sz w:val="20"/>
          <w:szCs w:val="20"/>
        </w:rPr>
        <w:t>Новый Уренгой</w:t>
      </w: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67163B">
        <w:rPr>
          <w:rFonts w:ascii="Times New Roman" w:eastAsia="Calibri" w:hAnsi="Times New Roman" w:cs="Times New Roman"/>
          <w:b/>
          <w:sz w:val="20"/>
          <w:szCs w:val="20"/>
        </w:rPr>
        <w:t xml:space="preserve">2016г. </w:t>
      </w: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7163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«Забота о здоровье — это важнейший труд воспитателя. От жизнерадостности, бодрости детей зависит их духовная жизнь, мировоззрение, умственное развитие, прочность знаний, вера в свои силы» В.А. Сухомлинский</w:t>
      </w:r>
    </w:p>
    <w:p w:rsidR="0067163B" w:rsidRDefault="0067163B" w:rsidP="0067163B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7163B" w:rsidRPr="0067163B" w:rsidRDefault="0067163B" w:rsidP="0067163B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7163B">
        <w:rPr>
          <w:rFonts w:ascii="Times New Roman" w:eastAsia="Calibri" w:hAnsi="Times New Roman" w:cs="Times New Roman"/>
          <w:b/>
          <w:sz w:val="28"/>
          <w:szCs w:val="28"/>
        </w:rPr>
        <w:t xml:space="preserve">Двигательная активность детей </w:t>
      </w:r>
    </w:p>
    <w:p w:rsidR="0067163B" w:rsidRPr="0067163B" w:rsidRDefault="0067163B" w:rsidP="0067163B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7163B">
        <w:rPr>
          <w:rFonts w:ascii="Times New Roman" w:eastAsia="Calibri" w:hAnsi="Times New Roman" w:cs="Times New Roman"/>
          <w:b/>
          <w:sz w:val="28"/>
          <w:szCs w:val="28"/>
        </w:rPr>
        <w:t xml:space="preserve">младшей группы во вторую половину дня </w:t>
      </w:r>
    </w:p>
    <w:p w:rsidR="0067163B" w:rsidRPr="0067163B" w:rsidRDefault="0067163B" w:rsidP="0067163B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7163B">
        <w:rPr>
          <w:rFonts w:ascii="Times New Roman" w:eastAsia="Calibri" w:hAnsi="Times New Roman" w:cs="Times New Roman"/>
          <w:b/>
          <w:sz w:val="28"/>
          <w:szCs w:val="28"/>
        </w:rPr>
        <w:t xml:space="preserve">с использованием современных </w:t>
      </w:r>
      <w:proofErr w:type="spellStart"/>
      <w:r w:rsidRPr="0067163B">
        <w:rPr>
          <w:rFonts w:ascii="Times New Roman" w:eastAsia="Calibri" w:hAnsi="Times New Roman" w:cs="Times New Roman"/>
          <w:b/>
          <w:sz w:val="28"/>
          <w:szCs w:val="28"/>
        </w:rPr>
        <w:t>здоровьесберегающих</w:t>
      </w:r>
      <w:proofErr w:type="spellEnd"/>
      <w:r w:rsidRPr="0067163B">
        <w:rPr>
          <w:rFonts w:ascii="Times New Roman" w:eastAsia="Calibri" w:hAnsi="Times New Roman" w:cs="Times New Roman"/>
          <w:b/>
          <w:sz w:val="28"/>
          <w:szCs w:val="28"/>
        </w:rPr>
        <w:t xml:space="preserve"> технологий. </w:t>
      </w:r>
    </w:p>
    <w:p w:rsidR="0067163B" w:rsidRPr="0067163B" w:rsidRDefault="0067163B" w:rsidP="0067163B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7163B" w:rsidRPr="0067163B" w:rsidRDefault="0067163B" w:rsidP="0067163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приобщение детей к здоровому образу жизни путём использования </w:t>
      </w:r>
      <w:proofErr w:type="spellStart"/>
      <w:r w:rsidRPr="0067163B">
        <w:rPr>
          <w:rFonts w:ascii="Times New Roman" w:eastAsia="Calibri" w:hAnsi="Times New Roman" w:cs="Times New Roman"/>
          <w:sz w:val="28"/>
          <w:szCs w:val="28"/>
        </w:rPr>
        <w:t>здоровьесберегающих</w:t>
      </w:r>
      <w:proofErr w:type="spellEnd"/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технологий.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b/>
          <w:sz w:val="28"/>
          <w:szCs w:val="28"/>
        </w:rPr>
        <w:t>Интеграции: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Социально-коммуникативное развитие, Познавательное развитие, Речевое развитие, Художественно-эстетическое развитие,</w:t>
      </w:r>
      <w:r w:rsidRPr="0067163B">
        <w:rPr>
          <w:rFonts w:ascii="Calibri" w:eastAsia="Calibri" w:hAnsi="Calibri" w:cs="Times New Roman"/>
        </w:rPr>
        <w:t xml:space="preserve"> </w:t>
      </w:r>
      <w:r w:rsidRPr="0067163B">
        <w:rPr>
          <w:rFonts w:ascii="Times New Roman" w:eastAsia="Calibri" w:hAnsi="Times New Roman" w:cs="Times New Roman"/>
          <w:sz w:val="28"/>
          <w:szCs w:val="28"/>
        </w:rPr>
        <w:t>Физическое развитие.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67163B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>-</w:t>
      </w:r>
      <w:r w:rsidRPr="0067163B">
        <w:rPr>
          <w:rFonts w:ascii="Calibri" w:eastAsia="Calibri" w:hAnsi="Calibri" w:cs="Times New Roman"/>
        </w:rPr>
        <w:t xml:space="preserve"> </w:t>
      </w:r>
      <w:r w:rsidRPr="0067163B">
        <w:rPr>
          <w:rFonts w:ascii="Calibri" w:eastAsia="Calibri" w:hAnsi="Calibri" w:cs="Times New Roman"/>
          <w:sz w:val="28"/>
          <w:szCs w:val="28"/>
        </w:rPr>
        <w:t>ф</w:t>
      </w:r>
      <w:r w:rsidRPr="0067163B">
        <w:rPr>
          <w:rFonts w:ascii="Times New Roman" w:eastAsia="Calibri" w:hAnsi="Times New Roman" w:cs="Times New Roman"/>
          <w:sz w:val="28"/>
          <w:szCs w:val="28"/>
        </w:rPr>
        <w:t>ормировать здоровый образ жизни.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-совершенствовать у детей двигательные навыки и физические качества;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67163B">
        <w:rPr>
          <w:rFonts w:ascii="Calibri" w:eastAsia="Calibri" w:hAnsi="Calibri" w:cs="Times New Roman"/>
        </w:rPr>
        <w:t xml:space="preserve"> </w:t>
      </w:r>
      <w:r w:rsidRPr="0067163B">
        <w:rPr>
          <w:rFonts w:ascii="Times New Roman" w:eastAsia="Calibri" w:hAnsi="Times New Roman" w:cs="Times New Roman"/>
          <w:sz w:val="28"/>
          <w:szCs w:val="28"/>
        </w:rPr>
        <w:t>продолжать  расширять знания детей об особенностях образа жизни белки осенью,</w:t>
      </w:r>
      <w:r w:rsidRPr="0067163B">
        <w:rPr>
          <w:rFonts w:ascii="Calibri" w:eastAsia="Calibri" w:hAnsi="Calibri" w:cs="Times New Roman"/>
        </w:rPr>
        <w:t xml:space="preserve"> </w:t>
      </w:r>
      <w:r w:rsidRPr="0067163B">
        <w:rPr>
          <w:rFonts w:ascii="Times New Roman" w:eastAsia="Calibri" w:hAnsi="Times New Roman" w:cs="Times New Roman"/>
          <w:sz w:val="28"/>
          <w:szCs w:val="28"/>
        </w:rPr>
        <w:t>доставить детям удовольствие;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>- развивать творческие предпосылки, инициативу, коммуникативные способности;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-развивать мелкую моторику пальцев рук, тактильные ощущения, речевое дыхание;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-воспитывать любовь и бережное отношение к природе, вызвать эмоциональный отклик от совершённых действий;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>-</w:t>
      </w:r>
      <w:r w:rsidRPr="0067163B">
        <w:rPr>
          <w:rFonts w:ascii="Calibri" w:eastAsia="Calibri" w:hAnsi="Calibri" w:cs="Times New Roman"/>
        </w:rPr>
        <w:t xml:space="preserve"> </w:t>
      </w:r>
      <w:r w:rsidRPr="0067163B">
        <w:rPr>
          <w:rFonts w:ascii="Calibri" w:eastAsia="Calibri" w:hAnsi="Calibri" w:cs="Times New Roman"/>
          <w:sz w:val="28"/>
          <w:szCs w:val="28"/>
        </w:rPr>
        <w:t>с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оздать положительный эмоциональный настрой.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b/>
          <w:sz w:val="28"/>
          <w:szCs w:val="28"/>
        </w:rPr>
        <w:t>Способы: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арт-терапия, проблемные вопросы,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7163B">
        <w:rPr>
          <w:rFonts w:ascii="Times New Roman" w:eastAsia="Calibri" w:hAnsi="Times New Roman" w:cs="Times New Roman"/>
          <w:sz w:val="28"/>
          <w:szCs w:val="28"/>
        </w:rPr>
        <w:t>здоровьесберегающие</w:t>
      </w:r>
      <w:proofErr w:type="spellEnd"/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технологии: пальчиковые игры, самомассаж, дыхательная игра, гимнастика для глаз, подвижная игра.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7163B">
        <w:rPr>
          <w:rFonts w:ascii="Times New Roman" w:eastAsia="Calibri" w:hAnsi="Times New Roman" w:cs="Times New Roman"/>
          <w:b/>
          <w:sz w:val="28"/>
          <w:szCs w:val="28"/>
        </w:rPr>
        <w:t>Средства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:  игрушка-бельчонок, искусственные ёлочки, шишки в корзинке, орехи фундук,  ведёрки с изображением белочек, пиктограммы эмоций, модель солнца, прищепки, зонтик, металлофон, </w:t>
      </w:r>
      <w:proofErr w:type="gramEnd"/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b/>
          <w:sz w:val="28"/>
          <w:szCs w:val="28"/>
        </w:rPr>
        <w:t>Нестандартное физкультурное оборудование</w:t>
      </w:r>
      <w:r w:rsidRPr="0067163B">
        <w:rPr>
          <w:rFonts w:ascii="Times New Roman" w:eastAsia="Calibri" w:hAnsi="Times New Roman" w:cs="Times New Roman"/>
          <w:sz w:val="28"/>
          <w:szCs w:val="28"/>
        </w:rPr>
        <w:t>: грибы, дощечка, кочки;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 стол, манка жёлтого цвета, пластиковые бутылочки.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7163B">
        <w:rPr>
          <w:rFonts w:ascii="Times New Roman" w:eastAsia="Calibri" w:hAnsi="Times New Roman" w:cs="Times New Roman"/>
          <w:b/>
          <w:sz w:val="28"/>
          <w:szCs w:val="28"/>
        </w:rPr>
        <w:t>Словарная  работа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: бельчонок, пасмурная, дождливая погода, массаж, металлофон, ласковое, лучистое солнышко. </w:t>
      </w:r>
      <w:proofErr w:type="gramEnd"/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lastRenderedPageBreak/>
        <w:t>Детям предложена практическая работа (игры:</w:t>
      </w:r>
      <w:r w:rsidRPr="0067163B">
        <w:t xml:space="preserve"> </w:t>
      </w:r>
      <w:r w:rsidRPr="0067163B">
        <w:rPr>
          <w:rFonts w:ascii="Times New Roman" w:eastAsia="Calibri" w:hAnsi="Times New Roman" w:cs="Times New Roman"/>
          <w:sz w:val="28"/>
          <w:szCs w:val="28"/>
        </w:rPr>
        <w:t>дыхательные упражнения, самомассаж шишками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рисование манкой,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7163B">
        <w:rPr>
          <w:rFonts w:ascii="Times New Roman" w:eastAsia="Calibri" w:hAnsi="Times New Roman" w:cs="Times New Roman"/>
          <w:sz w:val="28"/>
          <w:szCs w:val="28"/>
        </w:rPr>
        <w:t>игра на развитие мелкой моторики, гимнастика для глаз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67163B">
        <w:rPr>
          <w:rFonts w:ascii="Times New Roman" w:eastAsia="Calibri" w:hAnsi="Times New Roman" w:cs="Times New Roman"/>
          <w:sz w:val="28"/>
          <w:szCs w:val="28"/>
        </w:rPr>
        <w:t>подвижная игра) на закрепление полученной информации или актуализации ранее усвоенной.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67163B">
        <w:rPr>
          <w:rFonts w:ascii="Times New Roman" w:eastAsia="Calibri" w:hAnsi="Times New Roman" w:cs="Times New Roman"/>
          <w:b/>
          <w:sz w:val="28"/>
          <w:szCs w:val="28"/>
        </w:rPr>
        <w:t>Организационный момент: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Все собрались?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Все здоровы?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Бегать и играть готовы?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Ну, тогда подтянись,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Не зевай и не ленись.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-Ребята, какое время года наступило?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осень)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-А какая погода на улице?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холодно, пасмурно, дует ветер, идёт дождь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-Вы хотите сегодня прогуляться?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да)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-Ребята, давайте позовём солнышко, чтобы было теплее и веселее.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>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вместе с воспитателем проговаривают </w:t>
      </w:r>
      <w:proofErr w:type="spellStart"/>
      <w:r w:rsidRPr="0067163B">
        <w:rPr>
          <w:rFonts w:ascii="Times New Roman" w:eastAsia="Calibri" w:hAnsi="Times New Roman" w:cs="Times New Roman"/>
          <w:i/>
          <w:sz w:val="28"/>
          <w:szCs w:val="28"/>
        </w:rPr>
        <w:t>потешку</w:t>
      </w:r>
      <w:proofErr w:type="spellEnd"/>
      <w:r w:rsidRPr="0067163B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b/>
          <w:i/>
          <w:sz w:val="28"/>
          <w:szCs w:val="28"/>
        </w:rPr>
        <w:t>Солнышко-вёдрышко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Выгляни в окошко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Согрей, обогрей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Телят, ягнят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Ещё маленьких ребят.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-Не слышит солнышко. Давайте ещё раз его позовём.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-Вы хотите пойти в гости к солнышку? 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(да)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-Живёт оно за лесом, за болотом. По пути будем выполнять разные упражнения, которые помогут нам укрепить здоровье. Согласны?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да)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i/>
          <w:sz w:val="28"/>
          <w:szCs w:val="28"/>
        </w:rPr>
        <w:t>Мы с вами разделимся на подгруппы и пойдем искать солнышко с разных сторон.</w:t>
      </w:r>
    </w:p>
    <w:p w:rsidR="0067163B" w:rsidRPr="0067163B" w:rsidRDefault="007B17E4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7163B" w:rsidRPr="0067163B">
        <w:rPr>
          <w:rFonts w:ascii="Times New Roman" w:eastAsia="Calibri" w:hAnsi="Times New Roman" w:cs="Times New Roman"/>
          <w:sz w:val="28"/>
          <w:szCs w:val="28"/>
        </w:rPr>
        <w:t xml:space="preserve"> Одни  пойдут по тропинке. Смотрите, ребята, грибов-то сколько! Давайте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грибы</w:t>
      </w:r>
      <w:proofErr w:type="gramEnd"/>
      <w:r w:rsidR="0067163B" w:rsidRPr="0067163B">
        <w:rPr>
          <w:rFonts w:ascii="Times New Roman" w:eastAsia="Calibri" w:hAnsi="Times New Roman" w:cs="Times New Roman"/>
          <w:sz w:val="28"/>
          <w:szCs w:val="28"/>
        </w:rPr>
        <w:t xml:space="preserve"> перешагнём </w:t>
      </w:r>
      <w:r w:rsidR="0067163B"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(перешагивание через грибы) </w:t>
      </w:r>
    </w:p>
    <w:p w:rsidR="0067163B" w:rsidRPr="0067163B" w:rsidRDefault="007B17E4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7163B" w:rsidRPr="0067163B">
        <w:rPr>
          <w:rFonts w:ascii="Times New Roman" w:eastAsia="Calibri" w:hAnsi="Times New Roman" w:cs="Times New Roman"/>
          <w:sz w:val="28"/>
          <w:szCs w:val="28"/>
        </w:rPr>
        <w:t xml:space="preserve"> Вторые пойдут по мостику через речку. Ступайте осторожно, чтобы не оступиться. Руки в сторону, спинку держим ровно </w:t>
      </w:r>
      <w:r w:rsidR="0067163B" w:rsidRPr="0067163B">
        <w:rPr>
          <w:rFonts w:ascii="Times New Roman" w:eastAsia="Calibri" w:hAnsi="Times New Roman" w:cs="Times New Roman"/>
          <w:i/>
          <w:sz w:val="28"/>
          <w:szCs w:val="28"/>
        </w:rPr>
        <w:t>(ходьба по дорожке)</w:t>
      </w:r>
    </w:p>
    <w:p w:rsidR="0067163B" w:rsidRPr="0067163B" w:rsidRDefault="007B17E4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7163B" w:rsidRPr="0067163B">
        <w:rPr>
          <w:rFonts w:ascii="Times New Roman" w:eastAsia="Calibri" w:hAnsi="Times New Roman" w:cs="Times New Roman"/>
          <w:sz w:val="28"/>
          <w:szCs w:val="28"/>
        </w:rPr>
        <w:t xml:space="preserve"> Третьи  пойдут по болоту по кочкам (</w:t>
      </w:r>
      <w:r w:rsidR="0067163B"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прыжки с кочки на кочку)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-Вот мы и добрались до леса.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В нашем осеннем лесу листопад. Листочки падают и кружатся. Давайте поможем ветерку поиграть с листочками.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7163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Дыхательные упражнения «Подуй на осенние листочки»  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-Смотрите, ребята, кто-то притаился под ёлочкой. Вы хотите узнать, кто это? 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(да)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-Тогда </w:t>
      </w:r>
      <w:proofErr w:type="gramStart"/>
      <w:r w:rsidRPr="0067163B">
        <w:rPr>
          <w:rFonts w:ascii="Times New Roman" w:eastAsia="Calibri" w:hAnsi="Times New Roman" w:cs="Times New Roman"/>
          <w:sz w:val="28"/>
          <w:szCs w:val="28"/>
        </w:rPr>
        <w:t>пойдём</w:t>
      </w:r>
      <w:proofErr w:type="gramEnd"/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посмотрим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ребята встречают бельчонка)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-Ребята, вы узнали, что это за зверёк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? (бельчонок)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-Давайте поздороваемся с ним и узнаем, почему бельчонок такой грустный</w:t>
      </w:r>
      <w:r w:rsidR="007B17E4">
        <w:rPr>
          <w:rFonts w:ascii="Times New Roman" w:eastAsia="Calibri" w:hAnsi="Times New Roman" w:cs="Times New Roman"/>
          <w:sz w:val="28"/>
          <w:szCs w:val="28"/>
        </w:rPr>
        <w:t>?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(здороваются)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-Что случилось, бельчонок? Почему ты грустишь?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Бельчонок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-Я и мои братья бельчата ждём маму. Очень замёрзли и проголодались.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-Ребята, что же делать, как помочь бельчатам?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поиграть с ними, чтоб нагрелись, покормить их)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-Надо что-то придумать. Посмотрите под ёлочкой лежат шишки. Как бы научить бельчонка греть лапки с помощью шишек?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сделать массаж)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7163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Самомассаж с использованием шишек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(дети берут по шишке и начинают движением вперёд-назад двигать её между ладошками, затем вращать круговыми движениями и в последнюю очередь одной рукой берут шишку и начинают ритмичными движениями дотрагиваться до другой ладошки)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-Ну, что нагрелись ручки, а у бельчонка лапки? Дотроньтесь ладошками до щёчек. Какие ладошки?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тёплые)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-Значит, порядок.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-Ребята, теперь бельчат надо накормить. Чем они питаются? 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(орехами, грибами)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-Давайте покормим бельчат орехами.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7163B">
        <w:rPr>
          <w:rFonts w:ascii="Times New Roman" w:eastAsia="Calibri" w:hAnsi="Times New Roman" w:cs="Times New Roman"/>
          <w:b/>
          <w:sz w:val="28"/>
          <w:szCs w:val="28"/>
          <w:u w:val="single"/>
        </w:rPr>
        <w:t>Игра на развитие мелкой моторики рук «Покорми бельчат»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67163B">
        <w:rPr>
          <w:rFonts w:ascii="Times New Roman" w:eastAsia="Calibri" w:hAnsi="Times New Roman" w:cs="Times New Roman"/>
          <w:i/>
          <w:sz w:val="28"/>
          <w:szCs w:val="28"/>
        </w:rPr>
        <w:t>(на столе ведёрки с изображением бельчат, орехи.</w:t>
      </w:r>
      <w:proofErr w:type="gramEnd"/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gramStart"/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Дети берут орехи по одному и кладут в рот бельчатам)  </w:t>
      </w:r>
      <w:proofErr w:type="gramEnd"/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>Бельчонок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-Спасибо, ребята. А куда вы идёте?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мы ищем солнышко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-А для чего оно вам?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солнышко нужно, чтоб было тепло и светло)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-Ребята, а давайте для бельчонка нарисуем солнышко.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7163B">
        <w:rPr>
          <w:rFonts w:ascii="Times New Roman" w:eastAsia="Calibri" w:hAnsi="Times New Roman" w:cs="Times New Roman"/>
          <w:b/>
          <w:sz w:val="28"/>
          <w:szCs w:val="28"/>
          <w:u w:val="single"/>
        </w:rPr>
        <w:t>Рисование с помощью манки на столе «Солнышко лучистое»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-Какого цвета солнышко?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жёлтое)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-Какой формы? (</w:t>
      </w:r>
      <w:proofErr w:type="gramStart"/>
      <w:r w:rsidRPr="0067163B">
        <w:rPr>
          <w:rFonts w:ascii="Times New Roman" w:eastAsia="Calibri" w:hAnsi="Times New Roman" w:cs="Times New Roman"/>
          <w:i/>
          <w:sz w:val="28"/>
          <w:szCs w:val="28"/>
        </w:rPr>
        <w:t>круглое</w:t>
      </w:r>
      <w:proofErr w:type="gramEnd"/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(дети сгребают манку ребром ладоней в кучу, придавая круглую </w:t>
      </w:r>
      <w:proofErr w:type="gramStart"/>
      <w:r w:rsidRPr="0067163B">
        <w:rPr>
          <w:rFonts w:ascii="Times New Roman" w:eastAsia="Calibri" w:hAnsi="Times New Roman" w:cs="Times New Roman"/>
          <w:i/>
          <w:sz w:val="28"/>
          <w:szCs w:val="28"/>
        </w:rPr>
        <w:t>форму</w:t>
      </w:r>
      <w:proofErr w:type="gramEnd"/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 разравнивают ладошками)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</w:t>
      </w:r>
      <w:proofErr w:type="gramStart"/>
      <w:r w:rsidRPr="0067163B">
        <w:rPr>
          <w:rFonts w:ascii="Times New Roman" w:eastAsia="Calibri" w:hAnsi="Times New Roman" w:cs="Times New Roman"/>
          <w:sz w:val="28"/>
          <w:szCs w:val="28"/>
        </w:rPr>
        <w:t>Лучики</w:t>
      </w:r>
      <w:proofErr w:type="gramEnd"/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какие должны быть?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прямые и длинные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-Каждый из вас нарисует по лучику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в качестве инструмента для рисования лучиков используют пластиковые бутылочки с отверстием в пробке, наполненные манкой)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-Вот, бельчонок, какое лучистое солнышко получилось.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-Ребята, пока мы с вами гуляли по лесу, на небе выглянуло солнце. Оно </w:t>
      </w:r>
      <w:proofErr w:type="gramStart"/>
      <w:r w:rsidRPr="0067163B">
        <w:rPr>
          <w:rFonts w:ascii="Times New Roman" w:eastAsia="Calibri" w:hAnsi="Times New Roman" w:cs="Times New Roman"/>
          <w:sz w:val="28"/>
          <w:szCs w:val="28"/>
        </w:rPr>
        <w:t>оказывается</w:t>
      </w:r>
      <w:proofErr w:type="gramEnd"/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пряталось за тучами.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7163B">
        <w:rPr>
          <w:rFonts w:ascii="Times New Roman" w:eastAsia="Calibri" w:hAnsi="Times New Roman" w:cs="Times New Roman"/>
          <w:b/>
          <w:sz w:val="28"/>
          <w:szCs w:val="28"/>
          <w:u w:val="single"/>
        </w:rPr>
        <w:t>Игра с прищепками «Лучики для солнышка»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воспитатель показывает детям солнце без лучиков)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-Ребята, но что-то с солнышком не так? Вы заметили ошибку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? (оно без лучиков)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-Как же нам исправить это? 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(сделать лучики)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-Из чего же мы сможем сделать лучики?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из прищепок)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-Какого цвета прищепки будем использовать? 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(жёлтого)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дети прикрепляют прищепки)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-Вот и солнышко.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Давайте вместе с солнышком сделаем гимнастику для глаз. И бельчонка научим.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7163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Гимнастика для глаз: «Солнышко»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Солнышко вставало, солнышко тучки считало.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Посмотрело вверх, посмотрело вниз,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Вправо, влево, глазками поморгало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И закрыло глазки, не хочется солнышку просыпаться!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Но просыпаться надо.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Солнышко проснулось, к щёчкам прикоснулось.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(Дети гладят себя по щекам)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Лучиками провело и погладило, и погладило.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(Дети гладят себя по голове)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-Хотите с солнышком поиграть? 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(да)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7163B">
        <w:rPr>
          <w:rFonts w:ascii="Times New Roman" w:eastAsia="Calibri" w:hAnsi="Times New Roman" w:cs="Times New Roman"/>
          <w:b/>
          <w:sz w:val="28"/>
          <w:szCs w:val="28"/>
          <w:u w:val="single"/>
        </w:rPr>
        <w:t>Подвижная игра «Солнышко и дождик» (2 раза)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Смотрит солнышко в окошко,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Светит в нашу комнатку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 (дети идут по кругу, взявшись за руки)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Мы захлопали в ладошки,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Очень рады солнышку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хлопают в ладоши)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 (ребёнок на металлофоне молоточком ударяет по пластинке, дети слышат звуки дождя, убегают под зонтик)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-Ребята, нам нужно возвращаться с прогулки. Давайте попрощаемся с бельчонком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до свидания)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-Вам понравилось гулять? 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(да)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-Давайте вспомним, к кому мы сегодня ходили в гости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к солнышку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-Кому помогли в пути?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бельчатам)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-Чем мы помогли им?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накормили и помогли погреться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-Какое настроение у нас было, когда солнышка не было в небе? 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 xml:space="preserve">(грустное)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i/>
          <w:sz w:val="28"/>
          <w:szCs w:val="28"/>
        </w:rPr>
        <w:t>(дети поднимают вверх пиктограмму с эмоцией грусти)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-А когда солнышко засияло в небе, как изменилось наше настроение?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мы стали весёлыми)</w:t>
      </w: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7163B">
        <w:rPr>
          <w:rFonts w:ascii="Times New Roman" w:eastAsia="Calibri" w:hAnsi="Times New Roman" w:cs="Times New Roman"/>
          <w:i/>
          <w:sz w:val="28"/>
          <w:szCs w:val="28"/>
        </w:rPr>
        <w:t>(дети показывают пиктограмму радости)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-Что вам больше всего запомнилось? (</w:t>
      </w:r>
      <w:r w:rsidRPr="0067163B">
        <w:rPr>
          <w:rFonts w:ascii="Times New Roman" w:eastAsia="Calibri" w:hAnsi="Times New Roman" w:cs="Times New Roman"/>
          <w:i/>
          <w:sz w:val="28"/>
          <w:szCs w:val="28"/>
        </w:rPr>
        <w:t>дети делятся впечатлениями)</w:t>
      </w:r>
    </w:p>
    <w:p w:rsidR="0067163B" w:rsidRPr="0067163B" w:rsidRDefault="0067163B" w:rsidP="006716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163B">
        <w:rPr>
          <w:rFonts w:ascii="Times New Roman" w:eastAsia="Calibri" w:hAnsi="Times New Roman" w:cs="Times New Roman"/>
          <w:sz w:val="28"/>
          <w:szCs w:val="28"/>
        </w:rPr>
        <w:t xml:space="preserve"> -Молодцы, ребята. Во время прогулки мы получили заряд бодрости, хорошее настроение и даже укрепили своё здоровье.</w:t>
      </w:r>
    </w:p>
    <w:p w:rsidR="0067163B" w:rsidRPr="0067163B" w:rsidRDefault="0067163B" w:rsidP="0067163B">
      <w:pPr>
        <w:spacing w:after="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174F8" w:rsidRDefault="00C174F8"/>
    <w:sectPr w:rsidR="00C174F8" w:rsidSect="005E6A3F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780"/>
    <w:rsid w:val="0067163B"/>
    <w:rsid w:val="007B17E4"/>
    <w:rsid w:val="00C174F8"/>
    <w:rsid w:val="00CC1130"/>
    <w:rsid w:val="00E50780"/>
    <w:rsid w:val="00F91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1170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Ксюшка</dc:creator>
  <cp:keywords/>
  <dc:description/>
  <cp:lastModifiedBy>Ксюшка</cp:lastModifiedBy>
  <cp:revision>5</cp:revision>
  <dcterms:created xsi:type="dcterms:W3CDTF">2017-03-11T13:15:00Z</dcterms:created>
  <dcterms:modified xsi:type="dcterms:W3CDTF">2017-03-11T14:02:00Z</dcterms:modified>
</cp:coreProperties>
</file>