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jc w:val="lef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2">
      <w:pPr>
        <w:spacing w:line="240" w:lineRule="auto"/>
        <w:jc w:val="lef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3">
      <w:pPr>
        <w:spacing w:line="24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4">
      <w:pPr>
        <w:spacing w:line="24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5">
      <w:pPr>
        <w:spacing w:line="240" w:lineRule="auto"/>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6">
      <w:pPr>
        <w:spacing w:line="240" w:lineRule="auto"/>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7">
      <w:pPr>
        <w:spacing w:line="240" w:lineRule="auto"/>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8">
      <w:pPr>
        <w:spacing w:line="240" w:lineRule="auto"/>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9">
      <w:pPr>
        <w:spacing w:line="240" w:lineRule="auto"/>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A">
      <w:pPr>
        <w:spacing w:line="240" w:lineRule="auto"/>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B">
      <w:pPr>
        <w:spacing w:line="240" w:lineRule="auto"/>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C">
      <w:pPr>
        <w:spacing w:line="240" w:lineRule="auto"/>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D">
      <w:pPr>
        <w:spacing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Проект : «Мой Кузбасс, мой город, моя Россия!»</w:t>
      </w:r>
    </w:p>
    <w:p w:rsidR="00000000" w:rsidDel="00000000" w:rsidP="00000000" w:rsidRDefault="00000000" w:rsidRPr="00000000" w14:paraId="0000000E">
      <w:pPr>
        <w:spacing w:line="240" w:lineRule="auto"/>
        <w:jc w:val="righ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F">
      <w:pPr>
        <w:spacing w:line="240" w:lineRule="auto"/>
        <w:jc w:val="righ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0">
      <w:pPr>
        <w:spacing w:line="240" w:lineRule="auto"/>
        <w:jc w:val="righ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1">
      <w:pPr>
        <w:spacing w:line="240" w:lineRule="auto"/>
        <w:jc w:val="righ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2">
      <w:pPr>
        <w:spacing w:line="240" w:lineRule="auto"/>
        <w:jc w:val="righ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3">
      <w:pPr>
        <w:spacing w:line="240" w:lineRule="auto"/>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Работу выполнил: </w:t>
      </w:r>
    </w:p>
    <w:p w:rsidR="00000000" w:rsidDel="00000000" w:rsidP="00000000" w:rsidRDefault="00000000" w:rsidRPr="00000000" w14:paraId="00000014">
      <w:pPr>
        <w:spacing w:line="240" w:lineRule="auto"/>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МБОУ ДО «Дома Детского творчества»</w:t>
      </w:r>
    </w:p>
    <w:p w:rsidR="00000000" w:rsidDel="00000000" w:rsidP="00000000" w:rsidRDefault="00000000" w:rsidRPr="00000000" w14:paraId="00000015">
      <w:pPr>
        <w:spacing w:line="240" w:lineRule="auto"/>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Прокопьевский городской округ</w:t>
      </w:r>
    </w:p>
    <w:p w:rsidR="00000000" w:rsidDel="00000000" w:rsidP="00000000" w:rsidRDefault="00000000" w:rsidRPr="00000000" w14:paraId="00000016">
      <w:pPr>
        <w:spacing w:line="240" w:lineRule="auto"/>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Педагог дополнительного образования</w:t>
      </w:r>
    </w:p>
    <w:p w:rsidR="00000000" w:rsidDel="00000000" w:rsidP="00000000" w:rsidRDefault="00000000" w:rsidRPr="00000000" w14:paraId="00000017">
      <w:pPr>
        <w:spacing w:line="240" w:lineRule="auto"/>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Мысляева Наталья Николаевна</w:t>
      </w:r>
    </w:p>
    <w:p w:rsidR="00000000" w:rsidDel="00000000" w:rsidP="00000000" w:rsidRDefault="00000000" w:rsidRPr="00000000" w14:paraId="00000018">
      <w:pPr>
        <w:spacing w:line="24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9">
      <w:pPr>
        <w:spacing w:line="24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A">
      <w:pPr>
        <w:spacing w:line="24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B">
      <w:pPr>
        <w:spacing w:line="24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C">
      <w:pPr>
        <w:spacing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Прокопьевский  ГО, 2022</w:t>
      </w:r>
    </w:p>
    <w:p w:rsidR="00000000" w:rsidDel="00000000" w:rsidP="00000000" w:rsidRDefault="00000000" w:rsidRPr="00000000" w14:paraId="0000001D">
      <w:pPr>
        <w:shd w:fill="ffffff" w:val="clear"/>
        <w:spacing w:after="15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Содержание </w:t>
      </w:r>
    </w:p>
    <w:p w:rsidR="00000000" w:rsidDel="00000000" w:rsidP="00000000" w:rsidRDefault="00000000" w:rsidRPr="00000000" w14:paraId="0000001E">
      <w:pPr>
        <w:shd w:fill="ffffff" w:val="clear"/>
        <w:spacing w:after="15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Введение …………………………………………………………………………..3</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ffffff" w:val="clear"/>
        <w:spacing w:after="24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Часть I. Определение проблемы и разработка её решения…………………….4</w:t>
      </w:r>
    </w:p>
    <w:p w:rsidR="00000000" w:rsidDel="00000000" w:rsidP="00000000" w:rsidRDefault="00000000" w:rsidRPr="00000000" w14:paraId="00000020">
      <w:pPr>
        <w:shd w:fill="ffffff" w:val="clear"/>
        <w:spacing w:after="15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Часть II.Реализация плана проекта………………………………………………6</w:t>
      </w:r>
    </w:p>
    <w:p w:rsidR="00000000" w:rsidDel="00000000" w:rsidP="00000000" w:rsidRDefault="00000000" w:rsidRPr="00000000" w14:paraId="00000021">
      <w:pPr>
        <w:shd w:fill="ffffff" w:val="clear"/>
        <w:spacing w:after="150" w:before="30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Часть III. Оценка  эффективности проекта, сфера применения……………....11</w:t>
      </w:r>
    </w:p>
    <w:p w:rsidR="00000000" w:rsidDel="00000000" w:rsidP="00000000" w:rsidRDefault="00000000" w:rsidRPr="00000000" w14:paraId="00000022">
      <w:pPr>
        <w:shd w:fill="ffffff" w:val="clear"/>
        <w:spacing w:after="150" w:before="30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Заключение……………………………………………………………………….12</w:t>
      </w:r>
    </w:p>
    <w:p w:rsidR="00000000" w:rsidDel="00000000" w:rsidP="00000000" w:rsidRDefault="00000000" w:rsidRPr="00000000" w14:paraId="00000023">
      <w:pPr>
        <w:shd w:fill="ffffff" w:val="clear"/>
        <w:spacing w:after="150" w:before="30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Список используемой литературы……………………………………………...13</w:t>
      </w:r>
    </w:p>
    <w:p w:rsidR="00000000" w:rsidDel="00000000" w:rsidP="00000000" w:rsidRDefault="00000000" w:rsidRPr="00000000" w14:paraId="00000024">
      <w:pPr>
        <w:shd w:fill="ffffff" w:val="clear"/>
        <w:spacing w:after="150" w:before="30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5">
      <w:pPr>
        <w:shd w:fill="ffffff" w:val="clear"/>
        <w:spacing w:after="15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6">
      <w:pPr>
        <w:shd w:fill="ffffff" w:val="clear"/>
        <w:spacing w:after="15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7">
      <w:pPr>
        <w:shd w:fill="ffffff" w:val="clear"/>
        <w:spacing w:after="15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8">
      <w:pPr>
        <w:shd w:fill="ffffff" w:val="clear"/>
        <w:spacing w:after="15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9">
      <w:pPr>
        <w:shd w:fill="ffffff" w:val="clear"/>
        <w:spacing w:after="15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A">
      <w:pPr>
        <w:shd w:fill="ffffff" w:val="clear"/>
        <w:spacing w:after="15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B">
      <w:pPr>
        <w:shd w:fill="ffffff" w:val="clear"/>
        <w:spacing w:after="15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C">
      <w:pPr>
        <w:shd w:fill="ffffff" w:val="clear"/>
        <w:spacing w:after="15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D">
      <w:pPr>
        <w:shd w:fill="ffffff" w:val="clear"/>
        <w:spacing w:after="15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E">
      <w:pPr>
        <w:shd w:fill="ffffff" w:val="clear"/>
        <w:spacing w:after="15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F">
      <w:pPr>
        <w:shd w:fill="ffffff" w:val="clear"/>
        <w:spacing w:after="15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0">
      <w:pPr>
        <w:shd w:fill="ffffff" w:val="clear"/>
        <w:spacing w:after="15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1">
      <w:pPr>
        <w:shd w:fill="ffffff" w:val="clear"/>
        <w:spacing w:after="15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2">
      <w:pPr>
        <w:shd w:fill="ffffff" w:val="clear"/>
        <w:spacing w:after="15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3">
      <w:pPr>
        <w:shd w:fill="ffffff" w:val="clear"/>
        <w:spacing w:after="15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4">
      <w:pPr>
        <w:shd w:fill="ffffff" w:val="clear"/>
        <w:spacing w:after="15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5">
      <w:pPr>
        <w:shd w:fill="ffffff" w:val="clear"/>
        <w:spacing w:after="15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6">
      <w:pPr>
        <w:shd w:fill="ffffff" w:val="clear"/>
        <w:spacing w:after="15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7">
      <w:pPr>
        <w:shd w:fill="ffffff" w:val="clear"/>
        <w:spacing w:after="15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8">
      <w:pPr>
        <w:shd w:fill="ffffff" w:val="clear"/>
        <w:spacing w:after="15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9">
      <w:pPr>
        <w:shd w:fill="ffffff" w:val="clear"/>
        <w:spacing w:after="15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A">
      <w:pPr>
        <w:shd w:fill="ffffff" w:val="clear"/>
        <w:spacing w:after="150" w:line="240" w:lineRule="auto"/>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3B">
      <w:pPr>
        <w:shd w:fill="ffffff" w:val="clear"/>
        <w:spacing w:after="15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Введение </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ffffff" w:val="clear"/>
        <w:spacing w:after="240" w:before="0" w:line="240" w:lineRule="auto"/>
        <w:ind w:left="0" w:right="0" w:firstLine="0"/>
        <w:jc w:val="right"/>
        <w:rPr>
          <w:rFonts w:ascii="Times New Roman" w:cs="Times New Roman" w:eastAsia="Times New Roman" w:hAnsi="Times New Roman"/>
          <w:b w:val="1"/>
          <w:i w:val="1"/>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highlight w:val="white"/>
          <w:u w:val="none"/>
          <w:vertAlign w:val="baseline"/>
          <w:rtl w:val="0"/>
        </w:rPr>
        <w:t xml:space="preserve">“Для России наш город – частица,</w:t>
      </w: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br w:type="textWrapping"/>
      </w:r>
      <w:r w:rsidDel="00000000" w:rsidR="00000000" w:rsidRPr="00000000">
        <w:rPr>
          <w:rFonts w:ascii="Times New Roman" w:cs="Times New Roman" w:eastAsia="Times New Roman" w:hAnsi="Times New Roman"/>
          <w:b w:val="1"/>
          <w:i w:val="1"/>
          <w:smallCaps w:val="0"/>
          <w:strike w:val="0"/>
          <w:color w:val="000000"/>
          <w:sz w:val="24"/>
          <w:szCs w:val="24"/>
          <w:highlight w:val="white"/>
          <w:u w:val="none"/>
          <w:vertAlign w:val="baseline"/>
          <w:rtl w:val="0"/>
        </w:rPr>
        <w:t xml:space="preserve">А для нас он – родительский дом. </w:t>
      </w: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br w:type="textWrapping"/>
      </w:r>
      <w:r w:rsidDel="00000000" w:rsidR="00000000" w:rsidRPr="00000000">
        <w:rPr>
          <w:rFonts w:ascii="Times New Roman" w:cs="Times New Roman" w:eastAsia="Times New Roman" w:hAnsi="Times New Roman"/>
          <w:b w:val="1"/>
          <w:i w:val="1"/>
          <w:smallCaps w:val="0"/>
          <w:strike w:val="0"/>
          <w:color w:val="000000"/>
          <w:sz w:val="24"/>
          <w:szCs w:val="24"/>
          <w:highlight w:val="white"/>
          <w:u w:val="none"/>
          <w:vertAlign w:val="baseline"/>
          <w:rtl w:val="0"/>
        </w:rPr>
        <w:t xml:space="preserve">И мы рады, что можем гордиться</w:t>
      </w: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br w:type="textWrapping"/>
      </w:r>
      <w:r w:rsidDel="00000000" w:rsidR="00000000" w:rsidRPr="00000000">
        <w:rPr>
          <w:rFonts w:ascii="Times New Roman" w:cs="Times New Roman" w:eastAsia="Times New Roman" w:hAnsi="Times New Roman"/>
          <w:b w:val="1"/>
          <w:i w:val="1"/>
          <w:smallCaps w:val="0"/>
          <w:strike w:val="0"/>
          <w:color w:val="000000"/>
          <w:sz w:val="24"/>
          <w:szCs w:val="24"/>
          <w:highlight w:val="white"/>
          <w:u w:val="none"/>
          <w:vertAlign w:val="baseline"/>
          <w:rtl w:val="0"/>
        </w:rPr>
        <w:t xml:space="preserve">Малой Родиной, где мы живем”.</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Малая Родина – самое лучшее место на земле! Моя Родина – это Россия:</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24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Распростѐрлись в дымке синей Величавые края, </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24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Это ты, моя Россия, Свет мой, Родина моя!»</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Но у каждого из нас есть своя малая Родина – тот уголок, где ты родился, жил в детстве и юности, встретил первую любовь, нашел верных друзей. Иногда люди всю жизнь проводят в том месте, где появились на свет, никуда надолго не выезжают. Чем же так дорог нам родной край? Родина дарит нам не только близких людей, друзей, единомышленников. Она помогает понять традиции нашей семьи, основы жизни наших родителей, дедов и прадедов.  Я живу в небольшом шахтёрском городе Прокопьевске, где много примечательных мест, где можно почтить память тех людей именами, которых названы улицы города.</w:t>
      </w:r>
    </w:p>
    <w:p w:rsidR="00000000" w:rsidDel="00000000" w:rsidP="00000000" w:rsidRDefault="00000000" w:rsidRPr="00000000" w14:paraId="00000041">
      <w:pPr>
        <w:shd w:fill="ffffff" w:val="clear"/>
        <w:spacing w:after="15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нашем городе много больших и маленьких улиц. Некоторые носят имена политических деятелей, героев Великой отечественной войны, другие носят имена неизвестных нам людей, но мы так привыкли к этим названиям, что не задумываемся над тем, кому принадлежит это имя и чем известен этот человек. Знать о людях, именами которых названы улицы городов, означает знать историю и культуру страны, в которой ты живёшь, знать её народ.</w:t>
      </w:r>
    </w:p>
    <w:p w:rsidR="00000000" w:rsidDel="00000000" w:rsidP="00000000" w:rsidRDefault="00000000" w:rsidRPr="00000000" w14:paraId="00000042">
      <w:pPr>
        <w:shd w:fill="ffffff" w:val="clear"/>
        <w:spacing w:after="150" w:line="24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ffffff" w:val="clear"/>
        <w:spacing w:after="240" w:before="0" w:line="240" w:lineRule="auto"/>
        <w:ind w:left="0"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ffffff" w:val="clear"/>
        <w:spacing w:after="240" w:before="0" w:line="240" w:lineRule="auto"/>
        <w:ind w:left="0"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ffffff" w:val="clear"/>
        <w:spacing w:after="240" w:before="0" w:line="240" w:lineRule="auto"/>
        <w:ind w:left="0"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ffffff" w:val="clear"/>
        <w:spacing w:after="240" w:before="0" w:line="240" w:lineRule="auto"/>
        <w:ind w:left="0"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ffffff" w:val="clear"/>
        <w:spacing w:after="240" w:before="0" w:line="240" w:lineRule="auto"/>
        <w:ind w:left="0"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ffffff" w:val="clear"/>
        <w:spacing w:after="240" w:before="0" w:line="240" w:lineRule="auto"/>
        <w:ind w:left="0"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ffffff" w:val="clear"/>
        <w:spacing w:after="240" w:before="0" w:line="240" w:lineRule="auto"/>
        <w:ind w:left="0"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ffffff" w:val="clear"/>
        <w:spacing w:after="240" w:before="0" w:line="240" w:lineRule="auto"/>
        <w:ind w:left="0"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ffffff" w:val="clear"/>
        <w:spacing w:after="240" w:before="0" w:line="240" w:lineRule="auto"/>
        <w:ind w:left="0"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Часть I Определение проблемы и разработка её решения</w:t>
      </w:r>
    </w:p>
    <w:p w:rsidR="00000000" w:rsidDel="00000000" w:rsidP="00000000" w:rsidRDefault="00000000" w:rsidRPr="00000000" w14:paraId="0000004C">
      <w:pPr>
        <w:shd w:fill="ffffff" w:val="clea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Формирование исторических знаний по истории родного края — это сложный педагогический процесс, предполагающий совместную деятельность педагога, родителей и воспитанников. Только совместными усилиями мы можем избежать того, что у нас вырастут «Иваны, родства непомнящие». Знакомство с историей, культурой, природой, бытом людей, живущих рядом, позволяет лучше почувствовать родной город, а значит стать созидателем своей малой Родины.</w:t>
      </w:r>
    </w:p>
    <w:p w:rsidR="00000000" w:rsidDel="00000000" w:rsidP="00000000" w:rsidRDefault="00000000" w:rsidRPr="00000000" w14:paraId="0000004D">
      <w:pPr>
        <w:shd w:fill="ffffff" w:val="clea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Проблема исследовательской работы (проекта) заключается в том, чтобы  жители нашего города  не только знали название своей улицы, но и знали историю её создания. Улицы – это лицо любого города, его своеобразный внутренний мир. Каждая улица по-своему уникальна, неповторима. В рамках  проекта - акции  "Улица, на которой я живу" дети должны были изучить расположение родной улицы, дома (здания) находящегося на улице и их историю, исследовать биографию героев, чьими именами названы улицы, изучить военные, трудовые подвиги героев и места памяти. </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ffffff" w:val="clear"/>
        <w:spacing w:after="24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Своим исследовательским проектом в Доме детского творчества мы организовали акцию "Улица, на которой я живу". Мы рассчитывали привлечь внимание детей, их родителей, педагогов, и жителей города Прокопьевска к истории родного города. Для этого  каждый участник должен был рассказать  про улицу, на которой живёт, погружаясь в историю родного города Прокопьевска.</w:t>
      </w:r>
    </w:p>
    <w:p w:rsidR="00000000" w:rsidDel="00000000" w:rsidP="00000000" w:rsidRDefault="00000000" w:rsidRPr="00000000" w14:paraId="0000004F">
      <w:pPr>
        <w:shd w:fill="ffffff" w:val="clea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Цель проекта:</w:t>
      </w:r>
      <w:r w:rsidDel="00000000" w:rsidR="00000000" w:rsidRPr="00000000">
        <w:rPr>
          <w:rFonts w:ascii="Times New Roman" w:cs="Times New Roman" w:eastAsia="Times New Roman" w:hAnsi="Times New Roman"/>
          <w:sz w:val="28"/>
          <w:szCs w:val="28"/>
          <w:rtl w:val="0"/>
        </w:rPr>
        <w:t xml:space="preserve"> привлечение внимания детей, их родителей, педагогов, и жителей города к истории родного края.</w:t>
      </w:r>
      <w:r w:rsidDel="00000000" w:rsidR="00000000" w:rsidRPr="00000000">
        <w:rPr>
          <w:rtl w:val="0"/>
        </w:rPr>
        <w:t xml:space="preserve"> </w:t>
      </w:r>
      <w:r w:rsidDel="00000000" w:rsidR="00000000" w:rsidRPr="00000000">
        <w:rPr>
          <w:rFonts w:ascii="Times New Roman" w:cs="Times New Roman" w:eastAsia="Times New Roman" w:hAnsi="Times New Roman"/>
          <w:sz w:val="28"/>
          <w:szCs w:val="28"/>
          <w:rtl w:val="0"/>
        </w:rPr>
        <w:t xml:space="preserve">Воспитание гражданских чувств, чувства любви к Родине, родному краю; развитие способностей к практическому и умственному экспериментированию, речевому планированию, логическим операциям.</w:t>
      </w:r>
    </w:p>
    <w:p w:rsidR="00000000" w:rsidDel="00000000" w:rsidP="00000000" w:rsidRDefault="00000000" w:rsidRPr="00000000" w14:paraId="00000050">
      <w:pPr>
        <w:shd w:fill="ffffff" w:val="clea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Задачи:</w:t>
      </w: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5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720" w:right="0" w:hanging="360"/>
        <w:jc w:val="both"/>
        <w:rPr>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вовлечь в проект как можно больше учащихся творческих объединений. </w:t>
      </w:r>
      <w:r w:rsidDel="00000000" w:rsidR="00000000" w:rsidRPr="00000000">
        <w:rPr>
          <w:rtl w:val="0"/>
        </w:rPr>
      </w:r>
    </w:p>
    <w:p w:rsidR="00000000" w:rsidDel="00000000" w:rsidP="00000000" w:rsidRDefault="00000000" w:rsidRPr="00000000" w14:paraId="0000005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720" w:right="0" w:hanging="360"/>
        <w:jc w:val="both"/>
        <w:rPr>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Изучить понятие улица, переулок, проспект.</w:t>
      </w:r>
      <w:r w:rsidDel="00000000" w:rsidR="00000000" w:rsidRPr="00000000">
        <w:rPr>
          <w:rtl w:val="0"/>
        </w:rPr>
      </w:r>
    </w:p>
    <w:p w:rsidR="00000000" w:rsidDel="00000000" w:rsidP="00000000" w:rsidRDefault="00000000" w:rsidRPr="00000000" w14:paraId="0000005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720" w:right="0" w:hanging="360"/>
        <w:jc w:val="both"/>
        <w:rPr>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пополнить знания о городе, в котором мы живём; </w:t>
      </w:r>
      <w:r w:rsidDel="00000000" w:rsidR="00000000" w:rsidRPr="00000000">
        <w:rPr>
          <w:rtl w:val="0"/>
        </w:rPr>
      </w:r>
    </w:p>
    <w:p w:rsidR="00000000" w:rsidDel="00000000" w:rsidP="00000000" w:rsidRDefault="00000000" w:rsidRPr="00000000" w14:paraId="0000005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720" w:right="0" w:hanging="360"/>
        <w:jc w:val="both"/>
        <w:rPr>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разработать заставку для видеоролика в мобильном приложении InShot. </w:t>
      </w:r>
      <w:r w:rsidDel="00000000" w:rsidR="00000000" w:rsidRPr="00000000">
        <w:rPr>
          <w:rtl w:val="0"/>
        </w:rPr>
      </w:r>
    </w:p>
    <w:p w:rsidR="00000000" w:rsidDel="00000000" w:rsidP="00000000" w:rsidRDefault="00000000" w:rsidRPr="00000000" w14:paraId="0000005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720" w:right="0" w:hanging="360"/>
        <w:jc w:val="both"/>
        <w:rPr>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научиться записывать и монтировать видеоролики в мобильном приложении InShot, YouCut для социальных сетей.</w:t>
      </w:r>
      <w:r w:rsidDel="00000000" w:rsidR="00000000" w:rsidRPr="00000000">
        <w:rPr>
          <w:rtl w:val="0"/>
        </w:rPr>
      </w:r>
    </w:p>
    <w:p w:rsidR="00000000" w:rsidDel="00000000" w:rsidP="00000000" w:rsidRDefault="00000000" w:rsidRPr="00000000" w14:paraId="0000005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720" w:right="0" w:hanging="360"/>
        <w:jc w:val="both"/>
        <w:rPr>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развивать у участников проекта чувство любви к своему городу, интереса к истории родного города,</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стране, родному краю.</w:t>
      </w:r>
      <w:r w:rsidDel="00000000" w:rsidR="00000000" w:rsidRPr="00000000">
        <w:rPr>
          <w:rtl w:val="0"/>
        </w:rPr>
      </w:r>
    </w:p>
    <w:p w:rsidR="00000000" w:rsidDel="00000000" w:rsidP="00000000" w:rsidRDefault="00000000" w:rsidRPr="00000000" w14:paraId="00000057">
      <w:pPr>
        <w:shd w:fill="ffffff" w:val="clea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Для выполнения проекта необходимы следующие ресурсы:</w:t>
      </w:r>
    </w:p>
    <w:p w:rsidR="00000000" w:rsidDel="00000000" w:rsidP="00000000" w:rsidRDefault="00000000" w:rsidRPr="00000000" w14:paraId="0000005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0" w:before="0" w:line="240" w:lineRule="auto"/>
        <w:ind w:left="720" w:right="0" w:hanging="360"/>
        <w:jc w:val="both"/>
        <w:rPr>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смартфон;</w:t>
      </w:r>
      <w:r w:rsidDel="00000000" w:rsidR="00000000" w:rsidRPr="00000000">
        <w:rPr>
          <w:rtl w:val="0"/>
        </w:rPr>
      </w:r>
    </w:p>
    <w:p w:rsidR="00000000" w:rsidDel="00000000" w:rsidP="00000000" w:rsidRDefault="00000000" w:rsidRPr="00000000" w14:paraId="0000005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0" w:before="0" w:line="240" w:lineRule="auto"/>
        <w:ind w:left="720" w:right="0" w:hanging="360"/>
        <w:jc w:val="both"/>
        <w:rPr>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мобильное приложение InShot, YouCut;</w:t>
      </w:r>
      <w:r w:rsidDel="00000000" w:rsidR="00000000" w:rsidRPr="00000000">
        <w:rPr>
          <w:rtl w:val="0"/>
        </w:rPr>
      </w:r>
    </w:p>
    <w:p w:rsidR="00000000" w:rsidDel="00000000" w:rsidP="00000000" w:rsidRDefault="00000000" w:rsidRPr="00000000" w14:paraId="0000005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0" w:before="0" w:line="240" w:lineRule="auto"/>
        <w:ind w:left="720" w:right="0" w:hanging="360"/>
        <w:jc w:val="both"/>
        <w:rPr>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интернет;</w:t>
      </w:r>
      <w:r w:rsidDel="00000000" w:rsidR="00000000" w:rsidRPr="00000000">
        <w:rPr>
          <w:rtl w:val="0"/>
        </w:rPr>
      </w:r>
    </w:p>
    <w:p w:rsidR="00000000" w:rsidDel="00000000" w:rsidP="00000000" w:rsidRDefault="00000000" w:rsidRPr="00000000" w14:paraId="0000005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0" w:before="0" w:line="240" w:lineRule="auto"/>
        <w:ind w:left="720" w:right="0" w:hanging="360"/>
        <w:jc w:val="both"/>
        <w:rPr>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посещение городского музея, библиотек и памятных мест.</w:t>
      </w:r>
      <w:r w:rsidDel="00000000" w:rsidR="00000000" w:rsidRPr="00000000">
        <w:rPr>
          <w:rtl w:val="0"/>
        </w:rPr>
      </w:r>
    </w:p>
    <w:p w:rsidR="00000000" w:rsidDel="00000000" w:rsidP="00000000" w:rsidRDefault="00000000" w:rsidRPr="00000000" w14:paraId="0000005C">
      <w:pPr>
        <w:shd w:fill="ffffff" w:val="clea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Об успешности проекта можно  будет судить по количеству заинтересованных ребят в создании видеороликов и  количеству просмотров готовых видео в социальных сетях.</w:t>
      </w:r>
    </w:p>
    <w:p w:rsidR="00000000" w:rsidDel="00000000" w:rsidP="00000000" w:rsidRDefault="00000000" w:rsidRPr="00000000" w14:paraId="0000005D">
      <w:pPr>
        <w:shd w:fill="ffffff" w:val="clea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Если каждый житель города Прокопьевска с детских лет будет интересоваться и знать историю своего города, страны, родного края, историю своей улицы, то он будет передавать эту информацию из поколения в поколение, что привьёт интерес к истории своего родного края и любви к нему.</w:t>
      </w:r>
    </w:p>
    <w:p w:rsidR="00000000" w:rsidDel="00000000" w:rsidP="00000000" w:rsidRDefault="00000000" w:rsidRPr="00000000" w14:paraId="0000005E">
      <w:pPr>
        <w:shd w:fill="ffffff" w:val="clear"/>
        <w:spacing w:after="150" w:line="240" w:lineRule="auto"/>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5F">
      <w:pPr>
        <w:shd w:fill="ffffff" w:val="clear"/>
        <w:spacing w:after="150" w:line="240" w:lineRule="auto"/>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60">
      <w:pPr>
        <w:shd w:fill="ffffff" w:val="clear"/>
        <w:spacing w:after="150" w:line="240" w:lineRule="auto"/>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61">
      <w:pPr>
        <w:shd w:fill="ffffff" w:val="clear"/>
        <w:spacing w:after="150" w:line="240" w:lineRule="auto"/>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62">
      <w:pPr>
        <w:shd w:fill="ffffff" w:val="clear"/>
        <w:spacing w:after="150" w:line="240" w:lineRule="auto"/>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63">
      <w:pPr>
        <w:shd w:fill="ffffff" w:val="clear"/>
        <w:spacing w:after="150" w:line="240" w:lineRule="auto"/>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64">
      <w:pPr>
        <w:shd w:fill="ffffff" w:val="clear"/>
        <w:spacing w:after="150" w:line="240" w:lineRule="auto"/>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65">
      <w:pPr>
        <w:shd w:fill="ffffff" w:val="clear"/>
        <w:spacing w:after="150" w:line="240" w:lineRule="auto"/>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66">
      <w:pPr>
        <w:shd w:fill="ffffff" w:val="clear"/>
        <w:spacing w:after="150" w:line="240" w:lineRule="auto"/>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67">
      <w:pPr>
        <w:shd w:fill="ffffff" w:val="clear"/>
        <w:spacing w:after="150" w:line="240" w:lineRule="auto"/>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68">
      <w:pPr>
        <w:shd w:fill="ffffff" w:val="clear"/>
        <w:spacing w:after="150" w:line="240" w:lineRule="auto"/>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69">
      <w:pPr>
        <w:shd w:fill="ffffff" w:val="clear"/>
        <w:spacing w:after="150" w:line="240" w:lineRule="auto"/>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6A">
      <w:pPr>
        <w:shd w:fill="ffffff" w:val="clear"/>
        <w:spacing w:after="150" w:line="240" w:lineRule="auto"/>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6B">
      <w:pPr>
        <w:shd w:fill="ffffff" w:val="clear"/>
        <w:spacing w:after="150" w:line="240" w:lineRule="auto"/>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6C">
      <w:pPr>
        <w:shd w:fill="ffffff" w:val="clear"/>
        <w:spacing w:after="150" w:line="240" w:lineRule="auto"/>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6D">
      <w:pPr>
        <w:shd w:fill="ffffff" w:val="clear"/>
        <w:spacing w:after="150" w:line="240" w:lineRule="auto"/>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6E">
      <w:pPr>
        <w:shd w:fill="ffffff" w:val="clear"/>
        <w:spacing w:after="150" w:line="240" w:lineRule="auto"/>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6F">
      <w:pPr>
        <w:shd w:fill="ffffff" w:val="clear"/>
        <w:spacing w:after="150" w:line="240" w:lineRule="auto"/>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70">
      <w:pPr>
        <w:shd w:fill="ffffff" w:val="clear"/>
        <w:spacing w:after="150" w:line="240" w:lineRule="auto"/>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71">
      <w:pPr>
        <w:shd w:fill="ffffff" w:val="clear"/>
        <w:spacing w:after="150" w:line="240" w:lineRule="auto"/>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72">
      <w:pPr>
        <w:shd w:fill="ffffff" w:val="clear"/>
        <w:spacing w:after="150" w:line="240" w:lineRule="auto"/>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73">
      <w:pPr>
        <w:shd w:fill="ffffff" w:val="clear"/>
        <w:spacing w:after="150" w:line="240" w:lineRule="auto"/>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74">
      <w:pPr>
        <w:shd w:fill="ffffff" w:val="clear"/>
        <w:spacing w:after="150" w:line="240" w:lineRule="auto"/>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75">
      <w:pPr>
        <w:shd w:fill="ffffff" w:val="clear"/>
        <w:spacing w:after="150" w:line="240" w:lineRule="auto"/>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76">
      <w:pPr>
        <w:shd w:fill="ffffff" w:val="clear"/>
        <w:spacing w:after="150" w:line="240" w:lineRule="auto"/>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77">
      <w:pPr>
        <w:shd w:fill="ffffff" w:val="clear"/>
        <w:spacing w:after="15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Часть II Реализация плана проекта</w:t>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ffffff" w:val="clear"/>
        <w:spacing w:after="24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Проект реализовывали поэтапно: </w:t>
      </w:r>
    </w:p>
    <w:p w:rsidR="00000000" w:rsidDel="00000000" w:rsidP="00000000" w:rsidRDefault="00000000" w:rsidRPr="00000000" w14:paraId="0000007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240" w:before="0" w:line="240" w:lineRule="auto"/>
        <w:ind w:left="720" w:right="0" w:hanging="360"/>
        <w:jc w:val="both"/>
        <w:rPr>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педагоги Дома детского творчества запустили акцию, записав видеообращение к учащимся Дома детского творчества и выложив его в социальные сети, сообщив  об условиях проведения исследовательского проекта – акции «Улица на которой я живу». В видеообращении, как пример,  рассказали об истории возникновения переулка Коксовый,  на котором находится «Дом детского творчества».</w:t>
      </w:r>
      <w:r w:rsidDel="00000000" w:rsidR="00000000" w:rsidRPr="00000000">
        <w:rPr>
          <w:rtl w:val="0"/>
        </w:rPr>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ffffff" w:val="clear"/>
        <w:spacing w:after="240" w:before="0" w:line="240" w:lineRule="auto"/>
        <w:ind w:left="0" w:right="0" w:firstLine="0"/>
        <w:jc w:val="left"/>
        <w:rPr>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Ребята создали заставку для видеоролика в мобильном приложении InShot</w:t>
      </w:r>
      <w:r w:rsidDel="00000000" w:rsidR="00000000" w:rsidRPr="00000000">
        <w:rPr>
          <w:rtl w:val="0"/>
        </w:rPr>
      </w:r>
    </w:p>
    <w:p w:rsidR="00000000" w:rsidDel="00000000" w:rsidP="00000000" w:rsidRDefault="00000000" w:rsidRPr="00000000" w14:paraId="0000007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240" w:before="0" w:line="240" w:lineRule="auto"/>
        <w:ind w:left="720" w:right="0" w:hanging="360"/>
        <w:jc w:val="both"/>
        <w:rPr>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каждый участник записал  видео  на смартфон об улице, на которой  он живет, смонтировал видеоролик в мобильном приложении  YouCut и отправил его своему педагогу через мессенджер WhatsApp.</w:t>
      </w:r>
      <w:r w:rsidDel="00000000" w:rsidR="00000000" w:rsidRPr="00000000">
        <w:rPr>
          <w:rtl w:val="0"/>
        </w:rPr>
      </w:r>
    </w:p>
    <w:p w:rsidR="00000000" w:rsidDel="00000000" w:rsidP="00000000" w:rsidRDefault="00000000" w:rsidRPr="00000000" w14:paraId="0000007C">
      <w:pPr>
        <w:shd w:fill="ffffff" w:val="clear"/>
        <w:spacing w:after="0" w:line="240" w:lineRule="auto"/>
        <w:rPr/>
      </w:pPr>
      <w:r w:rsidDel="00000000" w:rsidR="00000000" w:rsidRPr="00000000">
        <w:rPr>
          <w:rFonts w:ascii="Arial" w:cs="Arial" w:eastAsia="Arial" w:hAnsi="Arial"/>
          <w:color w:val="333333"/>
          <w:sz w:val="23"/>
          <w:szCs w:val="23"/>
          <w:rtl w:val="0"/>
        </w:rPr>
        <w:t xml:space="preserve">         </w:t>
      </w:r>
      <w:r w:rsidDel="00000000" w:rsidR="00000000" w:rsidRPr="00000000">
        <w:rPr>
          <w:rtl w:val="0"/>
        </w:rPr>
      </w:r>
    </w:p>
    <w:p w:rsidR="00000000" w:rsidDel="00000000" w:rsidP="00000000" w:rsidRDefault="00000000" w:rsidRPr="00000000" w14:paraId="0000007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240" w:before="0" w:line="240" w:lineRule="auto"/>
        <w:ind w:left="720" w:right="0" w:hanging="360"/>
        <w:jc w:val="both"/>
        <w:rPr>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вид проекта – социально-значимый</w:t>
      </w:r>
      <w:r w:rsidDel="00000000" w:rsidR="00000000" w:rsidRPr="00000000">
        <w:rPr>
          <w:rtl w:val="0"/>
        </w:rPr>
      </w:r>
    </w:p>
    <w:p w:rsidR="00000000" w:rsidDel="00000000" w:rsidP="00000000" w:rsidRDefault="00000000" w:rsidRPr="00000000" w14:paraId="0000007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240" w:before="0" w:line="240" w:lineRule="auto"/>
        <w:ind w:left="720" w:right="0" w:hanging="360"/>
        <w:jc w:val="both"/>
        <w:rPr>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тип проекта – краткосрочный, групповой</w:t>
      </w:r>
      <w:r w:rsidDel="00000000" w:rsidR="00000000" w:rsidRPr="00000000">
        <w:rPr>
          <w:rtl w:val="0"/>
        </w:rPr>
      </w:r>
    </w:p>
    <w:p w:rsidR="00000000" w:rsidDel="00000000" w:rsidP="00000000" w:rsidRDefault="00000000" w:rsidRPr="00000000" w14:paraId="0000007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240" w:before="0" w:line="240" w:lineRule="auto"/>
        <w:ind w:left="720" w:right="0" w:hanging="360"/>
        <w:jc w:val="both"/>
        <w:rPr>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участники проекта – учащиеся творческих объединений, педагоги.</w:t>
      </w:r>
      <w:r w:rsidDel="00000000" w:rsidR="00000000" w:rsidRPr="00000000">
        <w:rPr>
          <w:rtl w:val="0"/>
        </w:rPr>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ffffff" w:val="clear"/>
        <w:spacing w:after="20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Гипотеза:</w:t>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ffffff" w:val="clear"/>
        <w:spacing w:after="24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Не следует ждать от детей взрослых форм проявления любви к родному краю, но если в ходе реализации проекта дети приобретут знания об истории края, символике, достопримечательностях, будут знать имена тех, кто основал и прославил наш край, начнут проявлять интерес к событиям общественной жизни и отражать свои впечатления в продуктивной деятельности, то можно считать, что цель и задачи проекта будут выполнены.</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ffffff" w:val="clear"/>
        <w:spacing w:after="240" w:before="28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80" w:line="240" w:lineRule="auto"/>
        <w:ind w:left="0" w:right="0" w:firstLine="709"/>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Методы проекта:</w:t>
      </w:r>
      <w:r w:rsidDel="00000000" w:rsidR="00000000" w:rsidRPr="00000000">
        <w:rPr>
          <w:rtl w:val="0"/>
        </w:rPr>
      </w:r>
    </w:p>
    <w:p w:rsidR="00000000" w:rsidDel="00000000" w:rsidP="00000000" w:rsidRDefault="00000000" w:rsidRPr="00000000" w14:paraId="0000008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40" w:before="280" w:line="240"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наблюдение</w:t>
      </w:r>
    </w:p>
    <w:p w:rsidR="00000000" w:rsidDel="00000000" w:rsidP="00000000" w:rsidRDefault="00000000" w:rsidRPr="00000000" w14:paraId="0000008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40" w:before="0" w:line="240"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беседа</w:t>
      </w:r>
    </w:p>
    <w:p w:rsidR="00000000" w:rsidDel="00000000" w:rsidP="00000000" w:rsidRDefault="00000000" w:rsidRPr="00000000" w14:paraId="0000008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40" w:before="0" w:line="240"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виртуальные экскурсии по городам России, Кузбасса.</w:t>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ffffff" w:val="clear"/>
        <w:spacing w:after="240" w:before="28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Участники проекта изучили понятие улица, проспект, переулок, исследовали историю создания своей улицы.</w:t>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ffffff" w:val="clear"/>
        <w:spacing w:after="240" w:before="28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Улица - это обустроенная или приспособленная и используемая для движения транспортных средств и пешеходов полоса земли либо поверхность искусственного сооружения, находящаяся в пределах населенных пунктов, в том числе магистральная дорога скоростного и регулируемого движения, пешеходная и парковая дорога, дорога в научно-производственных, промышленных и коммунально-складских зонах (районах).</w:t>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ffffff" w:val="clear"/>
        <w:spacing w:after="240" w:before="28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Переу́лок — это небольшая улица, обычно являющаяся поперечным соединением двух более крупных продольных улиц.</w:t>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ffffff" w:val="clear"/>
        <w:spacing w:after="24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Проспект — это прямая, длинная и широкая улица в городе.</w:t>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ffffff" w:val="clear"/>
        <w:spacing w:after="240" w:before="0" w:line="24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Наиболее интересные материалы получились по улице Ивана Вершинина, Марии Старцевой, Михаила Ивановича Никифорова. Такие привычные название, но мы никогда не задумывались над тем, почему они так называются. Исследовать  данный вопрос мы начали с поиска необходимой информации в интернете, библиотеке, городском музее и посещения памятных мест.</w:t>
      </w:r>
    </w:p>
    <w:p w:rsidR="00000000" w:rsidDel="00000000" w:rsidP="00000000" w:rsidRDefault="00000000" w:rsidRPr="00000000" w14:paraId="0000008C">
      <w:pPr>
        <w:shd w:fill="ffffff" w:val="clear"/>
        <w:spacing w:after="0" w:line="24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Вершинин Иван Иванович </w:t>
      </w:r>
      <w:r w:rsidDel="00000000" w:rsidR="00000000" w:rsidRPr="00000000">
        <w:rPr>
          <w:rFonts w:ascii="Times New Roman" w:cs="Times New Roman" w:eastAsia="Times New Roman" w:hAnsi="Times New Roman"/>
          <w:color w:val="000000"/>
          <w:sz w:val="28"/>
          <w:szCs w:val="28"/>
          <w:rtl w:val="0"/>
        </w:rPr>
        <w:t xml:space="preserve">( … - 1944)</w:t>
      </w:r>
    </w:p>
    <w:p w:rsidR="00000000" w:rsidDel="00000000" w:rsidP="00000000" w:rsidRDefault="00000000" w:rsidRPr="00000000" w14:paraId="0000008D">
      <w:pPr>
        <w:shd w:fill="ffffff" w:val="clea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color w:val="000000"/>
          <w:sz w:val="28"/>
          <w:szCs w:val="28"/>
          <w:rtl w:val="0"/>
        </w:rPr>
        <w:t xml:space="preserve">Решением исполкома Прокопьевского городского Совета народных депутатов № 69,  протокол № 5 от 28.02. 1975 г. переименована улица Златоустовская в улицу имени Ивана Вершинина. Согласно списку, составленному на основе документов, хранившихся в Архиве Министерства обороны СССР, число закрывших своим телом амбразуры вражеских дотов и дзотов в период Великой Отечественной войны составляет 269 человек. В этот список не включены имена героев, на которых в архиве отсутствуют абсолютно точные данные. А таковых еще, как минимум, семьдесят, и работа по уточнению их анкетных данных, места и времени подвига продолжается. Итак, можно смело утверждать, что порядка 340 советских воинов за годы Великой Отечественной войны совершили подвиг Матросова. Один из них Иван Иванович Вершинин, выпускник Прокопьевского горного техникума.</w:t>
      </w: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-4443</wp:posOffset>
            </wp:positionH>
            <wp:positionV relativeFrom="paragraph">
              <wp:posOffset>20320</wp:posOffset>
            </wp:positionV>
            <wp:extent cx="1982470" cy="1784985"/>
            <wp:effectExtent b="0" l="0" r="0" t="0"/>
            <wp:wrapSquare wrapText="bothSides" distB="0" distT="0" distL="0" distR="0"/>
            <wp:docPr descr="https://cbsprk.ru/GVYJ/ylisi.files/image004.jpg" id="1" name="image1.png"/>
            <a:graphic>
              <a:graphicData uri="http://schemas.openxmlformats.org/drawingml/2006/picture">
                <pic:pic>
                  <pic:nvPicPr>
                    <pic:cNvPr descr="https://cbsprk.ru/GVYJ/ylisi.files/image004.jpg" id="0" name="image1.png"/>
                    <pic:cNvPicPr preferRelativeResize="0"/>
                  </pic:nvPicPr>
                  <pic:blipFill>
                    <a:blip r:embed="rId6"/>
                    <a:srcRect b="0" l="0" r="0" t="0"/>
                    <a:stretch>
                      <a:fillRect/>
                    </a:stretch>
                  </pic:blipFill>
                  <pic:spPr>
                    <a:xfrm>
                      <a:off x="0" y="0"/>
                      <a:ext cx="1982470" cy="1784985"/>
                    </a:xfrm>
                    <a:prstGeom prst="rect"/>
                    <a:ln/>
                  </pic:spPr>
                </pic:pic>
              </a:graphicData>
            </a:graphic>
          </wp:anchor>
        </w:drawing>
      </w:r>
    </w:p>
    <w:p w:rsidR="00000000" w:rsidDel="00000000" w:rsidP="00000000" w:rsidRDefault="00000000" w:rsidRPr="00000000" w14:paraId="0000008E">
      <w:pPr>
        <w:spacing w:after="0" w:line="240" w:lineRule="auto"/>
        <w:ind w:firstLine="709"/>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Иван Иванович Вершинин родился в селе Калистратиха Калманского района Алтайского края. Вырос в большой крестьянской семье.  В 1935 году поступил в Прокопьевский горный техникум. После окончания техникума работал горным мастером.</w:t>
      </w:r>
    </w:p>
    <w:p w:rsidR="00000000" w:rsidDel="00000000" w:rsidP="00000000" w:rsidRDefault="00000000" w:rsidRPr="00000000" w14:paraId="0000008F">
      <w:pPr>
        <w:spacing w:after="0" w:line="240" w:lineRule="auto"/>
        <w:ind w:firstLine="709"/>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Когда началась война, Вершинин находился за тысячи километров лот тех мест, где рвались снаряды – служил в Красной Армии на Дальнем Востоке. Вскоре сибиряк прибыл на фронт. 17 января 1944 года под Ленинградом западнее деревни Егоровка Любанского района оборвалась его жизнь.</w:t>
      </w:r>
    </w:p>
    <w:p w:rsidR="00000000" w:rsidDel="00000000" w:rsidP="00000000" w:rsidRDefault="00000000" w:rsidRPr="00000000" w14:paraId="00000090">
      <w:pPr>
        <w:spacing w:after="0" w:line="240" w:lineRule="auto"/>
        <w:ind w:firstLine="709"/>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Когда начался бой сержант, парторг разветроты Вершинин, стреляя на ходу, вел за собой бойцов. Подразделение пробиралось по бездорожью через лес и вышло к развилке дорог, где немцы выставили сильный заслон. Несколько вражеских огневых точек быстро заставили замолчать. А одна из них продолжала вести яростный огонь. Тогда Вершинин поднялся во весь рост и бросился к пулемету. Засвистели кругом пули, обрывая на нем масхалат. Но Вершинин не задержался, уже раненный дал очередь из автомата. Захлебнулся пулемет всего лишь на несколько секунд. Видно место убитого пулеметчика занял другой. Тогда, собрав последние силы, сибиряк всем телом бросился на пулемет. Когда подбежали бойцы, Вершинин был мертв. Медленно снимали солдаты шапки, не стесняясь, слез.</w:t>
      </w:r>
    </w:p>
    <w:p w:rsidR="00000000" w:rsidDel="00000000" w:rsidP="00000000" w:rsidRDefault="00000000" w:rsidRPr="00000000" w14:paraId="00000091">
      <w:pPr>
        <w:spacing w:after="0" w:line="240" w:lineRule="auto"/>
        <w:ind w:firstLine="709"/>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За героизм, мужество и отвагу Иван Иванович Вершинин был награжден орденом Отечественной войны I степени посмертно. Его именем названа улица на Тыргане в районе ДК им. Маяковского, там же установлена памятная доска.</w:t>
      </w:r>
    </w:p>
    <w:p w:rsidR="00000000" w:rsidDel="00000000" w:rsidP="00000000" w:rsidRDefault="00000000" w:rsidRPr="00000000" w14:paraId="00000092">
      <w:pPr>
        <w:shd w:fill="ffffff" w:val="clear"/>
        <w:spacing w:after="150" w:line="240" w:lineRule="auto"/>
        <w:ind w:firstLine="709"/>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Мария Старцева (1925 – 1944).</w:t>
      </w:r>
    </w:p>
    <w:p w:rsidR="00000000" w:rsidDel="00000000" w:rsidP="00000000" w:rsidRDefault="00000000" w:rsidRPr="00000000" w14:paraId="00000093">
      <w:pPr>
        <w:shd w:fill="ffffff" w:val="clear"/>
        <w:spacing w:after="150" w:line="240" w:lineRule="auto"/>
        <w:ind w:firstLine="709"/>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Многодетная семья Старцевых переехала в шахтерский Прокопьевск из села Сорокино Алтайского края в 1939 году. Когда началась Великая Отечественная война, Маша училась в школе №7. После курсов санинструкторов, в феврале 1943 года, ушла добровольцем на фронт, едва окончив семь классов. Не смогла она сидеть в школе и писать сочинения о Зое, которой было почти столько же лет, сколько и ей самой, когда героиня-партизанка совершила свой бессмертный подвиг.</w:t>
      </w:r>
    </w:p>
    <w:p w:rsidR="00000000" w:rsidDel="00000000" w:rsidP="00000000" w:rsidRDefault="00000000" w:rsidRPr="00000000" w14:paraId="00000094">
      <w:pPr>
        <w:shd w:fill="ffffff" w:val="clear"/>
        <w:spacing w:after="150" w:line="240" w:lineRule="auto"/>
        <w:ind w:firstLine="709"/>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Воевала М.Ф. Старцева в 65-м гвардейском полку 22-й Сибирской дивизии санитаркой. Ее любили не только за смелость и бесстрашие, но и за неунывающий веселый характер, ласково называли Машенькой Беленькой. За год службы Маша вынесла с поля боя более ста раненых (некоторые были гораздо крупнее маленькой хрупкой девушки), за храбрость награждена орденом Отечественной войны I степени и медалью "За отвагу". Из письма Маши брату: "Толик, я решила тебе написать письмо отдельно, чтобы ты, Анатолий, учился хорошо и слушал мамочку. Толик, я ведь на фронте, я защищаю Родину. А ты, Толик, учись хорошо. Толечка, нужно учиться только на "отлично", ты этим будешь громить врага, а я здесь буду громить немецких оккупантов. Привет Грише, Тасе и всем остальным. До свидания, пиши сам. Целую вас, твоя сестра Маша. 22 ноября 1943 г.".</w:t>
      </w:r>
    </w:p>
    <w:p w:rsidR="00000000" w:rsidDel="00000000" w:rsidP="00000000" w:rsidRDefault="00000000" w:rsidRPr="00000000" w14:paraId="00000095">
      <w:pPr>
        <w:shd w:fill="ffffff" w:val="clear"/>
        <w:spacing w:after="150" w:line="240" w:lineRule="auto"/>
        <w:ind w:firstLine="709"/>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Февраль 1944 года. Фронт двигался на запад. Наши войска вели ожесточенные бои на территории Псковской области. 28 февраля поздно вечером командир медсанроты вызвал добровольцев ехать с ранеными. Санитарка Старцева вместе с верной подругой Тосей добралась до деревни, за которой еще шла перестрелка. Повозка с ранеными уже подъезжала к лесу, когда противник начал неожиданный арт-налет. Санитарки шли по бокам телеги, прикрывая раненых своими телами. Недалеко от дороги разорвалась мина. Осколок попал Маше в живот. Девушка умерла на операционном столе.</w:t>
      </w:r>
    </w:p>
    <w:p w:rsidR="00000000" w:rsidDel="00000000" w:rsidP="00000000" w:rsidRDefault="00000000" w:rsidRPr="00000000" w14:paraId="00000096">
      <w:pPr>
        <w:shd w:fill="ffffff" w:val="clear"/>
        <w:spacing w:after="150" w:line="240" w:lineRule="auto"/>
        <w:ind w:firstLine="709"/>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Боевые друзья похоронили Машеньку Беленькую в трехстах метрах северо-западнее деревни Ершово Псковской области, на высотке под березой. На деревянном памятнике, увенчанном звездочкой из жести, написали химическим карандашом: "Гвардии рядовой Мария Старцева (Машенька Беленькая), 1925 – 1944. Погибла смертью героя в боях за освобождение социалистической Родины".</w:t>
      </w:r>
    </w:p>
    <w:p w:rsidR="00000000" w:rsidDel="00000000" w:rsidP="00000000" w:rsidRDefault="00000000" w:rsidRPr="00000000" w14:paraId="00000097">
      <w:pPr>
        <w:shd w:fill="ffffff" w:val="clear"/>
        <w:spacing w:after="150" w:line="240" w:lineRule="auto"/>
        <w:ind w:firstLine="709"/>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Сейчас на месте скромного памятника возведен величественный обелиск в честь 2700 погибших сибиряков. В этом списке есть имя Марии Федоровны Старцевой.</w:t>
      </w:r>
    </w:p>
    <w:p w:rsidR="00000000" w:rsidDel="00000000" w:rsidP="00000000" w:rsidRDefault="00000000" w:rsidRPr="00000000" w14:paraId="00000098">
      <w:pPr>
        <w:shd w:fill="ffffff" w:val="clear"/>
        <w:spacing w:after="150" w:line="240" w:lineRule="auto"/>
        <w:ind w:firstLine="709"/>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Прокопьевская школа №7, в которой до Великой Отечественной войны училась М. Старцева, носит ее имя. 1-й Трамвайный переулок, где жила семья Старцевых, решением исполкома Прокопьевского городского Совета народных депутатов № 69 от 28.02.1975 года переименован в улицу имени М.Ф. Старцевой. Одна из трамвайных остановок в городе тоже носит имя Марии Старцевой.</w:t>
      </w:r>
    </w:p>
    <w:p w:rsidR="00000000" w:rsidDel="00000000" w:rsidP="00000000" w:rsidRDefault="00000000" w:rsidRPr="00000000" w14:paraId="00000099">
      <w:pPr>
        <w:spacing w:after="0" w:line="240" w:lineRule="auto"/>
        <w:ind w:firstLine="709"/>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Никифоров Михаил Иванович  </w:t>
      </w:r>
      <w:r w:rsidDel="00000000" w:rsidR="00000000" w:rsidRPr="00000000">
        <w:rPr>
          <w:rFonts w:ascii="Times New Roman" w:cs="Times New Roman" w:eastAsia="Times New Roman" w:hAnsi="Times New Roman"/>
          <w:b w:val="1"/>
          <w:color w:val="000000"/>
          <w:sz w:val="28"/>
          <w:szCs w:val="28"/>
          <w:rtl w:val="0"/>
        </w:rPr>
        <w:t xml:space="preserve"> </w:t>
      </w:r>
      <w:r w:rsidDel="00000000" w:rsidR="00000000" w:rsidRPr="00000000">
        <w:rPr>
          <w:rFonts w:ascii="Times New Roman" w:cs="Times New Roman" w:eastAsia="Times New Roman" w:hAnsi="Times New Roman"/>
          <w:color w:val="000000"/>
          <w:sz w:val="28"/>
          <w:szCs w:val="28"/>
          <w:rtl w:val="0"/>
        </w:rPr>
        <w:t xml:space="preserve">(1890 - 1971)</w:t>
      </w:r>
    </w:p>
    <w:p w:rsidR="00000000" w:rsidDel="00000000" w:rsidP="00000000" w:rsidRDefault="00000000" w:rsidRPr="00000000" w14:paraId="0000009A">
      <w:pPr>
        <w:spacing w:after="0" w:line="240" w:lineRule="auto"/>
        <w:ind w:firstLine="709"/>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Решение исполнительного комитета городского Совета народных депутатов трудящихся № 231 от 23.08.85 о переименовании улицы 3-я Авангардная Центрального района на улицу имени  Михаила Ивановича Никифорова. </w:t>
      </w:r>
    </w:p>
    <w:p w:rsidR="00000000" w:rsidDel="00000000" w:rsidP="00000000" w:rsidRDefault="00000000" w:rsidRPr="00000000" w14:paraId="0000009B">
      <w:pPr>
        <w:spacing w:after="0" w:line="240" w:lineRule="auto"/>
        <w:ind w:firstLine="709"/>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В 30 - 40-е годы врачей в городе не хватало. Укомплектованность их составляла 35%. Жили врачи, как и все, в деревянных бараках и общежитиях, страдали от неблагоустроенности, но никто из них не уезжал из-за того, что не было комфортабельных квартир. Им, интеллигентам, было непривычно без театра, художественных выставок, симфонического оркестра, но они никогда не жаловались, не унывали. Они просто трудились, как трудились шахтеры, с полной отдачей своих сил.</w:t>
      </w:r>
    </w:p>
    <w:p w:rsidR="00000000" w:rsidDel="00000000" w:rsidP="00000000" w:rsidRDefault="00000000" w:rsidRPr="00000000" w14:paraId="0000009C">
      <w:pPr>
        <w:spacing w:after="0" w:line="240" w:lineRule="auto"/>
        <w:ind w:firstLine="709"/>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Одним из таких врачей был Михаил Иванович Никифоров. Родился он в 1890 г. в Оренбургской области в крестьянской семье. После окончания школы поступил в Петербургский университет, в 1917 г. М.И. Никифоров перевелся в Московский медицинский институт, принимал участие в Гражданской войне - служил врачом в Красной Армии.</w:t>
      </w:r>
    </w:p>
    <w:p w:rsidR="00000000" w:rsidDel="00000000" w:rsidP="00000000" w:rsidRDefault="00000000" w:rsidRPr="00000000" w14:paraId="0000009D">
      <w:pPr>
        <w:spacing w:after="0" w:line="240" w:lineRule="auto"/>
        <w:ind w:firstLine="709"/>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В Прокопьевск Михаил Иванович приехал в 1932 г. Его коллеги по работе вспоминают о нем с любовью, так как для многих он стал наставником.</w:t>
      </w:r>
    </w:p>
    <w:p w:rsidR="00000000" w:rsidDel="00000000" w:rsidP="00000000" w:rsidRDefault="00000000" w:rsidRPr="00000000" w14:paraId="0000009E">
      <w:pPr>
        <w:spacing w:after="0" w:line="240" w:lineRule="auto"/>
        <w:ind w:firstLine="709"/>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Первые годы своей трудовой деятельности он провел в первой больнице, построенной в нашем городе - Белой больнице. Позже стал работать в травматологической больнице по приглашению главного врача К. Г. Ниренбурга шеф-консультантом по хирургии.</w:t>
      </w:r>
    </w:p>
    <w:p w:rsidR="00000000" w:rsidDel="00000000" w:rsidP="00000000" w:rsidRDefault="00000000" w:rsidRPr="00000000" w14:paraId="0000009F">
      <w:pPr>
        <w:spacing w:after="0" w:line="240" w:lineRule="auto"/>
        <w:ind w:firstLine="709"/>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Когда хирурги нашего города начали делать первые органо-восстановительные операции, М.И. Никифоров сказал: «Наконец-то я дожил до того момента, когда вместо калечащих операций стали делать органо-восстановительные...»</w:t>
      </w:r>
    </w:p>
    <w:p w:rsidR="00000000" w:rsidDel="00000000" w:rsidP="00000000" w:rsidRDefault="00000000" w:rsidRPr="00000000" w14:paraId="000000A0">
      <w:pPr>
        <w:spacing w:after="0" w:line="240" w:lineRule="auto"/>
        <w:ind w:firstLine="709"/>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М.И. Никифоров стоял у истоков травматологической хирургии в городе. Именно этот человек, который в жизни мухи не обидел, решился на операцию в забое. 14 апреля 1935 г. забойщик шахты «Центральная» В.К. Карбовский попал под завал. Левая нога горняка была раздроблена деревянными стойками и глыбами породы. Любая попытка освободить его грозила обвалом. Когда через 12 часов М.И. Никифоров, спустившись в забой, увидел пострадавшего горняка, то сразу принял решение: необходимо провести операцию прямо в забое. При слабом освещении трудно было оперировать, но несмотря ни на что М.И. Никифоров благополучно закончил операцию. Благодаря таланту, находчивости, смекалке Михаила Ивановича была спасена жизнь человека.</w:t>
      </w:r>
    </w:p>
    <w:p w:rsidR="00000000" w:rsidDel="00000000" w:rsidP="00000000" w:rsidRDefault="00000000" w:rsidRPr="00000000" w14:paraId="000000A1">
      <w:pPr>
        <w:spacing w:after="0" w:line="240" w:lineRule="auto"/>
        <w:ind w:firstLine="709"/>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За проведенную в забое операцию М.И. Никифоров награжден орденом Трудового Красного Знамени, а в Прокопьевске Михаила Ивановича и по сей день называют «шахтерским богом».</w:t>
      </w:r>
    </w:p>
    <w:p w:rsidR="00000000" w:rsidDel="00000000" w:rsidP="00000000" w:rsidRDefault="00000000" w:rsidRPr="00000000" w14:paraId="000000A2">
      <w:pPr>
        <w:spacing w:after="0" w:line="240" w:lineRule="auto"/>
        <w:ind w:firstLine="709"/>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В 1951 году М.И. Никифоров утвержден в должности главного хирурга города.</w:t>
      </w:r>
    </w:p>
    <w:p w:rsidR="00000000" w:rsidDel="00000000" w:rsidP="00000000" w:rsidRDefault="00000000" w:rsidRPr="00000000" w14:paraId="000000A3">
      <w:pPr>
        <w:spacing w:after="0" w:line="240" w:lineRule="auto"/>
        <w:ind w:firstLine="709"/>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В 1968 г. семья Никифоровых переехала в Москву. В последние годы своей жизни он часто болел: у Михаила Ивановича было больное сердце, гипертоническая болезнь. Уезжая в Москву, М.И. Никифоров понимал, что проблемы со здоровьем не позволят ему вернуться в город, который он так полюбил. Перед отъездом он написал статью «Прощай, любимый город».</w:t>
      </w:r>
    </w:p>
    <w:p w:rsidR="00000000" w:rsidDel="00000000" w:rsidP="00000000" w:rsidRDefault="00000000" w:rsidRPr="00000000" w14:paraId="000000A4">
      <w:pPr>
        <w:spacing w:after="0" w:line="240" w:lineRule="auto"/>
        <w:ind w:firstLine="709"/>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Ушел из жизни этот замечательный доктор в 1971 г. на Загородной даче в Москве. Прокопчане до сегодняшних дней хранят добрую, светлую память о настоящем враче М.И. Никифорове.</w:t>
      </w:r>
    </w:p>
    <w:p w:rsidR="00000000" w:rsidDel="00000000" w:rsidP="00000000" w:rsidRDefault="00000000" w:rsidRPr="00000000" w14:paraId="000000A5">
      <w:pPr>
        <w:spacing w:after="0" w:line="240" w:lineRule="auto"/>
        <w:ind w:firstLine="709"/>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Михаилу Ивановичу Никифорову присвоено звание "Заслуженный врач РСФСР".   Он внес большой вклад в область неотложной хирургии урологии, им написано свыше 20 научных работ. </w:t>
      </w:r>
    </w:p>
    <w:p w:rsidR="00000000" w:rsidDel="00000000" w:rsidP="00000000" w:rsidRDefault="00000000" w:rsidRPr="00000000" w14:paraId="000000A6">
      <w:pPr>
        <w:spacing w:after="0" w:line="240" w:lineRule="auto"/>
        <w:ind w:firstLine="709"/>
        <w:jc w:val="both"/>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A7">
      <w:pPr>
        <w:spacing w:after="0" w:line="240" w:lineRule="auto"/>
        <w:ind w:firstLine="709"/>
        <w:jc w:val="both"/>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A8">
      <w:pPr>
        <w:spacing w:after="0" w:line="240" w:lineRule="auto"/>
        <w:ind w:firstLine="709"/>
        <w:jc w:val="both"/>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A9">
      <w:pPr>
        <w:spacing w:after="0" w:line="240" w:lineRule="auto"/>
        <w:ind w:firstLine="709"/>
        <w:jc w:val="both"/>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AA">
      <w:pPr>
        <w:spacing w:after="0" w:line="240" w:lineRule="auto"/>
        <w:ind w:firstLine="709"/>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Сарыгин Александр Васильевич</w:t>
      </w: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Fonts w:ascii="Times New Roman" w:cs="Times New Roman" w:eastAsia="Times New Roman" w:hAnsi="Times New Roman"/>
          <w:b w:val="1"/>
          <w:color w:val="000000"/>
          <w:sz w:val="28"/>
          <w:szCs w:val="28"/>
          <w:rtl w:val="0"/>
        </w:rPr>
        <w:t xml:space="preserve">(1920 -1960)</w:t>
      </w:r>
      <w:r w:rsidDel="00000000" w:rsidR="00000000" w:rsidRPr="00000000">
        <w:rPr>
          <w:rtl w:val="0"/>
        </w:rPr>
      </w:r>
    </w:p>
    <w:p w:rsidR="00000000" w:rsidDel="00000000" w:rsidP="00000000" w:rsidRDefault="00000000" w:rsidRPr="00000000" w14:paraId="000000AB">
      <w:pPr>
        <w:spacing w:after="0" w:line="240" w:lineRule="auto"/>
        <w:ind w:firstLine="709"/>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AC">
      <w:pPr>
        <w:spacing w:after="0" w:line="240" w:lineRule="auto"/>
        <w:ind w:firstLine="709"/>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Pr>
        <w:drawing>
          <wp:inline distB="0" distT="0" distL="0" distR="0">
            <wp:extent cx="1971675" cy="2289687"/>
            <wp:effectExtent b="0" l="0" r="0" t="0"/>
            <wp:docPr descr="hello_html_3621f50d.jpg" id="2" name="image2.png"/>
            <a:graphic>
              <a:graphicData uri="http://schemas.openxmlformats.org/drawingml/2006/picture">
                <pic:pic>
                  <pic:nvPicPr>
                    <pic:cNvPr descr="hello_html_3621f50d.jpg" id="0" name="image2.png"/>
                    <pic:cNvPicPr preferRelativeResize="0"/>
                  </pic:nvPicPr>
                  <pic:blipFill>
                    <a:blip r:embed="rId7"/>
                    <a:srcRect b="0" l="0" r="0" t="0"/>
                    <a:stretch>
                      <a:fillRect/>
                    </a:stretch>
                  </pic:blipFill>
                  <pic:spPr>
                    <a:xfrm>
                      <a:off x="0" y="0"/>
                      <a:ext cx="1971675" cy="2289687"/>
                    </a:xfrm>
                    <a:prstGeom prst="rect"/>
                    <a:ln/>
                  </pic:spPr>
                </pic:pic>
              </a:graphicData>
            </a:graphic>
          </wp:inline>
        </w:drawing>
      </w:r>
      <w:r w:rsidDel="00000000" w:rsidR="00000000" w:rsidRPr="00000000">
        <w:rPr>
          <w:rtl w:val="0"/>
        </w:rPr>
      </w:r>
    </w:p>
    <w:p w:rsidR="00000000" w:rsidDel="00000000" w:rsidP="00000000" w:rsidRDefault="00000000" w:rsidRPr="00000000" w14:paraId="000000AD">
      <w:pPr>
        <w:spacing w:after="0" w:line="240" w:lineRule="auto"/>
        <w:ind w:firstLine="709"/>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Родился 9 ноября 1920 года в селе Таганай ныне Болотнинского района Новосибирской области в семье рабочего. Русский.</w:t>
      </w:r>
    </w:p>
    <w:p w:rsidR="00000000" w:rsidDel="00000000" w:rsidP="00000000" w:rsidRDefault="00000000" w:rsidRPr="00000000" w14:paraId="000000AE">
      <w:pPr>
        <w:spacing w:after="0" w:line="240" w:lineRule="auto"/>
        <w:ind w:firstLine="709"/>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С родителями переехал в город Кемерово, где стал заниматься в аэроклубе. Александр закончил школу № 4 г. Кемерово.</w:t>
      </w:r>
    </w:p>
    <w:p w:rsidR="00000000" w:rsidDel="00000000" w:rsidP="00000000" w:rsidRDefault="00000000" w:rsidRPr="00000000" w14:paraId="000000AF">
      <w:pPr>
        <w:spacing w:after="0" w:line="240" w:lineRule="auto"/>
        <w:ind w:firstLine="709"/>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В Красной Армии с 1938 года. В 1940 году окончил Новосибирскую военно-авиационную школу пилотов. Затем в ней же стал служить инструктором пилотажа скоростных бомбардировщиков. Участник Великой Отечественной войны с 1942 года. Сражался в 241-й авиационной дивизии пикирующих бомбардировщиков. В боях под Курском сбил 10 самолетов противника. В одном из воздушных боев был тяжело ранен, с трудом добрался на своем изрешеченном самолете до посадочной полосы. И только через 3 месяца вновь оказался на фронте.</w:t>
      </w:r>
    </w:p>
    <w:p w:rsidR="00000000" w:rsidDel="00000000" w:rsidP="00000000" w:rsidRDefault="00000000" w:rsidRPr="00000000" w14:paraId="000000B0">
      <w:pPr>
        <w:spacing w:after="0" w:line="240" w:lineRule="auto"/>
        <w:ind w:firstLine="709"/>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Закончилась война, но Александр Сарыгин не расстался с военной авиацией. В 1945 году, окончив курсы при Грозненском военном авиационном училище, становится летчиком-испытателем. Опытный пилот осваивал новый новые марки машин с невиданными до сих пор скоростями и возможностями. Высотный бомбардировщик дальнего действия, дозаправка реактивных самолетов в воздухе - многие новинки в авиации связаны с именем Сарыгина.</w:t>
      </w:r>
    </w:p>
    <w:p w:rsidR="00000000" w:rsidDel="00000000" w:rsidP="00000000" w:rsidRDefault="00000000" w:rsidRPr="00000000" w14:paraId="000000B1">
      <w:pPr>
        <w:spacing w:after="0" w:line="240" w:lineRule="auto"/>
        <w:ind w:firstLine="709"/>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За образцовое выполнение служебного долга, мужество, отвагу и героизм, проявленные при испытании самолетов, 9 сентября 1957 года ему присвоено звание Героя Советского Союза, а 7 октября 1969 года - звание заслуженного летчика-испытателя СССР. Скончался 11 июля 1960 года. Похоронен в Москве на Новодевичьем кладбище.</w:t>
      </w:r>
    </w:p>
    <w:p w:rsidR="00000000" w:rsidDel="00000000" w:rsidP="00000000" w:rsidRDefault="00000000" w:rsidRPr="00000000" w14:paraId="000000B2">
      <w:pPr>
        <w:spacing w:after="0" w:line="240" w:lineRule="auto"/>
        <w:ind w:firstLine="709"/>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В 1960 году кемеровской средней школе № 4 присвоено имя Героя. В поселке Чкаловский на доме, в котором жил Герой, установлена мемориальная доска. Его именем названа улица в г. Кемерово и г. Прокопьвске.</w:t>
      </w:r>
    </w:p>
    <w:p w:rsidR="00000000" w:rsidDel="00000000" w:rsidP="00000000" w:rsidRDefault="00000000" w:rsidRPr="00000000" w14:paraId="000000B3">
      <w:pPr>
        <w:spacing w:after="0" w:line="240" w:lineRule="auto"/>
        <w:ind w:firstLine="709"/>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B4">
      <w:pPr>
        <w:spacing w:after="0" w:line="240" w:lineRule="auto"/>
        <w:ind w:firstLine="709"/>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B5">
      <w:pPr>
        <w:spacing w:after="0" w:line="240" w:lineRule="auto"/>
        <w:ind w:firstLine="709"/>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B6">
      <w:pPr>
        <w:spacing w:after="0" w:line="240" w:lineRule="auto"/>
        <w:ind w:firstLine="709"/>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B7">
      <w:pPr>
        <w:shd w:fill="ffffff" w:val="clear"/>
        <w:spacing w:after="150" w:before="300" w:line="240" w:lineRule="auto"/>
        <w:jc w:val="both"/>
        <w:rPr>
          <w:rFonts w:ascii="Times New Roman" w:cs="Times New Roman" w:eastAsia="Times New Roman" w:hAnsi="Times New Roman"/>
          <w:b w:val="1"/>
          <w:sz w:val="28"/>
          <w:szCs w:val="28"/>
        </w:rPr>
      </w:pPr>
      <w:bookmarkStart w:colFirst="0" w:colLast="0" w:name="_gjdgxs" w:id="0"/>
      <w:bookmarkEnd w:id="0"/>
      <w:r w:rsidDel="00000000" w:rsidR="00000000" w:rsidRPr="00000000">
        <w:rPr>
          <w:rFonts w:ascii="Times New Roman" w:cs="Times New Roman" w:eastAsia="Times New Roman" w:hAnsi="Times New Roman"/>
          <w:b w:val="1"/>
          <w:sz w:val="28"/>
          <w:szCs w:val="28"/>
          <w:rtl w:val="0"/>
        </w:rPr>
        <w:t xml:space="preserve">Часть III Оценка  эффективности проекта, сфера применения</w:t>
      </w:r>
    </w:p>
    <w:p w:rsidR="00000000" w:rsidDel="00000000" w:rsidP="00000000" w:rsidRDefault="00000000" w:rsidRPr="00000000" w14:paraId="000000B8">
      <w:pPr>
        <w:shd w:fill="ffffff" w:val="clea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ходе исследовательской работы  над проектом «Мой Кузбасс, мой город, моя Россия!» мы, прежде всего, пополнили свои знания о городе Прокопьевске и о том, как богата история нашего родного края.</w:t>
      </w:r>
    </w:p>
    <w:p w:rsidR="00000000" w:rsidDel="00000000" w:rsidP="00000000" w:rsidRDefault="00000000" w:rsidRPr="00000000" w14:paraId="000000B9">
      <w:pPr>
        <w:shd w:fill="ffffff" w:val="clea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Узнали много нового и интересного об  улицах  города, о людях, которые прославили наш край трудовыми подвигами и подвигами на фронтах ВОВ  и отдали свои жизни на полях боевых сражений. </w:t>
      </w:r>
    </w:p>
    <w:p w:rsidR="00000000" w:rsidDel="00000000" w:rsidP="00000000" w:rsidRDefault="00000000" w:rsidRPr="00000000" w14:paraId="000000BA">
      <w:pPr>
        <w:shd w:fill="ffffff" w:val="clear"/>
        <w:spacing w:after="15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Мы считаем, что наш проект реализовался, так как многие ребята откликнулись и прислали свое видео про улицы, научились работать в мобильном приложении InShot, YouCut.</w:t>
      </w:r>
    </w:p>
    <w:p w:rsidR="00000000" w:rsidDel="00000000" w:rsidP="00000000" w:rsidRDefault="00000000" w:rsidRPr="00000000" w14:paraId="000000BB">
      <w:pPr>
        <w:shd w:fill="ffffff" w:val="clea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Проект вызвал интерес у учащихся и их родителей, которые помогали своим детям в поиске информации, чувства уважения к истории родного города и может стать хорошей базой для дальнейших исследований и проектов.</w:t>
      </w:r>
    </w:p>
    <w:p w:rsidR="00000000" w:rsidDel="00000000" w:rsidP="00000000" w:rsidRDefault="00000000" w:rsidRPr="00000000" w14:paraId="000000BC">
      <w:pPr>
        <w:spacing w:line="240" w:lineRule="auto"/>
        <w:ind w:firstLine="709"/>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BD">
      <w:pPr>
        <w:spacing w:line="240" w:lineRule="auto"/>
        <w:ind w:firstLine="709"/>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BE">
      <w:pPr>
        <w:spacing w:line="240" w:lineRule="auto"/>
        <w:ind w:firstLine="709"/>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BF">
      <w:pPr>
        <w:spacing w:line="240" w:lineRule="auto"/>
        <w:ind w:firstLine="709"/>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C0">
      <w:pPr>
        <w:spacing w:line="240" w:lineRule="auto"/>
        <w:ind w:firstLine="709"/>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C1">
      <w:pPr>
        <w:spacing w:line="240" w:lineRule="auto"/>
        <w:ind w:firstLine="709"/>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C2">
      <w:pPr>
        <w:spacing w:line="240" w:lineRule="auto"/>
        <w:ind w:firstLine="709"/>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C3">
      <w:pPr>
        <w:spacing w:line="240" w:lineRule="auto"/>
        <w:ind w:firstLine="709"/>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C4">
      <w:pPr>
        <w:spacing w:line="240" w:lineRule="auto"/>
        <w:ind w:firstLine="709"/>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C5">
      <w:pPr>
        <w:spacing w:line="240" w:lineRule="auto"/>
        <w:ind w:firstLine="709"/>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C6">
      <w:pPr>
        <w:spacing w:line="240" w:lineRule="auto"/>
        <w:ind w:firstLine="709"/>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C7">
      <w:pPr>
        <w:spacing w:line="240" w:lineRule="auto"/>
        <w:ind w:firstLine="709"/>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C8">
      <w:pPr>
        <w:spacing w:line="240" w:lineRule="auto"/>
        <w:ind w:firstLine="709"/>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C9">
      <w:pPr>
        <w:spacing w:line="240" w:lineRule="auto"/>
        <w:ind w:firstLine="709"/>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CA">
      <w:pPr>
        <w:spacing w:line="240" w:lineRule="auto"/>
        <w:ind w:firstLine="709"/>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CB">
      <w:pPr>
        <w:spacing w:line="240" w:lineRule="auto"/>
        <w:ind w:firstLine="709"/>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CC">
      <w:pPr>
        <w:spacing w:line="240" w:lineRule="auto"/>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CD">
      <w:pPr>
        <w:spacing w:line="240" w:lineRule="auto"/>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CE">
      <w:pPr>
        <w:spacing w:line="240" w:lineRule="auto"/>
        <w:ind w:firstLine="709"/>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Заключение</w:t>
      </w:r>
    </w:p>
    <w:p w:rsidR="00000000" w:rsidDel="00000000" w:rsidP="00000000" w:rsidRDefault="00000000" w:rsidRPr="00000000" w14:paraId="000000CF">
      <w:pPr>
        <w:shd w:fill="ffffff" w:val="clear"/>
        <w:spacing w:after="15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Прокопьевске множество улиц, которые носят имена известных и не очень известных нам людей, чьи жизни были связаны с нашим городом. На первый взгляд самая обычная улица может рассказать необычную и незабываемую историю. Мы все понимаем, что названия улицам даются не просто так, в них отражается история города, история его жителей и всей страны, родного края.</w:t>
      </w:r>
    </w:p>
    <w:p w:rsidR="00000000" w:rsidDel="00000000" w:rsidP="00000000" w:rsidRDefault="00000000" w:rsidRPr="00000000" w14:paraId="000000D0">
      <w:pPr>
        <w:shd w:fill="ffffff" w:val="clear"/>
        <w:spacing w:after="15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Поэтому мы должны знать, какие события происходили в городе и в стране, чьим именем названы улицы города, как их жизнь отразилась в истории и сохранить это знание для будущих поколений.</w:t>
      </w:r>
    </w:p>
    <w:p w:rsidR="00000000" w:rsidDel="00000000" w:rsidP="00000000" w:rsidRDefault="00000000" w:rsidRPr="00000000" w14:paraId="000000D1">
      <w:pPr>
        <w:shd w:fill="ffffff" w:val="clear"/>
        <w:spacing w:after="15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Возможно, наша исследовательская работа вдохновит кого-то из детей и их родителей узнать, что несет за собой название их улицы, узнать историю её создания. Ведь каждая улица по-своему уникальна и неповторима.</w:t>
      </w:r>
    </w:p>
    <w:p w:rsidR="00000000" w:rsidDel="00000000" w:rsidP="00000000" w:rsidRDefault="00000000" w:rsidRPr="00000000" w14:paraId="000000D2">
      <w:pPr>
        <w:shd w:fill="ffffff" w:val="clear"/>
        <w:spacing w:after="0"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заключении, мы можем сказать, что цель достигнута, так как проект привлёк внимание детей, их родителей, педагогов, и жителей города к истории родного города, это доказывают количество просмотров видеороликов в социальных сетях.</w:t>
      </w:r>
    </w:p>
    <w:p w:rsidR="00000000" w:rsidDel="00000000" w:rsidP="00000000" w:rsidRDefault="00000000" w:rsidRPr="00000000" w14:paraId="000000D3">
      <w:pPr>
        <w:shd w:fill="ffffff" w:val="clear"/>
        <w:spacing w:after="0" w:line="240" w:lineRule="auto"/>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D4">
      <w:pPr>
        <w:shd w:fill="ffffff" w:val="clear"/>
        <w:spacing w:after="0" w:line="240" w:lineRule="auto"/>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D5">
      <w:pPr>
        <w:shd w:fill="ffffff" w:val="clear"/>
        <w:spacing w:after="0" w:line="240" w:lineRule="auto"/>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D6">
      <w:pPr>
        <w:shd w:fill="ffffff" w:val="clear"/>
        <w:spacing w:after="0" w:line="240" w:lineRule="auto"/>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D7">
      <w:pPr>
        <w:shd w:fill="ffffff" w:val="clear"/>
        <w:spacing w:after="0" w:line="240" w:lineRule="auto"/>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D8">
      <w:pPr>
        <w:shd w:fill="ffffff" w:val="clear"/>
        <w:spacing w:after="0" w:line="240" w:lineRule="auto"/>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D9">
      <w:pPr>
        <w:shd w:fill="ffffff" w:val="clear"/>
        <w:spacing w:after="0" w:line="240" w:lineRule="auto"/>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DA">
      <w:pPr>
        <w:shd w:fill="ffffff" w:val="clear"/>
        <w:spacing w:after="0" w:line="240" w:lineRule="auto"/>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DB">
      <w:pPr>
        <w:shd w:fill="ffffff" w:val="clear"/>
        <w:spacing w:after="0" w:line="240" w:lineRule="auto"/>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DC">
      <w:pPr>
        <w:shd w:fill="ffffff" w:val="clear"/>
        <w:spacing w:after="0" w:line="240" w:lineRule="auto"/>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DD">
      <w:pPr>
        <w:shd w:fill="ffffff" w:val="clear"/>
        <w:spacing w:after="0" w:line="240" w:lineRule="auto"/>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DE">
      <w:pPr>
        <w:shd w:fill="ffffff" w:val="clear"/>
        <w:spacing w:after="0" w:line="240" w:lineRule="auto"/>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DF">
      <w:pPr>
        <w:shd w:fill="ffffff" w:val="clear"/>
        <w:spacing w:after="0" w:line="240" w:lineRule="auto"/>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0">
      <w:pPr>
        <w:shd w:fill="ffffff" w:val="clear"/>
        <w:spacing w:after="0" w:line="240" w:lineRule="auto"/>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1">
      <w:pPr>
        <w:shd w:fill="ffffff" w:val="clear"/>
        <w:spacing w:after="0" w:line="240" w:lineRule="auto"/>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2">
      <w:pPr>
        <w:shd w:fill="ffffff" w:val="clear"/>
        <w:spacing w:after="0" w:line="240" w:lineRule="auto"/>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3">
      <w:pPr>
        <w:shd w:fill="ffffff" w:val="clear"/>
        <w:spacing w:after="0" w:line="240" w:lineRule="auto"/>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4">
      <w:pPr>
        <w:shd w:fill="ffffff" w:val="clear"/>
        <w:spacing w:after="0" w:line="240" w:lineRule="auto"/>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5">
      <w:pPr>
        <w:shd w:fill="ffffff" w:val="clear"/>
        <w:spacing w:after="0" w:line="24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6">
      <w:pPr>
        <w:shd w:fill="ffffff" w:val="clear"/>
        <w:spacing w:after="0" w:line="24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7">
      <w:pPr>
        <w:shd w:fill="ffffff" w:val="clear"/>
        <w:spacing w:after="0" w:line="240" w:lineRule="auto"/>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8">
      <w:pPr>
        <w:shd w:fill="ffffff" w:val="clear"/>
        <w:spacing w:after="0" w:line="240" w:lineRule="auto"/>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9">
      <w:pPr>
        <w:shd w:fill="ffffff" w:val="clear"/>
        <w:spacing w:after="0" w:line="240" w:lineRule="auto"/>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A">
      <w:pPr>
        <w:shd w:fill="ffffff" w:val="clear"/>
        <w:spacing w:after="0" w:line="240" w:lineRule="auto"/>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B">
      <w:pPr>
        <w:shd w:fill="ffffff" w:val="clear"/>
        <w:spacing w:after="0" w:line="240" w:lineRule="auto"/>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C">
      <w:pPr>
        <w:shd w:fill="ffffff" w:val="clea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Список используемой литературы</w:t>
      </w:r>
    </w:p>
    <w:p w:rsidR="00000000" w:rsidDel="00000000" w:rsidP="00000000" w:rsidRDefault="00000000" w:rsidRPr="00000000" w14:paraId="000000E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ffffff"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ffffdd" w:val="clear"/>
          <w:vertAlign w:val="baseline"/>
          <w:rtl w:val="0"/>
        </w:rPr>
        <w:t xml:space="preserve">Газета «Шахтерская правда», 1998-2005гг.</w:t>
      </w:r>
      <w:r w:rsidDel="00000000" w:rsidR="00000000" w:rsidRPr="00000000">
        <w:rPr>
          <w:rtl w:val="0"/>
        </w:rPr>
      </w:r>
    </w:p>
    <w:p w:rsidR="00000000" w:rsidDel="00000000" w:rsidP="00000000" w:rsidRDefault="00000000" w:rsidRPr="00000000" w14:paraId="000000E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ffffff"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Народная энциклопедия «Мой город». Прокопьевск, 2013</w:t>
      </w:r>
      <w:r w:rsidDel="00000000" w:rsidR="00000000" w:rsidRPr="00000000">
        <w:rPr>
          <w:rtl w:val="0"/>
        </w:rPr>
      </w:r>
    </w:p>
    <w:p w:rsidR="00000000" w:rsidDel="00000000" w:rsidP="00000000" w:rsidRDefault="00000000" w:rsidRPr="00000000" w14:paraId="000000E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ffffff"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Прокопьевск - город шахтерской судьбы: Материалы регион. научно-практ. конф.. Прокопьевск, 22 апреля 2006 г. / ред. кол. В.П. Андреев, Р.С. Бикметов, Д.В. Воронин. Томск: Изд-во НТЛ, 2005. 236 с.</w:t>
      </w:r>
      <w:r w:rsidDel="00000000" w:rsidR="00000000" w:rsidRPr="00000000">
        <w:rPr>
          <w:rtl w:val="0"/>
        </w:rPr>
      </w:r>
    </w:p>
    <w:p w:rsidR="00000000" w:rsidDel="00000000" w:rsidP="00000000" w:rsidRDefault="00000000" w:rsidRPr="00000000" w14:paraId="000000F0">
      <w:pPr>
        <w:shd w:fill="ffffff" w:val="clear"/>
        <w:spacing w:after="0" w:line="240" w:lineRule="auto"/>
        <w:ind w:left="36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1">
      <w:pPr>
        <w:spacing w:line="240" w:lineRule="auto"/>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2">
      <w:pPr>
        <w:spacing w:line="240" w:lineRule="auto"/>
        <w:ind w:firstLine="709"/>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3">
      <w:pPr>
        <w:spacing w:line="240" w:lineRule="auto"/>
        <w:jc w:val="center"/>
        <w:rPr>
          <w:rFonts w:ascii="Times New Roman" w:cs="Times New Roman" w:eastAsia="Times New Roman" w:hAnsi="Times New Roman"/>
          <w:sz w:val="28"/>
          <w:szCs w:val="28"/>
        </w:rPr>
      </w:pPr>
      <w:r w:rsidDel="00000000" w:rsidR="00000000" w:rsidRPr="00000000">
        <w:rPr>
          <w:rtl w:val="0"/>
        </w:rPr>
      </w:r>
    </w:p>
    <w:sectPr>
      <w:footerReference r:id="rId8" w:type="default"/>
      <w:pgSz w:h="16838" w:w="11906" w:orient="portrait"/>
      <w:pgMar w:bottom="1134" w:top="1134" w:left="1701" w:right="851" w:header="709" w:footer="709"/>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Arial"/>
  <w:font w:name="Noto Sans Symbols"/>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4">
    <w:pPr>
      <w:keepNext w:val="0"/>
      <w:keepLines w:val="0"/>
      <w:widowControl w:val="1"/>
      <w:pBdr>
        <w:top w:space="0" w:sz="0" w:val="nil"/>
        <w:left w:space="0" w:sz="0" w:val="nil"/>
        <w:bottom w:space="0" w:sz="0" w:val="nil"/>
        <w:right w:space="0" w:sz="0" w:val="nil"/>
        <w:between w:space="0" w:sz="0" w:val="nil"/>
      </w:pBdr>
      <w:shd w:fill="auto" w:val="clear"/>
      <w:tabs>
        <w:tab w:val="center" w:pos="4677"/>
        <w:tab w:val="right" w:pos="9355"/>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F5">
    <w:pPr>
      <w:keepNext w:val="0"/>
      <w:keepLines w:val="0"/>
      <w:widowControl w:val="1"/>
      <w:pBdr>
        <w:top w:space="0" w:sz="0" w:val="nil"/>
        <w:left w:space="0" w:sz="0" w:val="nil"/>
        <w:bottom w:space="0" w:sz="0" w:val="nil"/>
        <w:right w:space="0" w:sz="0" w:val="nil"/>
        <w:between w:space="0" w:sz="0" w:val="nil"/>
      </w:pBdr>
      <w:shd w:fill="auto" w:val="clear"/>
      <w:tabs>
        <w:tab w:val="center" w:pos="4677"/>
        <w:tab w:val="right" w:pos="9355"/>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ru-RU"/>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