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AF0" w:rsidRDefault="00C20AF0" w:rsidP="00C20AF0">
      <w:pPr>
        <w:rPr>
          <w:rFonts w:ascii="Times New Roman" w:hAnsi="Times New Roman" w:cs="Times New Roman"/>
          <w:sz w:val="28"/>
          <w:szCs w:val="28"/>
        </w:rPr>
      </w:pPr>
    </w:p>
    <w:p w:rsidR="00DB2B2E" w:rsidRDefault="00DB2B2E" w:rsidP="005604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0AF0" w:rsidRPr="00870B2D" w:rsidRDefault="00C20AF0" w:rsidP="00C20A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Обобщение опыта работы</w:t>
      </w:r>
    </w:p>
    <w:p w:rsidR="00C20AF0" w:rsidRDefault="00C20AF0" w:rsidP="00C20A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 теме: </w:t>
      </w:r>
      <w:r w:rsidRPr="00C20AF0">
        <w:rPr>
          <w:rFonts w:ascii="Times New Roman" w:hAnsi="Times New Roman"/>
          <w:b/>
          <w:i/>
          <w:sz w:val="28"/>
          <w:szCs w:val="28"/>
        </w:rPr>
        <w:t>«Экспериментирование как средство познавательной активности детей старшего дошкольного возраста»</w:t>
      </w:r>
    </w:p>
    <w:p w:rsidR="00C20AF0" w:rsidRDefault="00C20AF0" w:rsidP="005604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40D" w:rsidRDefault="0056040D" w:rsidP="005604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познавательных интересов дошкольников является одной из актуальных проблем педагогики, призванной воспитать личность, способную к саморазвитию и самосовершенствованию. Экспериментирование становится для ребёнка старшего дошкольного возраста одним из ведущих видов деятельности: «Фундаментальный факт заключается в том, что деятельность экспериментирования пронизывает все сферы детской жизни, все виды детской деятельности, в том числе и игровую». </w:t>
      </w:r>
    </w:p>
    <w:p w:rsidR="0056040D" w:rsidRDefault="0056040D" w:rsidP="005604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в исследовании часто перерастает в реальное творчество. И потом, вовсе неважно, открыл ли ребёнок что-то принципиально новое или сделал то, что всем известно давно. У учёного, решающего проблемы на переднем крае науки, и у малыша, открывающего для себя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мало известный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ему мир, задействованы одни и те же механизмы творческого мышления. Познавательно-исследовательская деятельность в дошкольном учреждении позволяет не только поддерживать имеющийся интерес, но и возбуждать, по какой-то причине угасший, что является залогом успешного обучения в дальнейшем.</w:t>
      </w:r>
    </w:p>
    <w:p w:rsidR="0056040D" w:rsidRDefault="0056040D" w:rsidP="005604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познавательной активности у детей дошкольного возраста особенно актуально в современном мире, так как благодаря развитию познавательно-исследовательской деятельности развиваются и детская любознательность, пытливость ума и на их основе формируются устойчивые познавательные интересы.  </w:t>
      </w:r>
    </w:p>
    <w:p w:rsidR="0056040D" w:rsidRDefault="008D5D4B" w:rsidP="002E432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D5D4B">
        <w:rPr>
          <w:rFonts w:ascii="Times New Roman" w:hAnsi="Times New Roman" w:cs="Times New Roman"/>
          <w:sz w:val="28"/>
          <w:szCs w:val="28"/>
        </w:rPr>
        <w:t>Целью работы было</w:t>
      </w:r>
      <w:r w:rsidR="0056040D">
        <w:rPr>
          <w:rFonts w:ascii="Times New Roman" w:hAnsi="Times New Roman" w:cs="Times New Roman"/>
          <w:sz w:val="28"/>
          <w:szCs w:val="28"/>
        </w:rPr>
        <w:t xml:space="preserve"> повышение своего теоретического уровня знаний, профессионального мастерства</w:t>
      </w:r>
      <w:r>
        <w:rPr>
          <w:rFonts w:ascii="Times New Roman" w:hAnsi="Times New Roman" w:cs="Times New Roman"/>
          <w:sz w:val="28"/>
          <w:szCs w:val="28"/>
        </w:rPr>
        <w:t>;</w:t>
      </w:r>
      <w:r w:rsidR="0056040D">
        <w:rPr>
          <w:rFonts w:ascii="Times New Roman" w:hAnsi="Times New Roman" w:cs="Times New Roman"/>
          <w:sz w:val="28"/>
          <w:szCs w:val="28"/>
        </w:rPr>
        <w:t xml:space="preserve"> создание оптимальных условий для развития познавательно-исследовательской деятельности  дошкольников, как основы </w:t>
      </w:r>
      <w:r w:rsidR="0056040D">
        <w:rPr>
          <w:rFonts w:ascii="Times New Roman" w:hAnsi="Times New Roman" w:cs="Times New Roman"/>
          <w:sz w:val="28"/>
          <w:szCs w:val="28"/>
        </w:rPr>
        <w:lastRenderedPageBreak/>
        <w:t>интеллектуально – личностного, творческого развития; объединение усилий педагогов и родителей для развития познавательно-исследовательской деятельности детей дошкольного возраста.</w:t>
      </w:r>
    </w:p>
    <w:p w:rsidR="0056040D" w:rsidRPr="008D5D4B" w:rsidRDefault="008D5D4B" w:rsidP="002E4325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8D5D4B">
        <w:rPr>
          <w:rFonts w:ascii="Times New Roman" w:hAnsi="Times New Roman" w:cs="Times New Roman"/>
          <w:bCs/>
          <w:sz w:val="28"/>
          <w:szCs w:val="28"/>
        </w:rPr>
        <w:t>Решались следующие задачи:</w:t>
      </w:r>
    </w:p>
    <w:p w:rsidR="0056040D" w:rsidRDefault="0056040D" w:rsidP="005604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научную литературу, методики, технологии по познавательно-исследовательской деятельности и внедрить в образовательную деятельность;</w:t>
      </w:r>
    </w:p>
    <w:p w:rsidR="0056040D" w:rsidRDefault="0056040D" w:rsidP="005604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поддержания исследовательской активности детей;</w:t>
      </w:r>
    </w:p>
    <w:p w:rsidR="0056040D" w:rsidRDefault="0056040D" w:rsidP="005604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поддерживать у детей инициативу, сообразительность, самостоятельность;</w:t>
      </w:r>
    </w:p>
    <w:p w:rsidR="0056040D" w:rsidRDefault="0056040D" w:rsidP="005604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познавательную активность детей в процессе экспериментирования;</w:t>
      </w:r>
    </w:p>
    <w:p w:rsidR="0056040D" w:rsidRDefault="0056040D" w:rsidP="005604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наблюдательность, умение сравнивать, анализировать, обобщать, развивать познавательный интерес детей в процессе экспериментирования, установление причинно-следственной зависимости, умение делать выводы.</w:t>
      </w:r>
    </w:p>
    <w:p w:rsidR="0056040D" w:rsidRPr="00C40A1F" w:rsidRDefault="008D5D4B" w:rsidP="002E4325">
      <w:pPr>
        <w:pStyle w:val="a4"/>
        <w:shd w:val="clear" w:color="auto" w:fill="FFFFFF"/>
        <w:spacing w:after="0" w:line="360" w:lineRule="auto"/>
        <w:ind w:firstLine="696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была начата</w:t>
      </w:r>
      <w:r w:rsidR="0056040D" w:rsidRPr="00C40A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изучения и анализа мною методической литературы: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 xml:space="preserve">Программа «От рождения до школы» под редакцией Н. Е. </w:t>
      </w:r>
      <w:proofErr w:type="spellStart"/>
      <w:r w:rsidRPr="0056040D">
        <w:rPr>
          <w:rFonts w:ascii="Times New Roman" w:hAnsi="Times New Roman" w:cs="Times New Roman"/>
          <w:sz w:val="28"/>
        </w:rPr>
        <w:t>Вераксы</w:t>
      </w:r>
      <w:proofErr w:type="spellEnd"/>
      <w:r w:rsidRPr="0056040D">
        <w:rPr>
          <w:rFonts w:ascii="Times New Roman" w:hAnsi="Times New Roman" w:cs="Times New Roman"/>
          <w:sz w:val="28"/>
        </w:rPr>
        <w:t>, Т. С. Комаровой, М. А. Васильевой, соответствующей Федеральным государственным требованиям;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 xml:space="preserve">О. В. </w:t>
      </w:r>
      <w:proofErr w:type="spellStart"/>
      <w:r w:rsidRPr="0056040D">
        <w:rPr>
          <w:rFonts w:ascii="Times New Roman" w:hAnsi="Times New Roman" w:cs="Times New Roman"/>
          <w:sz w:val="28"/>
        </w:rPr>
        <w:t>Дыбиной</w:t>
      </w:r>
      <w:proofErr w:type="spellEnd"/>
      <w:r w:rsidRPr="0056040D">
        <w:rPr>
          <w:rFonts w:ascii="Times New Roman" w:hAnsi="Times New Roman" w:cs="Times New Roman"/>
          <w:sz w:val="28"/>
        </w:rPr>
        <w:t xml:space="preserve"> "Ребёнок в мире поиска";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>Н. Н. Николаевой «Юный эколог»;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>Н. А. Рыжовой «Наш дом - природа»;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 w:rsidRPr="0056040D">
        <w:rPr>
          <w:rFonts w:ascii="Times New Roman" w:hAnsi="Times New Roman" w:cs="Times New Roman"/>
          <w:sz w:val="28"/>
        </w:rPr>
        <w:t>Дыбиной</w:t>
      </w:r>
      <w:proofErr w:type="spellEnd"/>
      <w:r w:rsidRPr="0056040D">
        <w:rPr>
          <w:rFonts w:ascii="Times New Roman" w:hAnsi="Times New Roman" w:cs="Times New Roman"/>
          <w:sz w:val="28"/>
        </w:rPr>
        <w:t xml:space="preserve"> О. В., Рахмановой Н. П., Щетининой В. В. «</w:t>
      </w:r>
      <w:proofErr w:type="gramStart"/>
      <w:r w:rsidRPr="0056040D">
        <w:rPr>
          <w:rFonts w:ascii="Times New Roman" w:hAnsi="Times New Roman" w:cs="Times New Roman"/>
          <w:sz w:val="28"/>
        </w:rPr>
        <w:t>Неизведанное</w:t>
      </w:r>
      <w:proofErr w:type="gramEnd"/>
      <w:r w:rsidRPr="0056040D">
        <w:rPr>
          <w:rFonts w:ascii="Times New Roman" w:hAnsi="Times New Roman" w:cs="Times New Roman"/>
          <w:sz w:val="28"/>
        </w:rPr>
        <w:t xml:space="preserve"> рядом» (занимательные опыты и эксперименты для дошкольников);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>Зубковой Н. М. «Воз и маленькая тележка чудес» (опыты и эксперименты для детей, «научные ответы на детские «почему»;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>Шапиро А. И. «Секреты знакомых предметов»;</w:t>
      </w:r>
    </w:p>
    <w:p w:rsidR="0056040D" w:rsidRP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lastRenderedPageBreak/>
        <w:t>А. И. Савенкова «Методика проведения учебных исследований в детском саду»;</w:t>
      </w:r>
    </w:p>
    <w:p w:rsidR="0056040D" w:rsidRDefault="0056040D" w:rsidP="0056040D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6040D">
        <w:rPr>
          <w:rFonts w:ascii="Times New Roman" w:hAnsi="Times New Roman" w:cs="Times New Roman"/>
          <w:sz w:val="28"/>
        </w:rPr>
        <w:t>А. И. Иванова «Методика организации экологических наблюдений и экспериментов в детском саду».</w:t>
      </w:r>
    </w:p>
    <w:p w:rsidR="00264104" w:rsidRDefault="00FB5F8D" w:rsidP="00FB5F8D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3372E0" w:rsidRPr="00264104">
        <w:rPr>
          <w:color w:val="000000"/>
          <w:sz w:val="28"/>
          <w:szCs w:val="28"/>
        </w:rPr>
        <w:t xml:space="preserve"> процессе эксперимента</w:t>
      </w:r>
      <w:r w:rsidR="00264104">
        <w:rPr>
          <w:color w:val="000000"/>
          <w:sz w:val="28"/>
          <w:szCs w:val="28"/>
        </w:rPr>
        <w:t>льной деятельности</w:t>
      </w:r>
      <w:r>
        <w:rPr>
          <w:color w:val="000000"/>
          <w:sz w:val="28"/>
          <w:szCs w:val="28"/>
        </w:rPr>
        <w:t xml:space="preserve"> дети получали</w:t>
      </w:r>
      <w:r w:rsidR="003372E0" w:rsidRPr="00264104">
        <w:rPr>
          <w:color w:val="000000"/>
          <w:sz w:val="28"/>
          <w:szCs w:val="28"/>
        </w:rPr>
        <w:t xml:space="preserve"> реальные представления о различных сторонах изучаемого объекта, о его взаимоотношениях с другими объектами и со средой обитания.</w:t>
      </w:r>
    </w:p>
    <w:p w:rsidR="00915740" w:rsidRDefault="00FB5F8D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Шло</w:t>
      </w:r>
      <w:r w:rsidR="003372E0" w:rsidRPr="00264104">
        <w:rPr>
          <w:color w:val="000000"/>
          <w:sz w:val="28"/>
          <w:szCs w:val="28"/>
        </w:rPr>
        <w:t xml:space="preserve"> обогащение памяти </w:t>
      </w:r>
      <w:r>
        <w:rPr>
          <w:color w:val="000000"/>
          <w:sz w:val="28"/>
          <w:szCs w:val="28"/>
        </w:rPr>
        <w:t>детей</w:t>
      </w:r>
      <w:r w:rsidR="003372E0" w:rsidRPr="00264104">
        <w:rPr>
          <w:color w:val="000000"/>
          <w:sz w:val="28"/>
          <w:szCs w:val="28"/>
        </w:rPr>
        <w:t>, активизир</w:t>
      </w:r>
      <w:r>
        <w:rPr>
          <w:color w:val="000000"/>
          <w:sz w:val="28"/>
          <w:szCs w:val="28"/>
        </w:rPr>
        <w:t>овались их</w:t>
      </w:r>
      <w:r w:rsidR="003372E0" w:rsidRPr="00264104">
        <w:rPr>
          <w:color w:val="000000"/>
          <w:sz w:val="28"/>
          <w:szCs w:val="28"/>
        </w:rPr>
        <w:t xml:space="preserve"> мыслительные процессы</w:t>
      </w:r>
      <w:r w:rsidR="00915740">
        <w:rPr>
          <w:color w:val="000000"/>
          <w:sz w:val="28"/>
          <w:szCs w:val="28"/>
        </w:rPr>
        <w:t>.</w:t>
      </w:r>
    </w:p>
    <w:p w:rsidR="00264104" w:rsidRDefault="00FB5F8D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Развивалась</w:t>
      </w:r>
      <w:r w:rsidR="003372E0" w:rsidRPr="00264104">
        <w:rPr>
          <w:color w:val="000000"/>
          <w:sz w:val="28"/>
          <w:szCs w:val="28"/>
        </w:rPr>
        <w:t xml:space="preserve"> речь </w:t>
      </w:r>
      <w:r>
        <w:rPr>
          <w:color w:val="000000"/>
          <w:sz w:val="28"/>
          <w:szCs w:val="28"/>
        </w:rPr>
        <w:t>детей, так как им</w:t>
      </w:r>
      <w:r w:rsidR="003372E0" w:rsidRPr="00264104">
        <w:rPr>
          <w:color w:val="000000"/>
          <w:sz w:val="28"/>
          <w:szCs w:val="28"/>
        </w:rPr>
        <w:t xml:space="preserve"> необходимо давать отчет об </w:t>
      </w:r>
      <w:proofErr w:type="gramStart"/>
      <w:r w:rsidR="003372E0" w:rsidRPr="00264104">
        <w:rPr>
          <w:color w:val="000000"/>
          <w:sz w:val="28"/>
          <w:szCs w:val="28"/>
        </w:rPr>
        <w:t>увиденном</w:t>
      </w:r>
      <w:proofErr w:type="gramEnd"/>
      <w:r w:rsidR="003372E0" w:rsidRPr="00264104">
        <w:rPr>
          <w:color w:val="000000"/>
          <w:sz w:val="28"/>
          <w:szCs w:val="28"/>
        </w:rPr>
        <w:t>, формулировать обнаруженные закономерности и выводы.</w:t>
      </w:r>
    </w:p>
    <w:p w:rsidR="00264104" w:rsidRDefault="00FB5F8D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Происходило</w:t>
      </w:r>
      <w:r w:rsidR="003372E0" w:rsidRPr="00264104">
        <w:rPr>
          <w:color w:val="000000"/>
          <w:sz w:val="28"/>
          <w:szCs w:val="28"/>
        </w:rPr>
        <w:t xml:space="preserve"> накопление фонда умственных приемов и о</w:t>
      </w:r>
      <w:r>
        <w:rPr>
          <w:color w:val="000000"/>
          <w:sz w:val="28"/>
          <w:szCs w:val="28"/>
        </w:rPr>
        <w:t>пераций, которые рассматривались</w:t>
      </w:r>
      <w:r w:rsidR="003372E0" w:rsidRPr="00264104">
        <w:rPr>
          <w:color w:val="000000"/>
          <w:sz w:val="28"/>
          <w:szCs w:val="28"/>
        </w:rPr>
        <w:t xml:space="preserve"> как умственные умения.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64104">
        <w:rPr>
          <w:color w:val="000000"/>
          <w:sz w:val="28"/>
          <w:szCs w:val="28"/>
        </w:rPr>
        <w:t xml:space="preserve">Детское экспериментирование важно и для формирования самостоятельности, </w:t>
      </w:r>
      <w:proofErr w:type="spellStart"/>
      <w:r w:rsidRPr="00264104">
        <w:rPr>
          <w:color w:val="000000"/>
          <w:sz w:val="28"/>
          <w:szCs w:val="28"/>
        </w:rPr>
        <w:t>целеполагания</w:t>
      </w:r>
      <w:proofErr w:type="spellEnd"/>
      <w:r w:rsidRPr="00264104">
        <w:rPr>
          <w:color w:val="000000"/>
          <w:sz w:val="28"/>
          <w:szCs w:val="28"/>
        </w:rPr>
        <w:t>, способности преобразовывать какие-либо предметы и явления для достижения определенного результата.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64104">
        <w:rPr>
          <w:color w:val="000000"/>
          <w:sz w:val="28"/>
          <w:szCs w:val="28"/>
        </w:rPr>
        <w:t>В процессе эксперимен</w:t>
      </w:r>
      <w:r w:rsidR="00553396">
        <w:rPr>
          <w:color w:val="000000"/>
          <w:sz w:val="28"/>
          <w:szCs w:val="28"/>
        </w:rPr>
        <w:t>тальной деятельности развивалась</w:t>
      </w:r>
      <w:r w:rsidRPr="00264104">
        <w:rPr>
          <w:color w:val="000000"/>
          <w:sz w:val="28"/>
          <w:szCs w:val="28"/>
        </w:rPr>
        <w:t xml:space="preserve"> эмоциональная сфера </w:t>
      </w:r>
      <w:r w:rsidR="00553396">
        <w:rPr>
          <w:color w:val="000000"/>
          <w:sz w:val="28"/>
          <w:szCs w:val="28"/>
        </w:rPr>
        <w:t>детей</w:t>
      </w:r>
      <w:r w:rsidRPr="00264104">
        <w:rPr>
          <w:color w:val="000000"/>
          <w:sz w:val="28"/>
          <w:szCs w:val="28"/>
        </w:rPr>
        <w:t>, тво</w:t>
      </w:r>
      <w:r w:rsidR="00553396">
        <w:rPr>
          <w:color w:val="000000"/>
          <w:sz w:val="28"/>
          <w:szCs w:val="28"/>
        </w:rPr>
        <w:t>рческие способности, формировались</w:t>
      </w:r>
      <w:r w:rsidRPr="00264104">
        <w:rPr>
          <w:color w:val="000000"/>
          <w:sz w:val="28"/>
          <w:szCs w:val="28"/>
        </w:rPr>
        <w:t xml:space="preserve"> трудовые</w:t>
      </w:r>
      <w:r w:rsidR="00553396">
        <w:rPr>
          <w:color w:val="000000"/>
          <w:sz w:val="28"/>
          <w:szCs w:val="28"/>
        </w:rPr>
        <w:t xml:space="preserve"> навыки, укреплялось</w:t>
      </w:r>
      <w:r w:rsidRPr="00264104">
        <w:rPr>
          <w:color w:val="000000"/>
          <w:sz w:val="28"/>
          <w:szCs w:val="28"/>
        </w:rPr>
        <w:t xml:space="preserve"> здоровье за счет повышения общего уровня двигательной активности</w:t>
      </w:r>
      <w:r w:rsidR="00264104">
        <w:rPr>
          <w:color w:val="000000"/>
          <w:sz w:val="28"/>
          <w:szCs w:val="28"/>
        </w:rPr>
        <w:t>.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264104">
        <w:rPr>
          <w:color w:val="000000"/>
          <w:sz w:val="28"/>
          <w:szCs w:val="28"/>
        </w:rPr>
        <w:t>В группе созданы условия для детского экспериментирования. В уголке природы имеется лабораторная посуда, простые приборы, объекты живой и неживой природы.</w:t>
      </w:r>
      <w:r w:rsidR="00264104">
        <w:rPr>
          <w:color w:val="000000"/>
          <w:sz w:val="28"/>
          <w:szCs w:val="28"/>
        </w:rPr>
        <w:t xml:space="preserve"> </w:t>
      </w:r>
      <w:r w:rsidRPr="00264104">
        <w:rPr>
          <w:color w:val="000000"/>
          <w:sz w:val="28"/>
          <w:szCs w:val="28"/>
        </w:rPr>
        <w:t xml:space="preserve"> В книжном уголке имеются детские справочники, энциклопедии, посвященные разной тематике, прекрасно иллюстрированные, имеющие хорошие, краткие и доступные детям информативные тексты, детская художественная литература.</w:t>
      </w:r>
      <w:r w:rsidR="00264104">
        <w:rPr>
          <w:color w:val="000000"/>
          <w:sz w:val="28"/>
          <w:szCs w:val="28"/>
        </w:rPr>
        <w:t xml:space="preserve"> </w:t>
      </w:r>
      <w:r w:rsidR="00915740">
        <w:rPr>
          <w:color w:val="000000"/>
          <w:sz w:val="28"/>
          <w:szCs w:val="28"/>
        </w:rPr>
        <w:t xml:space="preserve"> Картотека заданий и упражнений.</w:t>
      </w:r>
      <w:r w:rsidRPr="00264104">
        <w:rPr>
          <w:color w:val="000000"/>
          <w:sz w:val="28"/>
          <w:szCs w:val="28"/>
        </w:rPr>
        <w:t xml:space="preserve"> Дидактические игры с элементами моделирования; игры, 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 группе оборудован экологический уголок, присутствует и мини-лаборатория, которая постоянно пополняется материалом и оборудованием в соответствии с возрастом детей, количеством проведенных опытов.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lastRenderedPageBreak/>
        <w:t>Опытно – экспериментальную работу строю по трем взаимосвязанным направлениям:</w:t>
      </w:r>
      <w:r w:rsidR="0026410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color w:val="000000"/>
          <w:sz w:val="27"/>
          <w:szCs w:val="27"/>
        </w:rPr>
        <w:t xml:space="preserve"> живая природа (характерные особенности сезонов многообразие живых организмов как приспособление к окружающей среде и </w:t>
      </w:r>
      <w:proofErr w:type="spellStart"/>
      <w:proofErr w:type="gramStart"/>
      <w:r>
        <w:rPr>
          <w:color w:val="000000"/>
          <w:sz w:val="27"/>
          <w:szCs w:val="27"/>
        </w:rPr>
        <w:t>др</w:t>
      </w:r>
      <w:proofErr w:type="spellEnd"/>
      <w:proofErr w:type="gramEnd"/>
      <w:r>
        <w:rPr>
          <w:color w:val="000000"/>
          <w:sz w:val="27"/>
          <w:szCs w:val="27"/>
        </w:rPr>
        <w:t>).</w:t>
      </w:r>
      <w:r w:rsidR="00264104">
        <w:rPr>
          <w:rFonts w:ascii="Arial" w:hAnsi="Arial" w:cs="Arial"/>
          <w:color w:val="000000"/>
          <w:sz w:val="22"/>
          <w:szCs w:val="22"/>
        </w:rPr>
        <w:t xml:space="preserve">; </w:t>
      </w:r>
      <w:r>
        <w:rPr>
          <w:color w:val="000000"/>
          <w:sz w:val="27"/>
          <w:szCs w:val="27"/>
        </w:rPr>
        <w:t>неживая природа (воздух, вода, почва, свет, цвет, теплота и др.)</w:t>
      </w:r>
      <w:r w:rsidR="00264104">
        <w:rPr>
          <w:color w:val="000000"/>
          <w:sz w:val="27"/>
          <w:szCs w:val="27"/>
        </w:rPr>
        <w:t>;</w:t>
      </w:r>
      <w:r>
        <w:rPr>
          <w:color w:val="000000"/>
          <w:sz w:val="27"/>
          <w:szCs w:val="27"/>
        </w:rPr>
        <w:t xml:space="preserve"> человек (функционирование организма, рукотворный мир: материал и их свойства, преобразование предметов).</w:t>
      </w:r>
      <w:r w:rsidR="00264104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 р</w:t>
      </w:r>
      <w:r w:rsidR="00264104">
        <w:rPr>
          <w:color w:val="000000"/>
          <w:sz w:val="27"/>
          <w:szCs w:val="27"/>
        </w:rPr>
        <w:t xml:space="preserve">азделе экспериментального центра </w:t>
      </w:r>
      <w:r>
        <w:rPr>
          <w:color w:val="000000"/>
          <w:sz w:val="27"/>
          <w:szCs w:val="27"/>
        </w:rPr>
        <w:t xml:space="preserve"> созданы все условия для проведения первых опы</w:t>
      </w:r>
      <w:r>
        <w:rPr>
          <w:color w:val="000000"/>
          <w:sz w:val="27"/>
          <w:szCs w:val="27"/>
        </w:rPr>
        <w:softHyphen/>
        <w:t>тов и экспериментов. Воспитанники группы с удовольствием создают из ка</w:t>
      </w:r>
      <w:r>
        <w:rPr>
          <w:color w:val="000000"/>
          <w:sz w:val="27"/>
          <w:szCs w:val="27"/>
        </w:rPr>
        <w:softHyphen/>
        <w:t>мушков различные композиции, укра</w:t>
      </w:r>
      <w:r>
        <w:rPr>
          <w:color w:val="000000"/>
          <w:sz w:val="27"/>
          <w:szCs w:val="27"/>
        </w:rPr>
        <w:softHyphen/>
        <w:t>шения, строят сказочные дворцы, из</w:t>
      </w:r>
      <w:r>
        <w:rPr>
          <w:color w:val="000000"/>
          <w:sz w:val="27"/>
          <w:szCs w:val="27"/>
        </w:rPr>
        <w:softHyphen/>
        <w:t>учая при этом свойства камней и их разнообразие.</w:t>
      </w:r>
    </w:p>
    <w:p w:rsidR="00264104" w:rsidRDefault="003372E0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условиях детского сада я использовала только элементарные опыты и эксперименты. Их элементарность заключается, во-первых, в характере решаемых задач: они неизвестны только детям. Во-вторых, в процессе этих опытов не происходит научных открытий, а формируются элементарные понятия и умозаключения. В-третьих, они практически безопасны. В-четвёртых,  в такой работе используется обычное бытовое и игровое оборудование (одноразовая посуда, целлофановые пакеты и т.д.). </w:t>
      </w:r>
    </w:p>
    <w:p w:rsidR="00264104" w:rsidRDefault="00264104" w:rsidP="0026410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процессе взаимодействия с родителями воспитанников в течение года  пополнилась </w:t>
      </w:r>
      <w:r w:rsidR="00553396">
        <w:rPr>
          <w:color w:val="000000"/>
          <w:sz w:val="27"/>
          <w:szCs w:val="27"/>
        </w:rPr>
        <w:t xml:space="preserve">развивающая предметно-пространственная среда </w:t>
      </w:r>
      <w:r>
        <w:rPr>
          <w:color w:val="000000"/>
          <w:sz w:val="27"/>
          <w:szCs w:val="27"/>
        </w:rPr>
        <w:t xml:space="preserve">группы: полнен материалами </w:t>
      </w:r>
      <w:r w:rsidR="00553396">
        <w:rPr>
          <w:color w:val="000000"/>
          <w:sz w:val="27"/>
          <w:szCs w:val="27"/>
        </w:rPr>
        <w:t>уголок</w:t>
      </w:r>
      <w:r>
        <w:rPr>
          <w:color w:val="000000"/>
          <w:sz w:val="27"/>
          <w:szCs w:val="27"/>
        </w:rPr>
        <w:t xml:space="preserve"> экспериментирования, </w:t>
      </w:r>
      <w:r w:rsidR="00553396">
        <w:rPr>
          <w:color w:val="000000"/>
          <w:sz w:val="27"/>
          <w:szCs w:val="27"/>
        </w:rPr>
        <w:t>уголок</w:t>
      </w:r>
      <w:r>
        <w:rPr>
          <w:color w:val="000000"/>
          <w:sz w:val="27"/>
          <w:szCs w:val="27"/>
        </w:rPr>
        <w:t xml:space="preserve"> природы.</w:t>
      </w:r>
    </w:p>
    <w:p w:rsidR="0056040D" w:rsidRPr="00264104" w:rsidRDefault="0056040D" w:rsidP="00264104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 w:rsidRPr="00C40A1F">
        <w:rPr>
          <w:sz w:val="28"/>
          <w:szCs w:val="28"/>
        </w:rPr>
        <w:t xml:space="preserve">Все запланированные виды деятельности с детьми и  родителями воспитанников </w:t>
      </w:r>
      <w:r w:rsidR="00915740">
        <w:rPr>
          <w:sz w:val="28"/>
          <w:szCs w:val="28"/>
        </w:rPr>
        <w:t>были</w:t>
      </w:r>
      <w:r w:rsidRPr="00C40A1F">
        <w:rPr>
          <w:sz w:val="28"/>
          <w:szCs w:val="28"/>
        </w:rPr>
        <w:t xml:space="preserve"> проведены. </w:t>
      </w:r>
    </w:p>
    <w:p w:rsidR="007C5D06" w:rsidRPr="00F82549" w:rsidRDefault="00F82549" w:rsidP="002E43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82549">
        <w:rPr>
          <w:rFonts w:ascii="Times New Roman" w:hAnsi="Times New Roman" w:cs="Times New Roman"/>
          <w:sz w:val="28"/>
          <w:szCs w:val="28"/>
        </w:rPr>
        <w:t>Таким образом, моя работа по</w:t>
      </w:r>
      <w:r>
        <w:rPr>
          <w:rFonts w:ascii="Times New Roman" w:hAnsi="Times New Roman" w:cs="Times New Roman"/>
          <w:sz w:val="28"/>
          <w:szCs w:val="28"/>
        </w:rPr>
        <w:t>двела детей к получению знаний, помогла</w:t>
      </w:r>
      <w:r w:rsidRPr="00F82549">
        <w:rPr>
          <w:rFonts w:ascii="Times New Roman" w:hAnsi="Times New Roman" w:cs="Times New Roman"/>
          <w:sz w:val="28"/>
          <w:szCs w:val="28"/>
        </w:rPr>
        <w:t xml:space="preserve"> развитию творческой активности,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F82549">
        <w:rPr>
          <w:rFonts w:ascii="Times New Roman" w:hAnsi="Times New Roman" w:cs="Times New Roman"/>
          <w:sz w:val="28"/>
          <w:szCs w:val="28"/>
        </w:rPr>
        <w:t xml:space="preserve"> воображения. Именно в познавательно-исследовательской деятельности дошкольник</w:t>
      </w:r>
      <w:r>
        <w:rPr>
          <w:rFonts w:ascii="Times New Roman" w:hAnsi="Times New Roman" w:cs="Times New Roman"/>
          <w:sz w:val="28"/>
          <w:szCs w:val="28"/>
        </w:rPr>
        <w:t>и получили</w:t>
      </w:r>
      <w:r w:rsidRPr="00F82549">
        <w:rPr>
          <w:rFonts w:ascii="Times New Roman" w:hAnsi="Times New Roman" w:cs="Times New Roman"/>
          <w:sz w:val="28"/>
          <w:szCs w:val="28"/>
        </w:rPr>
        <w:t xml:space="preserve"> возможность напрямую удовлетворить присущую 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F82549">
        <w:rPr>
          <w:rFonts w:ascii="Times New Roman" w:hAnsi="Times New Roman" w:cs="Times New Roman"/>
          <w:sz w:val="28"/>
          <w:szCs w:val="28"/>
        </w:rPr>
        <w:t xml:space="preserve"> любознательность, упорядочить свои представления о мире.</w:t>
      </w:r>
    </w:p>
    <w:sectPr w:rsidR="007C5D06" w:rsidRPr="00F82549" w:rsidSect="001F4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C73"/>
    <w:multiLevelType w:val="hybridMultilevel"/>
    <w:tmpl w:val="A9083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A6498"/>
    <w:multiLevelType w:val="hybridMultilevel"/>
    <w:tmpl w:val="E0522988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E0530"/>
    <w:multiLevelType w:val="hybridMultilevel"/>
    <w:tmpl w:val="5F8627FE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7C058F"/>
    <w:multiLevelType w:val="hybridMultilevel"/>
    <w:tmpl w:val="F796CD90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C732E6"/>
    <w:multiLevelType w:val="multilevel"/>
    <w:tmpl w:val="C7348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600CEF"/>
    <w:multiLevelType w:val="hybridMultilevel"/>
    <w:tmpl w:val="9FD08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56040D"/>
    <w:rsid w:val="001F45E1"/>
    <w:rsid w:val="00264104"/>
    <w:rsid w:val="00265C90"/>
    <w:rsid w:val="002E4325"/>
    <w:rsid w:val="00311302"/>
    <w:rsid w:val="003372E0"/>
    <w:rsid w:val="003E0005"/>
    <w:rsid w:val="00493600"/>
    <w:rsid w:val="00553396"/>
    <w:rsid w:val="0056040D"/>
    <w:rsid w:val="00672332"/>
    <w:rsid w:val="007C5D06"/>
    <w:rsid w:val="008D5D4B"/>
    <w:rsid w:val="00915740"/>
    <w:rsid w:val="00A44A28"/>
    <w:rsid w:val="00A911F3"/>
    <w:rsid w:val="00BD0ABC"/>
    <w:rsid w:val="00C20AF0"/>
    <w:rsid w:val="00CE169D"/>
    <w:rsid w:val="00DB2B2E"/>
    <w:rsid w:val="00F82549"/>
    <w:rsid w:val="00FB5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40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040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6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37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72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chamskraber7@gmail.com</cp:lastModifiedBy>
  <cp:revision>10</cp:revision>
  <dcterms:created xsi:type="dcterms:W3CDTF">2019-10-01T15:51:00Z</dcterms:created>
  <dcterms:modified xsi:type="dcterms:W3CDTF">2022-11-19T20:09:00Z</dcterms:modified>
</cp:coreProperties>
</file>