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59E" w:rsidRPr="00EB459E" w:rsidRDefault="00EB459E" w:rsidP="00EB459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муниципальное бюджетное общеобразовательное учреждение</w:t>
      </w:r>
    </w:p>
    <w:p w:rsidR="00EB459E" w:rsidRPr="00EB459E" w:rsidRDefault="00EB459E" w:rsidP="00EB459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«Средняя школа № 2» города Смоленска</w:t>
      </w:r>
    </w:p>
    <w:p w:rsidR="00EB459E" w:rsidRPr="00EB459E" w:rsidRDefault="00EB459E" w:rsidP="00EB459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(МБОУ «СШ № 2»)</w:t>
      </w:r>
    </w:p>
    <w:p w:rsidR="00EB459E" w:rsidRPr="00EB459E" w:rsidRDefault="00EB459E" w:rsidP="00EB459E">
      <w:pPr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459E" w:rsidRPr="00EB459E" w:rsidRDefault="00EB459E" w:rsidP="00EB4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459E" w:rsidRPr="00EB459E" w:rsidRDefault="00EB459E" w:rsidP="00EB4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ПРИНЯТО                                                                                            УТВЕРЖДАЮ</w:t>
      </w:r>
    </w:p>
    <w:p w:rsidR="00EB459E" w:rsidRPr="00EB459E" w:rsidRDefault="00EB459E" w:rsidP="00EB4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заседании                                                                   Директор МБОУ «СШ № 2»</w:t>
      </w:r>
    </w:p>
    <w:p w:rsidR="00EB459E" w:rsidRPr="00EB459E" w:rsidRDefault="00EB459E" w:rsidP="00EB4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педагогического совета                                                   ________ И. В. Позднякова</w:t>
      </w:r>
    </w:p>
    <w:p w:rsidR="00EB459E" w:rsidRPr="00EB459E" w:rsidRDefault="00EB459E" w:rsidP="00EB459E">
      <w:pPr>
        <w:spacing w:after="0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Протокол от «30»  августа 2022г. №1                                 «30 » августа 2022г.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Рабочая учебная программа 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внеурочной деятельности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«Тропинка к своему Я»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для обучающихся 1-4 классов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на 2022/23 учебный год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rPr>
          <w:rFonts w:ascii="Times New Roman" w:eastAsia="SimSun" w:hAnsi="Times New Roman" w:cs="Times New Roman"/>
          <w:sz w:val="24"/>
          <w:szCs w:val="24"/>
        </w:rPr>
      </w:pPr>
      <w:r w:rsidRPr="00EB459E">
        <w:rPr>
          <w:rFonts w:ascii="Times New Roman" w:eastAsia="SimSun" w:hAnsi="Times New Roman" w:cs="Times New Roman"/>
          <w:sz w:val="24"/>
          <w:szCs w:val="24"/>
        </w:rPr>
        <w:t xml:space="preserve">                                                                                            Составитель программы педагог-психолог</w:t>
      </w:r>
    </w:p>
    <w:p w:rsidR="00EB459E" w:rsidRPr="00EB459E" w:rsidRDefault="00EB459E" w:rsidP="00EB459E">
      <w:pPr>
        <w:spacing w:after="0"/>
        <w:rPr>
          <w:rFonts w:ascii="Times New Roman" w:eastAsia="SimSun" w:hAnsi="Times New Roman" w:cs="Times New Roman"/>
          <w:sz w:val="24"/>
          <w:szCs w:val="24"/>
        </w:rPr>
      </w:pPr>
      <w:r w:rsidRPr="00EB459E">
        <w:rPr>
          <w:rFonts w:ascii="Times New Roman" w:eastAsia="SimSun" w:hAnsi="Times New Roman" w:cs="Times New Roman"/>
          <w:sz w:val="24"/>
          <w:szCs w:val="24"/>
        </w:rPr>
        <w:tab/>
      </w:r>
      <w:r w:rsidRPr="00EB459E">
        <w:rPr>
          <w:rFonts w:ascii="Times New Roman" w:eastAsia="SimSun" w:hAnsi="Times New Roman" w:cs="Times New Roman"/>
          <w:sz w:val="24"/>
          <w:szCs w:val="24"/>
        </w:rPr>
        <w:tab/>
      </w:r>
      <w:r w:rsidRPr="00EB459E">
        <w:rPr>
          <w:rFonts w:ascii="Times New Roman" w:eastAsia="SimSun" w:hAnsi="Times New Roman" w:cs="Times New Roman"/>
          <w:sz w:val="24"/>
          <w:szCs w:val="24"/>
        </w:rPr>
        <w:tab/>
      </w:r>
      <w:r w:rsidRPr="00EB459E">
        <w:rPr>
          <w:rFonts w:ascii="Times New Roman" w:eastAsia="SimSun" w:hAnsi="Times New Roman" w:cs="Times New Roman"/>
          <w:sz w:val="24"/>
          <w:szCs w:val="24"/>
        </w:rPr>
        <w:tab/>
      </w:r>
      <w:r w:rsidRPr="00EB459E">
        <w:rPr>
          <w:rFonts w:ascii="Times New Roman" w:eastAsia="SimSun" w:hAnsi="Times New Roman" w:cs="Times New Roman"/>
          <w:sz w:val="24"/>
          <w:szCs w:val="24"/>
        </w:rPr>
        <w:tab/>
      </w:r>
      <w:r w:rsidRPr="00EB459E">
        <w:rPr>
          <w:rFonts w:ascii="Times New Roman" w:eastAsia="SimSun" w:hAnsi="Times New Roman" w:cs="Times New Roman"/>
          <w:sz w:val="24"/>
          <w:szCs w:val="24"/>
        </w:rPr>
        <w:tab/>
      </w:r>
      <w:r w:rsidRPr="00EB459E">
        <w:rPr>
          <w:rFonts w:ascii="Times New Roman" w:eastAsia="SimSun" w:hAnsi="Times New Roman" w:cs="Times New Roman"/>
          <w:sz w:val="24"/>
          <w:szCs w:val="24"/>
        </w:rPr>
        <w:tab/>
        <w:t xml:space="preserve">          Романова Марина Александровна</w:t>
      </w:r>
    </w:p>
    <w:p w:rsidR="00EB459E" w:rsidRPr="00EB459E" w:rsidRDefault="00EB459E" w:rsidP="00EB459E">
      <w:pPr>
        <w:spacing w:after="0"/>
        <w:ind w:left="5670"/>
        <w:jc w:val="right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left="5670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left="5670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br w:type="page"/>
      </w:r>
    </w:p>
    <w:p w:rsidR="00EB459E" w:rsidRPr="00EB459E" w:rsidRDefault="00EB459E" w:rsidP="00EB459E">
      <w:pPr>
        <w:spacing w:after="160" w:line="256" w:lineRule="auto"/>
        <w:jc w:val="center"/>
        <w:rPr>
          <w:rFonts w:ascii="Times New Roman" w:eastAsia="SimSun" w:hAnsi="Times New Roman" w:cs="Times New Roman"/>
          <w:b/>
          <w:sz w:val="26"/>
          <w:szCs w:val="26"/>
        </w:rPr>
      </w:pPr>
      <w:r w:rsidRPr="00EB459E">
        <w:rPr>
          <w:rFonts w:ascii="Times New Roman" w:eastAsia="SimSu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    Рабочая программа внеурочной деятельности по формированию психологического здоровья  для обучающихся 1 – 4-ых классов  МБОУ «СШ №2» разработана в соответствии с требованиями: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· Федерального закона от 29.12.2012 № 273-ФЗ «Об образовании в Российской Федерации»;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· приказа </w:t>
      </w:r>
      <w:proofErr w:type="spellStart"/>
      <w:r w:rsidRPr="00EB459E">
        <w:rPr>
          <w:rFonts w:ascii="Times New Roman" w:eastAsia="SimSun" w:hAnsi="Times New Roman" w:cs="Times New Roman"/>
          <w:sz w:val="28"/>
          <w:szCs w:val="28"/>
        </w:rPr>
        <w:t>Минпросвещения</w:t>
      </w:r>
      <w:proofErr w:type="spellEnd"/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от 22.03.2021 № 115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 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· приказа </w:t>
      </w:r>
      <w:proofErr w:type="spellStart"/>
      <w:r w:rsidRPr="00EB459E">
        <w:rPr>
          <w:rFonts w:ascii="Times New Roman" w:eastAsia="SimSun" w:hAnsi="Times New Roman" w:cs="Times New Roman"/>
          <w:sz w:val="28"/>
          <w:szCs w:val="28"/>
        </w:rPr>
        <w:t>Минобрнауки</w:t>
      </w:r>
      <w:proofErr w:type="spellEnd"/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от 17.12.2010 № 1897 «Об утверждении ФГОС основного общего образования» (с изменениями и дополнениями); 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· 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государственного санитарного врача России от 28.09.2020 № 28;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·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утвержденных постановлением главного санитарного врача от 28.01.2021 № 2;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· основной образовательной программы основного общего образования МБОУ «СШ № 2»;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SimSun" w:hAnsi="Times New Roman" w:cs="Times New Roman"/>
          <w:sz w:val="28"/>
          <w:szCs w:val="28"/>
        </w:rPr>
        <w:t>· учебного плана МБОУ «СШ № 2».</w:t>
      </w:r>
    </w:p>
    <w:p w:rsidR="00EB459E" w:rsidRPr="00EB459E" w:rsidRDefault="00EB459E" w:rsidP="00EB459E">
      <w:pPr>
        <w:spacing w:after="160" w:line="256" w:lineRule="auto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Рабочая программа разработана в соответствии с требованиями Федерального государственного образовательного стандарта начального общего образования на основе программы формирования психологического здоровья младших школьников «Тропинка к своему Я» кандидата психологических наук О.В. </w:t>
      </w:r>
      <w:proofErr w:type="spellStart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Хухлаевой</w:t>
      </w:r>
      <w:proofErr w:type="spellEnd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Хухлаева</w:t>
      </w:r>
      <w:proofErr w:type="spellEnd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Тропинка к своему Я: уроки психологии в начальной школе (1-4).</w:t>
      </w:r>
      <w:proofErr w:type="gramEnd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B4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 Генезис, 2015).</w:t>
      </w:r>
      <w:proofErr w:type="gramEnd"/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формирования психологически здоровой личности в условиях обучения в общеобразовательной школе в настоящее время является очень актуальной, т.к. учебные нагрузки, несоответствие между внешними требованиями и психофизиологическими возможностями учащихся, слабая функциональная готовность к школе, отсутствие учебной мотивации приводят к тому, что школа для многих детей становится источником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стресса.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особой ситуации риска находятся младшие школьники, поскольку именно им необходимо быстро адаптироваться к непростым условиям школьной жизни при физиологической незрелости организма.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психологических занятий в начальной школе способствует развитию интереса ребёнка к познанию собственных возможностей, учит находить пути и способы преодоления трудностей, способствует установлению атмосферы дружелюбия, формирует коммуникативные навыки, учит умению распознавать и описывать свои чувства и чувства других людей. Всё это в комплексе повышает ресурсы психологического противостояния негативным факторам реальности и создаёт условия для полноценного развития личности ребёнка, основой которого как раз и является психологическое здоровье, предполагающее, по мнению большинства ведущих исследователей в этой области, наличие динамического равновесия между индивидом и средой. Поэтому, ключевым критерием формирования психологического здоровья ребёнка является его успешная адаптация к социуму.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курса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формирование и сохранение психологического здоровья младших школьников через создание условий для их успешной адаптации к школьной жизни и социуму.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Мотивировать детей к самопознанию и познанию других людей. Пробудить интерес к внутреннему миру другого человека.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Учить детей распознавать эмоциональные состояния по мимике, жестам, голосу, понимать чувства другого человека.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Способствовать формированию и закреплению нравственных и культурных ценностей.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Формировать адекватную установку в отношении школьных трудностей - установку преодоления.</w:t>
      </w:r>
    </w:p>
    <w:p w:rsidR="00EB459E" w:rsidRPr="00EB459E" w:rsidRDefault="00EB459E" w:rsidP="00EB459E">
      <w:pPr>
        <w:spacing w:after="0" w:line="339" w:lineRule="atLeas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5. </w:t>
      </w:r>
      <w:r w:rsidRPr="00EB459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Познакомить с широким спектром профессий, особенностями разных профессий.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Способствовать формированию уважительного отношения к людям разных профессий и результатам их труда.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Развивать социальные и коммуникативные умения, необходимые для установления межличностных отношений друг с другом и с учителем.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Повышать уровень самоконтроля в отношении проявления своего эмоционального состояния в ходе общения. Формировать терпимость к мнению собеседника.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Корректировать у детей нежелательные черты характера и поведения.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9. Расширять пассивный и активный словарь учащихся.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Принципы реализации программы курса:</w:t>
      </w:r>
    </w:p>
    <w:p w:rsidR="00EB459E" w:rsidRPr="00EB459E" w:rsidRDefault="00EB459E" w:rsidP="00EB459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1. Принцип индивидуализации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учёт возраста, учёт типа детско-родительских отношений, уровня общего состояния ребёнка.</w:t>
      </w:r>
    </w:p>
    <w:p w:rsidR="00EB459E" w:rsidRPr="00EB459E" w:rsidRDefault="00EB459E" w:rsidP="00EB459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EB45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Принцип доступности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уровня психологических особенностей ребёнка.</w:t>
      </w:r>
    </w:p>
    <w:p w:rsidR="00EB459E" w:rsidRPr="00EB459E" w:rsidRDefault="00EB459E" w:rsidP="00EB459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3. Принцип наглядности -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упражнений, этюдов, моделирование ситуаций, игр подтверждает объяснение и помогает ребёнку их правильно выполнять.</w:t>
      </w:r>
    </w:p>
    <w:p w:rsidR="00EB459E" w:rsidRPr="00EB459E" w:rsidRDefault="00EB459E" w:rsidP="00EB459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4. Принцип систематичности и последовательности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непрерывности, регулярности, планомерности процесса, в котором реализуются задачи коррекционно-развивающей работы.</w:t>
      </w:r>
    </w:p>
    <w:p w:rsidR="00EB459E" w:rsidRPr="00EB459E" w:rsidRDefault="00EB459E" w:rsidP="00EB459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5. Принцип научности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лежит в основе всех технологий, способствующих коммуникативным способностям детей младшего школьного возраста.</w:t>
      </w:r>
    </w:p>
    <w:p w:rsidR="00EB459E" w:rsidRPr="00EB459E" w:rsidRDefault="00EB459E" w:rsidP="00EB459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6. Принцип оздоровительной направленности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оптимизацию двигательной активности детей, укрепление психологического здоровья, совершенствование физиологических и психических функций организма.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Основным средством формирования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УУД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являются психологические занятия с элементами тренинга. Занятия п</w:t>
      </w:r>
      <w:r w:rsidRPr="00EB459E">
        <w:rPr>
          <w:rFonts w:ascii="Times New Roman" w:eastAsia="SimSun" w:hAnsi="Times New Roman" w:cs="Times New Roman"/>
          <w:sz w:val="28"/>
          <w:szCs w:val="28"/>
        </w:rPr>
        <w:t xml:space="preserve">роводятся под руководством педагога-психолога. Для участия в групповой работе не подходят учащиеся с очень высокой тревожностью, излишне эмоциональные, с </w:t>
      </w:r>
      <w:proofErr w:type="spellStart"/>
      <w:r w:rsidRPr="00EB459E">
        <w:rPr>
          <w:rFonts w:ascii="Times New Roman" w:eastAsia="SimSun" w:hAnsi="Times New Roman" w:cs="Times New Roman"/>
          <w:sz w:val="28"/>
          <w:szCs w:val="28"/>
        </w:rPr>
        <w:t>девиантным</w:t>
      </w:r>
      <w:proofErr w:type="spellEnd"/>
      <w:r w:rsidRPr="00EB459E">
        <w:rPr>
          <w:rFonts w:ascii="Times New Roman" w:eastAsia="SimSun" w:hAnsi="Times New Roman" w:cs="Times New Roman"/>
          <w:sz w:val="28"/>
          <w:szCs w:val="28"/>
        </w:rPr>
        <w:t xml:space="preserve"> поведением, склонностью к проявлению агрессии.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Психологические занятия с учащимися начальной школы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проходят по определённой схеме, каждая часть которой выполняет свои задачи:</w:t>
      </w:r>
    </w:p>
    <w:p w:rsidR="00EB459E" w:rsidRPr="00EB459E" w:rsidRDefault="00EB459E" w:rsidP="00EB459E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Часть 1. Вводная. Цель – настроить группу на совместную работу, установить эмоциональный кон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такт между всеми участниками. Основные процедуры работы – приветствия, игры-активаторы, элементы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психогимнастики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459E" w:rsidRPr="00EB459E" w:rsidRDefault="00EB459E" w:rsidP="00EB459E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2. Ра</w:t>
      </w:r>
      <w:r w:rsidRPr="00EB459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бочая. На эту часть приходится основная смысловая нагрузка всего занятия. В нее входят этюды, упражнения, игры, направленные на развитие и частичную коррекцию эмоционально – личностной и познавательной сферы ребенка. </w:t>
      </w:r>
    </w:p>
    <w:p w:rsidR="00EB459E" w:rsidRPr="00EB459E" w:rsidRDefault="00EB459E" w:rsidP="00EB459E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Часть 3. Завершающая. Основной целью этой части занятия является создание у каждого участника чувства принадлежности к группе и закрепление положительных эмоций от работы на занятии. Здесь предусматривается проведение какой – либо общей игры – забавы или другой коллективной деятельности, например, создание общего рисунка. Упражнения на релаксацию.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Итогом работы по данной программе является приобретение ребенком чувства уверенности в себе, стремление созидать и узнавать новое; приобретение навыков успешного взаимодействия с одноклассниками и учителями. В результате ребенок будет познавать не только внешний мир, но и самого себя. И в этой гармонии его школьный путь будет непременно успешным и радостным.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места предмета в учебном плане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2022/23 учебном году по данной программе в 1ых классах предусматривается 33 часа в год, во 2 классах – 34 часа, в 3-их классах - 34 часа, в 4-ых классах - 34 часа. </w:t>
      </w:r>
      <w:r w:rsidRPr="00EB459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Занятия пров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одятся 1 раз в неделю в течение всего года.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внеурочной деятельности: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общеинтеллектуальное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развивающее.</w:t>
      </w:r>
    </w:p>
    <w:p w:rsidR="00EB459E" w:rsidRPr="00EB459E" w:rsidRDefault="00EB459E" w:rsidP="00EB459E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EB459E">
        <w:rPr>
          <w:rFonts w:ascii="Times New Roman" w:eastAsia="SimSun" w:hAnsi="Times New Roman" w:cs="Times New Roman"/>
          <w:b/>
          <w:sz w:val="28"/>
          <w:szCs w:val="28"/>
        </w:rPr>
        <w:t xml:space="preserve">Планируемые результаты освоения </w:t>
      </w:r>
      <w:proofErr w:type="gramStart"/>
      <w:r w:rsidRPr="00EB459E">
        <w:rPr>
          <w:rFonts w:ascii="Times New Roman" w:eastAsia="SimSun" w:hAnsi="Times New Roman" w:cs="Times New Roman"/>
          <w:b/>
          <w:sz w:val="28"/>
          <w:szCs w:val="28"/>
        </w:rPr>
        <w:t>обучающимися</w:t>
      </w:r>
      <w:proofErr w:type="gramEnd"/>
      <w:r w:rsidRPr="00EB459E">
        <w:rPr>
          <w:rFonts w:ascii="Times New Roman" w:eastAsia="SimSun" w:hAnsi="Times New Roman" w:cs="Times New Roman"/>
          <w:b/>
          <w:sz w:val="28"/>
          <w:szCs w:val="28"/>
        </w:rPr>
        <w:t xml:space="preserve"> программы внеурочной деятельности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Личностными результатами 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 учащимися содержания внеурочной деятельности школьников являются следующие умения: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УУД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и способность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саморазвитию;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 позиция школьника на основе положительного отношения к школе;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образа «хорошего ученика»;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Самостоятельность и личная ответственность за свои поступки;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компетентность как готовность к решению моральных дилемм;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понимание чу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др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 людей и сопереживание им;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Уважительное отношение к иному мнению;</w:t>
      </w:r>
    </w:p>
    <w:p w:rsidR="00EB459E" w:rsidRPr="00EB459E" w:rsidRDefault="00EB459E" w:rsidP="00EB459E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сотрудничества в разных ситуациях, умение не создавать конфликты и находить выходы из спорных ситуаций.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Метапредметными</w:t>
      </w:r>
      <w:proofErr w:type="spellEnd"/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результатами</w:t>
      </w: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курса является формирование универсальных учебных действий (УУД).</w:t>
      </w:r>
    </w:p>
    <w:p w:rsidR="00EB459E" w:rsidRPr="00EB459E" w:rsidRDefault="00EB459E" w:rsidP="00EB459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 УУД: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своих чувств и эмоций, телесных ощущений,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связанные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напряжением и расслаблением;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извлекать необходимую информацию из текста;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Умение определять и формулировать цель в совместной работе;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делать осознанный выбор в сложных ситуациях;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осознавать свою долю ответственности за всё, что с ним происходит;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Реалистичное построение своих взаимоотношений друг с другом и взрослыми;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целей и путей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самоизменения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взрослого;</w:t>
      </w:r>
    </w:p>
    <w:p w:rsidR="00EB459E" w:rsidRPr="00EB459E" w:rsidRDefault="00EB459E" w:rsidP="00EB459E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соотносить результат с целью и оценивать его.</w:t>
      </w:r>
    </w:p>
    <w:p w:rsidR="00EB459E" w:rsidRPr="00EB459E" w:rsidRDefault="00EB459E" w:rsidP="00EB459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 УУД: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своих действий в соответствии с поставленной задачей;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наблюдать, сравнивать по признакам, сопоставлять;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представлений о собственных возможностях и способностях;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наблюдать и осознавать происходящие в самом себе изменения;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оценивать правильность выполнения действий и корректировать при необходимости;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Моделирование новых образов на основе личного жизненного опыта;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Нахождение ответов на вопросы в тексте,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перерабатывание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информации;</w:t>
      </w:r>
    </w:p>
    <w:p w:rsidR="00EB459E" w:rsidRPr="00EB459E" w:rsidRDefault="00EB459E" w:rsidP="00EB459E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Адекватное восприятие оценки учителя.</w:t>
      </w:r>
    </w:p>
    <w:p w:rsidR="00EB459E" w:rsidRPr="00EB459E" w:rsidRDefault="00EB459E" w:rsidP="00EB459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 УУД:</w:t>
      </w:r>
    </w:p>
    <w:p w:rsidR="00EB459E" w:rsidRPr="00EB459E" w:rsidRDefault="00EB459E" w:rsidP="00EB459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на позицию партнёра в общении и взаимодействии;</w:t>
      </w:r>
    </w:p>
    <w:p w:rsidR="00EB459E" w:rsidRPr="00EB459E" w:rsidRDefault="00EB459E" w:rsidP="00EB459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контролировать свою речь и поступки;</w:t>
      </w:r>
    </w:p>
    <w:p w:rsidR="00EB459E" w:rsidRPr="00EB459E" w:rsidRDefault="00EB459E" w:rsidP="00EB459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Толерантное отношение к другому мнению;</w:t>
      </w:r>
    </w:p>
    <w:p w:rsidR="00EB459E" w:rsidRPr="00EB459E" w:rsidRDefault="00EB459E" w:rsidP="00EB459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решать проблемы в общении;</w:t>
      </w:r>
    </w:p>
    <w:p w:rsidR="00EB459E" w:rsidRPr="00EB459E" w:rsidRDefault="00EB459E" w:rsidP="00EB459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необходимости признания и уважения прав других людей;</w:t>
      </w:r>
    </w:p>
    <w:p w:rsidR="00EB459E" w:rsidRPr="00EB459E" w:rsidRDefault="00EB459E" w:rsidP="00EB459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формулировать своё собственное мнение и позицию;</w:t>
      </w:r>
    </w:p>
    <w:p w:rsidR="00EB459E" w:rsidRPr="00EB459E" w:rsidRDefault="00EB459E" w:rsidP="00EB459E">
      <w:pPr>
        <w:numPr>
          <w:ilvl w:val="0"/>
          <w:numId w:val="4"/>
        </w:numPr>
        <w:spacing w:after="12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 грамотно задавать вопросы и участвовать в диалоге.</w:t>
      </w:r>
    </w:p>
    <w:p w:rsidR="00EB459E" w:rsidRPr="00EB459E" w:rsidRDefault="00EB459E" w:rsidP="00EB459E">
      <w:pPr>
        <w:spacing w:line="240" w:lineRule="auto"/>
        <w:rPr>
          <w:rFonts w:ascii="Times New Roman" w:eastAsia="SimSun" w:hAnsi="Times New Roman" w:cs="Times New Roman"/>
          <w:b/>
          <w:iCs/>
          <w:sz w:val="28"/>
          <w:szCs w:val="28"/>
        </w:rPr>
      </w:pPr>
      <w:r w:rsidRPr="00EB459E">
        <w:rPr>
          <w:rFonts w:ascii="Times New Roman" w:eastAsia="SimSun" w:hAnsi="Times New Roman" w:cs="Times New Roman"/>
          <w:b/>
          <w:iCs/>
          <w:sz w:val="28"/>
          <w:szCs w:val="28"/>
        </w:rPr>
        <w:t>Программа предусматривает достижение 3 уровней результатов:</w:t>
      </w:r>
    </w:p>
    <w:tbl>
      <w:tblPr>
        <w:tblStyle w:val="a3"/>
        <w:tblW w:w="10490" w:type="dxa"/>
        <w:tblInd w:w="-176" w:type="dxa"/>
        <w:tblLook w:val="04A0" w:firstRow="1" w:lastRow="0" w:firstColumn="1" w:lastColumn="0" w:noHBand="0" w:noVBand="1"/>
      </w:tblPr>
      <w:tblGrid>
        <w:gridCol w:w="3403"/>
        <w:gridCol w:w="3685"/>
        <w:gridCol w:w="3402"/>
      </w:tblGrid>
      <w:tr w:rsidR="00EB459E" w:rsidRPr="00EB459E" w:rsidTr="00EB45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12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B459E">
              <w:rPr>
                <w:rFonts w:ascii="Times New Roman" w:hAnsi="Times New Roman"/>
                <w:b/>
                <w:i/>
                <w:sz w:val="28"/>
                <w:szCs w:val="28"/>
              </w:rPr>
              <w:t>Первый уровень результатов</w:t>
            </w:r>
          </w:p>
          <w:p w:rsidR="00EB459E" w:rsidRPr="00EB459E" w:rsidRDefault="00EB459E" w:rsidP="00EB459E">
            <w:pPr>
              <w:spacing w:after="12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B459E">
              <w:rPr>
                <w:rFonts w:ascii="Times New Roman" w:hAnsi="Times New Roman"/>
                <w:i/>
                <w:sz w:val="28"/>
                <w:szCs w:val="28"/>
              </w:rPr>
              <w:t>(1 класс)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12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B459E">
              <w:rPr>
                <w:rFonts w:ascii="Times New Roman" w:hAnsi="Times New Roman"/>
                <w:b/>
                <w:i/>
                <w:sz w:val="28"/>
                <w:szCs w:val="28"/>
              </w:rPr>
              <w:t>Второй уровень результатов</w:t>
            </w:r>
          </w:p>
          <w:p w:rsidR="00EB459E" w:rsidRPr="00EB459E" w:rsidRDefault="00EB459E" w:rsidP="00EB459E">
            <w:pPr>
              <w:spacing w:after="12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B459E">
              <w:rPr>
                <w:rFonts w:ascii="Times New Roman" w:hAnsi="Times New Roman"/>
                <w:i/>
                <w:sz w:val="28"/>
                <w:szCs w:val="28"/>
              </w:rPr>
              <w:t>(2-3 класс)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12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B459E">
              <w:rPr>
                <w:rFonts w:ascii="Times New Roman" w:hAnsi="Times New Roman"/>
                <w:b/>
                <w:i/>
                <w:sz w:val="28"/>
                <w:szCs w:val="28"/>
              </w:rPr>
              <w:t>Третий уровень результатов</w:t>
            </w:r>
          </w:p>
          <w:p w:rsidR="00EB459E" w:rsidRPr="00EB459E" w:rsidRDefault="00EB459E" w:rsidP="00EB459E">
            <w:pPr>
              <w:spacing w:after="12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B459E">
              <w:rPr>
                <w:rFonts w:ascii="Times New Roman" w:hAnsi="Times New Roman"/>
                <w:i/>
                <w:sz w:val="28"/>
                <w:szCs w:val="28"/>
              </w:rPr>
              <w:t>(4 класс)</w:t>
            </w:r>
          </w:p>
        </w:tc>
      </w:tr>
      <w:tr w:rsidR="00EB459E" w:rsidRPr="00EB459E" w:rsidTr="00EB45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459E">
              <w:rPr>
                <w:rFonts w:ascii="Times New Roman" w:hAnsi="Times New Roman"/>
                <w:sz w:val="28"/>
                <w:szCs w:val="28"/>
              </w:rPr>
              <w:t xml:space="preserve">Приобретение первоклассниками новых знаний, опыта решения задач по различным направлениям деятельности, умений распознавать и описывать свои чувства и чувства </w:t>
            </w:r>
            <w:r w:rsidRPr="00EB459E">
              <w:rPr>
                <w:rFonts w:ascii="Times New Roman" w:hAnsi="Times New Roman"/>
                <w:sz w:val="28"/>
                <w:szCs w:val="28"/>
              </w:rPr>
              <w:lastRenderedPageBreak/>
              <w:t>других людей, рассуждать, работать в паре и в группе, слушать и понимать речь других людей.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459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Формирование позитивного отношения детей к базовым ценностям общества, умения понимать эмоции и поступки других людей, обсуждать, договариваться и приходить к общему решению, находить ответы </w:t>
            </w:r>
            <w:r w:rsidRPr="00EB459E">
              <w:rPr>
                <w:rFonts w:ascii="Times New Roman" w:hAnsi="Times New Roman"/>
                <w:sz w:val="28"/>
                <w:szCs w:val="28"/>
              </w:rPr>
              <w:lastRenderedPageBreak/>
              <w:t>на вопросы в различных источниках информации, делать выводы в результате совместной работы в группе, графически оформлять изучаемый материал, прогнозировать последствия своих поступков.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459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Получение школьниками </w:t>
            </w:r>
            <w:r w:rsidRPr="00EB459E">
              <w:rPr>
                <w:rFonts w:ascii="Times New Roman" w:hAnsi="Times New Roman"/>
                <w:bCs/>
                <w:iCs/>
                <w:sz w:val="28"/>
                <w:szCs w:val="28"/>
              </w:rPr>
              <w:t>опыта самостоятельного социального действия</w:t>
            </w:r>
            <w:r w:rsidRPr="00EB459E">
              <w:rPr>
                <w:rFonts w:ascii="Times New Roman" w:hAnsi="Times New Roman"/>
                <w:sz w:val="28"/>
                <w:szCs w:val="28"/>
              </w:rPr>
              <w:t>, проявляющегося через участие в реализации социальных проектов, конкурсах, олимпиадах, выставках.</w:t>
            </w:r>
          </w:p>
        </w:tc>
      </w:tr>
    </w:tbl>
    <w:p w:rsidR="00EB459E" w:rsidRPr="00EB459E" w:rsidRDefault="00EB459E" w:rsidP="00EB459E">
      <w:pPr>
        <w:spacing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EB459E" w:rsidRPr="00EB459E" w:rsidRDefault="00EB459E" w:rsidP="00EB459E">
      <w:pPr>
        <w:spacing w:after="12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spacing w:after="12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spacing w:after="12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spacing w:after="12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EB459E">
        <w:rPr>
          <w:rFonts w:ascii="Times New Roman" w:eastAsia="SimSun" w:hAnsi="Times New Roman" w:cs="Times New Roman"/>
          <w:b/>
          <w:sz w:val="28"/>
          <w:szCs w:val="28"/>
        </w:rPr>
        <w:t>Преимущественные формы достижения воспитательных результатов во внеурочной деятельности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9"/>
        <w:gridCol w:w="2989"/>
        <w:gridCol w:w="2661"/>
        <w:gridCol w:w="2591"/>
      </w:tblGrid>
      <w:tr w:rsidR="00EB459E" w:rsidRPr="00EB459E" w:rsidTr="00EB459E">
        <w:trPr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  <w:t>Уровни</w:t>
            </w:r>
          </w:p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  <w:t>воспитательных</w:t>
            </w:r>
          </w:p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  <w:t>результатов</w:t>
            </w:r>
          </w:p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</w:p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</w:p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  <w:t xml:space="preserve">Виды </w:t>
            </w:r>
            <w:proofErr w:type="gramStart"/>
            <w:r w:rsidRPr="00EB459E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  <w:t>внеурочной</w:t>
            </w:r>
            <w:proofErr w:type="gramEnd"/>
          </w:p>
          <w:p w:rsidR="00EB459E" w:rsidRPr="00EB459E" w:rsidRDefault="00EB459E" w:rsidP="00EB459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  <w:t>деятельности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  <w:t>Приобретение школьником  новых социальных знаний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  <w:t>Развитие позитивных отношений школьника к базовым общественным ценностям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  <w:t>Накопление школьником опыта самостоятельного социального действия</w:t>
            </w:r>
          </w:p>
        </w:tc>
      </w:tr>
      <w:tr w:rsidR="00EB459E" w:rsidRPr="00EB459E" w:rsidTr="00EB459E">
        <w:trPr>
          <w:jc w:val="center"/>
        </w:trPr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  <w:t>1. Познавательная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- познавательные занятия, направленные на освоение детьми воспитывающей информации (об общественных нормах и ценностях, об устройстве общества и основных социальных и нравственных проблемах, о социально одобряемых и неодобряемых формах поведения и т.п.). </w:t>
            </w:r>
          </w:p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- </w:t>
            </w:r>
            <w:proofErr w:type="gramStart"/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п</w:t>
            </w:r>
            <w:proofErr w:type="gramEnd"/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 xml:space="preserve">ознавательные акции (олимпиады, викторины, </w:t>
            </w:r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lastRenderedPageBreak/>
              <w:t xml:space="preserve">экскурсии), организуемые педагогом для детей.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</w:tr>
      <w:tr w:rsidR="00EB459E" w:rsidRPr="00EB459E" w:rsidTr="00EB459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sz w:val="28"/>
                <w:szCs w:val="28"/>
              </w:rPr>
              <w:t>- познавательные занятия духовно-нравственной или социальной направленности (диспут, дискуссия, ролевой диалог и т.п.).</w:t>
            </w:r>
          </w:p>
          <w:p w:rsidR="00EB459E" w:rsidRPr="00EB459E" w:rsidRDefault="00EB459E" w:rsidP="00EB459E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sz w:val="28"/>
                <w:szCs w:val="28"/>
              </w:rPr>
              <w:t xml:space="preserve">- познавательные акции, совместно организуемые школьниками и педагогом в виде КТД. </w:t>
            </w:r>
          </w:p>
          <w:p w:rsidR="00EB459E" w:rsidRPr="00EB459E" w:rsidRDefault="00EB459E" w:rsidP="00EB45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sz w:val="28"/>
                <w:szCs w:val="28"/>
              </w:rPr>
              <w:t>- детские исследовательские проекты социальной направленности.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EB459E" w:rsidRDefault="00EB459E" w:rsidP="00EB45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</w:tr>
      <w:tr w:rsidR="00EB459E" w:rsidRPr="00EB459E" w:rsidTr="00EB459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59E" w:rsidRPr="00EB459E" w:rsidRDefault="00EB459E" w:rsidP="00EB45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8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9E" w:rsidRPr="00EB459E" w:rsidRDefault="00EB459E" w:rsidP="00EB459E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- познавательные акции, совместно организуемые школьниками и педагогом для малышей, сверстников, учителей, родителей, представителей окружающего школу социума.</w:t>
            </w:r>
          </w:p>
          <w:p w:rsidR="00EB459E" w:rsidRPr="00EB459E" w:rsidRDefault="00EB459E" w:rsidP="00EB45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</w:pPr>
            <w:r w:rsidRPr="00EB459E">
              <w:rPr>
                <w:rFonts w:ascii="Times New Roman" w:eastAsia="SimSun" w:hAnsi="Times New Roman" w:cs="Times New Roman"/>
                <w:color w:val="00000A"/>
                <w:sz w:val="28"/>
                <w:szCs w:val="28"/>
              </w:rPr>
              <w:t>- детские исследовательские проекты с элементами социального проектирования.</w:t>
            </w:r>
          </w:p>
        </w:tc>
      </w:tr>
    </w:tbl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планируемых результатов освоения программы используются следующие формы контроля: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педагогическое наблюдение;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диагностика эмоционального состояния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межличностных взаимоотношений;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изменений в личности обучающихся.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EB459E">
        <w:rPr>
          <w:rFonts w:ascii="Times New Roman" w:eastAsia="SimSun" w:hAnsi="Times New Roman" w:cs="Times New Roman"/>
          <w:b/>
          <w:sz w:val="28"/>
          <w:szCs w:val="28"/>
        </w:rPr>
        <w:t>Содержание программы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Calibri" w:eastAsia="SimSun" w:hAnsi="Calibri" w:cs="Times New Roman"/>
        </w:rPr>
      </w:pPr>
      <w:r w:rsidRPr="00EB459E">
        <w:rPr>
          <w:rFonts w:ascii="Times New Roman" w:eastAsia="ArialMT" w:hAnsi="Times New Roman" w:cs="Times New Roman"/>
          <w:bCs/>
          <w:sz w:val="28"/>
          <w:szCs w:val="28"/>
        </w:rPr>
        <w:t xml:space="preserve">На каждой ступени начального образования вслед за изменяющимися условиями обучения перед учащимися встают разнообразные личностные и возрастные задачи развития. </w:t>
      </w:r>
      <w:r w:rsidRPr="00EB459E">
        <w:rPr>
          <w:rFonts w:ascii="Times New Roman" w:eastAsia="SimSun" w:hAnsi="Times New Roman" w:cs="Times New Roman"/>
          <w:sz w:val="28"/>
          <w:szCs w:val="28"/>
        </w:rPr>
        <w:t>Содержание программы для каждого класса отражает основные возрастные особенности учащихся.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EB459E">
        <w:rPr>
          <w:rFonts w:ascii="Times New Roman" w:eastAsia="SimSun" w:hAnsi="Times New Roman" w:cs="Times New Roman"/>
          <w:b/>
          <w:sz w:val="28"/>
          <w:szCs w:val="28"/>
        </w:rPr>
        <w:t>1 класс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Calibri" w:eastAsia="SimSun" w:hAnsi="Calibri" w:cs="Times New Roman"/>
          <w:i/>
        </w:rPr>
      </w:pPr>
      <w:r w:rsidRPr="00EB459E">
        <w:rPr>
          <w:rFonts w:ascii="Times New Roman" w:eastAsia="SimSun" w:hAnsi="Times New Roman" w:cs="Times New Roman"/>
          <w:b/>
          <w:i/>
          <w:sz w:val="28"/>
          <w:szCs w:val="28"/>
        </w:rPr>
        <w:t>Раздел 1. Я – школьник (10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психология и зачем она нужна человеку? Психология изучает чувства и мысли людей, чтобы научиться понимать себя и окружающих, уметь жить дружно, помогать друг другу.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школьного пространства: одноклассники, классный кабинет, размещение школьных помещений.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– школьник. Кто такие школьники? Чем занимаются школьники? Что интересно школьнику? Что случится, если на свете не будет ни одной школы?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школьные успехи. Что я могу делать «хорошо», чему я должен научиться. Что помогает мне учиться.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2. Мои чувства (10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Радость. Радость можно выразить мимикой. Мимика выражает наши мысли и чувства. Мимика помогает лучше понять собеседника.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Жесты. Передать радость другому человеку можно с помощью жестов. Мимика и жесты – наши первые помощники в общении.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Грусть. Для чего она нужна? Как прекратить грустить?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Страх. Какие бывают страхи? Как справиться со страхом?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Гнев. Гнев как выражение чувств: страх и обида часто вызывают гнев. Как справиться с гневом? Может ли гнев принести пользу?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чувства. Как можно выразить свои чувства?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3. Мир профессий (10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профессия. Какие бывают профессии.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 о профессиях (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С.Михалков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 что у вас?»,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К.Чуковский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«Доктор Айболит»,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С.Михалков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«Дядя Степа-милиционер»,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В.Маяковский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«Кем быть?») игра «Таинственное слово» (расшифровка слов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баркы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(рыбак),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ртомас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(матрос),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явше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(швея).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 «Угадай профессию»:  кто пашет, сеет, хлеб убирает (хлебороб),  кто лекарство отпускает (аптекарь),  кто дома строит (строитель), кто лечит людей (врач)/ животных (ветеринар).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Профессии членов моей семьи.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что нужно. Дидактическая игра. Вводное слово  учителя. Определение правила игры. Подбираются картинки и предметы соответствующих профессий. Например: строитель-мастерок, врач-градусник, повар-кастрюля и т.д. Самые частые профессии (учитель, врач, летчик, пожарный, полицейский, строитель, продавец…). Редкие профессии (дрессировщик, зоопсихолог, дегустатор шоколада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, …).</w:t>
      </w:r>
      <w:proofErr w:type="gramEnd"/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на тему «Моя любимая профессия».  Презентация рисунка с обсуждением (2ч.) 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Промежуточная аттестация. Подведение итогов  (3 часа).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класс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1. Вспомним чувства (5 часов).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– второклассник. Что интересно второкласснику? Что случится, если на свете не будет ни одной школы?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знаний об эмоциональной сфере человека.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2. Чем люди отличаются друг от друга (15 часов).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качества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бывают? Какие качества окружающим нравятся, а какие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ет? Способность поставить себя на место другого помогает лучше понять друг друга. В каждом человеке есть «тёмные» и «светлые» качества. Самое важное качество.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такой сердечный человек. Кто такой доброжелательный человек. Трудно ли быть доброжелательным человеком?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отличаются друг от друга своими качествами. У каждого человека есть много разных положительных качеств. Как научиться находить положительные качества у себя? Как правильно оценить себя?  Как распознать положительные качества у других людей?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стараешься лучше понять другого человека, возникает чувство симпатии, сопереживания. А это важно при общении с окружающими.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качества нужны для дружбы?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3. Какой Я – какой Ты (11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качества. Как мы видим друг друга?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Школьные и домашние трудности. Как с ними справиться?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я знаю способы борьбы с трудностями: обратиться за помощью, вспомнить свой прошлый опыт, договориться, изменить своё отношение к проблеме, понять, что трудности встречаются в жизни всех первоклассников. Главное - помнить, что я живу среди людей, и каждый мой поступок и желание отражается на людях, где бы я ни находился: в школе, дома, на улице.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Промежуточная аттестация. Подведение итогов (3  часа).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класс</w:t>
      </w:r>
    </w:p>
    <w:p w:rsidR="00EB459E" w:rsidRPr="00EB459E" w:rsidRDefault="00EB459E" w:rsidP="00EB459E">
      <w:pPr>
        <w:spacing w:after="0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1. Я – фантазёр (8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– третьеклассник. Что интересно третьекласснику? Что случится, если на свете не будет ни одной школы? Школа моей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мечты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какая она?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фантазия и зачем она нужна человеку? Все ли дети умеют фантазировать? Нужно ли учиться фантазировать? Кого можно назвать фантазёром?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сны: что в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правда, а что – фантазии?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мечты. О чём я мечтаю? Мечты и фантазии.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Фантазии и ложь. Как отличить ложь от фантазии. Ложь может приносить вред окружающим, а фантазии не вредят никому.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Раздел 2. Я и моя школа (7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 и ученики. Что делает учитель? Что делает ученик? Какие чувства вызывают у учеников школьные занятия? Когда ученики любят учителя? Когда ученики боятся учителя?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 на планете «Наоборот». Что произойдёт, если мы будем учиться в такой школе?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мои одноклассники. Мы такие разные, но вместе мы – коллектив!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лень и откуда она берётся? Какие у меня есть «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Немогучки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»? Как можно победить лень и справиться с «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Немогучками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»? Справиться с ними помогает формула: «Хочу – могу», «Не хочу – не могу».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3. Я и мои родители (5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мои родители. В чём мы похожи? История моей семьи. Моя родословная.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чувства я испытываю по отношению к своим родителям?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поведения и общения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 Почему нужно относиться к старшим с уважением? «Урок мудрости».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родители наказывают детей? Я понимаю, что родители, как и все люди, могут ошибаться, могут уставать и не всегда поступают правильно. Главное – это научиться прощать друг друга.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4. Я и мои друзья (5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должен быть настоящий друг. Умею ли я дружить и можно ли этому научиться?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Ссора. Почему друзья иногда ссорятся и даже дерутся?  Какие у меня есть «колючки» и как избавиться от «колючек» в моём характере? Какие чувства возникают во время ссоры и драки? Как нужно вести себя, чтобы избежать ссоры?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одиночество? Как не стать одиноким среди своих сверстников?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5. Что такое сотрудничество? (5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– это умение делать дело вместе. Оно складывается из многих умений: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-из умения понять другого;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умения договориться;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умения уступить, если это нужно для дела;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умения правильно распределить роли в ходе работы.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значит понимать другого и как можно этому научиться?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научиться договариваться с людьми?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коллективная работа?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Промежуточная аттестация. Подведение итогов (4 часа).</w:t>
      </w: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B459E" w:rsidRPr="00EB459E" w:rsidRDefault="00EB459E" w:rsidP="00EB459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B459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 класс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1. Кто я? Мои силы, мои возможности (10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Моё лето. Как я провёл лето и чему научился за время летних каникул. После лета меня называют по-новому – четвероклассник. Чем четвероклассник отличается от первоклассника? А от второклассника и третьеклассника?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Я? Из каких маленьких частичек я состою: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Боялка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Добрушка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Капризулька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Хохотушка,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Злючка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Ленюшка</w:t>
      </w:r>
      <w:proofErr w:type="spell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…это все мои друзья. Но командую здесь Я. Я – человек! Я – житель планеты Земля!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Я – большой или маленький?  Что я умею и чем горжусь?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способности. Что такое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нужны способности для успеха в том или ином деле? У каждого человека есть какие-то способности, но некоторые люди не знают о своих способностях и не используют их. Что нужно для успеха? «Успех = способности + трудолюбие».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выбор, мой путь.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 моих родителей. Как эти способности помогали им в жизни. Не всегда самый лёгкий путь приводит к успеху. Часто от нас самих, от нашего выбора зависит, по какой дороге мы пойдём, как сложится наша жизнь.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внутренний мир. Вокруг нас много удивительного. Надо только суметь заметить это. Мой внутренний мир тоже уникален и неповторим. В свой внутренний мир я могу впустить только того человека, которому доверяю.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значит верить? Человек, который свято верит в свою мечту, стремится к успеху и верит в него, обязательно своего добьётся!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2. Я расту, я изменяюсь (5часов).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Моё детство. Вспомним детство. Что я чувствую в роли маленького ребёнка, чему радуюсь, о чём мечтаю?  Я – это моё детство, потому что именно детство делает нас такими, какие мы есть.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изменяюсь. Что я умел раньше и что умею сейчас. Что я знал раньше и что знаю сейчас. Каким я буду, когда вырасту? Почему важно решить для себя, каким ты хочешь стать и что хочешь изменить в себе?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3.Моё будущее. Каким бы я хотел стать в будущем? (5 часов).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заглянуть во взрослый мир?  Я в настоящем, я в будущем. «Хочу в будущем – делаю сейчас». Чтобы получить какой-то результат в будущем, надо что-то делать для этого уже сейчас.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Хочу вырасти здоровым человеком. Что для этого нужно? Что такое «эмоциональная грамотность» и как она связана со здоровьем человека?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4. Хочу вырасти интеллигентным человеком: что для этого нужно? (5 часов).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Поведение человека зависит от его качеств.  Кто такой интеллигентный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должны у него присутствовать? Портрет интеллигентного человека.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вырасти интеллигентным человеком. Кто может стать интеллигентным человеком? Каким должен быть ученик сейчас, чтобы из него получился интеллигентный человек в будущем?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идеальное Я?  У многих людей есть некий идеальный образ самого себя - то, каким бы ему хотелось стать.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Раздел 5. Хочу вырасти свободным человеком: что для этого нужно? (6 часов)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такой свободный человек? Можно ли поступать всегда так, как хочется?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и обязанности школьника. «</w:t>
      </w:r>
      <w:proofErr w:type="gramStart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proofErr w:type="gramEnd"/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имею право: в школе, дома, на улице».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«право на уважение»? Как я должен поступить, если нарушено моё «право на уважение»? 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реальности количество прав и обязанностей человека примерно одинаковое. Главные права и обязанности ученика. «Билль о правах ученика и учителя в школе».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прав других людей может привести к конфликтам. Как можно разрешать конфликты мирным путём?</w:t>
      </w:r>
    </w:p>
    <w:p w:rsidR="00EB459E" w:rsidRPr="00EB459E" w:rsidRDefault="00EB459E" w:rsidP="00EB459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45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Промежуточная аттестация. Подведение итогов (3 часа).</w:t>
      </w:r>
    </w:p>
    <w:p w:rsidR="009D2018" w:rsidRDefault="009D2018">
      <w:bookmarkStart w:id="0" w:name="_GoBack"/>
      <w:bookmarkEnd w:id="0"/>
    </w:p>
    <w:sectPr w:rsidR="009D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charset w:val="00"/>
    <w:family w:val="swiss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70E0E"/>
    <w:multiLevelType w:val="hybridMultilevel"/>
    <w:tmpl w:val="BDDA08F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>
    <w:nsid w:val="678C3779"/>
    <w:multiLevelType w:val="hybridMultilevel"/>
    <w:tmpl w:val="ACEED2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F6BF9"/>
    <w:multiLevelType w:val="hybridMultilevel"/>
    <w:tmpl w:val="16A8AE6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">
    <w:nsid w:val="76764CBD"/>
    <w:multiLevelType w:val="hybridMultilevel"/>
    <w:tmpl w:val="60A4E4B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2A5"/>
    <w:rsid w:val="001622A5"/>
    <w:rsid w:val="009D2018"/>
    <w:rsid w:val="00EB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459E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459E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3335</Words>
  <Characters>19016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2022-09-10T14:30:00Z</dcterms:created>
  <dcterms:modified xsi:type="dcterms:W3CDTF">2022-09-10T14:30:00Z</dcterms:modified>
</cp:coreProperties>
</file>