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0C4" w:rsidRPr="00DC3699" w:rsidRDefault="00DC3699" w:rsidP="00DC369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C3699">
        <w:rPr>
          <w:rFonts w:ascii="Times New Roman" w:hAnsi="Times New Roman" w:cs="Times New Roman"/>
          <w:sz w:val="28"/>
          <w:szCs w:val="28"/>
        </w:rPr>
        <w:t>Развитие речи у детей среднего дошкольного возраста посредством пальчиковой гимнастики.</w:t>
      </w:r>
    </w:p>
    <w:bookmarkEnd w:id="0"/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Возраст детей:</w:t>
      </w:r>
      <w:r w:rsidRPr="00DC3699">
        <w:rPr>
          <w:color w:val="333333"/>
          <w:sz w:val="28"/>
          <w:szCs w:val="28"/>
        </w:rPr>
        <w:t> 3-4 года, вторая младшая группа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Интеграция образовательных областей: «Речевое развитие», «Познавательное развитие», «Социально – коммуникативное».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Цели:</w:t>
      </w:r>
      <w:r w:rsidRPr="00DC3699">
        <w:rPr>
          <w:color w:val="333333"/>
          <w:sz w:val="28"/>
          <w:szCs w:val="28"/>
        </w:rPr>
        <w:t> Проработать с детьми различные приемы и виды деятельности для развития мелкой моторики рук.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Задачи: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- Обучать детей пальчиковым играм в разных видах деятельности;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- Совершенствовать артикуляцию и мелкую моторику, координацию речи с движениями;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- Активизировать речь, стимулировать использование детьми в активной речи слов, обозначающих название пальчиков;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- Использовать в работе по развитию мелкой моторики приемы нетрадиционного рисования (рисование пальчиком по манной крупе);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- Формировать познавательный интерес, эмоционально положительные взаимоотношению между воспитанниками.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Оборудование:</w:t>
      </w:r>
      <w:r w:rsidRPr="00DC3699">
        <w:rPr>
          <w:color w:val="333333"/>
          <w:sz w:val="28"/>
          <w:szCs w:val="28"/>
        </w:rPr>
        <w:t> Кукла, сундучок, цветные прищепки, ёлочка из картона, солнце из картона, рыбка из картона, ёжик из картона.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Ход занятия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proofErr w:type="gramStart"/>
      <w:r w:rsidRPr="00DC3699">
        <w:rPr>
          <w:rStyle w:val="a4"/>
          <w:color w:val="333333"/>
          <w:sz w:val="28"/>
          <w:szCs w:val="28"/>
        </w:rPr>
        <w:t>Восп</w:t>
      </w:r>
      <w:proofErr w:type="spellEnd"/>
      <w:r w:rsidRPr="00DC3699">
        <w:rPr>
          <w:rStyle w:val="a4"/>
          <w:color w:val="333333"/>
          <w:sz w:val="28"/>
          <w:szCs w:val="28"/>
        </w:rPr>
        <w:t>.:</w:t>
      </w:r>
      <w:proofErr w:type="gramEnd"/>
      <w:r w:rsidRPr="00DC3699">
        <w:rPr>
          <w:color w:val="333333"/>
          <w:sz w:val="28"/>
          <w:szCs w:val="28"/>
        </w:rPr>
        <w:t> - Дети, посмотрите, мы сегодня не одни!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Гости в группу к нам пришли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Чтобы вежливыми быть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Нужно «Здравствуйте» говорить.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Игра – приветствие «Здравствуйте!»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Цель:</w:t>
      </w:r>
      <w:r w:rsidRPr="00DC3699">
        <w:rPr>
          <w:color w:val="333333"/>
          <w:sz w:val="28"/>
          <w:szCs w:val="28"/>
        </w:rPr>
        <w:t> </w:t>
      </w:r>
      <w:r w:rsidRPr="00DC3699">
        <w:rPr>
          <w:rStyle w:val="a5"/>
          <w:color w:val="333333"/>
          <w:sz w:val="28"/>
          <w:szCs w:val="28"/>
        </w:rPr>
        <w:t>Развивать мелкую моторику рук, умение исполнять движения по показу педагога,</w:t>
      </w:r>
      <w:r w:rsidRPr="00DC3699">
        <w:rPr>
          <w:color w:val="333333"/>
          <w:sz w:val="28"/>
          <w:szCs w:val="28"/>
        </w:rPr>
        <w:t> </w:t>
      </w:r>
      <w:r w:rsidRPr="00DC3699">
        <w:rPr>
          <w:rStyle w:val="a5"/>
          <w:color w:val="333333"/>
          <w:sz w:val="28"/>
          <w:szCs w:val="28"/>
        </w:rPr>
        <w:t>формировать умение проговаривать свои действия.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Здравствуй, солнышко – дружок,</w:t>
      </w:r>
      <w:r w:rsidRPr="00DC3699">
        <w:rPr>
          <w:color w:val="333333"/>
          <w:sz w:val="28"/>
          <w:szCs w:val="28"/>
        </w:rPr>
        <w:t> (руки вверх, «фонарики»)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Здравствуй, носик – пятачок</w:t>
      </w:r>
      <w:r w:rsidRPr="00DC3699">
        <w:rPr>
          <w:color w:val="333333"/>
          <w:sz w:val="28"/>
          <w:szCs w:val="28"/>
        </w:rPr>
        <w:t> (указательным пальцем показываем носик)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Здравствуйте, губки</w:t>
      </w:r>
      <w:r w:rsidRPr="00DC3699">
        <w:rPr>
          <w:color w:val="333333"/>
          <w:sz w:val="28"/>
          <w:szCs w:val="28"/>
        </w:rPr>
        <w:t> (показываем губки)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Здравствуйте, зубки</w:t>
      </w:r>
      <w:r w:rsidRPr="00DC3699">
        <w:rPr>
          <w:color w:val="333333"/>
          <w:sz w:val="28"/>
          <w:szCs w:val="28"/>
        </w:rPr>
        <w:t> (показываем зубки)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Губками «почмокали»</w:t>
      </w:r>
      <w:r w:rsidRPr="00DC3699">
        <w:rPr>
          <w:color w:val="333333"/>
          <w:sz w:val="28"/>
          <w:szCs w:val="28"/>
        </w:rPr>
        <w:t> («чмокаем»)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lastRenderedPageBreak/>
        <w:t>Зубками «пощёлкали»</w:t>
      </w:r>
      <w:r w:rsidRPr="00DC3699">
        <w:rPr>
          <w:color w:val="333333"/>
          <w:sz w:val="28"/>
          <w:szCs w:val="28"/>
        </w:rPr>
        <w:t> («щёлкаем»)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Ручки вверх подняли</w:t>
      </w:r>
      <w:r w:rsidRPr="00DC3699">
        <w:rPr>
          <w:color w:val="333333"/>
          <w:sz w:val="28"/>
          <w:szCs w:val="28"/>
        </w:rPr>
        <w:t> (поднимаем ручки вверх)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И ими помахали</w:t>
      </w:r>
      <w:r w:rsidRPr="00DC3699">
        <w:rPr>
          <w:color w:val="333333"/>
          <w:sz w:val="28"/>
          <w:szCs w:val="28"/>
        </w:rPr>
        <w:t> (машем ладошками)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А теперь все вместе –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«Здравствуйте!» - сказали </w:t>
      </w:r>
      <w:r w:rsidRPr="00DC3699">
        <w:rPr>
          <w:color w:val="333333"/>
          <w:sz w:val="28"/>
          <w:szCs w:val="28"/>
        </w:rPr>
        <w:t>(хором здороваемся)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proofErr w:type="gramStart"/>
      <w:r w:rsidRPr="00DC3699">
        <w:rPr>
          <w:rStyle w:val="a4"/>
          <w:color w:val="333333"/>
          <w:sz w:val="28"/>
          <w:szCs w:val="28"/>
        </w:rPr>
        <w:t>Восп</w:t>
      </w:r>
      <w:proofErr w:type="spellEnd"/>
      <w:r w:rsidRPr="00DC3699">
        <w:rPr>
          <w:rStyle w:val="a4"/>
          <w:color w:val="333333"/>
          <w:sz w:val="28"/>
          <w:szCs w:val="28"/>
        </w:rPr>
        <w:t>.:</w:t>
      </w:r>
      <w:proofErr w:type="gramEnd"/>
      <w:r w:rsidRPr="00DC3699">
        <w:rPr>
          <w:color w:val="333333"/>
          <w:sz w:val="28"/>
          <w:szCs w:val="28"/>
        </w:rPr>
        <w:t> Сегодня нас ждут интересные задания, а выполнить их нам помогут наши помощники. Кто они, вы узнаете, отгадав загадку.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Пятерка братьев неразлучна,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Им вместе никогда не скучно.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Без них нам скучно жить на свете: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Не сможем шить, носить, держать.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Вот такие «пять да пять»,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Угадайте, как их звать? </w:t>
      </w:r>
      <w:r w:rsidRPr="00DC3699">
        <w:rPr>
          <w:rStyle w:val="a5"/>
          <w:b/>
          <w:bCs/>
          <w:color w:val="333333"/>
          <w:sz w:val="28"/>
          <w:szCs w:val="28"/>
        </w:rPr>
        <w:t>(</w:t>
      </w:r>
      <w:proofErr w:type="gramStart"/>
      <w:r w:rsidRPr="00DC3699">
        <w:rPr>
          <w:rStyle w:val="a5"/>
          <w:b/>
          <w:bCs/>
          <w:color w:val="333333"/>
          <w:sz w:val="28"/>
          <w:szCs w:val="28"/>
        </w:rPr>
        <w:t>пальчики</w:t>
      </w:r>
      <w:proofErr w:type="gramEnd"/>
      <w:r w:rsidRPr="00DC3699">
        <w:rPr>
          <w:rStyle w:val="a5"/>
          <w:b/>
          <w:bCs/>
          <w:color w:val="333333"/>
          <w:sz w:val="28"/>
          <w:szCs w:val="28"/>
        </w:rPr>
        <w:t>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proofErr w:type="gramStart"/>
      <w:r w:rsidRPr="00DC3699">
        <w:rPr>
          <w:rStyle w:val="a4"/>
          <w:color w:val="333333"/>
          <w:sz w:val="28"/>
          <w:szCs w:val="28"/>
        </w:rPr>
        <w:t>Восп</w:t>
      </w:r>
      <w:proofErr w:type="spellEnd"/>
      <w:r w:rsidRPr="00DC3699">
        <w:rPr>
          <w:rStyle w:val="a4"/>
          <w:color w:val="333333"/>
          <w:sz w:val="28"/>
          <w:szCs w:val="28"/>
        </w:rPr>
        <w:t>.:</w:t>
      </w:r>
      <w:proofErr w:type="gramEnd"/>
      <w:r w:rsidRPr="00DC3699">
        <w:rPr>
          <w:color w:val="333333"/>
          <w:sz w:val="28"/>
          <w:szCs w:val="28"/>
        </w:rPr>
        <w:t> Верно, это наши пальчики, наши друзья и помощники. У каждого пальчика есть свое имя, давайте вспомним.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Дети массируют каждый пальчик со словами: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Это большой пальчик – он как толстый мальчик.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Десять порций каши съел, от того и растолстел.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Этот пальчик указательный – он самый внимательный.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Все увидит, но не скажет, только сторону укажет.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Средний пальчик – это тот, что в середочке живет.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Следующему пальчику имени не дали,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Вот так безымянным его и прозвали,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А этот пальчик маленький - мизинчик называется,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На нем рука кончается!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proofErr w:type="gramStart"/>
      <w:r w:rsidRPr="00DC3699">
        <w:rPr>
          <w:rStyle w:val="a4"/>
          <w:color w:val="333333"/>
          <w:sz w:val="28"/>
          <w:szCs w:val="28"/>
        </w:rPr>
        <w:lastRenderedPageBreak/>
        <w:t>Восп</w:t>
      </w:r>
      <w:proofErr w:type="spellEnd"/>
      <w:r w:rsidRPr="00DC3699">
        <w:rPr>
          <w:rStyle w:val="a4"/>
          <w:color w:val="333333"/>
          <w:sz w:val="28"/>
          <w:szCs w:val="28"/>
        </w:rPr>
        <w:t>.:</w:t>
      </w:r>
      <w:proofErr w:type="gramEnd"/>
      <w:r w:rsidRPr="00DC3699">
        <w:rPr>
          <w:color w:val="333333"/>
          <w:sz w:val="28"/>
          <w:szCs w:val="28"/>
        </w:rPr>
        <w:t> Ребята, а вы ничего странного в группе не заметили? У нас сегодня в этой комнате происходят необыкновенные события.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gramStart"/>
      <w:r w:rsidRPr="00DC3699">
        <w:rPr>
          <w:rStyle w:val="a5"/>
          <w:color w:val="333333"/>
          <w:sz w:val="28"/>
          <w:szCs w:val="28"/>
        </w:rPr>
        <w:t>( все</w:t>
      </w:r>
      <w:proofErr w:type="gramEnd"/>
      <w:r w:rsidRPr="00DC3699">
        <w:rPr>
          <w:rStyle w:val="a5"/>
          <w:color w:val="333333"/>
          <w:sz w:val="28"/>
          <w:szCs w:val="28"/>
        </w:rPr>
        <w:t xml:space="preserve"> игрушки раскиданы)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Кто-то с утра поиграл с игрушками и не прибрал за собой. Кто же это сделал?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Кто-то стучится. Воспитатель обращает внимание детей на стук в дверь.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proofErr w:type="gramStart"/>
      <w:r w:rsidRPr="00DC3699">
        <w:rPr>
          <w:rStyle w:val="a4"/>
          <w:color w:val="333333"/>
          <w:sz w:val="28"/>
          <w:szCs w:val="28"/>
        </w:rPr>
        <w:t>Восп</w:t>
      </w:r>
      <w:proofErr w:type="spellEnd"/>
      <w:r w:rsidRPr="00DC3699">
        <w:rPr>
          <w:rStyle w:val="a4"/>
          <w:color w:val="333333"/>
          <w:sz w:val="28"/>
          <w:szCs w:val="28"/>
        </w:rPr>
        <w:t>.:</w:t>
      </w:r>
      <w:proofErr w:type="gramEnd"/>
      <w:r w:rsidRPr="00DC3699">
        <w:rPr>
          <w:color w:val="333333"/>
          <w:sz w:val="28"/>
          <w:szCs w:val="28"/>
        </w:rPr>
        <w:t> Слышите, к нам кто-то пришел.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(Воспитатель вносить большую куклу)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Это кукла Аня. Здравствуй Аня! </w:t>
      </w:r>
      <w:r w:rsidRPr="00DC3699">
        <w:rPr>
          <w:rStyle w:val="a5"/>
          <w:color w:val="333333"/>
          <w:sz w:val="28"/>
          <w:szCs w:val="28"/>
        </w:rPr>
        <w:t>(Дети здороваются).</w:t>
      </w:r>
      <w:r w:rsidRPr="00DC3699">
        <w:rPr>
          <w:color w:val="333333"/>
          <w:sz w:val="28"/>
          <w:szCs w:val="28"/>
        </w:rPr>
        <w:t> Анечка, посмотри какой у нас беспорядок в группе, все игрушки разбросаны.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(Воспитатель наклоняется к кукле и делает вид, что кукла Аня будто что то шепчет на ушко).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Ребята, кукла Аня, извиняется за то, что разбросаны игрушки. Эта она поиграла и за собой не убрала. Ей очень, очень стыдно за это. А давайте нашей гостье поможем прибраться и поставим все игрушки на свои места.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Наши пальчики – наши волшебные помощники обязательно должны трудиться. Давайте разбудим их перед тем, как приняться за работу.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Пальчиковая гимнастика «На работу пора»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Большой палец встал один,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Указательный - за ним.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Средний будит безымянный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Тот поднял мизинчик малый.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Встали братцы все - "Ура!"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На работу им пора.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(Сжать пальцы в кулачок, поочередно разгибать их, начиная с большого, а со слов «встали братцы все», широко расставить пальцы в стороны).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b/>
          <w:bCs/>
          <w:color w:val="333333"/>
          <w:sz w:val="28"/>
          <w:szCs w:val="28"/>
        </w:rPr>
        <w:t>Двигательная минутка «Соберём игрушки»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proofErr w:type="gramStart"/>
      <w:r w:rsidRPr="00DC3699">
        <w:rPr>
          <w:rStyle w:val="a4"/>
          <w:color w:val="333333"/>
          <w:sz w:val="28"/>
          <w:szCs w:val="28"/>
        </w:rPr>
        <w:t>Восп</w:t>
      </w:r>
      <w:proofErr w:type="spellEnd"/>
      <w:r w:rsidRPr="00DC3699">
        <w:rPr>
          <w:rStyle w:val="a4"/>
          <w:color w:val="333333"/>
          <w:sz w:val="28"/>
          <w:szCs w:val="28"/>
        </w:rPr>
        <w:t>.:</w:t>
      </w:r>
      <w:proofErr w:type="gramEnd"/>
      <w:r w:rsidRPr="00DC3699">
        <w:rPr>
          <w:color w:val="333333"/>
          <w:sz w:val="28"/>
          <w:szCs w:val="28"/>
        </w:rPr>
        <w:t xml:space="preserve"> Ребята, а кукла Аня к нам в гости пришла не с пустыми руками. Посмотрите какой сундучок она принесла. Давайте откроем сундучок! Что </w:t>
      </w:r>
      <w:r w:rsidRPr="00DC3699">
        <w:rPr>
          <w:color w:val="333333"/>
          <w:sz w:val="28"/>
          <w:szCs w:val="28"/>
        </w:rPr>
        <w:lastRenderedPageBreak/>
        <w:t>же это получается? Сундучок не открывается! Но мы не станем унывать. Надо нам Анютины загадки отгадать.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Но для начала Аня приготовила нам задание.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(Дети подходят к столу, на котором стоят "сухие мини-бассейны", тазики, наполненные смесью различных круп).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- Сейчас наши пальчики превратятся в маленьких «мышек» и помогут нам отыскать «предметы», которые спрятала Анюта.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(Дети достают из "сухого бассейна" прищепки разных цветов и размеров).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b/>
          <w:bCs/>
          <w:color w:val="333333"/>
          <w:sz w:val="28"/>
          <w:szCs w:val="28"/>
        </w:rPr>
        <w:t>Загадки от куклы Ани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Зимой и летом одним цветом. </w:t>
      </w:r>
      <w:r w:rsidRPr="00DC3699">
        <w:rPr>
          <w:rStyle w:val="a4"/>
          <w:color w:val="333333"/>
          <w:sz w:val="28"/>
          <w:szCs w:val="28"/>
        </w:rPr>
        <w:t>(Ель)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(Дети прикрепляют зеленые прищепки вместо иголок).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Послушайте вторую загадку.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Ночью спрячется оно -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Станет во дворе темно.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Утром снова к нам в оконце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Бьется радостное. </w:t>
      </w:r>
      <w:r w:rsidRPr="00DC3699">
        <w:rPr>
          <w:rStyle w:val="a4"/>
          <w:color w:val="333333"/>
          <w:sz w:val="28"/>
          <w:szCs w:val="28"/>
        </w:rPr>
        <w:t>(Солнце)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(Дети прикрепляют желтые прищепки вместо лучиков).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Плаваю под мостиком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И виляю хвостиком.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По земле не хожу,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Рот есть, да не говорю,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Глаза есть - не мигаю,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Крылья есть - не летаю. </w:t>
      </w:r>
      <w:r w:rsidRPr="00DC3699">
        <w:rPr>
          <w:rStyle w:val="a4"/>
          <w:color w:val="333333"/>
          <w:sz w:val="28"/>
          <w:szCs w:val="28"/>
        </w:rPr>
        <w:t>(Рыба)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(Воспитатель показывает бумажную заготовку рыбы без плавников и хвоста).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- Ребята, чего не хватает нашей рыбке. Давайте починим ее с помощью прищепок, которые мы нашли. </w:t>
      </w:r>
      <w:r w:rsidRPr="00DC3699">
        <w:rPr>
          <w:rStyle w:val="a5"/>
          <w:color w:val="333333"/>
          <w:sz w:val="28"/>
          <w:szCs w:val="28"/>
        </w:rPr>
        <w:t>(Дети прикрепляют прищепки на место плавников и хвоста).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lastRenderedPageBreak/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Он в лесу живет под елкой,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Носит острые иголки.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Ходит-бродит вдоль дорожек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Весь колючий братец. </w:t>
      </w:r>
      <w:r w:rsidRPr="00DC3699">
        <w:rPr>
          <w:rStyle w:val="a4"/>
          <w:color w:val="333333"/>
          <w:sz w:val="28"/>
          <w:szCs w:val="28"/>
        </w:rPr>
        <w:t>(Ёжик)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5"/>
          <w:color w:val="333333"/>
          <w:sz w:val="28"/>
          <w:szCs w:val="28"/>
        </w:rPr>
        <w:t>(Дети прикрепляют прищепки ежику вместо иголок).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proofErr w:type="spellStart"/>
      <w:proofErr w:type="gramStart"/>
      <w:r w:rsidRPr="00DC3699">
        <w:rPr>
          <w:rStyle w:val="a4"/>
          <w:color w:val="333333"/>
          <w:sz w:val="28"/>
          <w:szCs w:val="28"/>
        </w:rPr>
        <w:t>Восп</w:t>
      </w:r>
      <w:proofErr w:type="spellEnd"/>
      <w:r w:rsidRPr="00DC3699">
        <w:rPr>
          <w:rStyle w:val="a4"/>
          <w:color w:val="333333"/>
          <w:sz w:val="28"/>
          <w:szCs w:val="28"/>
        </w:rPr>
        <w:t>.:</w:t>
      </w:r>
      <w:proofErr w:type="gramEnd"/>
      <w:r w:rsidRPr="00DC3699">
        <w:rPr>
          <w:color w:val="333333"/>
          <w:sz w:val="28"/>
          <w:szCs w:val="28"/>
        </w:rPr>
        <w:t> Ребята, посмотрите, Аня улыбается. Ей очень понравилось, как вы отгадывали загадки и дополняли картинки цветными прищепками. Давайте попробуем открыть сундучок.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Сундучок наш, наконец,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Свою крышку приподнял!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Что же он от нас скрывал?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Да здесь же шарики лежат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Для наших мальчишек и девчат!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И пакетик с фасолью!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Вы сможете наполнить свои шарики фасолью и поиграть с ними.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rStyle w:val="a4"/>
          <w:color w:val="333333"/>
          <w:sz w:val="28"/>
          <w:szCs w:val="28"/>
        </w:rPr>
        <w:t>ИТОГ:</w:t>
      </w:r>
      <w:r w:rsidRPr="00DC3699">
        <w:rPr>
          <w:color w:val="333333"/>
          <w:sz w:val="28"/>
          <w:szCs w:val="28"/>
        </w:rPr>
        <w:t> Ребята, вы все молодцы! Вы смогли разгадать все Анины загадки. Нашей гостье очень понравилось у нас. Пригласим Анюту к нам ещё? А теперь Анюте пора идти домой. Давайте скажем ей до свидания!</w:t>
      </w:r>
    </w:p>
    <w:p w:rsidR="00DC3699" w:rsidRPr="00DC3699" w:rsidRDefault="00DC3699" w:rsidP="00DC3699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C3699">
        <w:rPr>
          <w:color w:val="333333"/>
          <w:sz w:val="28"/>
          <w:szCs w:val="28"/>
        </w:rPr>
        <w:t> </w:t>
      </w:r>
    </w:p>
    <w:p w:rsidR="00DC3699" w:rsidRPr="00DC3699" w:rsidRDefault="00DC3699">
      <w:pPr>
        <w:rPr>
          <w:rFonts w:ascii="Times New Roman" w:hAnsi="Times New Roman" w:cs="Times New Roman"/>
          <w:sz w:val="28"/>
          <w:szCs w:val="28"/>
        </w:rPr>
      </w:pPr>
    </w:p>
    <w:sectPr w:rsidR="00DC3699" w:rsidRPr="00DC3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3A0"/>
    <w:rsid w:val="00D503A0"/>
    <w:rsid w:val="00DC3699"/>
    <w:rsid w:val="00DC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8841A-18ED-4C68-AEA6-EB06EB90E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C3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C3699"/>
    <w:rPr>
      <w:b/>
      <w:bCs/>
    </w:rPr>
  </w:style>
  <w:style w:type="character" w:styleId="a5">
    <w:name w:val="Emphasis"/>
    <w:basedOn w:val="a0"/>
    <w:uiPriority w:val="20"/>
    <w:qFormat/>
    <w:rsid w:val="00DC3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7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866</Words>
  <Characters>4938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Каримовы</dc:creator>
  <cp:keywords/>
  <dc:description/>
  <cp:lastModifiedBy>Каримовы</cp:lastModifiedBy>
  <cp:revision>3</cp:revision>
  <dcterms:created xsi:type="dcterms:W3CDTF">2022-05-02T11:24:00Z</dcterms:created>
  <dcterms:modified xsi:type="dcterms:W3CDTF">2022-05-02T11:25:00Z</dcterms:modified>
</cp:coreProperties>
</file>