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F6E" w:rsidRPr="00CD3265" w:rsidRDefault="00CD3265" w:rsidP="00AA2F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62688" w:rsidRPr="00CD32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Особенности организации работы</w:t>
      </w:r>
      <w:r w:rsidR="00AA2F6E" w:rsidRPr="00CD32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62688" w:rsidRPr="00CD32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с детьми с ОВЗ </w:t>
      </w:r>
    </w:p>
    <w:p w:rsidR="00662688" w:rsidRPr="00CD3265" w:rsidRDefault="00662688" w:rsidP="00AA2F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CD32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 условиях воспитательной группы.</w:t>
      </w:r>
    </w:p>
    <w:p w:rsidR="00662688" w:rsidRPr="00CD3265" w:rsidRDefault="00662688" w:rsidP="006626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CD326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</w:p>
    <w:p w:rsidR="00662688" w:rsidRPr="00CD3265" w:rsidRDefault="00662688" w:rsidP="00662688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</w:pPr>
      <w:r w:rsidRPr="00CD326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«В воспитании кроется великая тайна</w:t>
      </w:r>
    </w:p>
    <w:p w:rsidR="00662688" w:rsidRPr="00CD3265" w:rsidRDefault="00662688" w:rsidP="00662688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</w:pPr>
      <w:r w:rsidRPr="00CD326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усовершенствования человеческой природы»</w:t>
      </w:r>
    </w:p>
    <w:p w:rsidR="00662688" w:rsidRPr="00CD3265" w:rsidRDefault="00662688" w:rsidP="00662688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</w:pPr>
      <w:r w:rsidRPr="00CD326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И. Канта:</w:t>
      </w:r>
    </w:p>
    <w:p w:rsidR="00662688" w:rsidRPr="00CD3265" w:rsidRDefault="00662688" w:rsidP="00662688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ru-RU"/>
        </w:rPr>
      </w:pPr>
      <w:r w:rsidRPr="00CD326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 .</w:t>
      </w:r>
    </w:p>
    <w:p w:rsidR="00662688" w:rsidRPr="00F049D1" w:rsidRDefault="00662688" w:rsidP="00096650">
      <w:pPr>
        <w:shd w:val="clear" w:color="auto" w:fill="FFFFFF"/>
        <w:spacing w:after="0" w:line="240" w:lineRule="auto"/>
        <w:ind w:left="-567" w:firstLine="283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049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дети уникальны в своей непосредственности, своем характере, поведении, видении мира. Они требуют к себе не только внимания, но и понимания, индивидуального подхода.</w:t>
      </w:r>
    </w:p>
    <w:p w:rsidR="00662688" w:rsidRPr="00F049D1" w:rsidRDefault="00662688" w:rsidP="00096650">
      <w:pPr>
        <w:shd w:val="clear" w:color="auto" w:fill="FFFFFF"/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4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ограниченными возможностями еще острее нуждаются в поддержке взрослого, его внимании и любви. </w:t>
      </w:r>
    </w:p>
    <w:p w:rsidR="00662688" w:rsidRPr="00F049D1" w:rsidRDefault="00662688" w:rsidP="00096650">
      <w:pPr>
        <w:pStyle w:val="c9"/>
        <w:shd w:val="clear" w:color="auto" w:fill="FFFFFF"/>
        <w:spacing w:before="0" w:beforeAutospacing="0" w:after="0" w:afterAutospacing="0"/>
        <w:ind w:left="-567" w:firstLine="283"/>
        <w:jc w:val="both"/>
        <w:rPr>
          <w:rFonts w:ascii="Arial" w:hAnsi="Arial" w:cs="Arial"/>
          <w:sz w:val="28"/>
          <w:szCs w:val="28"/>
        </w:rPr>
      </w:pPr>
      <w:r w:rsidRPr="00F049D1">
        <w:rPr>
          <w:rStyle w:val="c3"/>
          <w:sz w:val="28"/>
          <w:szCs w:val="28"/>
        </w:rPr>
        <w:t xml:space="preserve">Воспитание </w:t>
      </w:r>
      <w:r w:rsidR="00CD3265" w:rsidRPr="00F049D1">
        <w:rPr>
          <w:rStyle w:val="c3"/>
          <w:sz w:val="28"/>
          <w:szCs w:val="28"/>
        </w:rPr>
        <w:t>мною рассматривается как</w:t>
      </w:r>
      <w:r w:rsidRPr="00F049D1">
        <w:rPr>
          <w:rStyle w:val="c3"/>
          <w:sz w:val="28"/>
          <w:szCs w:val="28"/>
        </w:rPr>
        <w:t xml:space="preserve"> творческий целенаправленный процесс взаимодействия вос</w:t>
      </w:r>
      <w:r w:rsidR="00CD3265" w:rsidRPr="00F049D1">
        <w:rPr>
          <w:rStyle w:val="c3"/>
          <w:sz w:val="28"/>
          <w:szCs w:val="28"/>
        </w:rPr>
        <w:t>питателя</w:t>
      </w:r>
      <w:r w:rsidRPr="00F049D1">
        <w:rPr>
          <w:rStyle w:val="c3"/>
          <w:sz w:val="28"/>
          <w:szCs w:val="28"/>
        </w:rPr>
        <w:t xml:space="preserve"> и воспитанников по созданию коррекционно-развивающей среды, которая стимулирует деятельность детей к освоению социально-культурных ценностей общества и развитию механизмов продуктивной обработки информации,</w:t>
      </w:r>
      <w:r w:rsidR="00F049D1">
        <w:rPr>
          <w:rStyle w:val="c3"/>
          <w:sz w:val="28"/>
          <w:szCs w:val="28"/>
        </w:rPr>
        <w:t xml:space="preserve"> способствующей</w:t>
      </w:r>
      <w:r w:rsidRPr="00F049D1">
        <w:rPr>
          <w:rStyle w:val="c3"/>
          <w:sz w:val="28"/>
          <w:szCs w:val="28"/>
        </w:rPr>
        <w:t xml:space="preserve"> </w:t>
      </w:r>
      <w:proofErr w:type="spellStart"/>
      <w:r w:rsidRPr="00F049D1">
        <w:rPr>
          <w:rStyle w:val="c3"/>
          <w:sz w:val="28"/>
          <w:szCs w:val="28"/>
        </w:rPr>
        <w:t>самоактуализации</w:t>
      </w:r>
      <w:proofErr w:type="spellEnd"/>
      <w:r w:rsidRPr="00F049D1">
        <w:rPr>
          <w:rStyle w:val="c3"/>
          <w:sz w:val="28"/>
          <w:szCs w:val="28"/>
        </w:rPr>
        <w:t xml:space="preserve"> и социа</w:t>
      </w:r>
      <w:r w:rsidR="00CD3265" w:rsidRPr="00F049D1">
        <w:rPr>
          <w:rStyle w:val="c3"/>
          <w:sz w:val="28"/>
          <w:szCs w:val="28"/>
        </w:rPr>
        <w:t xml:space="preserve">льной реабилитации личности, </w:t>
      </w:r>
      <w:r w:rsidRPr="00F049D1">
        <w:rPr>
          <w:rStyle w:val="c3"/>
          <w:sz w:val="28"/>
          <w:szCs w:val="28"/>
        </w:rPr>
        <w:t xml:space="preserve">это процесс, </w:t>
      </w:r>
      <w:r w:rsidR="00096650" w:rsidRPr="00F049D1">
        <w:rPr>
          <w:rStyle w:val="c3"/>
          <w:sz w:val="28"/>
          <w:szCs w:val="28"/>
        </w:rPr>
        <w:t>постоянно меняющи</w:t>
      </w:r>
      <w:r w:rsidR="00CD3265" w:rsidRPr="00F049D1">
        <w:rPr>
          <w:rStyle w:val="c3"/>
          <w:sz w:val="28"/>
          <w:szCs w:val="28"/>
        </w:rPr>
        <w:t>йся, динамически развивающий</w:t>
      </w:r>
      <w:r w:rsidRPr="00F049D1">
        <w:rPr>
          <w:rStyle w:val="c3"/>
          <w:sz w:val="28"/>
          <w:szCs w:val="28"/>
        </w:rPr>
        <w:t xml:space="preserve">ся </w:t>
      </w:r>
      <w:proofErr w:type="gramStart"/>
      <w:r w:rsidR="00CD3265" w:rsidRPr="00F049D1">
        <w:rPr>
          <w:rStyle w:val="c3"/>
          <w:sz w:val="28"/>
          <w:szCs w:val="28"/>
        </w:rPr>
        <w:t>при</w:t>
      </w:r>
      <w:proofErr w:type="gramEnd"/>
      <w:r w:rsidR="00CD3265" w:rsidRPr="00F049D1">
        <w:rPr>
          <w:rStyle w:val="c3"/>
          <w:sz w:val="28"/>
          <w:szCs w:val="28"/>
        </w:rPr>
        <w:t xml:space="preserve"> </w:t>
      </w:r>
      <w:r w:rsidRPr="00F049D1">
        <w:rPr>
          <w:rStyle w:val="c3"/>
          <w:sz w:val="28"/>
          <w:szCs w:val="28"/>
        </w:rPr>
        <w:t>взаимодей</w:t>
      </w:r>
      <w:r w:rsidR="00CD3265" w:rsidRPr="00F049D1">
        <w:rPr>
          <w:rStyle w:val="c3"/>
          <w:sz w:val="28"/>
          <w:szCs w:val="28"/>
        </w:rPr>
        <w:t>ствия воспитателя и ребенка. Он</w:t>
      </w:r>
      <w:r w:rsidRPr="00F049D1">
        <w:rPr>
          <w:rStyle w:val="c3"/>
          <w:sz w:val="28"/>
          <w:szCs w:val="28"/>
        </w:rPr>
        <w:t xml:space="preserve"> меняется в зависимости и от личности педагога, и от личности воспитанника.</w:t>
      </w:r>
    </w:p>
    <w:p w:rsidR="00662688" w:rsidRPr="00F049D1" w:rsidRDefault="00662688" w:rsidP="00662688">
      <w:pPr>
        <w:pStyle w:val="c9"/>
        <w:shd w:val="clear" w:color="auto" w:fill="FFFFFF"/>
        <w:spacing w:before="0" w:beforeAutospacing="0" w:after="0" w:afterAutospacing="0"/>
        <w:ind w:left="-567" w:firstLine="283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rStyle w:val="c3"/>
          <w:b/>
          <w:bCs/>
          <w:i/>
          <w:iCs/>
          <w:color w:val="000000" w:themeColor="text1"/>
          <w:sz w:val="28"/>
          <w:szCs w:val="28"/>
        </w:rPr>
        <w:t xml:space="preserve">Основными направлениями деятельности </w:t>
      </w:r>
      <w:r w:rsidR="00CD3265" w:rsidRPr="00F049D1">
        <w:rPr>
          <w:rStyle w:val="c3"/>
          <w:b/>
          <w:bCs/>
          <w:i/>
          <w:iCs/>
          <w:color w:val="000000" w:themeColor="text1"/>
          <w:sz w:val="28"/>
          <w:szCs w:val="28"/>
        </w:rPr>
        <w:t xml:space="preserve">воспитателя в воспитательной группе </w:t>
      </w:r>
      <w:r w:rsidRPr="00F049D1">
        <w:rPr>
          <w:rStyle w:val="c3"/>
          <w:b/>
          <w:bCs/>
          <w:i/>
          <w:iCs/>
          <w:color w:val="000000" w:themeColor="text1"/>
          <w:sz w:val="28"/>
          <w:szCs w:val="28"/>
        </w:rPr>
        <w:t>являются:</w:t>
      </w:r>
    </w:p>
    <w:p w:rsidR="00662688" w:rsidRPr="00F049D1" w:rsidRDefault="00662688" w:rsidP="00662688">
      <w:pPr>
        <w:shd w:val="clear" w:color="auto" w:fill="FFFFFF"/>
        <w:spacing w:after="0" w:line="240" w:lineRule="auto"/>
        <w:ind w:left="-567" w:firstLine="283"/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</w:pPr>
      <w:r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- привитие  детям с ОВЗ навыков самообслуживания, которое включает в себя личную гигиену, дежурство в спальных комнатах, столовой;</w:t>
      </w:r>
      <w:r w:rsidR="00CD3265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приобретение ими санитарно-гигиенических и бытовых умений и навыков;</w:t>
      </w:r>
    </w:p>
    <w:p w:rsidR="00662688" w:rsidRPr="00F049D1" w:rsidRDefault="00662688" w:rsidP="00662688">
      <w:pPr>
        <w:pStyle w:val="c10"/>
        <w:shd w:val="clear" w:color="auto" w:fill="FFFFFF"/>
        <w:spacing w:before="0" w:beforeAutospacing="0" w:after="0" w:afterAutospacing="0"/>
        <w:ind w:left="-567" w:firstLine="283"/>
        <w:jc w:val="both"/>
        <w:rPr>
          <w:rStyle w:val="c3"/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 xml:space="preserve">- </w:t>
      </w:r>
      <w:r w:rsidRPr="00F049D1">
        <w:rPr>
          <w:rStyle w:val="c3"/>
          <w:color w:val="000000" w:themeColor="text1"/>
          <w:sz w:val="28"/>
          <w:szCs w:val="28"/>
        </w:rPr>
        <w:t>выработка у воспитанников техники безопасного поведен</w:t>
      </w:r>
      <w:r w:rsidR="00CD3265" w:rsidRPr="00F049D1">
        <w:rPr>
          <w:rStyle w:val="c3"/>
          <w:color w:val="000000" w:themeColor="text1"/>
          <w:sz w:val="28"/>
          <w:szCs w:val="28"/>
        </w:rPr>
        <w:t xml:space="preserve">ия  в любых жизненных ситуациях: инструктажи, беседы по безопасному поведению, занятия по программе «Здоровым быть </w:t>
      </w:r>
      <w:proofErr w:type="gramStart"/>
      <w:r w:rsidR="00CD3265" w:rsidRPr="00F049D1">
        <w:rPr>
          <w:rStyle w:val="c3"/>
          <w:color w:val="000000" w:themeColor="text1"/>
          <w:sz w:val="28"/>
          <w:szCs w:val="28"/>
        </w:rPr>
        <w:t>здорово</w:t>
      </w:r>
      <w:proofErr w:type="gramEnd"/>
      <w:r w:rsidR="00CD3265" w:rsidRPr="00F049D1">
        <w:rPr>
          <w:rStyle w:val="c3"/>
          <w:color w:val="000000" w:themeColor="text1"/>
          <w:sz w:val="28"/>
          <w:szCs w:val="28"/>
        </w:rPr>
        <w:t xml:space="preserve">» </w:t>
      </w:r>
      <w:r w:rsidR="00CD365A" w:rsidRPr="00F049D1">
        <w:rPr>
          <w:rStyle w:val="c3"/>
          <w:color w:val="000000" w:themeColor="text1"/>
          <w:sz w:val="28"/>
          <w:szCs w:val="28"/>
        </w:rPr>
        <w:t xml:space="preserve">- «Береги себя сам» </w:t>
      </w:r>
      <w:r w:rsidR="00CD3265" w:rsidRPr="00F049D1">
        <w:rPr>
          <w:rStyle w:val="c3"/>
          <w:color w:val="000000" w:themeColor="text1"/>
          <w:sz w:val="28"/>
          <w:szCs w:val="28"/>
        </w:rPr>
        <w:t>и др.</w:t>
      </w:r>
    </w:p>
    <w:p w:rsidR="00662688" w:rsidRPr="00F049D1" w:rsidRDefault="00662688" w:rsidP="00662688">
      <w:pPr>
        <w:pStyle w:val="c9"/>
        <w:shd w:val="clear" w:color="auto" w:fill="FFFFFF"/>
        <w:spacing w:before="0" w:beforeAutospacing="0" w:after="0" w:afterAutospacing="0"/>
        <w:ind w:left="-567" w:firstLine="283"/>
        <w:jc w:val="both"/>
        <w:rPr>
          <w:rStyle w:val="c3"/>
          <w:i/>
          <w:color w:val="000000" w:themeColor="text1"/>
          <w:sz w:val="28"/>
          <w:szCs w:val="28"/>
        </w:rPr>
      </w:pPr>
      <w:r w:rsidRPr="00F049D1">
        <w:rPr>
          <w:rStyle w:val="c3"/>
          <w:color w:val="000000" w:themeColor="text1"/>
          <w:sz w:val="28"/>
          <w:szCs w:val="28"/>
        </w:rPr>
        <w:t>- организация досуговой деятельности, ориентированной на коррекцию недостатков развития и форм</w:t>
      </w:r>
      <w:r w:rsidR="00753B24" w:rsidRPr="00F049D1">
        <w:rPr>
          <w:rStyle w:val="c3"/>
          <w:color w:val="000000" w:themeColor="text1"/>
          <w:sz w:val="28"/>
          <w:szCs w:val="28"/>
        </w:rPr>
        <w:t xml:space="preserve">ирование механизмов компенсации, проводимой в форме </w:t>
      </w:r>
      <w:r w:rsidR="00EC1B29">
        <w:rPr>
          <w:rStyle w:val="c3"/>
          <w:color w:val="000000" w:themeColor="text1"/>
          <w:sz w:val="28"/>
          <w:szCs w:val="28"/>
        </w:rPr>
        <w:t>коррекционных</w:t>
      </w:r>
      <w:r w:rsidR="006F2B1B" w:rsidRPr="00F049D1">
        <w:rPr>
          <w:rStyle w:val="c3"/>
          <w:color w:val="000000" w:themeColor="text1"/>
          <w:sz w:val="28"/>
          <w:szCs w:val="28"/>
        </w:rPr>
        <w:t xml:space="preserve">, развивающих </w:t>
      </w:r>
      <w:r w:rsidR="00753B24" w:rsidRPr="00F049D1">
        <w:rPr>
          <w:rStyle w:val="c3"/>
          <w:color w:val="000000" w:themeColor="text1"/>
          <w:sz w:val="28"/>
          <w:szCs w:val="28"/>
        </w:rPr>
        <w:t>игр</w:t>
      </w:r>
      <w:r w:rsidR="00CD3265" w:rsidRPr="00F049D1">
        <w:rPr>
          <w:rStyle w:val="c3"/>
          <w:color w:val="000000" w:themeColor="text1"/>
          <w:sz w:val="28"/>
          <w:szCs w:val="28"/>
        </w:rPr>
        <w:t xml:space="preserve">, </w:t>
      </w:r>
      <w:r w:rsidR="00753B24" w:rsidRPr="00F049D1">
        <w:rPr>
          <w:rStyle w:val="c3"/>
          <w:color w:val="000000" w:themeColor="text1"/>
          <w:sz w:val="28"/>
          <w:szCs w:val="28"/>
        </w:rPr>
        <w:t xml:space="preserve">конкурсов, экскурсий (экскурсия в </w:t>
      </w:r>
      <w:proofErr w:type="spellStart"/>
      <w:r w:rsidR="00753B24" w:rsidRPr="00F049D1">
        <w:rPr>
          <w:rStyle w:val="c3"/>
          <w:color w:val="000000" w:themeColor="text1"/>
          <w:sz w:val="28"/>
          <w:szCs w:val="28"/>
        </w:rPr>
        <w:t>Старочеркасск</w:t>
      </w:r>
      <w:proofErr w:type="spellEnd"/>
      <w:r w:rsidR="00753B24" w:rsidRPr="00F049D1">
        <w:rPr>
          <w:rStyle w:val="c3"/>
          <w:color w:val="000000" w:themeColor="text1"/>
          <w:sz w:val="28"/>
          <w:szCs w:val="28"/>
        </w:rPr>
        <w:t>)</w:t>
      </w:r>
      <w:r w:rsidR="00CD3265" w:rsidRPr="00F049D1">
        <w:rPr>
          <w:rStyle w:val="c3"/>
          <w:color w:val="000000" w:themeColor="text1"/>
          <w:sz w:val="28"/>
          <w:szCs w:val="28"/>
        </w:rPr>
        <w:t xml:space="preserve"> и т.д.</w:t>
      </w:r>
      <w:r w:rsidR="003A5D21" w:rsidRPr="00F049D1">
        <w:rPr>
          <w:rStyle w:val="c3"/>
          <w:color w:val="000000" w:themeColor="text1"/>
          <w:sz w:val="28"/>
          <w:szCs w:val="28"/>
        </w:rPr>
        <w:t xml:space="preserve"> </w:t>
      </w:r>
    </w:p>
    <w:p w:rsidR="00662688" w:rsidRPr="00F049D1" w:rsidRDefault="00EC1B29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Style w:val="c3"/>
          <w:color w:val="000000" w:themeColor="text1"/>
          <w:sz w:val="28"/>
          <w:szCs w:val="28"/>
        </w:rPr>
        <w:t xml:space="preserve"> </w:t>
      </w:r>
      <w:r w:rsidR="00662688" w:rsidRPr="00F049D1">
        <w:rPr>
          <w:rStyle w:val="c3"/>
          <w:color w:val="000000" w:themeColor="text1"/>
          <w:sz w:val="28"/>
          <w:szCs w:val="28"/>
        </w:rPr>
        <w:t xml:space="preserve"> С целью формирования у воспитанников с ОВЗ ключевых компетентностей для успешной интеграции в современное общество </w:t>
      </w:r>
      <w:r w:rsidR="00CD3265" w:rsidRPr="00F049D1">
        <w:rPr>
          <w:rStyle w:val="c3"/>
          <w:color w:val="000000" w:themeColor="text1"/>
          <w:sz w:val="28"/>
          <w:szCs w:val="28"/>
        </w:rPr>
        <w:t xml:space="preserve">в своей работе руководствуюсь </w:t>
      </w:r>
      <w:r w:rsidR="00096650" w:rsidRPr="00F049D1">
        <w:rPr>
          <w:rStyle w:val="c3"/>
          <w:color w:val="000000" w:themeColor="text1"/>
          <w:sz w:val="28"/>
          <w:szCs w:val="28"/>
        </w:rPr>
        <w:t xml:space="preserve">такими </w:t>
      </w:r>
      <w:r w:rsidR="00CD3265" w:rsidRPr="00F049D1">
        <w:rPr>
          <w:rStyle w:val="c3"/>
          <w:color w:val="000000" w:themeColor="text1"/>
          <w:sz w:val="28"/>
          <w:szCs w:val="28"/>
        </w:rPr>
        <w:t>задачами, как</w:t>
      </w:r>
      <w:r w:rsidR="00662688" w:rsidRPr="00F049D1">
        <w:rPr>
          <w:rStyle w:val="c3"/>
          <w:color w:val="000000" w:themeColor="text1"/>
          <w:sz w:val="28"/>
          <w:szCs w:val="28"/>
        </w:rPr>
        <w:t>:</w:t>
      </w:r>
    </w:p>
    <w:p w:rsidR="00662688" w:rsidRPr="00F049D1" w:rsidRDefault="00CD3265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rStyle w:val="c3"/>
          <w:color w:val="000000" w:themeColor="text1"/>
          <w:sz w:val="28"/>
          <w:szCs w:val="28"/>
        </w:rPr>
        <w:t>1) формирование гуманистического отношения к окружающему миру, приобщение</w:t>
      </w:r>
      <w:r w:rsidR="00662688" w:rsidRPr="00F049D1">
        <w:rPr>
          <w:rStyle w:val="c3"/>
          <w:color w:val="000000" w:themeColor="text1"/>
          <w:sz w:val="28"/>
          <w:szCs w:val="28"/>
        </w:rPr>
        <w:t xml:space="preserve"> к общечеловеческим ценностям;</w:t>
      </w:r>
      <w:r w:rsidR="000D454A" w:rsidRPr="00F049D1">
        <w:rPr>
          <w:rStyle w:val="c3"/>
          <w:color w:val="000000" w:themeColor="text1"/>
          <w:sz w:val="28"/>
          <w:szCs w:val="28"/>
        </w:rPr>
        <w:t xml:space="preserve"> например участие в акции «Подарок </w:t>
      </w:r>
      <w:proofErr w:type="gramStart"/>
      <w:r w:rsidR="00F702A3" w:rsidRPr="00F049D1">
        <w:rPr>
          <w:rStyle w:val="c3"/>
          <w:color w:val="000000" w:themeColor="text1"/>
          <w:sz w:val="28"/>
          <w:szCs w:val="28"/>
        </w:rPr>
        <w:t>к</w:t>
      </w:r>
      <w:proofErr w:type="gramEnd"/>
      <w:r w:rsidR="00F702A3" w:rsidRPr="00F049D1">
        <w:rPr>
          <w:rStyle w:val="c3"/>
          <w:color w:val="000000" w:themeColor="text1"/>
          <w:sz w:val="28"/>
          <w:szCs w:val="28"/>
        </w:rPr>
        <w:t xml:space="preserve"> дню пожилого человека»</w:t>
      </w:r>
    </w:p>
    <w:p w:rsidR="00567371" w:rsidRPr="00F049D1" w:rsidRDefault="000D454A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rStyle w:val="c3"/>
          <w:color w:val="000000" w:themeColor="text1"/>
          <w:sz w:val="28"/>
          <w:szCs w:val="28"/>
        </w:rPr>
      </w:pPr>
      <w:r w:rsidRPr="00F049D1">
        <w:rPr>
          <w:rStyle w:val="c3"/>
          <w:color w:val="000000" w:themeColor="text1"/>
          <w:sz w:val="28"/>
          <w:szCs w:val="28"/>
        </w:rPr>
        <w:t>2) формирование самосознания, потребности к саморазвитию, способности</w:t>
      </w:r>
      <w:r w:rsidR="00662688" w:rsidRPr="00F049D1">
        <w:rPr>
          <w:rStyle w:val="c3"/>
          <w:color w:val="000000" w:themeColor="text1"/>
          <w:sz w:val="28"/>
          <w:szCs w:val="28"/>
        </w:rPr>
        <w:t xml:space="preserve"> адаптироватьс</w:t>
      </w:r>
      <w:r w:rsidRPr="00F049D1">
        <w:rPr>
          <w:rStyle w:val="c3"/>
          <w:color w:val="000000" w:themeColor="text1"/>
          <w:sz w:val="28"/>
          <w:szCs w:val="28"/>
        </w:rPr>
        <w:t>я в современных условиях, навыков</w:t>
      </w:r>
      <w:r w:rsidR="00662688" w:rsidRPr="00F049D1">
        <w:rPr>
          <w:rStyle w:val="c3"/>
          <w:color w:val="000000" w:themeColor="text1"/>
          <w:sz w:val="28"/>
          <w:szCs w:val="28"/>
        </w:rPr>
        <w:t xml:space="preserve"> социально приемлемых и значимых ориентиров своего поведения</w:t>
      </w:r>
      <w:r w:rsidR="006F2B1B" w:rsidRPr="00F049D1">
        <w:rPr>
          <w:rStyle w:val="c3"/>
          <w:color w:val="000000" w:themeColor="text1"/>
          <w:sz w:val="28"/>
          <w:szCs w:val="28"/>
        </w:rPr>
        <w:t xml:space="preserve"> (беседы)</w:t>
      </w:r>
      <w:r w:rsidR="00662688" w:rsidRPr="00F049D1">
        <w:rPr>
          <w:rStyle w:val="c3"/>
          <w:color w:val="000000" w:themeColor="text1"/>
          <w:sz w:val="28"/>
          <w:szCs w:val="28"/>
        </w:rPr>
        <w:t>;</w:t>
      </w:r>
      <w:r w:rsidRPr="00F049D1">
        <w:rPr>
          <w:rStyle w:val="c3"/>
          <w:color w:val="000000" w:themeColor="text1"/>
          <w:sz w:val="28"/>
          <w:szCs w:val="28"/>
        </w:rPr>
        <w:t xml:space="preserve"> </w:t>
      </w:r>
    </w:p>
    <w:p w:rsidR="00CD365A" w:rsidRPr="00F049D1" w:rsidRDefault="000D454A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rStyle w:val="c3"/>
          <w:color w:val="000000" w:themeColor="text1"/>
          <w:sz w:val="28"/>
          <w:szCs w:val="28"/>
        </w:rPr>
      </w:pPr>
      <w:r w:rsidRPr="00F049D1">
        <w:rPr>
          <w:rStyle w:val="c3"/>
          <w:color w:val="000000" w:themeColor="text1"/>
          <w:sz w:val="28"/>
          <w:szCs w:val="28"/>
        </w:rPr>
        <w:t>3) предоставление</w:t>
      </w:r>
      <w:r w:rsidR="00662688" w:rsidRPr="00F049D1">
        <w:rPr>
          <w:rStyle w:val="c3"/>
          <w:color w:val="000000" w:themeColor="text1"/>
          <w:sz w:val="28"/>
          <w:szCs w:val="28"/>
        </w:rPr>
        <w:t xml:space="preserve"> возможност</w:t>
      </w:r>
      <w:r w:rsidRPr="00F049D1">
        <w:rPr>
          <w:rStyle w:val="c3"/>
          <w:color w:val="000000" w:themeColor="text1"/>
          <w:sz w:val="28"/>
          <w:szCs w:val="28"/>
        </w:rPr>
        <w:t>и</w:t>
      </w:r>
      <w:r w:rsidR="00662688" w:rsidRPr="00F049D1">
        <w:rPr>
          <w:rStyle w:val="c3"/>
          <w:color w:val="000000" w:themeColor="text1"/>
          <w:sz w:val="28"/>
          <w:szCs w:val="28"/>
        </w:rPr>
        <w:t xml:space="preserve"> реализоваться в соответствии со с</w:t>
      </w:r>
      <w:r w:rsidR="006F2B1B" w:rsidRPr="00F049D1">
        <w:rPr>
          <w:rStyle w:val="c3"/>
          <w:color w:val="000000" w:themeColor="text1"/>
          <w:sz w:val="28"/>
          <w:szCs w:val="28"/>
        </w:rPr>
        <w:t>воими склонностями и интересами –</w:t>
      </w:r>
      <w:r w:rsidRPr="00F049D1">
        <w:rPr>
          <w:rStyle w:val="c3"/>
          <w:color w:val="000000" w:themeColor="text1"/>
          <w:sz w:val="28"/>
          <w:szCs w:val="28"/>
        </w:rPr>
        <w:t xml:space="preserve"> </w:t>
      </w:r>
      <w:r w:rsidR="006F2B1B" w:rsidRPr="00F049D1">
        <w:rPr>
          <w:rStyle w:val="c3"/>
          <w:color w:val="000000" w:themeColor="text1"/>
          <w:sz w:val="28"/>
          <w:szCs w:val="28"/>
        </w:rPr>
        <w:t xml:space="preserve">занятия в </w:t>
      </w:r>
      <w:r w:rsidRPr="00F049D1">
        <w:rPr>
          <w:rStyle w:val="c3"/>
          <w:color w:val="000000" w:themeColor="text1"/>
          <w:sz w:val="28"/>
          <w:szCs w:val="28"/>
        </w:rPr>
        <w:t>к</w:t>
      </w:r>
      <w:r w:rsidR="006F2B1B" w:rsidRPr="00F049D1">
        <w:rPr>
          <w:rStyle w:val="c3"/>
          <w:color w:val="000000" w:themeColor="text1"/>
          <w:sz w:val="28"/>
          <w:szCs w:val="28"/>
        </w:rPr>
        <w:t>ружке «</w:t>
      </w:r>
      <w:proofErr w:type="spellStart"/>
      <w:r w:rsidR="006F2B1B" w:rsidRPr="00F049D1">
        <w:rPr>
          <w:rStyle w:val="c3"/>
          <w:color w:val="000000" w:themeColor="text1"/>
          <w:sz w:val="28"/>
          <w:szCs w:val="28"/>
        </w:rPr>
        <w:t>Мастерилка</w:t>
      </w:r>
      <w:proofErr w:type="spellEnd"/>
      <w:r w:rsidR="006F2B1B" w:rsidRPr="00F049D1">
        <w:rPr>
          <w:rStyle w:val="c3"/>
          <w:color w:val="000000" w:themeColor="text1"/>
          <w:sz w:val="28"/>
          <w:szCs w:val="28"/>
        </w:rPr>
        <w:t>»</w:t>
      </w:r>
      <w:r w:rsidRPr="00F049D1">
        <w:rPr>
          <w:rStyle w:val="c3"/>
          <w:color w:val="000000" w:themeColor="text1"/>
          <w:sz w:val="28"/>
          <w:szCs w:val="28"/>
        </w:rPr>
        <w:t>, участие в мероприятиях</w:t>
      </w:r>
      <w:r w:rsidR="00306C7B" w:rsidRPr="00F049D1">
        <w:rPr>
          <w:rStyle w:val="c3"/>
          <w:color w:val="000000" w:themeColor="text1"/>
          <w:sz w:val="28"/>
          <w:szCs w:val="28"/>
        </w:rPr>
        <w:t xml:space="preserve"> – «Память сердца», урок памяти «Подвиг народа»</w:t>
      </w:r>
      <w:r w:rsidR="008372CD" w:rsidRPr="00F049D1">
        <w:rPr>
          <w:rStyle w:val="c3"/>
          <w:color w:val="000000" w:themeColor="text1"/>
          <w:sz w:val="28"/>
          <w:szCs w:val="28"/>
        </w:rPr>
        <w:t>,</w:t>
      </w:r>
      <w:r w:rsidR="00306C7B" w:rsidRPr="00F049D1">
        <w:rPr>
          <w:rStyle w:val="c3"/>
          <w:color w:val="000000" w:themeColor="text1"/>
          <w:sz w:val="28"/>
          <w:szCs w:val="28"/>
        </w:rPr>
        <w:t xml:space="preserve"> </w:t>
      </w:r>
      <w:r w:rsidR="00306C7B" w:rsidRPr="00F049D1">
        <w:rPr>
          <w:rStyle w:val="c3"/>
          <w:color w:val="000000" w:themeColor="text1"/>
          <w:sz w:val="28"/>
          <w:szCs w:val="28"/>
        </w:rPr>
        <w:lastRenderedPageBreak/>
        <w:t>«Международный день учителя»</w:t>
      </w:r>
      <w:r w:rsidR="00CD365A" w:rsidRPr="00F049D1">
        <w:rPr>
          <w:rStyle w:val="c3"/>
          <w:color w:val="000000" w:themeColor="text1"/>
          <w:sz w:val="28"/>
          <w:szCs w:val="28"/>
        </w:rPr>
        <w:t xml:space="preserve"> и др.</w:t>
      </w:r>
      <w:r w:rsidR="00306C7B" w:rsidRPr="00F049D1">
        <w:rPr>
          <w:rStyle w:val="c3"/>
          <w:color w:val="000000" w:themeColor="text1"/>
          <w:sz w:val="28"/>
          <w:szCs w:val="28"/>
        </w:rPr>
        <w:t>,</w:t>
      </w:r>
      <w:r w:rsidR="008372CD" w:rsidRPr="00F049D1">
        <w:rPr>
          <w:rStyle w:val="c3"/>
          <w:color w:val="000000" w:themeColor="text1"/>
          <w:sz w:val="28"/>
          <w:szCs w:val="28"/>
        </w:rPr>
        <w:t xml:space="preserve"> </w:t>
      </w:r>
      <w:r w:rsidR="006F2B1B" w:rsidRPr="00F049D1">
        <w:rPr>
          <w:rStyle w:val="c3"/>
          <w:color w:val="000000" w:themeColor="text1"/>
          <w:sz w:val="28"/>
          <w:szCs w:val="28"/>
        </w:rPr>
        <w:t xml:space="preserve">участие в </w:t>
      </w:r>
      <w:r w:rsidR="008372CD" w:rsidRPr="00F049D1">
        <w:rPr>
          <w:rStyle w:val="c3"/>
          <w:color w:val="000000" w:themeColor="text1"/>
          <w:sz w:val="28"/>
          <w:szCs w:val="28"/>
        </w:rPr>
        <w:t>конкурсах</w:t>
      </w:r>
      <w:r w:rsidR="00CD365A" w:rsidRPr="00F049D1">
        <w:rPr>
          <w:rStyle w:val="c3"/>
          <w:color w:val="000000" w:themeColor="text1"/>
          <w:sz w:val="28"/>
          <w:szCs w:val="28"/>
        </w:rPr>
        <w:t>, например Фестиваль культуры и спорта для людей с ОВЗ</w:t>
      </w:r>
    </w:p>
    <w:p w:rsidR="00662688" w:rsidRPr="00F049D1" w:rsidRDefault="00662688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rStyle w:val="c3"/>
          <w:color w:val="000000" w:themeColor="text1"/>
          <w:sz w:val="28"/>
          <w:szCs w:val="28"/>
        </w:rPr>
        <w:t>4) сохранять физическое и психическое здоровье воспитанников, развивать желания,</w:t>
      </w:r>
      <w:r w:rsidRPr="00F049D1">
        <w:rPr>
          <w:color w:val="000000" w:themeColor="text1"/>
          <w:sz w:val="28"/>
          <w:szCs w:val="28"/>
        </w:rPr>
        <w:t xml:space="preserve"> </w:t>
      </w:r>
      <w:r w:rsidRPr="00F049D1">
        <w:rPr>
          <w:rStyle w:val="c3"/>
          <w:color w:val="000000" w:themeColor="text1"/>
          <w:sz w:val="28"/>
          <w:szCs w:val="28"/>
        </w:rPr>
        <w:t>способности и умения поддерживать в порядке свой организм, осознание ими здоровья как одной</w:t>
      </w:r>
      <w:r w:rsidR="006F2B1B" w:rsidRPr="00F049D1">
        <w:rPr>
          <w:rStyle w:val="c3"/>
          <w:color w:val="000000" w:themeColor="text1"/>
          <w:sz w:val="28"/>
          <w:szCs w:val="28"/>
        </w:rPr>
        <w:t xml:space="preserve"> из главных жизненных ценностей - занятия</w:t>
      </w:r>
      <w:r w:rsidR="000D454A" w:rsidRPr="00F049D1">
        <w:rPr>
          <w:rStyle w:val="c3"/>
          <w:color w:val="000000" w:themeColor="text1"/>
          <w:sz w:val="28"/>
          <w:szCs w:val="28"/>
        </w:rPr>
        <w:t xml:space="preserve"> </w:t>
      </w:r>
      <w:r w:rsidR="006F2B1B" w:rsidRPr="00F049D1">
        <w:rPr>
          <w:rStyle w:val="c3"/>
          <w:color w:val="000000" w:themeColor="text1"/>
          <w:sz w:val="28"/>
          <w:szCs w:val="28"/>
        </w:rPr>
        <w:t xml:space="preserve">по программе «Здоровым быть </w:t>
      </w:r>
      <w:proofErr w:type="gramStart"/>
      <w:r w:rsidR="006F2B1B" w:rsidRPr="00F049D1">
        <w:rPr>
          <w:rStyle w:val="c3"/>
          <w:color w:val="000000" w:themeColor="text1"/>
          <w:sz w:val="28"/>
          <w:szCs w:val="28"/>
        </w:rPr>
        <w:t>здорово</w:t>
      </w:r>
      <w:proofErr w:type="gramEnd"/>
      <w:r w:rsidR="006F2B1B" w:rsidRPr="00F049D1">
        <w:rPr>
          <w:rStyle w:val="c3"/>
          <w:color w:val="000000" w:themeColor="text1"/>
          <w:sz w:val="28"/>
          <w:szCs w:val="28"/>
        </w:rPr>
        <w:t xml:space="preserve">», подвижные игры на воздухе, занятия на турниках и </w:t>
      </w:r>
      <w:proofErr w:type="spellStart"/>
      <w:r w:rsidR="006F2B1B" w:rsidRPr="00F049D1">
        <w:rPr>
          <w:rStyle w:val="c3"/>
          <w:color w:val="000000" w:themeColor="text1"/>
          <w:sz w:val="28"/>
          <w:szCs w:val="28"/>
        </w:rPr>
        <w:t>тд</w:t>
      </w:r>
      <w:proofErr w:type="spellEnd"/>
      <w:r w:rsidR="006F2B1B" w:rsidRPr="00F049D1">
        <w:rPr>
          <w:rStyle w:val="c3"/>
          <w:color w:val="000000" w:themeColor="text1"/>
          <w:sz w:val="28"/>
          <w:szCs w:val="28"/>
        </w:rPr>
        <w:t>.</w:t>
      </w:r>
    </w:p>
    <w:p w:rsidR="00662688" w:rsidRPr="00F049D1" w:rsidRDefault="00662688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rStyle w:val="c3"/>
          <w:color w:val="000000" w:themeColor="text1"/>
          <w:sz w:val="28"/>
          <w:szCs w:val="28"/>
        </w:rPr>
      </w:pPr>
      <w:r w:rsidRPr="00F049D1">
        <w:rPr>
          <w:rStyle w:val="c3"/>
          <w:color w:val="000000" w:themeColor="text1"/>
          <w:sz w:val="28"/>
          <w:szCs w:val="28"/>
        </w:rPr>
        <w:t>5) стимулировать реально ориентированное отношение воспитанников к выбору профессиональной деятельности в соответствии с личными возможностями и с современными социально-экономическими условиями.</w:t>
      </w:r>
      <w:r w:rsidR="002F7665" w:rsidRPr="00F049D1">
        <w:rPr>
          <w:rStyle w:val="c3"/>
          <w:color w:val="000000" w:themeColor="text1"/>
          <w:sz w:val="28"/>
          <w:szCs w:val="28"/>
        </w:rPr>
        <w:t xml:space="preserve"> С этой целью </w:t>
      </w:r>
      <w:r w:rsidR="00F049D1">
        <w:rPr>
          <w:rStyle w:val="c3"/>
          <w:color w:val="000000" w:themeColor="text1"/>
          <w:sz w:val="28"/>
          <w:szCs w:val="28"/>
        </w:rPr>
        <w:t>я провожу</w:t>
      </w:r>
      <w:r w:rsidR="002F7665" w:rsidRPr="00F049D1">
        <w:rPr>
          <w:rStyle w:val="c3"/>
          <w:color w:val="000000" w:themeColor="text1"/>
          <w:sz w:val="28"/>
          <w:szCs w:val="28"/>
        </w:rPr>
        <w:t xml:space="preserve"> занятия по профориентации в форме игры - </w:t>
      </w:r>
      <w:r w:rsidR="002F7665" w:rsidRPr="00F049D1">
        <w:rPr>
          <w:sz w:val="28"/>
          <w:szCs w:val="28"/>
        </w:rPr>
        <w:t xml:space="preserve">«Я и мир профессий», «Калейдоскоп профессий», </w:t>
      </w:r>
      <w:r w:rsidR="002F7665" w:rsidRPr="00F049D1">
        <w:rPr>
          <w:color w:val="000000"/>
          <w:sz w:val="28"/>
          <w:szCs w:val="28"/>
        </w:rPr>
        <w:t>«Себя в этой жизни открыть» и др.</w:t>
      </w:r>
    </w:p>
    <w:p w:rsidR="00662688" w:rsidRPr="00F049D1" w:rsidRDefault="00662688" w:rsidP="00662688">
      <w:pPr>
        <w:pStyle w:val="c4"/>
        <w:shd w:val="clear" w:color="auto" w:fill="FFFFFF"/>
        <w:spacing w:before="0" w:beforeAutospacing="0" w:after="0" w:afterAutospacing="0"/>
        <w:ind w:left="-567" w:firstLine="283"/>
        <w:jc w:val="both"/>
        <w:rPr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 xml:space="preserve">Основная направленность воспитательной работы - практическая подготовка ребенка к самостоятельной жизни. </w:t>
      </w:r>
      <w:r w:rsidR="000D454A" w:rsidRPr="00F049D1">
        <w:rPr>
          <w:color w:val="000000" w:themeColor="text1"/>
          <w:sz w:val="28"/>
          <w:szCs w:val="28"/>
        </w:rPr>
        <w:t>Наши дети</w:t>
      </w:r>
      <w:r w:rsidR="00096650" w:rsidRPr="00F049D1">
        <w:rPr>
          <w:color w:val="000000" w:themeColor="text1"/>
          <w:sz w:val="28"/>
          <w:szCs w:val="28"/>
        </w:rPr>
        <w:t>,</w:t>
      </w:r>
      <w:r w:rsidR="000D454A" w:rsidRPr="00F049D1">
        <w:rPr>
          <w:color w:val="000000" w:themeColor="text1"/>
          <w:sz w:val="28"/>
          <w:szCs w:val="28"/>
        </w:rPr>
        <w:t xml:space="preserve"> </w:t>
      </w:r>
      <w:r w:rsidRPr="00F049D1">
        <w:rPr>
          <w:color w:val="000000" w:themeColor="text1"/>
          <w:sz w:val="28"/>
          <w:szCs w:val="28"/>
        </w:rPr>
        <w:t xml:space="preserve"> с ограниче</w:t>
      </w:r>
      <w:r w:rsidR="00096650" w:rsidRPr="00F049D1">
        <w:rPr>
          <w:color w:val="000000" w:themeColor="text1"/>
          <w:sz w:val="28"/>
          <w:szCs w:val="28"/>
        </w:rPr>
        <w:t>нными возможностями здоровья, отличаю</w:t>
      </w:r>
      <w:r w:rsidRPr="00F049D1">
        <w:rPr>
          <w:color w:val="000000" w:themeColor="text1"/>
          <w:sz w:val="28"/>
          <w:szCs w:val="28"/>
        </w:rPr>
        <w:t>тся своеобразие</w:t>
      </w:r>
      <w:r w:rsidR="00096650" w:rsidRPr="00F049D1">
        <w:rPr>
          <w:color w:val="000000" w:themeColor="text1"/>
          <w:sz w:val="28"/>
          <w:szCs w:val="28"/>
        </w:rPr>
        <w:t>м</w:t>
      </w:r>
      <w:r w:rsidRPr="00F049D1">
        <w:rPr>
          <w:color w:val="000000" w:themeColor="text1"/>
          <w:sz w:val="28"/>
          <w:szCs w:val="28"/>
        </w:rPr>
        <w:t xml:space="preserve"> социально-эмоционального развития. Они с трудом выделяют сверстников в качестве объектов для взаимодействия, длительно усваивают правила поведения, не проявляют инициативы в организации взаимодействия с окружающими людьми, не применяют полученные знания в повседневной жизни. Поэтому для них </w:t>
      </w:r>
      <w:r w:rsidR="000D454A" w:rsidRPr="00F049D1">
        <w:rPr>
          <w:color w:val="000000" w:themeColor="text1"/>
          <w:sz w:val="28"/>
          <w:szCs w:val="28"/>
        </w:rPr>
        <w:t>создаю</w:t>
      </w:r>
      <w:r w:rsidRPr="00F049D1">
        <w:rPr>
          <w:color w:val="000000" w:themeColor="text1"/>
          <w:sz w:val="28"/>
          <w:szCs w:val="28"/>
        </w:rPr>
        <w:t xml:space="preserve"> особое образовательное и воспитательное пространство.</w:t>
      </w:r>
    </w:p>
    <w:p w:rsidR="00662688" w:rsidRPr="00F049D1" w:rsidRDefault="00662688" w:rsidP="00662688">
      <w:pPr>
        <w:pStyle w:val="a3"/>
        <w:shd w:val="clear" w:color="auto" w:fill="FFFFFF"/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 xml:space="preserve">Работая с данными детьми, </w:t>
      </w:r>
      <w:r w:rsidR="000D454A" w:rsidRPr="00F049D1">
        <w:rPr>
          <w:color w:val="000000" w:themeColor="text1"/>
          <w:sz w:val="28"/>
          <w:szCs w:val="28"/>
        </w:rPr>
        <w:t>руководствуюсь</w:t>
      </w:r>
      <w:r w:rsidRPr="00F049D1">
        <w:rPr>
          <w:color w:val="000000" w:themeColor="text1"/>
          <w:sz w:val="28"/>
          <w:szCs w:val="28"/>
        </w:rPr>
        <w:t>:</w:t>
      </w:r>
    </w:p>
    <w:p w:rsidR="00662688" w:rsidRPr="00F049D1" w:rsidRDefault="00662688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>мотивами и в</w:t>
      </w:r>
      <w:r w:rsidR="000D454A" w:rsidRPr="00F049D1">
        <w:rPr>
          <w:color w:val="000000" w:themeColor="text1"/>
          <w:sz w:val="28"/>
          <w:szCs w:val="28"/>
        </w:rPr>
        <w:t>едущим видом деятельности каждого ребенка в группе</w:t>
      </w:r>
      <w:r w:rsidRPr="00F049D1">
        <w:rPr>
          <w:color w:val="000000" w:themeColor="text1"/>
          <w:sz w:val="28"/>
          <w:szCs w:val="28"/>
        </w:rPr>
        <w:t>;</w:t>
      </w:r>
    </w:p>
    <w:p w:rsidR="00662688" w:rsidRPr="00F049D1" w:rsidRDefault="000D454A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>учитываю</w:t>
      </w:r>
      <w:r w:rsidR="00662688" w:rsidRPr="00F049D1">
        <w:rPr>
          <w:color w:val="000000" w:themeColor="text1"/>
          <w:sz w:val="28"/>
          <w:szCs w:val="28"/>
        </w:rPr>
        <w:t xml:space="preserve"> особенности характера и недостатки ребенка;</w:t>
      </w:r>
    </w:p>
    <w:p w:rsidR="00662688" w:rsidRPr="00F049D1" w:rsidRDefault="000D454A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0" w:hanging="284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>изучаю</w:t>
      </w:r>
      <w:r w:rsidR="00662688" w:rsidRPr="00F049D1">
        <w:rPr>
          <w:color w:val="000000" w:themeColor="text1"/>
          <w:sz w:val="28"/>
          <w:szCs w:val="28"/>
        </w:rPr>
        <w:t xml:space="preserve"> структуру дефекта, механизмы его возникновения, влияющие на формирование личности;</w:t>
      </w:r>
    </w:p>
    <w:p w:rsidR="00662688" w:rsidRPr="00F049D1" w:rsidRDefault="000D454A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0" w:hanging="284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color w:val="000000" w:themeColor="text1"/>
          <w:sz w:val="28"/>
          <w:szCs w:val="28"/>
        </w:rPr>
        <w:t>постоянно наблюдаю, отслеживаю динамику, изменения, устраняю или нейтрализую его недостатки, возможности</w:t>
      </w:r>
      <w:r w:rsidR="00662688" w:rsidRPr="00F049D1">
        <w:rPr>
          <w:color w:val="000000" w:themeColor="text1"/>
          <w:sz w:val="28"/>
          <w:szCs w:val="28"/>
        </w:rPr>
        <w:t xml:space="preserve"> и способ</w:t>
      </w:r>
      <w:r w:rsidRPr="00F049D1">
        <w:rPr>
          <w:color w:val="000000" w:themeColor="text1"/>
          <w:sz w:val="28"/>
          <w:szCs w:val="28"/>
        </w:rPr>
        <w:t>ности</w:t>
      </w:r>
      <w:r w:rsidR="00662688" w:rsidRPr="00F049D1">
        <w:rPr>
          <w:color w:val="000000" w:themeColor="text1"/>
          <w:sz w:val="28"/>
          <w:szCs w:val="28"/>
        </w:rPr>
        <w:t>.</w:t>
      </w:r>
    </w:p>
    <w:p w:rsidR="00AA0441" w:rsidRPr="00F049D1" w:rsidRDefault="00AA0441" w:rsidP="00AA044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  <w:sz w:val="28"/>
          <w:szCs w:val="28"/>
        </w:rPr>
      </w:pPr>
    </w:p>
    <w:p w:rsidR="000D454A" w:rsidRPr="00F049D1" w:rsidRDefault="00AA0441" w:rsidP="000D454A">
      <w:pPr>
        <w:pStyle w:val="a3"/>
        <w:shd w:val="clear" w:color="auto" w:fill="FFFFFF"/>
        <w:spacing w:before="0" w:beforeAutospacing="0" w:after="0" w:afterAutospacing="0" w:line="294" w:lineRule="atLeast"/>
        <w:ind w:left="-567" w:firstLine="283"/>
        <w:rPr>
          <w:b/>
          <w:i/>
          <w:color w:val="000000" w:themeColor="text1"/>
          <w:sz w:val="28"/>
          <w:szCs w:val="28"/>
        </w:rPr>
      </w:pPr>
      <w:r w:rsidRPr="00F049D1">
        <w:rPr>
          <w:b/>
          <w:i/>
          <w:color w:val="000000" w:themeColor="text1"/>
          <w:sz w:val="28"/>
          <w:szCs w:val="28"/>
        </w:rPr>
        <w:t xml:space="preserve"> </w:t>
      </w:r>
      <w:r w:rsidR="003A5D21" w:rsidRPr="00F049D1">
        <w:rPr>
          <w:b/>
          <w:i/>
          <w:color w:val="000000" w:themeColor="text1"/>
          <w:sz w:val="28"/>
          <w:szCs w:val="28"/>
        </w:rPr>
        <w:t xml:space="preserve"> </w:t>
      </w:r>
      <w:r w:rsidR="000D454A" w:rsidRPr="00F049D1">
        <w:rPr>
          <w:b/>
          <w:i/>
          <w:color w:val="000000" w:themeColor="text1"/>
          <w:sz w:val="28"/>
          <w:szCs w:val="28"/>
        </w:rPr>
        <w:t xml:space="preserve">Какими принципами руководствуюсь? </w:t>
      </w:r>
    </w:p>
    <w:p w:rsidR="00662688" w:rsidRPr="00F049D1" w:rsidRDefault="00662688" w:rsidP="00AA04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b/>
          <w:i/>
          <w:color w:val="000000" w:themeColor="text1"/>
          <w:sz w:val="28"/>
          <w:szCs w:val="28"/>
        </w:rPr>
        <w:t>принцип</w:t>
      </w:r>
      <w:r w:rsidR="000D454A" w:rsidRPr="00F049D1">
        <w:rPr>
          <w:b/>
          <w:i/>
          <w:color w:val="000000" w:themeColor="text1"/>
          <w:sz w:val="28"/>
          <w:szCs w:val="28"/>
        </w:rPr>
        <w:t>ом</w:t>
      </w:r>
      <w:r w:rsidRPr="00F049D1">
        <w:rPr>
          <w:b/>
          <w:i/>
          <w:color w:val="000000" w:themeColor="text1"/>
          <w:sz w:val="28"/>
          <w:szCs w:val="28"/>
        </w:rPr>
        <w:t xml:space="preserve"> вариативности</w:t>
      </w:r>
      <w:r w:rsidR="000D454A" w:rsidRPr="00F049D1">
        <w:rPr>
          <w:b/>
          <w:i/>
          <w:color w:val="000000" w:themeColor="text1"/>
          <w:sz w:val="28"/>
          <w:szCs w:val="28"/>
        </w:rPr>
        <w:t>:</w:t>
      </w:r>
      <w:r w:rsidR="000D454A" w:rsidRPr="00F049D1">
        <w:rPr>
          <w:color w:val="000000" w:themeColor="text1"/>
          <w:sz w:val="28"/>
          <w:szCs w:val="28"/>
        </w:rPr>
        <w:t xml:space="preserve"> организую</w:t>
      </w:r>
      <w:r w:rsidRPr="00F049D1">
        <w:rPr>
          <w:color w:val="000000" w:themeColor="text1"/>
          <w:sz w:val="28"/>
          <w:szCs w:val="28"/>
        </w:rPr>
        <w:t xml:space="preserve"> работ</w:t>
      </w:r>
      <w:r w:rsidR="000D454A" w:rsidRPr="00F049D1">
        <w:rPr>
          <w:color w:val="000000" w:themeColor="text1"/>
          <w:sz w:val="28"/>
          <w:szCs w:val="28"/>
        </w:rPr>
        <w:t>у</w:t>
      </w:r>
      <w:r w:rsidRPr="00F049D1">
        <w:rPr>
          <w:color w:val="000000" w:themeColor="text1"/>
          <w:sz w:val="28"/>
          <w:szCs w:val="28"/>
        </w:rPr>
        <w:t xml:space="preserve"> с детьми </w:t>
      </w:r>
      <w:r w:rsidR="000D454A" w:rsidRPr="00F049D1">
        <w:rPr>
          <w:color w:val="000000" w:themeColor="text1"/>
          <w:sz w:val="28"/>
          <w:szCs w:val="28"/>
        </w:rPr>
        <w:t>с учетом</w:t>
      </w:r>
      <w:r w:rsidRPr="00F049D1">
        <w:rPr>
          <w:color w:val="000000" w:themeColor="text1"/>
          <w:sz w:val="28"/>
          <w:szCs w:val="28"/>
        </w:rPr>
        <w:t xml:space="preserve"> всего диапазона индивидуальны</w:t>
      </w:r>
      <w:r w:rsidR="000D454A" w:rsidRPr="00F049D1">
        <w:rPr>
          <w:color w:val="000000" w:themeColor="text1"/>
          <w:sz w:val="28"/>
          <w:szCs w:val="28"/>
        </w:rPr>
        <w:t>х вкусов, предпочтений, создаю</w:t>
      </w:r>
      <w:r w:rsidRPr="00F049D1">
        <w:rPr>
          <w:color w:val="000000" w:themeColor="text1"/>
          <w:sz w:val="28"/>
          <w:szCs w:val="28"/>
        </w:rPr>
        <w:t xml:space="preserve"> услови</w:t>
      </w:r>
      <w:r w:rsidR="000D454A" w:rsidRPr="00F049D1">
        <w:rPr>
          <w:color w:val="000000" w:themeColor="text1"/>
          <w:sz w:val="28"/>
          <w:szCs w:val="28"/>
        </w:rPr>
        <w:t>я</w:t>
      </w:r>
      <w:r w:rsidRPr="00F049D1">
        <w:rPr>
          <w:color w:val="000000" w:themeColor="text1"/>
          <w:sz w:val="28"/>
          <w:szCs w:val="28"/>
        </w:rPr>
        <w:t xml:space="preserve"> для реализации существующ</w:t>
      </w:r>
      <w:r w:rsidR="000D454A" w:rsidRPr="00F049D1">
        <w:rPr>
          <w:color w:val="000000" w:themeColor="text1"/>
          <w:sz w:val="28"/>
          <w:szCs w:val="28"/>
        </w:rPr>
        <w:t>их интересов ребенка</w:t>
      </w:r>
      <w:r w:rsidRPr="00F049D1">
        <w:rPr>
          <w:color w:val="000000" w:themeColor="text1"/>
          <w:sz w:val="28"/>
          <w:szCs w:val="28"/>
        </w:rPr>
        <w:t>.</w:t>
      </w:r>
      <w:r w:rsidR="000D454A" w:rsidRPr="00F049D1">
        <w:rPr>
          <w:color w:val="000000" w:themeColor="text1"/>
          <w:sz w:val="28"/>
          <w:szCs w:val="28"/>
        </w:rPr>
        <w:t xml:space="preserve"> При этом стараюсь  пробудить появление</w:t>
      </w:r>
      <w:r w:rsidRPr="00F049D1">
        <w:rPr>
          <w:color w:val="000000" w:themeColor="text1"/>
          <w:sz w:val="28"/>
          <w:szCs w:val="28"/>
        </w:rPr>
        <w:t xml:space="preserve"> новых интересов.</w:t>
      </w:r>
    </w:p>
    <w:p w:rsidR="00662688" w:rsidRPr="00F049D1" w:rsidRDefault="008415D3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b/>
          <w:i/>
          <w:color w:val="000000" w:themeColor="text1"/>
          <w:sz w:val="28"/>
          <w:szCs w:val="28"/>
        </w:rPr>
        <w:t>т</w:t>
      </w:r>
      <w:r w:rsidR="003A5D21" w:rsidRPr="00F049D1">
        <w:rPr>
          <w:b/>
          <w:i/>
          <w:color w:val="000000" w:themeColor="text1"/>
          <w:sz w:val="28"/>
          <w:szCs w:val="28"/>
        </w:rPr>
        <w:t xml:space="preserve">акже применяю </w:t>
      </w:r>
      <w:r w:rsidR="00662688" w:rsidRPr="00F049D1">
        <w:rPr>
          <w:b/>
          <w:i/>
          <w:color w:val="000000" w:themeColor="text1"/>
          <w:sz w:val="28"/>
          <w:szCs w:val="28"/>
        </w:rPr>
        <w:t>принцип организации личного пространства</w:t>
      </w:r>
      <w:r w:rsidR="00662688" w:rsidRPr="00F049D1">
        <w:rPr>
          <w:color w:val="000000" w:themeColor="text1"/>
          <w:sz w:val="28"/>
          <w:szCs w:val="28"/>
        </w:rPr>
        <w:t xml:space="preserve"> ребенка</w:t>
      </w:r>
      <w:r w:rsidR="003A5D21" w:rsidRPr="00F049D1">
        <w:rPr>
          <w:color w:val="000000" w:themeColor="text1"/>
          <w:sz w:val="28"/>
          <w:szCs w:val="28"/>
        </w:rPr>
        <w:t>:</w:t>
      </w:r>
      <w:r w:rsidR="00662688" w:rsidRPr="00F049D1">
        <w:rPr>
          <w:color w:val="000000" w:themeColor="text1"/>
          <w:sz w:val="28"/>
          <w:szCs w:val="28"/>
        </w:rPr>
        <w:t> </w:t>
      </w:r>
      <w:r w:rsidR="003A5D21" w:rsidRPr="00F049D1">
        <w:rPr>
          <w:color w:val="000000" w:themeColor="text1"/>
          <w:sz w:val="28"/>
          <w:szCs w:val="28"/>
        </w:rPr>
        <w:t xml:space="preserve"> создаю такие условия</w:t>
      </w:r>
      <w:r w:rsidR="00662688" w:rsidRPr="00F049D1">
        <w:rPr>
          <w:color w:val="000000" w:themeColor="text1"/>
          <w:sz w:val="28"/>
          <w:szCs w:val="28"/>
        </w:rPr>
        <w:t xml:space="preserve">, когда </w:t>
      </w:r>
      <w:r w:rsidR="003A5D21" w:rsidRPr="00F049D1">
        <w:rPr>
          <w:color w:val="000000" w:themeColor="text1"/>
          <w:sz w:val="28"/>
          <w:szCs w:val="28"/>
        </w:rPr>
        <w:t>ребенок</w:t>
      </w:r>
      <w:r w:rsidR="00662688" w:rsidRPr="00F049D1">
        <w:rPr>
          <w:color w:val="000000" w:themeColor="text1"/>
          <w:sz w:val="28"/>
          <w:szCs w:val="28"/>
        </w:rPr>
        <w:t xml:space="preserve"> может уединиться, оформить свое личное место.  Данный принцип требует учета индивидуального темпа и режима проживания,  сохранять границы собственного «я», свою автономию в выборе и определении личного пространства, времени, личных контактов и социальных ролей.</w:t>
      </w:r>
    </w:p>
    <w:p w:rsidR="00662688" w:rsidRPr="00F049D1" w:rsidRDefault="00AA0441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b/>
          <w:i/>
          <w:color w:val="000000" w:themeColor="text1"/>
          <w:sz w:val="28"/>
          <w:szCs w:val="28"/>
        </w:rPr>
        <w:t>р</w:t>
      </w:r>
      <w:r w:rsidR="003A5D21" w:rsidRPr="00F049D1">
        <w:rPr>
          <w:b/>
          <w:i/>
          <w:color w:val="000000" w:themeColor="text1"/>
          <w:sz w:val="28"/>
          <w:szCs w:val="28"/>
        </w:rPr>
        <w:t xml:space="preserve">уководствуюсь </w:t>
      </w:r>
      <w:r w:rsidR="00662688" w:rsidRPr="00F049D1">
        <w:rPr>
          <w:b/>
          <w:i/>
          <w:color w:val="000000" w:themeColor="text1"/>
          <w:sz w:val="28"/>
          <w:szCs w:val="28"/>
        </w:rPr>
        <w:t>принцип</w:t>
      </w:r>
      <w:r w:rsidR="003A5D21" w:rsidRPr="00F049D1">
        <w:rPr>
          <w:b/>
          <w:i/>
          <w:color w:val="000000" w:themeColor="text1"/>
          <w:sz w:val="28"/>
          <w:szCs w:val="28"/>
        </w:rPr>
        <w:t>ом</w:t>
      </w:r>
      <w:r w:rsidR="00662688" w:rsidRPr="00F049D1">
        <w:rPr>
          <w:b/>
          <w:i/>
          <w:color w:val="000000" w:themeColor="text1"/>
          <w:sz w:val="28"/>
          <w:szCs w:val="28"/>
        </w:rPr>
        <w:t xml:space="preserve"> сочетания взаимной заботы и требовательности</w:t>
      </w:r>
      <w:r w:rsidR="003A5D21" w:rsidRPr="00F049D1">
        <w:rPr>
          <w:b/>
          <w:i/>
          <w:color w:val="000000" w:themeColor="text1"/>
          <w:sz w:val="28"/>
          <w:szCs w:val="28"/>
        </w:rPr>
        <w:t>:</w:t>
      </w:r>
      <w:r w:rsidR="00662688" w:rsidRPr="00F049D1">
        <w:rPr>
          <w:color w:val="000000" w:themeColor="text1"/>
          <w:sz w:val="28"/>
          <w:szCs w:val="28"/>
        </w:rPr>
        <w:t> </w:t>
      </w:r>
      <w:r w:rsidR="003A5D21" w:rsidRPr="00F049D1">
        <w:rPr>
          <w:color w:val="000000" w:themeColor="text1"/>
          <w:sz w:val="28"/>
          <w:szCs w:val="28"/>
        </w:rPr>
        <w:t xml:space="preserve"> создаю такой стиль</w:t>
      </w:r>
      <w:r w:rsidR="00662688" w:rsidRPr="00F049D1">
        <w:rPr>
          <w:color w:val="000000" w:themeColor="text1"/>
          <w:sz w:val="28"/>
          <w:szCs w:val="28"/>
        </w:rPr>
        <w:t xml:space="preserve"> отношен</w:t>
      </w:r>
      <w:r w:rsidR="00E5111D">
        <w:rPr>
          <w:color w:val="000000" w:themeColor="text1"/>
          <w:sz w:val="28"/>
          <w:szCs w:val="28"/>
        </w:rPr>
        <w:t>ий с воспитанниками, при котором</w:t>
      </w:r>
      <w:r w:rsidR="00662688" w:rsidRPr="00F049D1">
        <w:rPr>
          <w:color w:val="000000" w:themeColor="text1"/>
          <w:sz w:val="28"/>
          <w:szCs w:val="28"/>
        </w:rPr>
        <w:t xml:space="preserve"> каждый, ощущая себя достаточно защищенным, в то же время стремится к сохранению гуманистических нравственны</w:t>
      </w:r>
      <w:r w:rsidR="003A5D21" w:rsidRPr="00F049D1">
        <w:rPr>
          <w:color w:val="000000" w:themeColor="text1"/>
          <w:sz w:val="28"/>
          <w:szCs w:val="28"/>
        </w:rPr>
        <w:t>х норм в коллективе. Организую их совместную деятельность</w:t>
      </w:r>
      <w:r w:rsidR="00662688" w:rsidRPr="00F049D1">
        <w:rPr>
          <w:color w:val="000000" w:themeColor="text1"/>
          <w:sz w:val="28"/>
          <w:szCs w:val="28"/>
        </w:rPr>
        <w:t xml:space="preserve"> на основе взаимопонимания и взаимопомощи. </w:t>
      </w:r>
      <w:r w:rsidR="003A5D21" w:rsidRPr="00F049D1">
        <w:rPr>
          <w:color w:val="000000" w:themeColor="text1"/>
          <w:sz w:val="28"/>
          <w:szCs w:val="28"/>
        </w:rPr>
        <w:t>Надо стремиться к исключению</w:t>
      </w:r>
      <w:r w:rsidR="00662688" w:rsidRPr="00F049D1">
        <w:rPr>
          <w:color w:val="000000" w:themeColor="text1"/>
          <w:sz w:val="28"/>
          <w:szCs w:val="28"/>
        </w:rPr>
        <w:t xml:space="preserve"> проявлений признаков презрения, оскорбительности, </w:t>
      </w:r>
      <w:r w:rsidR="00662688" w:rsidRPr="00F049D1">
        <w:rPr>
          <w:color w:val="000000" w:themeColor="text1"/>
          <w:sz w:val="28"/>
          <w:szCs w:val="28"/>
        </w:rPr>
        <w:lastRenderedPageBreak/>
        <w:t xml:space="preserve">формирования толерантности к непривычному поведению других людей. </w:t>
      </w:r>
      <w:r w:rsidR="003A5D21" w:rsidRPr="00F049D1">
        <w:rPr>
          <w:color w:val="000000" w:themeColor="text1"/>
          <w:sz w:val="28"/>
          <w:szCs w:val="28"/>
        </w:rPr>
        <w:t>Необходимо признавать</w:t>
      </w:r>
      <w:r w:rsidR="00662688" w:rsidRPr="00F049D1">
        <w:rPr>
          <w:color w:val="000000" w:themeColor="text1"/>
          <w:sz w:val="28"/>
          <w:szCs w:val="28"/>
        </w:rPr>
        <w:t xml:space="preserve"> их права на такое поведение.</w:t>
      </w:r>
    </w:p>
    <w:p w:rsidR="00662688" w:rsidRPr="00F049D1" w:rsidRDefault="00AA0441" w:rsidP="00662688">
      <w:pPr>
        <w:pStyle w:val="a3"/>
        <w:numPr>
          <w:ilvl w:val="0"/>
          <w:numId w:val="1"/>
        </w:numPr>
        <w:shd w:val="clear" w:color="auto" w:fill="FFFFFF"/>
        <w:tabs>
          <w:tab w:val="clear" w:pos="720"/>
        </w:tabs>
        <w:spacing w:before="0" w:beforeAutospacing="0" w:after="0" w:afterAutospacing="0" w:line="294" w:lineRule="atLeast"/>
        <w:ind w:left="-567" w:firstLine="283"/>
        <w:rPr>
          <w:rFonts w:ascii="Arial" w:hAnsi="Arial" w:cs="Arial"/>
          <w:color w:val="000000" w:themeColor="text1"/>
          <w:sz w:val="28"/>
          <w:szCs w:val="28"/>
        </w:rPr>
      </w:pPr>
      <w:r w:rsidRPr="00F049D1">
        <w:rPr>
          <w:b/>
          <w:i/>
          <w:color w:val="000000" w:themeColor="text1"/>
          <w:sz w:val="28"/>
          <w:szCs w:val="28"/>
        </w:rPr>
        <w:t>и</w:t>
      </w:r>
      <w:r w:rsidR="003A5D21" w:rsidRPr="00F049D1">
        <w:rPr>
          <w:b/>
          <w:i/>
          <w:color w:val="000000" w:themeColor="text1"/>
          <w:sz w:val="28"/>
          <w:szCs w:val="28"/>
        </w:rPr>
        <w:t xml:space="preserve"> последний, </w:t>
      </w:r>
      <w:r w:rsidR="00662688" w:rsidRPr="00F049D1">
        <w:rPr>
          <w:b/>
          <w:i/>
          <w:color w:val="000000" w:themeColor="text1"/>
          <w:sz w:val="28"/>
          <w:szCs w:val="28"/>
        </w:rPr>
        <w:t>принцип нравственного обогащения социальной среды</w:t>
      </w:r>
      <w:r w:rsidR="003A5D21" w:rsidRPr="00F049D1">
        <w:rPr>
          <w:b/>
          <w:i/>
          <w:color w:val="000000" w:themeColor="text1"/>
          <w:sz w:val="28"/>
          <w:szCs w:val="28"/>
        </w:rPr>
        <w:t>:</w:t>
      </w:r>
      <w:r w:rsidR="00662688" w:rsidRPr="00F049D1">
        <w:rPr>
          <w:color w:val="000000" w:themeColor="text1"/>
          <w:sz w:val="28"/>
          <w:szCs w:val="28"/>
        </w:rPr>
        <w:t>  </w:t>
      </w:r>
      <w:r w:rsidR="003A5D21" w:rsidRPr="00F049D1">
        <w:rPr>
          <w:color w:val="000000" w:themeColor="text1"/>
          <w:sz w:val="28"/>
          <w:szCs w:val="28"/>
        </w:rPr>
        <w:t>требует</w:t>
      </w:r>
      <w:r w:rsidR="00662688" w:rsidRPr="00F049D1">
        <w:rPr>
          <w:color w:val="000000" w:themeColor="text1"/>
          <w:sz w:val="28"/>
          <w:szCs w:val="28"/>
        </w:rPr>
        <w:t xml:space="preserve"> постоянного внесения в жизнедеятельность детей общечеловеческих ценностей, образцов культуры, обогащения нравственного опыта воспитанников. Самые разные виды совместной деятельности детей и взрослых приобретают воспитывающий характер. Воспитатель является творцом интересных дел для детей и разнообразных форм работы, которые развивают личность, выявляют ее индивидуальные свойства. Ставят воспитанника в позицию субъекта развития своей творческой индивидуальности, учат диалогическому общению, развивают эмоци</w:t>
      </w:r>
      <w:r w:rsidR="00187CB1">
        <w:rPr>
          <w:color w:val="000000" w:themeColor="text1"/>
          <w:sz w:val="28"/>
          <w:szCs w:val="28"/>
        </w:rPr>
        <w:t xml:space="preserve">ональную сферу. </w:t>
      </w:r>
    </w:p>
    <w:p w:rsidR="00187CB1" w:rsidRDefault="00662688" w:rsidP="00187CB1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Любой ребенок с ограниченными возможностями здоровья не должен быть социальным инвалидом и потенциальным балластом для окружающих – он должен стать оптимально-развитой личностью, способной к адекватному вхождению в общественную среду на каждом этапе возрастного становления. Реализация данной стратегии становится возможной лишь при условии создания специального реабилитационного пространства, включающего в себя наличие комплексного подхода, квалифицированных кадров, владеющих специальными методиками и технологиями коррекционного обучения и воспитания.</w:t>
      </w:r>
      <w:r w:rsidR="003A5D21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С этой целью </w:t>
      </w:r>
      <w:r w:rsidR="00DE6802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я прошла переподготовку по программе «Организация образовательного процесса для </w:t>
      </w:r>
      <w:proofErr w:type="gramStart"/>
      <w:r w:rsidR="00DE6802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DE6802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с ограниченными возможностями здоровья», также </w:t>
      </w:r>
      <w:r w:rsidR="003A5D21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мною пройдены</w:t>
      </w:r>
      <w:r w:rsidR="0048062C" w:rsidRPr="00F049D1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курсы повышения квалификации - </w:t>
      </w:r>
      <w:r w:rsidR="0048062C" w:rsidRPr="00F049D1">
        <w:rPr>
          <w:rFonts w:ascii="Times New Roman" w:hAnsi="Times New Roman" w:cs="Times New Roman"/>
          <w:sz w:val="28"/>
          <w:szCs w:val="28"/>
        </w:rPr>
        <w:t>«Тифлопедагогика. Особенности работы с детьми с нарушениями зрения в современных тенденциях образовательного процесса в условиях реализации программы ФГОС»</w:t>
      </w:r>
      <w:r w:rsidR="005B7EAA" w:rsidRPr="00F049D1">
        <w:rPr>
          <w:rFonts w:ascii="Times New Roman" w:hAnsi="Times New Roman" w:cs="Times New Roman"/>
          <w:sz w:val="28"/>
          <w:szCs w:val="28"/>
        </w:rPr>
        <w:t xml:space="preserve">, «Синдром дефицита внимания и </w:t>
      </w:r>
      <w:proofErr w:type="spellStart"/>
      <w:r w:rsidR="005B7EAA" w:rsidRPr="00F049D1">
        <w:rPr>
          <w:rFonts w:ascii="Times New Roman" w:hAnsi="Times New Roman" w:cs="Times New Roman"/>
          <w:sz w:val="28"/>
          <w:szCs w:val="28"/>
        </w:rPr>
        <w:t>гиперактивности</w:t>
      </w:r>
      <w:proofErr w:type="spellEnd"/>
      <w:r w:rsidR="005B7EAA" w:rsidRPr="00F049D1">
        <w:rPr>
          <w:rFonts w:ascii="Times New Roman" w:hAnsi="Times New Roman" w:cs="Times New Roman"/>
          <w:sz w:val="28"/>
          <w:szCs w:val="28"/>
        </w:rPr>
        <w:t xml:space="preserve"> (СДВГ): Организация психолого-педагогического сопровождения детей»</w:t>
      </w:r>
      <w:r w:rsidR="00DE6802" w:rsidRPr="00F049D1">
        <w:rPr>
          <w:rFonts w:ascii="Times New Roman" w:hAnsi="Times New Roman" w:cs="Times New Roman"/>
          <w:sz w:val="28"/>
          <w:szCs w:val="28"/>
        </w:rPr>
        <w:t>.</w:t>
      </w:r>
    </w:p>
    <w:p w:rsidR="00DE6802" w:rsidRPr="00187CB1" w:rsidRDefault="00DE6802" w:rsidP="00187CB1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3A5D21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заключении хочу </w:t>
      </w:r>
      <w:r w:rsidR="008372CD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дать советы педагогам при  работе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детьми с ОВЗ:</w:t>
      </w:r>
    </w:p>
    <w:p w:rsidR="00662688" w:rsidRPr="00F049D1" w:rsidRDefault="008372CD" w:rsidP="00DE6802">
      <w:pPr>
        <w:spacing w:after="0" w:line="240" w:lineRule="auto"/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1) Д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авать короткие, четкие и конкретные инструкции.</w:t>
      </w:r>
    </w:p>
    <w:p w:rsidR="00662688" w:rsidRPr="00F049D1" w:rsidRDefault="008372CD" w:rsidP="00DE6802">
      <w:pPr>
        <w:spacing w:after="0" w:line="240" w:lineRule="auto"/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2) Д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елить работу на более короткие, но более частые периоды. </w:t>
      </w:r>
    </w:p>
    <w:p w:rsidR="00662688" w:rsidRPr="00F049D1" w:rsidRDefault="00187CB1" w:rsidP="00187CB1">
      <w:pPr>
        <w:spacing w:after="0" w:line="240" w:lineRule="auto"/>
        <w:ind w:hanging="56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372CD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3) С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низить требования к аккуратности в начале работы, чтобы сформировать чувство успеха.</w:t>
      </w:r>
    </w:p>
    <w:p w:rsidR="00662688" w:rsidRPr="00F049D1" w:rsidRDefault="008372CD" w:rsidP="00DE6802">
      <w:pPr>
        <w:spacing w:after="0" w:line="240" w:lineRule="auto"/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4) П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редоставлять ребенку возможность выбора.</w:t>
      </w:r>
    </w:p>
    <w:p w:rsidR="00662688" w:rsidRPr="00F049D1" w:rsidRDefault="008372CD" w:rsidP="00DE6802">
      <w:pPr>
        <w:spacing w:after="0" w:line="240" w:lineRule="auto"/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5) П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оощрять ребенка сразу же, не откладывая на будущее.</w:t>
      </w:r>
    </w:p>
    <w:p w:rsidR="00662688" w:rsidRPr="00F049D1" w:rsidRDefault="008372CD" w:rsidP="00DE6802">
      <w:pPr>
        <w:spacing w:after="0" w:line="240" w:lineRule="auto"/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6) Д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оговариваться с ребенком о тех или иных действиях заранее.</w:t>
      </w:r>
    </w:p>
    <w:p w:rsidR="002A0F76" w:rsidRPr="00F049D1" w:rsidRDefault="008372CD" w:rsidP="00187CB1">
      <w:pPr>
        <w:spacing w:after="0" w:line="240" w:lineRule="auto"/>
        <w:ind w:hanging="284"/>
        <w:rPr>
          <w:color w:val="000000" w:themeColor="text1"/>
          <w:sz w:val="28"/>
          <w:szCs w:val="28"/>
        </w:rPr>
      </w:pPr>
      <w:r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7) И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t>спользовать тактильный контакт (элементы массажа, прикосновения, поглаживания).</w:t>
      </w:r>
      <w:r w:rsidR="00662688" w:rsidRPr="00F049D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bookmarkStart w:id="0" w:name="_GoBack"/>
      <w:bookmarkEnd w:id="0"/>
    </w:p>
    <w:sectPr w:rsidR="002A0F76" w:rsidRPr="00F04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B7B38"/>
    <w:multiLevelType w:val="hybridMultilevel"/>
    <w:tmpl w:val="B2E0E5C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50BE4ACA"/>
    <w:multiLevelType w:val="multilevel"/>
    <w:tmpl w:val="C6843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688"/>
    <w:rsid w:val="00096650"/>
    <w:rsid w:val="000D454A"/>
    <w:rsid w:val="00187CB1"/>
    <w:rsid w:val="002A0F76"/>
    <w:rsid w:val="002F7665"/>
    <w:rsid w:val="00306C7B"/>
    <w:rsid w:val="003A5D21"/>
    <w:rsid w:val="0048062C"/>
    <w:rsid w:val="00567371"/>
    <w:rsid w:val="005B7EAA"/>
    <w:rsid w:val="00662688"/>
    <w:rsid w:val="006B2D70"/>
    <w:rsid w:val="006F2B1B"/>
    <w:rsid w:val="00753B24"/>
    <w:rsid w:val="008372CD"/>
    <w:rsid w:val="008415D3"/>
    <w:rsid w:val="00AA0441"/>
    <w:rsid w:val="00AA2F6E"/>
    <w:rsid w:val="00CD3265"/>
    <w:rsid w:val="00CD365A"/>
    <w:rsid w:val="00DE6802"/>
    <w:rsid w:val="00E5111D"/>
    <w:rsid w:val="00EC1B29"/>
    <w:rsid w:val="00F049D1"/>
    <w:rsid w:val="00F7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62688"/>
  </w:style>
  <w:style w:type="paragraph" w:customStyle="1" w:styleId="c9">
    <w:name w:val="c9"/>
    <w:basedOn w:val="a"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62688"/>
  </w:style>
  <w:style w:type="paragraph" w:customStyle="1" w:styleId="c9">
    <w:name w:val="c9"/>
    <w:basedOn w:val="a"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62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podruga</dc:creator>
  <cp:lastModifiedBy>podruga</cp:lastModifiedBy>
  <cp:revision>7</cp:revision>
  <dcterms:created xsi:type="dcterms:W3CDTF">2021-10-27T17:28:00Z</dcterms:created>
  <dcterms:modified xsi:type="dcterms:W3CDTF">2021-12-15T14:00:00Z</dcterms:modified>
</cp:coreProperties>
</file>