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786" w:rsidRDefault="00B97786" w:rsidP="00B97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786">
        <w:rPr>
          <w:rFonts w:ascii="Times New Roman" w:hAnsi="Times New Roman" w:cs="Times New Roman"/>
          <w:b/>
          <w:sz w:val="28"/>
          <w:szCs w:val="28"/>
        </w:rPr>
        <w:t>Статья на тему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D50F8" w:rsidRPr="00B97786" w:rsidRDefault="00B97786" w:rsidP="00B97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786">
        <w:rPr>
          <w:rFonts w:ascii="Times New Roman" w:hAnsi="Times New Roman" w:cs="Times New Roman"/>
          <w:b/>
          <w:sz w:val="28"/>
          <w:szCs w:val="28"/>
        </w:rPr>
        <w:t xml:space="preserve"> « Роль классного руководителя в становлении личности»</w:t>
      </w:r>
    </w:p>
    <w:p w:rsidR="00B97786" w:rsidRDefault="00B97786" w:rsidP="00B97786">
      <w:pPr>
        <w:rPr>
          <w:rFonts w:ascii="Times New Roman" w:hAnsi="Times New Roman"/>
          <w:i/>
          <w:sz w:val="28"/>
          <w:szCs w:val="28"/>
        </w:rPr>
      </w:pPr>
      <w:r w:rsidRPr="00C66CE5">
        <w:rPr>
          <w:rFonts w:ascii="Times New Roman" w:hAnsi="Times New Roman"/>
          <w:i/>
          <w:sz w:val="28"/>
          <w:szCs w:val="28"/>
        </w:rPr>
        <w:t>Подготовил</w:t>
      </w:r>
      <w:r>
        <w:rPr>
          <w:rFonts w:ascii="Times New Roman" w:hAnsi="Times New Roman"/>
          <w:i/>
          <w:sz w:val="28"/>
          <w:szCs w:val="28"/>
        </w:rPr>
        <w:t xml:space="preserve">:  Ельченко Жанна Анатольевна,  классный руководитель 10 </w:t>
      </w:r>
      <w:r w:rsidRPr="00C66CE5">
        <w:rPr>
          <w:rFonts w:ascii="Times New Roman" w:hAnsi="Times New Roman"/>
          <w:i/>
          <w:sz w:val="28"/>
          <w:szCs w:val="28"/>
        </w:rPr>
        <w:t>а класса МБОУ «СОШ №4» г.</w:t>
      </w:r>
      <w:r w:rsidR="00035F04">
        <w:rPr>
          <w:rFonts w:ascii="Times New Roman" w:hAnsi="Times New Roman"/>
          <w:i/>
          <w:sz w:val="28"/>
          <w:szCs w:val="28"/>
        </w:rPr>
        <w:t xml:space="preserve"> </w:t>
      </w:r>
      <w:bookmarkStart w:id="0" w:name="_GoBack"/>
      <w:bookmarkEnd w:id="0"/>
      <w:r w:rsidRPr="00C66CE5">
        <w:rPr>
          <w:rFonts w:ascii="Times New Roman" w:hAnsi="Times New Roman"/>
          <w:i/>
          <w:sz w:val="28"/>
          <w:szCs w:val="28"/>
        </w:rPr>
        <w:t>Салавата</w:t>
      </w:r>
      <w:r>
        <w:rPr>
          <w:rFonts w:ascii="Times New Roman" w:hAnsi="Times New Roman"/>
          <w:i/>
          <w:sz w:val="28"/>
          <w:szCs w:val="28"/>
        </w:rPr>
        <w:t xml:space="preserve"> Республики Башкортостан</w:t>
      </w:r>
    </w:p>
    <w:p w:rsidR="00035F04" w:rsidRDefault="00B97786" w:rsidP="00B97786">
      <w:pPr>
        <w:pStyle w:val="a3"/>
        <w:spacing w:after="0" w:line="276" w:lineRule="auto"/>
        <w:rPr>
          <w:rFonts w:ascii="Times New Roman" w:hAnsi="Times New Roman"/>
          <w:i/>
          <w:iCs/>
          <w:color w:val="auto"/>
          <w:sz w:val="28"/>
          <w:szCs w:val="28"/>
        </w:rPr>
      </w:pPr>
      <w:r w:rsidRPr="00A320C4">
        <w:rPr>
          <w:color w:val="auto"/>
          <w:sz w:val="28"/>
          <w:szCs w:val="28"/>
        </w:rPr>
        <w:t xml:space="preserve">                </w:t>
      </w:r>
      <w:r w:rsidRPr="00B97786">
        <w:rPr>
          <w:rFonts w:ascii="Times New Roman" w:hAnsi="Times New Roman"/>
          <w:color w:val="auto"/>
          <w:sz w:val="28"/>
          <w:szCs w:val="28"/>
        </w:rPr>
        <w:t>«Школа – не здание, не кабинеты, не образцовая наглядная агитация. Школа – это возвышенный дух, мечта, идея, которые увлекают сразу троих –  ребенка, учителя, родителя – и тут же реализуются. Если их нет, значит то не школа, а обычная бухгалтерия, где приходят и уходят по звонку, зарабатывают – кто деньги, кто оценки и считают дни до отпуска и минуты до очередного звонка…</w:t>
      </w:r>
      <w:r w:rsidR="00035F0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7786">
        <w:rPr>
          <w:rFonts w:ascii="Times New Roman" w:hAnsi="Times New Roman"/>
          <w:color w:val="auto"/>
          <w:sz w:val="28"/>
          <w:szCs w:val="28"/>
        </w:rPr>
        <w:t>Учитель призван реализовывать мечты детей…»</w:t>
      </w:r>
      <w:r w:rsidRPr="00B97786">
        <w:rPr>
          <w:rFonts w:ascii="Times New Roman" w:hAnsi="Times New Roman"/>
          <w:i/>
          <w:iCs/>
          <w:color w:val="auto"/>
          <w:sz w:val="28"/>
          <w:szCs w:val="28"/>
        </w:rPr>
        <w:t xml:space="preserve">                                                                                                      </w:t>
      </w:r>
      <w:r w:rsidR="00035F04">
        <w:rPr>
          <w:rFonts w:ascii="Times New Roman" w:hAnsi="Times New Roman"/>
          <w:i/>
          <w:iCs/>
          <w:color w:val="auto"/>
          <w:sz w:val="28"/>
          <w:szCs w:val="28"/>
        </w:rPr>
        <w:t xml:space="preserve">                      </w:t>
      </w:r>
    </w:p>
    <w:p w:rsidR="00B97786" w:rsidRPr="00B97786" w:rsidRDefault="00035F04" w:rsidP="00B97786">
      <w:pPr>
        <w:pStyle w:val="a3"/>
        <w:spacing w:after="0" w:line="276" w:lineRule="auto"/>
        <w:rPr>
          <w:rFonts w:ascii="Times New Roman" w:hAnsi="Times New Roman"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i/>
          <w:i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B97786" w:rsidRPr="00B97786">
        <w:rPr>
          <w:rFonts w:ascii="Times New Roman" w:hAnsi="Times New Roman"/>
          <w:i/>
          <w:iCs/>
          <w:color w:val="auto"/>
          <w:sz w:val="28"/>
          <w:szCs w:val="28"/>
        </w:rPr>
        <w:t>А.А.Захаренко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</w:rPr>
      </w:pP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 xml:space="preserve">               Какой же ребенок не мечтает оказаться на месте взрослого. Ведь иногда так хочется пофантазировать, представить себя на месте учителя или даже строгого директора. В мечтах ребенок чувствует себя взрослым. С его точки зрения он умеет все: и правильно учить и интересно рассказывать, помочь  кому – то в трудной ситуации, ругать за плохие оценки и за плохо выученные уроки, советовать, заботиться и заступаться за слабого.  Вспоминая детство, каждый из нас часто воспроизводит события, связанные с  жизнью в школьные годы. Добрая память осталась о том педагоге, с которым связаны радостные минуты общения, который помогал в решении личностных проблем, в выборе жизненного пути, был интересной личностью. Чаще всего это классный руководитель.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 xml:space="preserve">          Мною было проведено анкетирование учащихся 6,8, 9,11 классов школы, с целью определения мнения о роли классного руководителя.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Учащимся  были предложены три вопроса.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1. Нужен ли вам классный руководитель?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2. Зачем вам нужен классный руководитель?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3. Каким на ваш взгляд должен быть классный руководитель?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В результате анкетирования были получены следующие результаты.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На первый вопрос положительно  ответило 100% учащихся.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B97786">
        <w:rPr>
          <w:rFonts w:ascii="Times New Roman" w:hAnsi="Times New Roman"/>
          <w:color w:val="auto"/>
          <w:sz w:val="28"/>
          <w:szCs w:val="28"/>
        </w:rPr>
        <w:t>На второй вопрос</w:t>
      </w:r>
      <w:r>
        <w:rPr>
          <w:rFonts w:ascii="Times New Roman" w:hAnsi="Times New Roman"/>
          <w:color w:val="auto"/>
          <w:sz w:val="28"/>
          <w:szCs w:val="28"/>
        </w:rPr>
        <w:t xml:space="preserve"> самая широкая палитра ответов:</w:t>
      </w:r>
      <w:r w:rsidR="008002B7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7786">
        <w:rPr>
          <w:rFonts w:ascii="Times New Roman" w:hAnsi="Times New Roman"/>
          <w:color w:val="auto"/>
          <w:sz w:val="28"/>
          <w:szCs w:val="28"/>
        </w:rPr>
        <w:t>от него мы узнаем много нового</w:t>
      </w:r>
      <w:r w:rsidR="008002B7">
        <w:rPr>
          <w:rFonts w:ascii="Times New Roman" w:hAnsi="Times New Roman"/>
          <w:color w:val="auto"/>
          <w:sz w:val="28"/>
          <w:szCs w:val="28"/>
        </w:rPr>
        <w:t xml:space="preserve">; </w:t>
      </w:r>
      <w:r w:rsidRPr="00B97786">
        <w:rPr>
          <w:rFonts w:ascii="Times New Roman" w:hAnsi="Times New Roman"/>
          <w:color w:val="auto"/>
          <w:sz w:val="28"/>
          <w:szCs w:val="28"/>
        </w:rPr>
        <w:t xml:space="preserve">с ним посещаем театры, музеи, стадионы, ходим в походы, выезжаем на экскурсии; классный руководитель помогает при решении проблем в классе; заступается </w:t>
      </w:r>
      <w:r w:rsidR="008002B7">
        <w:rPr>
          <w:rFonts w:ascii="Times New Roman" w:hAnsi="Times New Roman"/>
          <w:color w:val="auto"/>
          <w:sz w:val="28"/>
          <w:szCs w:val="28"/>
        </w:rPr>
        <w:t xml:space="preserve">за нас. На третий вопрос были даны </w:t>
      </w:r>
      <w:r w:rsidR="008002B7">
        <w:rPr>
          <w:rFonts w:ascii="Times New Roman" w:hAnsi="Times New Roman"/>
          <w:color w:val="auto"/>
          <w:sz w:val="28"/>
          <w:szCs w:val="28"/>
        </w:rPr>
        <w:lastRenderedPageBreak/>
        <w:t xml:space="preserve">следующие ответы: должен быть как адвокат, </w:t>
      </w:r>
      <w:r w:rsidRPr="00B97786">
        <w:rPr>
          <w:rFonts w:ascii="Times New Roman" w:hAnsi="Times New Roman"/>
          <w:color w:val="auto"/>
          <w:sz w:val="28"/>
          <w:szCs w:val="28"/>
        </w:rPr>
        <w:t xml:space="preserve"> является хорошим примером в жизни; с ним можно  поделиться секретами, как с мамой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B97786" w:rsidRP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18"/>
          <w:szCs w:val="18"/>
          <w:lang w:eastAsia="ru-RU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</w:t>
      </w:r>
      <w:r w:rsidRPr="00B97786">
        <w:rPr>
          <w:rFonts w:ascii="Times New Roman" w:hAnsi="Times New Roman"/>
          <w:color w:val="auto"/>
          <w:sz w:val="28"/>
          <w:szCs w:val="28"/>
        </w:rPr>
        <w:t>Из высказываний учащихся полученных на третий вопрос видно, что они придают большое значение личностным качествам классного руководителя. У каждого ребенка есть свое мнение. Одни считают, что это надежный, искренний, честный, порядочный. Другие – модный, аккуратный,  терпеливый, скромный, не слишком молодой и не слишком старый.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7786">
        <w:rPr>
          <w:rFonts w:ascii="Times New Roman" w:hAnsi="Times New Roman"/>
          <w:color w:val="auto"/>
          <w:sz w:val="28"/>
          <w:szCs w:val="28"/>
        </w:rPr>
        <w:t>Но вместе с тем важны и профессиональные  качества: образованность, общий кругозор, эрудиция</w:t>
      </w:r>
      <w:r>
        <w:rPr>
          <w:rFonts w:ascii="Times New Roman" w:hAnsi="Times New Roman"/>
          <w:color w:val="auto"/>
          <w:sz w:val="28"/>
          <w:szCs w:val="28"/>
        </w:rPr>
        <w:t>, креативность</w:t>
      </w:r>
      <w:r w:rsidRPr="00B97786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:rsidR="008002B7" w:rsidRDefault="00B97786" w:rsidP="00B97786">
      <w:pPr>
        <w:pStyle w:val="a3"/>
        <w:spacing w:after="0" w:line="276" w:lineRule="auto"/>
        <w:rPr>
          <w:rFonts w:ascii="Times New Roman" w:hAnsi="Times New Roman"/>
          <w:sz w:val="28"/>
          <w:szCs w:val="28"/>
          <w:lang w:eastAsia="ru-RU"/>
        </w:rPr>
      </w:pPr>
      <w:r w:rsidRPr="00B97786">
        <w:rPr>
          <w:rFonts w:ascii="Times New Roman" w:hAnsi="Times New Roman"/>
          <w:color w:val="auto"/>
          <w:sz w:val="28"/>
          <w:szCs w:val="28"/>
          <w:lang w:eastAsia="ru-RU"/>
        </w:rPr>
        <w:t xml:space="preserve">          В условиях введения Федеральных государственных образовательных стандартов второго поколения ключевая роль в решении задач воспитания принадлежит классному руководителю, призванному создать условия для достижения главной цели воспитания – самоактуализации</w:t>
      </w:r>
      <w:r w:rsidR="008002B7">
        <w:rPr>
          <w:rFonts w:ascii="Times New Roman" w:hAnsi="Times New Roman"/>
          <w:color w:val="auto"/>
          <w:sz w:val="28"/>
          <w:szCs w:val="28"/>
          <w:lang w:eastAsia="ru-RU"/>
        </w:rPr>
        <w:t>, самореализации</w:t>
      </w:r>
      <w:r w:rsidRPr="00B97786">
        <w:rPr>
          <w:rFonts w:ascii="Times New Roman" w:hAnsi="Times New Roman"/>
          <w:color w:val="auto"/>
          <w:sz w:val="28"/>
          <w:szCs w:val="28"/>
          <w:lang w:eastAsia="ru-RU"/>
        </w:rPr>
        <w:t xml:space="preserve"> личности растущего человека. Не секрет, что  классными руководителями работают самые образованные, креативно - мыслящие, талантливые педагоги.</w:t>
      </w:r>
      <w:r w:rsidR="008002B7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8002B7" w:rsidRDefault="008002B7" w:rsidP="00B97786">
      <w:pPr>
        <w:pStyle w:val="a3"/>
        <w:spacing w:after="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8002B7">
        <w:rPr>
          <w:rFonts w:ascii="Times New Roman" w:hAnsi="Times New Roman"/>
          <w:color w:val="auto"/>
          <w:sz w:val="28"/>
          <w:szCs w:val="28"/>
          <w:lang w:eastAsia="ru-RU"/>
        </w:rPr>
        <w:t>Современные подростки ищут себя в огромном поле деятельности,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97786" w:rsidRPr="00B9778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именно поэтому 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ученики  должны быть вовлечены в исследовательские проекты, творческие занятия, спортивные мероприятия, в ходе которых они научатся изобретать, понимать и осваивать новое, быть открытыми и способными выражать собственные мысли, уметь принимать решения и помогать друг другу, формулировать интересы и осознавать возможности.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Я, как классный руководитель, заинтересована в том, чтобы подростки в свободное от учебы время смогли найти себе занятия по интересам. 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Внеурочная деятельность – это хорошая возможность для организации межличностных отношений в классе, между учениками и классным руководителем с целью создания ученического коллектива и органов ученического самоуправления.</w:t>
      </w:r>
    </w:p>
    <w:p w:rsidR="008002B7" w:rsidRDefault="008002B7" w:rsidP="00B97786">
      <w:pPr>
        <w:pStyle w:val="a3"/>
        <w:spacing w:after="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своей работе я практикую выборы  актива  класса в форме тайного голосования. Каждый ученик в классе получает своего рода бюллетень, в котором отражает свое мнение о кандидате на выборные должности. Затем открытым голосованием выбирается счетная комиссия, которая подводит итоги выборов. В конце я провожу классное собрание, на котором счетная комиссия торжественно объявляет список актива класса. Аналогичным образом я произвожу рассадку детей за парты, например, предлагаю мальчикам  листочки, с именами девочек и, соответственно, мальчики выбирают именно ту девочку, с которой будут сидеть за одной партой. Дети знают, этот выбор они сделали самостоятельно, что ведет их к  осознанию ответственности за выбор. Кроме тог, это способствует формированию ученического самоуправления в классе. Планируя внеклассные мероприятия на новый учебный год, я совместно в детьми обсуждаю  темы, которые они хотели бы затронуть в этом учебном году и значительную часть из них включаю в план работы.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>Основными направлениями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моего воспитательного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плана работы являются: </w:t>
      </w:r>
    </w:p>
    <w:p w:rsidR="008002B7" w:rsidRDefault="00035F04" w:rsidP="00B97786">
      <w:pPr>
        <w:pStyle w:val="a3"/>
        <w:spacing w:after="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>развитие творческих способностей;</w:t>
      </w:r>
    </w:p>
    <w:p w:rsidR="008002B7" w:rsidRDefault="00B97786" w:rsidP="00B97786">
      <w:pPr>
        <w:pStyle w:val="a3"/>
        <w:spacing w:after="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7786">
        <w:rPr>
          <w:rFonts w:ascii="Times New Roman" w:hAnsi="Times New Roman"/>
          <w:color w:val="000000"/>
          <w:sz w:val="28"/>
          <w:szCs w:val="28"/>
          <w:lang w:eastAsia="ru-RU"/>
        </w:rPr>
        <w:t>- формирование здорового образа жизни;</w:t>
      </w:r>
    </w:p>
    <w:p w:rsidR="008002B7" w:rsidRDefault="00B97786" w:rsidP="00B97786">
      <w:pPr>
        <w:pStyle w:val="a3"/>
        <w:spacing w:after="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7786">
        <w:rPr>
          <w:rFonts w:ascii="Times New Roman" w:hAnsi="Times New Roman"/>
          <w:color w:val="000000"/>
          <w:sz w:val="28"/>
          <w:szCs w:val="28"/>
          <w:lang w:eastAsia="ru-RU"/>
        </w:rPr>
        <w:t>- формирование 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бщечеловеческих ценностей и т.д.</w:t>
      </w:r>
      <w:r w:rsidRPr="00B9778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</w:t>
      </w:r>
    </w:p>
    <w:p w:rsidR="008002B7" w:rsidRDefault="00035F04" w:rsidP="00B97786">
      <w:pPr>
        <w:pStyle w:val="a3"/>
        <w:spacing w:after="0" w:line="276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</w:t>
      </w:r>
      <w:r w:rsidR="00B97786" w:rsidRPr="00B97786">
        <w:rPr>
          <w:rFonts w:ascii="Times New Roman" w:hAnsi="Times New Roman"/>
          <w:color w:val="000000"/>
          <w:sz w:val="28"/>
          <w:szCs w:val="28"/>
          <w:lang w:eastAsia="ru-RU"/>
        </w:rPr>
        <w:t>У всех классных руководителей имеется план работы с ученическим коллективом, в котором планируется подготовка и участие в классных и общешкольных  воспитательных мероприятиях.  Участие ребенка в классных и общешкольных делах осуществляется на добровольной основе, в соответствии с интересами и склонностями.  Фиксация участия осуществляется классным руководителем в листах достижений по итогам заполнения, которого оценивается включение ребенка во внеурочную деятельность.</w:t>
      </w:r>
      <w:r w:rsidR="00B9778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</w:t>
      </w:r>
    </w:p>
    <w:p w:rsidR="008002B7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B97786">
        <w:rPr>
          <w:rFonts w:ascii="Times New Roman" w:hAnsi="Times New Roman"/>
          <w:color w:val="auto"/>
          <w:sz w:val="28"/>
          <w:szCs w:val="28"/>
          <w:lang w:eastAsia="ru-RU"/>
        </w:rPr>
        <w:t>Таким образом, классный руководитель – это организатор и руководитель целостного педагогического процесса. Это педагог, который является “центром” организации, координации всех влияний, оказывающихся на отдельную личность, на коллектив учащихся; это – координатор совместных усилий учителей-предметников, педагогов дополнительного образования, психолога, социолога. Деятельность классного руководителя в современной школе необходимо оценивать именно с такой позиции. Из всего выше сказанного следует, что на плечи классного руководителя ложится тяжкий груз проблем, которые диктует современное общество. И то, каким ребенок будет в будущем, на сколько учащийся будет готов к борьбе с трудностями, зависит в том числе и от работы классного рук</w:t>
      </w:r>
      <w:r w:rsidRPr="00B97786">
        <w:rPr>
          <w:rFonts w:ascii="Times New Roman" w:hAnsi="Times New Roman"/>
          <w:color w:val="auto"/>
          <w:sz w:val="28"/>
          <w:szCs w:val="28"/>
          <w:lang w:eastAsia="ru-RU"/>
        </w:rPr>
        <w:t>оводителя.</w:t>
      </w:r>
    </w:p>
    <w:p w:rsidR="00B97786" w:rsidRDefault="00B97786" w:rsidP="00B97786">
      <w:pPr>
        <w:pStyle w:val="a3"/>
        <w:spacing w:after="0" w:line="276" w:lineRule="auto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B97786">
        <w:rPr>
          <w:rFonts w:ascii="Times New Roman" w:hAnsi="Times New Roman"/>
          <w:color w:val="auto"/>
          <w:sz w:val="28"/>
          <w:szCs w:val="28"/>
          <w:lang w:eastAsia="ru-RU"/>
        </w:rPr>
        <w:t xml:space="preserve"> Завершить свою статью</w:t>
      </w:r>
      <w:r w:rsidRPr="00B97786">
        <w:rPr>
          <w:rFonts w:ascii="Times New Roman" w:hAnsi="Times New Roman"/>
          <w:color w:val="auto"/>
          <w:sz w:val="28"/>
          <w:szCs w:val="28"/>
          <w:lang w:eastAsia="ru-RU"/>
        </w:rPr>
        <w:t xml:space="preserve"> хочу словами Гете: “Учатся у тех, кого любят”. Чтобы изменять других, их надо любить. Классный руководитель – это «человек – любящий». Именно в этом случае цель будет достигнута.</w:t>
      </w:r>
    </w:p>
    <w:p w:rsidR="00B97786" w:rsidRDefault="00B97786" w:rsidP="00B97786">
      <w:pPr>
        <w:rPr>
          <w:lang w:eastAsia="ru-RU"/>
        </w:rPr>
      </w:pPr>
    </w:p>
    <w:p w:rsidR="00B97786" w:rsidRPr="00B97786" w:rsidRDefault="00B97786" w:rsidP="00B97786">
      <w:pPr>
        <w:rPr>
          <w:lang w:eastAsia="ru-RU"/>
        </w:rPr>
      </w:pPr>
    </w:p>
    <w:sectPr w:rsidR="00B97786" w:rsidRPr="00B9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A5B"/>
    <w:rsid w:val="00035F04"/>
    <w:rsid w:val="00553A5B"/>
    <w:rsid w:val="008002B7"/>
    <w:rsid w:val="00B97786"/>
    <w:rsid w:val="00DD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B97786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Calibri" w:hAnsi="Cambria" w:cs="Times New Roman"/>
      <w:color w:val="17365D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B97786"/>
    <w:rPr>
      <w:rFonts w:ascii="Cambria" w:eastAsia="Calibri" w:hAnsi="Cambria" w:cs="Times New Roman"/>
      <w:color w:val="17365D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B97786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Calibri" w:hAnsi="Cambria" w:cs="Times New Roman"/>
      <w:color w:val="17365D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B97786"/>
    <w:rPr>
      <w:rFonts w:ascii="Cambria" w:eastAsia="Calibri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2021-11-03T10:18:00Z</dcterms:created>
  <dcterms:modified xsi:type="dcterms:W3CDTF">2021-11-03T10:47:00Z</dcterms:modified>
</cp:coreProperties>
</file>