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DE2" w:rsidRPr="00491AFE" w:rsidRDefault="00D42A34">
      <w:pPr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491AFE">
        <w:rPr>
          <w:rFonts w:ascii="Times New Roman" w:hAnsi="Times New Roman" w:cs="Times New Roman"/>
          <w:b/>
          <w:noProof/>
          <w:color w:val="FF0000"/>
          <w:sz w:val="40"/>
          <w:szCs w:val="40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-1089660</wp:posOffset>
            </wp:positionH>
            <wp:positionV relativeFrom="paragraph">
              <wp:posOffset>-729615</wp:posOffset>
            </wp:positionV>
            <wp:extent cx="7581900" cy="10753725"/>
            <wp:effectExtent l="19050" t="0" r="0" b="0"/>
            <wp:wrapNone/>
            <wp:docPr id="7" name="Рисунок 7" descr="Картинки по запросу фон для презентации однотонный зеле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фон для презентации однотонный зеленый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075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91AFE">
        <w:rPr>
          <w:rFonts w:ascii="Times New Roman" w:hAnsi="Times New Roman" w:cs="Times New Roman"/>
          <w:b/>
          <w:color w:val="FF0000"/>
          <w:sz w:val="40"/>
          <w:szCs w:val="40"/>
        </w:rPr>
        <w:t>Краткосрочный проек</w:t>
      </w:r>
      <w:r w:rsidR="00491AFE" w:rsidRPr="00491AFE">
        <w:rPr>
          <w:rFonts w:ascii="Times New Roman" w:hAnsi="Times New Roman" w:cs="Times New Roman"/>
          <w:b/>
          <w:color w:val="FF0000"/>
          <w:sz w:val="40"/>
          <w:szCs w:val="40"/>
        </w:rPr>
        <w:t>т</w:t>
      </w:r>
      <w:r w:rsidR="002C7C40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</w:t>
      </w:r>
      <w:bookmarkStart w:id="0" w:name="_GoBack"/>
      <w:bookmarkEnd w:id="0"/>
      <w:r w:rsidR="00F456F7" w:rsidRPr="00F456F7">
        <w:rPr>
          <w:rFonts w:ascii="Times New Roman" w:eastAsia="Times New Roman" w:hAnsi="Times New Roman" w:cs="Times New Roman"/>
          <w:b/>
          <w:color w:val="FF0000"/>
          <w:sz w:val="40"/>
          <w:szCs w:val="40"/>
          <w:lang w:eastAsia="ru-RU"/>
        </w:rPr>
        <w:t>во второй  группе раннего возраста</w:t>
      </w:r>
      <w:r w:rsidR="00F456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D45E3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</w:t>
      </w:r>
      <w:r w:rsidR="00491AFE" w:rsidRPr="00491AFE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«День здоровья!»</w:t>
      </w:r>
    </w:p>
    <w:p w:rsidR="00D42A34" w:rsidRDefault="00491AF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-518160</wp:posOffset>
            </wp:positionH>
            <wp:positionV relativeFrom="paragraph">
              <wp:posOffset>271780</wp:posOffset>
            </wp:positionV>
            <wp:extent cx="6629400" cy="4552950"/>
            <wp:effectExtent l="95250" t="95250" r="95250" b="95250"/>
            <wp:wrapThrough wrapText="bothSides">
              <wp:wrapPolygon edited="0">
                <wp:start x="-310" y="-452"/>
                <wp:lineTo x="-310" y="22052"/>
                <wp:lineTo x="21910" y="22052"/>
                <wp:lineTo x="21910" y="-452"/>
                <wp:lineTo x="-310" y="-452"/>
              </wp:wrapPolygon>
            </wp:wrapThrough>
            <wp:docPr id="1" name="Рисунок 1" descr="Картинки по запросу картинка день здоровья в детском сад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артинка день здоровья в детском саду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55295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D42A34" w:rsidRDefault="00D42A34">
      <w:pPr>
        <w:rPr>
          <w:rFonts w:ascii="Times New Roman" w:hAnsi="Times New Roman" w:cs="Times New Roman"/>
          <w:b/>
        </w:rPr>
      </w:pPr>
    </w:p>
    <w:p w:rsidR="00D42A34" w:rsidRDefault="00D42A34">
      <w:pPr>
        <w:rPr>
          <w:rFonts w:ascii="Times New Roman" w:hAnsi="Times New Roman" w:cs="Times New Roman"/>
          <w:b/>
        </w:rPr>
      </w:pPr>
    </w:p>
    <w:p w:rsidR="00D42A34" w:rsidRDefault="00D42A34">
      <w:pPr>
        <w:rPr>
          <w:rFonts w:ascii="Times New Roman" w:hAnsi="Times New Roman" w:cs="Times New Roman"/>
          <w:b/>
        </w:rPr>
      </w:pPr>
    </w:p>
    <w:p w:rsidR="00D42A34" w:rsidRDefault="00D42A34">
      <w:pPr>
        <w:rPr>
          <w:rFonts w:ascii="Times New Roman" w:hAnsi="Times New Roman" w:cs="Times New Roman"/>
          <w:b/>
        </w:rPr>
      </w:pPr>
    </w:p>
    <w:p w:rsidR="00D42A34" w:rsidRDefault="00D42A34">
      <w:pPr>
        <w:rPr>
          <w:rFonts w:ascii="Times New Roman" w:hAnsi="Times New Roman" w:cs="Times New Roman"/>
          <w:b/>
        </w:rPr>
      </w:pPr>
    </w:p>
    <w:p w:rsidR="00D42A34" w:rsidRDefault="00D42A34">
      <w:pPr>
        <w:rPr>
          <w:rFonts w:ascii="Times New Roman" w:hAnsi="Times New Roman" w:cs="Times New Roman"/>
          <w:b/>
        </w:rPr>
      </w:pPr>
    </w:p>
    <w:p w:rsidR="00D42A34" w:rsidRDefault="00D42A34">
      <w:pPr>
        <w:rPr>
          <w:rFonts w:ascii="Times New Roman" w:hAnsi="Times New Roman" w:cs="Times New Roman"/>
          <w:b/>
        </w:rPr>
      </w:pPr>
    </w:p>
    <w:p w:rsidR="00D42A34" w:rsidRDefault="00D42A34">
      <w:pPr>
        <w:rPr>
          <w:rFonts w:ascii="Times New Roman" w:hAnsi="Times New Roman" w:cs="Times New Roman"/>
          <w:b/>
        </w:rPr>
      </w:pPr>
    </w:p>
    <w:p w:rsidR="00D42A34" w:rsidRDefault="00D42A34" w:rsidP="00D42A3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</w:t>
      </w:r>
      <w:r w:rsidR="002C7C40">
        <w:rPr>
          <w:rFonts w:ascii="Times New Roman" w:hAnsi="Times New Roman" w:cs="Times New Roman"/>
          <w:b/>
        </w:rPr>
        <w:t xml:space="preserve">                              </w:t>
      </w:r>
    </w:p>
    <w:p w:rsidR="005D45E3" w:rsidRDefault="005D45E3" w:rsidP="00D42A34">
      <w:pPr>
        <w:rPr>
          <w:rFonts w:ascii="Times New Roman" w:hAnsi="Times New Roman" w:cs="Times New Roman"/>
          <w:b/>
        </w:rPr>
      </w:pPr>
    </w:p>
    <w:p w:rsidR="00D42A34" w:rsidRDefault="005D45E3" w:rsidP="005D45E3">
      <w:pPr>
        <w:jc w:val="center"/>
        <w:rPr>
          <w:rFonts w:ascii="Times New Roman" w:hAnsi="Times New Roman" w:cs="Times New Roman"/>
          <w:b/>
        </w:rPr>
      </w:pPr>
      <w:r w:rsidRPr="005D45E3">
        <w:rPr>
          <w:rFonts w:ascii="Times New Roman" w:hAnsi="Times New Roman" w:cs="Times New Roman"/>
          <w:b/>
        </w:rPr>
        <w:t>2020г</w:t>
      </w:r>
      <w:r>
        <w:rPr>
          <w:rFonts w:ascii="Times New Roman" w:hAnsi="Times New Roman" w:cs="Times New Roman"/>
          <w:b/>
        </w:rPr>
        <w:t>.</w:t>
      </w:r>
    </w:p>
    <w:p w:rsidR="005D45E3" w:rsidRDefault="005D45E3" w:rsidP="005D45E3">
      <w:pPr>
        <w:jc w:val="right"/>
        <w:rPr>
          <w:rFonts w:ascii="Times New Roman" w:hAnsi="Times New Roman" w:cs="Times New Roman"/>
          <w:b/>
        </w:rPr>
      </w:pPr>
    </w:p>
    <w:p w:rsidR="00491AFE" w:rsidRPr="00491AFE" w:rsidRDefault="00491AFE" w:rsidP="00491AF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12"/>
          <w:b/>
          <w:color w:val="000000"/>
          <w:sz w:val="28"/>
          <w:szCs w:val="28"/>
        </w:rPr>
        <w:t>Краткосрочный проект «Неделя</w:t>
      </w:r>
      <w:r w:rsidR="00F456F7">
        <w:rPr>
          <w:rStyle w:val="c6"/>
          <w:b/>
          <w:color w:val="000000"/>
          <w:sz w:val="28"/>
          <w:szCs w:val="28"/>
        </w:rPr>
        <w:t xml:space="preserve"> здоровья» во второй </w:t>
      </w:r>
      <w:r w:rsidRPr="00491AFE">
        <w:rPr>
          <w:rStyle w:val="c6"/>
          <w:b/>
          <w:color w:val="000000"/>
          <w:sz w:val="28"/>
          <w:szCs w:val="28"/>
        </w:rPr>
        <w:t xml:space="preserve"> группе</w:t>
      </w:r>
      <w:r w:rsidR="00F456F7">
        <w:rPr>
          <w:rStyle w:val="c6"/>
          <w:b/>
          <w:color w:val="000000"/>
          <w:sz w:val="28"/>
          <w:szCs w:val="28"/>
        </w:rPr>
        <w:t xml:space="preserve"> раннего возраста</w:t>
      </w:r>
      <w:r w:rsidRPr="00491AFE">
        <w:rPr>
          <w:rStyle w:val="c6"/>
          <w:color w:val="000000"/>
          <w:sz w:val="28"/>
          <w:szCs w:val="28"/>
        </w:rPr>
        <w:t>.</w:t>
      </w:r>
    </w:p>
    <w:p w:rsidR="00491AFE" w:rsidRPr="00491AFE" w:rsidRDefault="00491AFE" w:rsidP="00491AF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t>Неделя здоровья во второй младшей группе</w:t>
      </w:r>
    </w:p>
    <w:p w:rsidR="00491AFE" w:rsidRPr="00491AFE" w:rsidRDefault="00491AFE" w:rsidP="00491AF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b/>
          <w:color w:val="000000"/>
          <w:sz w:val="28"/>
          <w:szCs w:val="28"/>
        </w:rPr>
        <w:t>Тип проекта:</w:t>
      </w:r>
      <w:r w:rsidRPr="00491AFE">
        <w:rPr>
          <w:rStyle w:val="c0"/>
          <w:color w:val="000000"/>
          <w:sz w:val="28"/>
          <w:szCs w:val="28"/>
        </w:rPr>
        <w:t xml:space="preserve"> познавательно-творческий</w:t>
      </w:r>
    </w:p>
    <w:p w:rsidR="00491AFE" w:rsidRPr="00491AFE" w:rsidRDefault="00491AFE" w:rsidP="00491AF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b/>
          <w:color w:val="000000"/>
          <w:sz w:val="28"/>
          <w:szCs w:val="28"/>
        </w:rPr>
        <w:t>Продолжительность:</w:t>
      </w:r>
      <w:r w:rsidRPr="00491AFE">
        <w:rPr>
          <w:rStyle w:val="c0"/>
          <w:color w:val="000000"/>
          <w:sz w:val="28"/>
          <w:szCs w:val="28"/>
        </w:rPr>
        <w:t xml:space="preserve"> краткосрочный</w:t>
      </w:r>
    </w:p>
    <w:p w:rsidR="00491AFE" w:rsidRPr="00491AFE" w:rsidRDefault="00491AFE" w:rsidP="00491AF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b/>
          <w:color w:val="000000"/>
          <w:sz w:val="28"/>
          <w:szCs w:val="28"/>
        </w:rPr>
        <w:t>Срок реализации</w:t>
      </w:r>
      <w:r w:rsidRPr="00491AFE">
        <w:rPr>
          <w:rStyle w:val="c0"/>
          <w:color w:val="000000"/>
          <w:sz w:val="28"/>
          <w:szCs w:val="28"/>
        </w:rPr>
        <w:t xml:space="preserve">: с </w:t>
      </w:r>
      <w:r w:rsidR="00497F32">
        <w:rPr>
          <w:rStyle w:val="c0"/>
          <w:color w:val="000000"/>
          <w:sz w:val="28"/>
          <w:szCs w:val="28"/>
        </w:rPr>
        <w:t>09.01.2020г. по 15.01.2020</w:t>
      </w:r>
      <w:r w:rsidR="00AE6DBE">
        <w:rPr>
          <w:rStyle w:val="c0"/>
          <w:color w:val="000000"/>
          <w:sz w:val="28"/>
          <w:szCs w:val="28"/>
        </w:rPr>
        <w:t>г.</w:t>
      </w:r>
    </w:p>
    <w:p w:rsidR="00491AFE" w:rsidRPr="00491AFE" w:rsidRDefault="00491AFE" w:rsidP="00491AF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b/>
          <w:color w:val="000000"/>
          <w:sz w:val="28"/>
          <w:szCs w:val="28"/>
        </w:rPr>
        <w:t>Участники проекта</w:t>
      </w:r>
      <w:r>
        <w:rPr>
          <w:rStyle w:val="c0"/>
          <w:color w:val="000000"/>
          <w:sz w:val="28"/>
          <w:szCs w:val="28"/>
        </w:rPr>
        <w:t xml:space="preserve">: дети </w:t>
      </w:r>
      <w:r w:rsidRPr="00491AFE">
        <w:rPr>
          <w:rStyle w:val="c0"/>
          <w:color w:val="000000"/>
          <w:sz w:val="28"/>
          <w:szCs w:val="28"/>
        </w:rPr>
        <w:t xml:space="preserve"> младшей группы, воспитатели, родители.</w:t>
      </w:r>
    </w:p>
    <w:p w:rsidR="00491AFE" w:rsidRPr="00491AFE" w:rsidRDefault="00491AFE" w:rsidP="00491AF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2"/>
          <w:b/>
          <w:bCs/>
          <w:color w:val="000000"/>
          <w:sz w:val="28"/>
          <w:szCs w:val="28"/>
        </w:rPr>
        <w:t>Проблема:</w:t>
      </w:r>
      <w:r w:rsidRPr="00491AFE">
        <w:rPr>
          <w:rStyle w:val="c0"/>
          <w:color w:val="000000"/>
          <w:sz w:val="28"/>
          <w:szCs w:val="28"/>
        </w:rPr>
        <w:t> здоровье современных детей привлекает к себе все более пристальное внимание. Наши дети очень много времени проводят за компьютером, у телевизора, с телефоном; они очень мало двигаются, мало гуляют; очень агрессивны и эмоциональны. Поэтому так важно сейчас привлечь внимание родителей к этой проблеме и дать им понять, что здоровье ребенка означает не только отсутствие болезней, но и их психическое и социальное благополучие.</w:t>
      </w:r>
    </w:p>
    <w:p w:rsidR="00491AFE" w:rsidRPr="00491AFE" w:rsidRDefault="00491AFE" w:rsidP="00491AF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6"/>
          <w:b/>
          <w:bCs/>
          <w:color w:val="000000"/>
          <w:sz w:val="28"/>
          <w:szCs w:val="28"/>
        </w:rPr>
        <w:t>Цель проекта:</w:t>
      </w:r>
    </w:p>
    <w:p w:rsidR="00491AFE" w:rsidRPr="00491AFE" w:rsidRDefault="00491AFE" w:rsidP="00491AF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t>Закрепить знания о частях тела человека и их функциях, о том, как надо беречь здоровье и для чего (гулять на свежем воздухе, тепло одеваться в холодную погоду, лечиться, если заболеешь).</w:t>
      </w:r>
    </w:p>
    <w:p w:rsidR="004E67A1" w:rsidRDefault="00491AFE" w:rsidP="005D45E3">
      <w:pPr>
        <w:pStyle w:val="c10"/>
        <w:shd w:val="clear" w:color="auto" w:fill="FFFFFF"/>
        <w:spacing w:before="0" w:beforeAutospacing="0" w:after="0" w:afterAutospacing="0"/>
      </w:pPr>
      <w:r w:rsidRPr="00491AFE">
        <w:rPr>
          <w:rStyle w:val="c2"/>
          <w:b/>
          <w:bCs/>
          <w:color w:val="000000"/>
          <w:sz w:val="28"/>
          <w:szCs w:val="28"/>
        </w:rPr>
        <w:t>Задачи проекта:</w:t>
      </w:r>
      <w:r w:rsidR="004E67A1" w:rsidRPr="004E67A1">
        <w:t xml:space="preserve"> </w:t>
      </w:r>
    </w:p>
    <w:p w:rsidR="004E67A1" w:rsidRPr="00992D51" w:rsidRDefault="00992D51" w:rsidP="005D45E3">
      <w:pPr>
        <w:pStyle w:val="c10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sz w:val="28"/>
          <w:szCs w:val="28"/>
        </w:rPr>
        <w:t>1.</w:t>
      </w:r>
      <w:r w:rsidR="004E67A1" w:rsidRPr="00992D51">
        <w:rPr>
          <w:sz w:val="28"/>
          <w:szCs w:val="28"/>
        </w:rPr>
        <w:t>укреплят</w:t>
      </w:r>
      <w:r>
        <w:rPr>
          <w:sz w:val="28"/>
          <w:szCs w:val="28"/>
        </w:rPr>
        <w:t>ь и охранять здоровье детей;</w:t>
      </w:r>
      <w:r>
        <w:rPr>
          <w:sz w:val="28"/>
          <w:szCs w:val="28"/>
        </w:rPr>
        <w:br/>
        <w:t>2.</w:t>
      </w:r>
      <w:r w:rsidR="004E67A1" w:rsidRPr="00992D51">
        <w:rPr>
          <w:sz w:val="28"/>
          <w:szCs w:val="28"/>
        </w:rPr>
        <w:t xml:space="preserve">формировать потребность </w:t>
      </w:r>
      <w:r>
        <w:rPr>
          <w:sz w:val="28"/>
          <w:szCs w:val="28"/>
        </w:rPr>
        <w:t>в соблюдении навыков гигиены;</w:t>
      </w:r>
      <w:r>
        <w:rPr>
          <w:sz w:val="28"/>
          <w:szCs w:val="28"/>
        </w:rPr>
        <w:br/>
        <w:t>3.</w:t>
      </w:r>
      <w:r w:rsidR="004E67A1" w:rsidRPr="00992D51">
        <w:rPr>
          <w:sz w:val="28"/>
          <w:szCs w:val="28"/>
        </w:rPr>
        <w:t xml:space="preserve"> дать представление о ценности здоровья, формировать жела</w:t>
      </w:r>
      <w:r w:rsidR="005D45E3">
        <w:rPr>
          <w:sz w:val="28"/>
          <w:szCs w:val="28"/>
        </w:rPr>
        <w:t xml:space="preserve">ние вести здоровый образ жизни;                                                                                             </w:t>
      </w:r>
      <w:r>
        <w:rPr>
          <w:sz w:val="28"/>
          <w:szCs w:val="28"/>
        </w:rPr>
        <w:t>4.</w:t>
      </w:r>
      <w:r w:rsidR="004E67A1" w:rsidRPr="00992D51">
        <w:rPr>
          <w:sz w:val="28"/>
          <w:szCs w:val="28"/>
        </w:rPr>
        <w:t xml:space="preserve"> дать представление о полезной и вредной пищи для здоровья человека, о пользе витаминов</w:t>
      </w:r>
      <w:r w:rsidR="00491AFE" w:rsidRPr="00992D51">
        <w:rPr>
          <w:rStyle w:val="c0"/>
          <w:color w:val="000000"/>
          <w:sz w:val="28"/>
          <w:szCs w:val="28"/>
        </w:rPr>
        <w:t> </w:t>
      </w:r>
    </w:p>
    <w:p w:rsidR="00491AFE" w:rsidRPr="00491AFE" w:rsidRDefault="004E67A1" w:rsidP="005D45E3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2"/>
          <w:b/>
          <w:bCs/>
          <w:color w:val="000000"/>
          <w:sz w:val="28"/>
          <w:szCs w:val="28"/>
        </w:rPr>
        <w:t xml:space="preserve"> </w:t>
      </w:r>
      <w:r w:rsidR="00491AFE" w:rsidRPr="00491AFE">
        <w:rPr>
          <w:rStyle w:val="c2"/>
          <w:b/>
          <w:bCs/>
          <w:color w:val="000000"/>
          <w:sz w:val="28"/>
          <w:szCs w:val="28"/>
        </w:rPr>
        <w:t>Ожидаемые результаты:</w:t>
      </w:r>
    </w:p>
    <w:p w:rsidR="00491AFE" w:rsidRPr="00491AFE" w:rsidRDefault="00491AFE" w:rsidP="005D45E3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t>- дети имеют представление о здоровом образе жизни, стремятся к его соблюдению;</w:t>
      </w:r>
    </w:p>
    <w:p w:rsidR="00491AFE" w:rsidRPr="00491AFE" w:rsidRDefault="00491AFE" w:rsidP="00491AFE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t>- имеют представление о частях тела и их функциях;</w:t>
      </w:r>
    </w:p>
    <w:p w:rsidR="00491AFE" w:rsidRPr="00491AFE" w:rsidRDefault="00491AFE" w:rsidP="00491AFE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t>- знают, какие продукты полезны для организма, а какие нет; знают о значении правильного питания для здоровья.</w:t>
      </w:r>
    </w:p>
    <w:p w:rsidR="00491AFE" w:rsidRPr="00491AFE" w:rsidRDefault="00491AFE" w:rsidP="00491AFE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t> Подготовительный этап.</w:t>
      </w:r>
    </w:p>
    <w:p w:rsidR="00491AFE" w:rsidRPr="00491AFE" w:rsidRDefault="00491AFE" w:rsidP="00491AFE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t>1. Подборка методического и дидактического материала.</w:t>
      </w:r>
    </w:p>
    <w:p w:rsidR="00491AFE" w:rsidRPr="00491AFE" w:rsidRDefault="00491AFE" w:rsidP="00491AFE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t>2. Подборка художественной литературы.</w:t>
      </w:r>
    </w:p>
    <w:p w:rsidR="00491AFE" w:rsidRPr="00491AFE" w:rsidRDefault="00491AFE" w:rsidP="00491AFE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t>3. Разработка непосредственно образовательной деятельности по проекту.</w:t>
      </w:r>
    </w:p>
    <w:p w:rsidR="00491AFE" w:rsidRPr="00491AFE" w:rsidRDefault="00491AFE" w:rsidP="00491AFE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t>4. Оформление папок-передвижек для родителей по теме проекта.</w:t>
      </w:r>
    </w:p>
    <w:p w:rsidR="00491AFE" w:rsidRPr="00491AFE" w:rsidRDefault="00491AFE" w:rsidP="00491AFE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t>5. Подбор пословиц, поговорок, загадок по теме проекта.</w:t>
      </w:r>
    </w:p>
    <w:p w:rsidR="00491AFE" w:rsidRPr="00491AFE" w:rsidRDefault="00491AFE" w:rsidP="00491AF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6"/>
          <w:b/>
          <w:bCs/>
          <w:color w:val="000000"/>
          <w:sz w:val="28"/>
          <w:szCs w:val="28"/>
        </w:rPr>
        <w:t>Основной этап</w:t>
      </w:r>
    </w:p>
    <w:p w:rsidR="00491AFE" w:rsidRPr="00491AFE" w:rsidRDefault="00491AFE" w:rsidP="00491AF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t>Пла</w:t>
      </w:r>
      <w:r w:rsidR="004E67A1">
        <w:rPr>
          <w:rStyle w:val="c0"/>
          <w:color w:val="000000"/>
          <w:sz w:val="28"/>
          <w:szCs w:val="28"/>
        </w:rPr>
        <w:t>н работы «Неделя</w:t>
      </w:r>
      <w:r>
        <w:rPr>
          <w:rStyle w:val="c0"/>
          <w:color w:val="000000"/>
          <w:sz w:val="28"/>
          <w:szCs w:val="28"/>
        </w:rPr>
        <w:t xml:space="preserve"> здоровья» в</w:t>
      </w:r>
      <w:r w:rsidR="004E67A1">
        <w:rPr>
          <w:rStyle w:val="c0"/>
          <w:color w:val="000000"/>
          <w:sz w:val="28"/>
          <w:szCs w:val="28"/>
        </w:rPr>
        <w:t>о второй группе раннего возраста</w:t>
      </w:r>
      <w:r w:rsidR="00D40471">
        <w:rPr>
          <w:rStyle w:val="c0"/>
          <w:color w:val="000000"/>
          <w:sz w:val="28"/>
          <w:szCs w:val="28"/>
        </w:rPr>
        <w:t>.</w:t>
      </w:r>
    </w:p>
    <w:p w:rsidR="00491AFE" w:rsidRPr="00491AFE" w:rsidRDefault="00491AFE" w:rsidP="00491AFE">
      <w:pPr>
        <w:pStyle w:val="c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491AFE">
        <w:rPr>
          <w:rStyle w:val="c9"/>
          <w:b/>
          <w:i/>
          <w:iCs/>
          <w:color w:val="000000"/>
          <w:sz w:val="28"/>
          <w:szCs w:val="28"/>
        </w:rPr>
        <w:t>«Познавательно-исследовательская деятельность»:</w:t>
      </w:r>
    </w:p>
    <w:p w:rsidR="00491AFE" w:rsidRPr="00491AFE" w:rsidRDefault="00491AFE" w:rsidP="00491AF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t>Беседа «Изучаем свое тело». Рассматривание иллюстраций.</w:t>
      </w:r>
    </w:p>
    <w:p w:rsidR="00491AFE" w:rsidRPr="00491AFE" w:rsidRDefault="00491AFE" w:rsidP="00491AF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t>Цел</w:t>
      </w:r>
      <w:r>
        <w:rPr>
          <w:rStyle w:val="c0"/>
          <w:color w:val="000000"/>
          <w:sz w:val="28"/>
          <w:szCs w:val="28"/>
        </w:rPr>
        <w:t xml:space="preserve">ь: сформировать у детей </w:t>
      </w:r>
      <w:r w:rsidRPr="00491AFE">
        <w:rPr>
          <w:rStyle w:val="c0"/>
          <w:color w:val="000000"/>
          <w:sz w:val="28"/>
          <w:szCs w:val="28"/>
        </w:rPr>
        <w:t>физиологическое представление о строении тела человека.</w:t>
      </w:r>
    </w:p>
    <w:p w:rsidR="00491AFE" w:rsidRPr="00491AFE" w:rsidRDefault="00491AFE" w:rsidP="00491AF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lastRenderedPageBreak/>
        <w:t>Беседа о правильном пользовании туалетными принадлежностями.</w:t>
      </w:r>
    </w:p>
    <w:p w:rsidR="00491AFE" w:rsidRPr="00491AFE" w:rsidRDefault="00491AFE" w:rsidP="00491AF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t>Рассматривание картин, иллюстраций с изображением людей, девочек и мальчиков.</w:t>
      </w:r>
    </w:p>
    <w:p w:rsidR="00491AFE" w:rsidRPr="00491AFE" w:rsidRDefault="00491AFE" w:rsidP="00491AF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t>Цель: формировать умение находить и называть части тела (голова, туловище, руки, ноги и др.) у себя, у другого человека, у куклы, на картинке; формировать умение видеть сходство и отличие между людьми; формировать умение у детей различать и называть органы чувств (глаза, рот, нос, уши). Активизировать словарь по теме.</w:t>
      </w:r>
    </w:p>
    <w:p w:rsidR="00491AFE" w:rsidRPr="00491AFE" w:rsidRDefault="00491AFE" w:rsidP="00491AFE">
      <w:pPr>
        <w:pStyle w:val="c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491AFE">
        <w:rPr>
          <w:rStyle w:val="c9"/>
          <w:b/>
          <w:i/>
          <w:iCs/>
          <w:color w:val="000000"/>
          <w:sz w:val="28"/>
          <w:szCs w:val="28"/>
        </w:rPr>
        <w:t>«Социально-коммуникативная деятельность»:</w:t>
      </w:r>
    </w:p>
    <w:p w:rsidR="00491AFE" w:rsidRPr="00491AFE" w:rsidRDefault="00491AFE" w:rsidP="00491AF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t>Беседа «Путешествие в страну Чистоты и Здоровья»</w:t>
      </w:r>
    </w:p>
    <w:p w:rsidR="00491AFE" w:rsidRPr="00491AFE" w:rsidRDefault="00491AFE" w:rsidP="00491AF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t>Беседа «Для чего необходимо чистить зубки?»</w:t>
      </w:r>
    </w:p>
    <w:p w:rsidR="00491AFE" w:rsidRPr="00491AFE" w:rsidRDefault="00491AFE" w:rsidP="00491AF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t>Сюжетно-рол</w:t>
      </w:r>
      <w:r>
        <w:rPr>
          <w:rStyle w:val="c0"/>
          <w:color w:val="000000"/>
          <w:sz w:val="28"/>
          <w:szCs w:val="28"/>
        </w:rPr>
        <w:t xml:space="preserve">евые игры «Больница», </w:t>
      </w:r>
      <w:r w:rsidR="00D40471">
        <w:rPr>
          <w:rStyle w:val="c0"/>
          <w:color w:val="000000"/>
          <w:sz w:val="28"/>
          <w:szCs w:val="28"/>
        </w:rPr>
        <w:t>«Умываем куклу Машу</w:t>
      </w:r>
      <w:r w:rsidRPr="00491AFE">
        <w:rPr>
          <w:rStyle w:val="c0"/>
          <w:color w:val="000000"/>
          <w:sz w:val="28"/>
          <w:szCs w:val="28"/>
        </w:rPr>
        <w:t>».</w:t>
      </w:r>
    </w:p>
    <w:p w:rsidR="00491AFE" w:rsidRPr="00491AFE" w:rsidRDefault="00EA00EB" w:rsidP="00491AF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Беседа:</w:t>
      </w:r>
      <w:r w:rsidR="005D45E3">
        <w:rPr>
          <w:rStyle w:val="c0"/>
          <w:color w:val="000000"/>
          <w:sz w:val="28"/>
          <w:szCs w:val="28"/>
        </w:rPr>
        <w:t xml:space="preserve"> «Правило поведения на улице</w:t>
      </w:r>
      <w:r w:rsidR="00491AFE">
        <w:rPr>
          <w:rStyle w:val="c0"/>
          <w:color w:val="000000"/>
          <w:sz w:val="28"/>
          <w:szCs w:val="28"/>
        </w:rPr>
        <w:t>»   </w:t>
      </w:r>
      <w:r w:rsidR="00491AFE" w:rsidRPr="00491AFE">
        <w:rPr>
          <w:rStyle w:val="c0"/>
          <w:color w:val="000000"/>
          <w:sz w:val="28"/>
          <w:szCs w:val="28"/>
        </w:rPr>
        <w:t>   </w:t>
      </w:r>
    </w:p>
    <w:p w:rsidR="00491AFE" w:rsidRPr="00491AFE" w:rsidRDefault="00491AFE" w:rsidP="00491AF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t>Цель: продолжать формировать у детей стремление соблюдать правила личной гигиены. Формировать у детей желание вести здоровый образ жизни.</w:t>
      </w:r>
    </w:p>
    <w:p w:rsidR="00491AFE" w:rsidRPr="00491AFE" w:rsidRDefault="00491AFE" w:rsidP="00491AFE">
      <w:pPr>
        <w:pStyle w:val="c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491AFE">
        <w:rPr>
          <w:rStyle w:val="c9"/>
          <w:b/>
          <w:i/>
          <w:iCs/>
          <w:color w:val="000000"/>
          <w:sz w:val="28"/>
          <w:szCs w:val="28"/>
        </w:rPr>
        <w:t>«Восприятие художественной литературы и фольклора»:</w:t>
      </w:r>
    </w:p>
    <w:p w:rsidR="00491AFE" w:rsidRPr="00491AFE" w:rsidRDefault="00491AFE" w:rsidP="00491AF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t>Чтение: «Мойдодыр», «Доктор Айболит» К. Чуковский, «Купание», «Девочка чумазая», «Девочка-ревушка» А. Барто, «Я мою руки» М</w:t>
      </w:r>
      <w:r>
        <w:rPr>
          <w:rStyle w:val="c0"/>
          <w:color w:val="000000"/>
          <w:sz w:val="28"/>
          <w:szCs w:val="28"/>
        </w:rPr>
        <w:t>. Яснов, «Зарядка» Г. Лазгдынь,</w:t>
      </w:r>
      <w:r w:rsidRPr="00491AFE">
        <w:rPr>
          <w:rStyle w:val="c0"/>
          <w:color w:val="000000"/>
          <w:sz w:val="28"/>
          <w:szCs w:val="28"/>
        </w:rPr>
        <w:t xml:space="preserve"> «Зубк</w:t>
      </w:r>
      <w:r>
        <w:rPr>
          <w:rStyle w:val="c0"/>
          <w:color w:val="000000"/>
          <w:sz w:val="28"/>
          <w:szCs w:val="28"/>
        </w:rPr>
        <w:t>и заболели» А. Анпилов,</w:t>
      </w:r>
      <w:r w:rsidRPr="00491AFE">
        <w:rPr>
          <w:rStyle w:val="c0"/>
          <w:color w:val="000000"/>
          <w:sz w:val="28"/>
          <w:szCs w:val="28"/>
        </w:rPr>
        <w:t>; чтение загадок, потешек по теме.</w:t>
      </w:r>
    </w:p>
    <w:p w:rsidR="00491AFE" w:rsidRPr="00491AFE" w:rsidRDefault="00491AFE" w:rsidP="00491AFE">
      <w:pPr>
        <w:pStyle w:val="c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491AFE">
        <w:rPr>
          <w:rStyle w:val="c9"/>
          <w:b/>
          <w:i/>
          <w:iCs/>
          <w:color w:val="000000"/>
          <w:sz w:val="28"/>
          <w:szCs w:val="28"/>
        </w:rPr>
        <w:t>«Изобразительная деятельность»:</w:t>
      </w:r>
    </w:p>
    <w:p w:rsidR="00491AFE" w:rsidRPr="00491AFE" w:rsidRDefault="004E67A1" w:rsidP="00491AF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Аппликация «Фруктовые витамины</w:t>
      </w:r>
      <w:r w:rsidR="00491AFE" w:rsidRPr="00491AFE">
        <w:rPr>
          <w:rStyle w:val="c0"/>
          <w:color w:val="000000"/>
          <w:sz w:val="28"/>
          <w:szCs w:val="28"/>
        </w:rPr>
        <w:t xml:space="preserve">» </w:t>
      </w:r>
    </w:p>
    <w:p w:rsidR="00491AFE" w:rsidRPr="00491AFE" w:rsidRDefault="00491AFE" w:rsidP="00491AF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Лепка «Витамины</w:t>
      </w:r>
      <w:r w:rsidRPr="00491AFE">
        <w:rPr>
          <w:rStyle w:val="c0"/>
          <w:color w:val="000000"/>
          <w:sz w:val="28"/>
          <w:szCs w:val="28"/>
        </w:rPr>
        <w:t xml:space="preserve">» </w:t>
      </w:r>
    </w:p>
    <w:p w:rsidR="00491AFE" w:rsidRPr="00491AFE" w:rsidRDefault="00491AFE" w:rsidP="00491A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t>«Игровая деятельность»</w:t>
      </w:r>
    </w:p>
    <w:p w:rsidR="00491AFE" w:rsidRPr="00491AFE" w:rsidRDefault="00491AFE" w:rsidP="00491AF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t>П/и</w:t>
      </w:r>
      <w:r>
        <w:rPr>
          <w:rStyle w:val="c0"/>
          <w:color w:val="000000"/>
          <w:sz w:val="28"/>
          <w:szCs w:val="28"/>
        </w:rPr>
        <w:t xml:space="preserve">гры: </w:t>
      </w:r>
      <w:r w:rsidRPr="00491AFE">
        <w:rPr>
          <w:rStyle w:val="c0"/>
          <w:color w:val="000000"/>
          <w:sz w:val="28"/>
          <w:szCs w:val="28"/>
        </w:rPr>
        <w:t xml:space="preserve"> «Брось мешочек подальше», «Попади в круг», «Найди</w:t>
      </w:r>
      <w:r w:rsidR="005D45E3">
        <w:rPr>
          <w:rStyle w:val="c0"/>
          <w:color w:val="000000"/>
          <w:sz w:val="28"/>
          <w:szCs w:val="28"/>
        </w:rPr>
        <w:t xml:space="preserve"> свое место»</w:t>
      </w:r>
    </w:p>
    <w:p w:rsidR="00491AFE" w:rsidRPr="00491AFE" w:rsidRDefault="00491AFE" w:rsidP="00491AF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Д/игры: </w:t>
      </w:r>
      <w:r w:rsidR="00BF3389">
        <w:rPr>
          <w:rStyle w:val="c0"/>
          <w:color w:val="000000"/>
          <w:sz w:val="28"/>
          <w:szCs w:val="28"/>
        </w:rPr>
        <w:t xml:space="preserve">«Что принес нам Мойдодыр», </w:t>
      </w:r>
      <w:r w:rsidRPr="00491AFE">
        <w:rPr>
          <w:rStyle w:val="c0"/>
          <w:color w:val="000000"/>
          <w:sz w:val="28"/>
          <w:szCs w:val="28"/>
        </w:rPr>
        <w:t xml:space="preserve"> «Чудесный мешочек».</w:t>
      </w:r>
    </w:p>
    <w:p w:rsidR="00491AFE" w:rsidRPr="00491AFE" w:rsidRDefault="00491AFE" w:rsidP="00491AFE">
      <w:pPr>
        <w:pStyle w:val="c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491AFE">
        <w:rPr>
          <w:rStyle w:val="c9"/>
          <w:b/>
          <w:i/>
          <w:iCs/>
          <w:color w:val="000000"/>
          <w:sz w:val="28"/>
          <w:szCs w:val="28"/>
        </w:rPr>
        <w:t>«Музыкальная деятельность»:</w:t>
      </w:r>
    </w:p>
    <w:p w:rsidR="00491AFE" w:rsidRPr="00491AFE" w:rsidRDefault="00491AFE" w:rsidP="00491A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t>Распевка «Умывалочка», авт.Нищева</w:t>
      </w:r>
    </w:p>
    <w:p w:rsidR="00491AFE" w:rsidRPr="00491AFE" w:rsidRDefault="00491AFE" w:rsidP="00491AFE">
      <w:pPr>
        <w:pStyle w:val="c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491AFE">
        <w:rPr>
          <w:rStyle w:val="c9"/>
          <w:b/>
          <w:i/>
          <w:iCs/>
          <w:color w:val="000000"/>
          <w:sz w:val="28"/>
          <w:szCs w:val="28"/>
        </w:rPr>
        <w:t>«Двигательная деятельность»:</w:t>
      </w:r>
    </w:p>
    <w:p w:rsidR="00491AFE" w:rsidRPr="00491AFE" w:rsidRDefault="00491AFE" w:rsidP="00491A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t>- утренняя гимнастика, побудки, физкультминутки, подвижные игры, массаж.</w:t>
      </w:r>
    </w:p>
    <w:p w:rsidR="00491AFE" w:rsidRPr="00491AFE" w:rsidRDefault="00491AFE" w:rsidP="00491A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6"/>
          <w:b/>
          <w:bCs/>
          <w:color w:val="000000"/>
          <w:sz w:val="28"/>
          <w:szCs w:val="28"/>
        </w:rPr>
        <w:t>Работа с родителями.</w:t>
      </w:r>
    </w:p>
    <w:p w:rsidR="00491AFE" w:rsidRPr="00491AFE" w:rsidRDefault="00491AFE" w:rsidP="00491A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t>- Ко</w:t>
      </w:r>
      <w:r w:rsidR="004E67A1">
        <w:rPr>
          <w:rStyle w:val="c0"/>
          <w:color w:val="000000"/>
          <w:sz w:val="28"/>
          <w:szCs w:val="28"/>
        </w:rPr>
        <w:t xml:space="preserve">нсультации: «Прогулки в зимний </w:t>
      </w:r>
      <w:r w:rsidRPr="00491AFE">
        <w:rPr>
          <w:rStyle w:val="c0"/>
          <w:color w:val="000000"/>
          <w:sz w:val="28"/>
          <w:szCs w:val="28"/>
        </w:rPr>
        <w:t>период»,</w:t>
      </w:r>
      <w:r>
        <w:rPr>
          <w:rStyle w:val="c0"/>
          <w:color w:val="000000"/>
          <w:sz w:val="28"/>
          <w:szCs w:val="28"/>
        </w:rPr>
        <w:t xml:space="preserve"> </w:t>
      </w:r>
      <w:r w:rsidRPr="00491AFE">
        <w:rPr>
          <w:rStyle w:val="c0"/>
          <w:color w:val="000000"/>
          <w:sz w:val="28"/>
          <w:szCs w:val="28"/>
        </w:rPr>
        <w:t>«Режим дня, как средство воспитания здорового ребенка».</w:t>
      </w:r>
    </w:p>
    <w:p w:rsidR="00491AFE" w:rsidRPr="00491AFE" w:rsidRDefault="00491AFE" w:rsidP="00491A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t>- Подбор пословиц, стихов и загадок по теме проекта.</w:t>
      </w:r>
    </w:p>
    <w:p w:rsidR="00491AFE" w:rsidRPr="00491AFE" w:rsidRDefault="00491AFE" w:rsidP="00491A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0"/>
          <w:color w:val="000000"/>
          <w:sz w:val="28"/>
          <w:szCs w:val="28"/>
        </w:rPr>
        <w:t>- Папка-передвижка «Витаминные продукты».</w:t>
      </w:r>
    </w:p>
    <w:p w:rsidR="00491AFE" w:rsidRPr="00491AFE" w:rsidRDefault="00491AFE" w:rsidP="00491A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1AFE">
        <w:rPr>
          <w:rStyle w:val="c6"/>
          <w:b/>
          <w:bCs/>
          <w:color w:val="000000"/>
          <w:sz w:val="28"/>
          <w:szCs w:val="28"/>
        </w:rPr>
        <w:t>Заключительный этап:</w:t>
      </w:r>
    </w:p>
    <w:p w:rsidR="00BF3389" w:rsidRDefault="004E67A1" w:rsidP="00491AFE">
      <w:pPr>
        <w:pStyle w:val="c7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Итоговое музыкальное мероприятие по игровой деятельности « Утро в лесу»</w:t>
      </w:r>
    </w:p>
    <w:p w:rsidR="004E67A1" w:rsidRDefault="004E67A1" w:rsidP="00491AFE">
      <w:pPr>
        <w:pStyle w:val="c7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BF3389" w:rsidRDefault="00BF3389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389" w:rsidRDefault="00BF3389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389" w:rsidRDefault="00BF3389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389" w:rsidRDefault="00BF3389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389" w:rsidRPr="000B5DCA" w:rsidRDefault="00AC6A45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5D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План реализации проекта.</w:t>
      </w:r>
    </w:p>
    <w:p w:rsidR="00AC6A45" w:rsidRPr="000B5DCA" w:rsidRDefault="00AC6A45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5D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Четверг</w:t>
      </w:r>
    </w:p>
    <w:p w:rsidR="00AC6A45" w:rsidRPr="000B5DCA" w:rsidRDefault="00AC6A45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DC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Дидактическая игра: «Полезно – вредно»        </w:t>
      </w:r>
      <w:r w:rsidRPr="000B5DCA">
        <w:rPr>
          <w:rFonts w:eastAsia="Calibri"/>
          <w:sz w:val="28"/>
          <w:szCs w:val="28"/>
        </w:rPr>
        <w:t xml:space="preserve">                      </w:t>
      </w:r>
      <w:r w:rsidRPr="000B5DC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</w:p>
    <w:p w:rsidR="00AC6A45" w:rsidRPr="000B5DCA" w:rsidRDefault="00AC6A45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D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Беседа: «Добрый доктор Айболит в гостях у детей»                               </w:t>
      </w:r>
    </w:p>
    <w:p w:rsidR="00AC6A45" w:rsidRPr="000B5DCA" w:rsidRDefault="00AC6A45" w:rsidP="00BF3389">
      <w:pPr>
        <w:spacing w:before="100" w:beforeAutospacing="1" w:after="100" w:afterAutospacing="1" w:line="240" w:lineRule="auto"/>
        <w:rPr>
          <w:rStyle w:val="c2"/>
          <w:rFonts w:ascii="Times New Roman" w:hAnsi="Times New Roman" w:cs="Times New Roman"/>
          <w:sz w:val="28"/>
          <w:szCs w:val="28"/>
        </w:rPr>
      </w:pPr>
      <w:r w:rsidRPr="000B5DCA">
        <w:rPr>
          <w:rStyle w:val="c2"/>
          <w:rFonts w:ascii="Times New Roman" w:hAnsi="Times New Roman" w:cs="Times New Roman"/>
          <w:sz w:val="28"/>
          <w:szCs w:val="28"/>
        </w:rPr>
        <w:t>Чтение художественной литературы Л. Гржибовская «Чисти зубки, руки мой!</w:t>
      </w:r>
    </w:p>
    <w:p w:rsidR="000B5DCA" w:rsidRDefault="00AC6A45" w:rsidP="00BF3389">
      <w:pPr>
        <w:spacing w:before="100" w:beforeAutospacing="1" w:after="100" w:afterAutospacing="1" w:line="240" w:lineRule="auto"/>
        <w:rPr>
          <w:rStyle w:val="c2"/>
          <w:rFonts w:ascii="Times New Roman" w:hAnsi="Times New Roman" w:cs="Times New Roman"/>
          <w:sz w:val="28"/>
          <w:szCs w:val="28"/>
        </w:rPr>
      </w:pPr>
      <w:r w:rsidRPr="000B5DC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  и   развивающие   игры: «Чудесный мешочек»,</w:t>
      </w:r>
      <w:r w:rsidR="000B5DCA">
        <w:rPr>
          <w:rStyle w:val="c2"/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AC6A45" w:rsidRPr="000B5DCA" w:rsidRDefault="00AC6A45" w:rsidP="00BF338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B5D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Пятница</w:t>
      </w:r>
    </w:p>
    <w:p w:rsidR="00AC6A45" w:rsidRPr="000B5DCA" w:rsidRDefault="00AC6A45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DCA">
        <w:rPr>
          <w:rFonts w:ascii="Times New Roman" w:hAnsi="Times New Roman" w:cs="Times New Roman"/>
          <w:color w:val="000000"/>
          <w:sz w:val="28"/>
          <w:szCs w:val="28"/>
        </w:rPr>
        <w:t>Беседа «Для чего необходимо чистить зубки?</w:t>
      </w:r>
      <w:r w:rsidRPr="000B5DCA">
        <w:rPr>
          <w:color w:val="000000"/>
          <w:sz w:val="28"/>
          <w:szCs w:val="28"/>
        </w:rPr>
        <w:t xml:space="preserve">               </w:t>
      </w:r>
      <w:r w:rsidRPr="000B5D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</w:p>
    <w:p w:rsidR="00AC6A45" w:rsidRPr="000B5DCA" w:rsidRDefault="00AC6A45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D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Аппликация. "Фруктовые витамины"  </w:t>
      </w:r>
    </w:p>
    <w:p w:rsidR="00AC6A45" w:rsidRPr="000B5DCA" w:rsidRDefault="00AC6A45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DC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художественной литературы К. Чуковский «Доктор Айболит»,</w:t>
      </w:r>
    </w:p>
    <w:p w:rsidR="000B5DCA" w:rsidRDefault="00AC6A45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5DCA">
        <w:rPr>
          <w:rFonts w:ascii="Times New Roman" w:hAnsi="Times New Roman" w:cs="Times New Roman"/>
          <w:sz w:val="28"/>
          <w:szCs w:val="28"/>
        </w:rPr>
        <w:t>Дидактическая игра «Чудесный мешочек».</w:t>
      </w:r>
      <w:r w:rsidRPr="000B5DCA">
        <w:rPr>
          <w:rFonts w:ascii="Times New Roman" w:hAnsi="Times New Roman" w:cs="Times New Roman"/>
          <w:sz w:val="28"/>
          <w:szCs w:val="28"/>
        </w:rPr>
        <w:br/>
      </w:r>
    </w:p>
    <w:p w:rsidR="00AC6A45" w:rsidRPr="000B5DCA" w:rsidRDefault="00AC6A45" w:rsidP="00BF338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B5D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Понедельник</w:t>
      </w:r>
    </w:p>
    <w:p w:rsidR="00AC6A45" w:rsidRPr="001B25AE" w:rsidRDefault="00AC6A45" w:rsidP="00BF3389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B5DCA">
        <w:rPr>
          <w:rFonts w:ascii="Times New Roman" w:hAnsi="Times New Roman" w:cs="Times New Roman"/>
          <w:color w:val="000000"/>
          <w:sz w:val="28"/>
          <w:szCs w:val="28"/>
        </w:rPr>
        <w:t xml:space="preserve">Беседа «Путешествие в страну Чистоты и Здоровья»   </w:t>
      </w:r>
      <w:r w:rsidR="001B25AE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</w:t>
      </w:r>
      <w:r w:rsidRPr="000B5D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25AE" w:rsidRPr="001B25AE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</w:rPr>
        <w:t>Дидактическая игра «Что с</w:t>
      </w:r>
      <w:r w:rsidR="001B25AE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начала — что потом (режим дня)                               </w:t>
      </w:r>
      <w:r w:rsidRPr="000B5DCA">
        <w:rPr>
          <w:rFonts w:ascii="Times New Roman" w:hAnsi="Times New Roman" w:cs="Times New Roman"/>
          <w:sz w:val="28"/>
          <w:szCs w:val="28"/>
        </w:rPr>
        <w:t>Чтение художественной литературы  А.Барто «Девочка чумазая», З.Александрова «Купание»</w:t>
      </w:r>
      <w:r w:rsidR="001B25A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     </w:t>
      </w:r>
      <w:r w:rsidRPr="000B5D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Игры малой и средней подвижности: «Мышки в кладовой», «Весёлый стульчик»                </w:t>
      </w:r>
      <w:r w:rsidRPr="000B5D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6A45" w:rsidRPr="000B5DCA" w:rsidRDefault="00AC6A45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5D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Вторник</w:t>
      </w:r>
    </w:p>
    <w:p w:rsidR="00AC6A45" w:rsidRPr="000B5DCA" w:rsidRDefault="00AC6A45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D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Дидактическая игра «Умываем куклу Машу»                                                  </w:t>
      </w:r>
    </w:p>
    <w:p w:rsidR="00AC6A45" w:rsidRPr="000B5DCA" w:rsidRDefault="00AC6A45" w:rsidP="00BF338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B5DCA">
        <w:rPr>
          <w:rFonts w:ascii="Times New Roman" w:hAnsi="Times New Roman" w:cs="Times New Roman"/>
          <w:sz w:val="28"/>
          <w:szCs w:val="28"/>
        </w:rPr>
        <w:t>Чтение стихов о зиме.  Отгадывание загадок о зимних видах спорта,</w:t>
      </w:r>
    </w:p>
    <w:p w:rsidR="000B5DCA" w:rsidRPr="000B5DCA" w:rsidRDefault="000B5DCA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DCA">
        <w:rPr>
          <w:rFonts w:ascii="Times New Roman" w:hAnsi="Times New Roman" w:cs="Times New Roman"/>
          <w:sz w:val="28"/>
          <w:szCs w:val="28"/>
        </w:rPr>
        <w:t>Игра – экспериментирование «Грязные и чистые руки»</w:t>
      </w:r>
    </w:p>
    <w:p w:rsidR="00AC6A45" w:rsidRPr="000B5DCA" w:rsidRDefault="00AC6A45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5D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Среда</w:t>
      </w:r>
    </w:p>
    <w:p w:rsidR="000B5DCA" w:rsidRPr="000B5DCA" w:rsidRDefault="000B5DCA" w:rsidP="000B5DCA">
      <w:pPr>
        <w:shd w:val="clear" w:color="auto" w:fill="FFFFFF"/>
        <w:spacing w:after="0" w:line="259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B5DCA">
        <w:rPr>
          <w:rFonts w:ascii="Times New Roman" w:hAnsi="Times New Roman" w:cs="Times New Roman"/>
          <w:sz w:val="28"/>
          <w:szCs w:val="28"/>
        </w:rPr>
        <w:t>Беседа о</w:t>
      </w:r>
      <w:r w:rsidRPr="000B5DCA">
        <w:rPr>
          <w:rFonts w:ascii="Times New Roman" w:hAnsi="Times New Roman" w:cs="Times New Roman"/>
          <w:color w:val="000000"/>
          <w:sz w:val="28"/>
          <w:szCs w:val="28"/>
        </w:rPr>
        <w:t xml:space="preserve"> правильном пользовании туалетными принадлежностями.</w:t>
      </w:r>
    </w:p>
    <w:p w:rsidR="000B5DCA" w:rsidRPr="000B5DCA" w:rsidRDefault="000B5DCA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DC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Лепка «Витамины в баночке»</w:t>
      </w:r>
    </w:p>
    <w:p w:rsidR="000B5DCA" w:rsidRPr="000B5DCA" w:rsidRDefault="00AC6A45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D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Четверг</w:t>
      </w:r>
      <w:r w:rsidR="000B5D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</w:t>
      </w:r>
      <w:r w:rsidR="000B5DCA" w:rsidRPr="000B5D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Дидактическая игра  «Посмотрите друг на друга» (учить сравнивать    себя    со сверстниками).    </w:t>
      </w:r>
      <w:r w:rsidR="000B5D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="000B5DCA" w:rsidRPr="000B5D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Итоговое мероприятие по неделе здоровья;  «Утро в лесу»                                                                                                          </w:t>
      </w:r>
    </w:p>
    <w:p w:rsidR="00AC6A45" w:rsidRPr="000B5DCA" w:rsidRDefault="00AC6A45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6A45" w:rsidRDefault="00AC6A45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DCA" w:rsidRDefault="000B5DCA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DCA" w:rsidRDefault="000B5DCA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DCA" w:rsidRDefault="000B5DCA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DCA" w:rsidRDefault="000B5DCA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DCA" w:rsidRDefault="000B5DCA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DCA" w:rsidRDefault="000B5DCA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DCA" w:rsidRDefault="000B5DCA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DCA" w:rsidRDefault="000B5DCA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DCA" w:rsidRDefault="000B5DCA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DCA" w:rsidRDefault="000B5DCA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DCA" w:rsidRDefault="000B5DCA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DCA" w:rsidRDefault="000B5DCA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DCA" w:rsidRDefault="000B5DCA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DCA" w:rsidRDefault="000B5DCA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DCA" w:rsidRDefault="000B5DCA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DCA" w:rsidRDefault="000B5DCA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DCA" w:rsidRDefault="000B5DCA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DCA" w:rsidRDefault="000B5DCA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25AE" w:rsidRDefault="001B25AE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DCA" w:rsidRPr="000B5DCA" w:rsidRDefault="000B5DCA" w:rsidP="00BF3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Конспект НОД  </w:t>
      </w:r>
      <w:r w:rsidRPr="00BF33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Апплика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ция </w:t>
      </w:r>
    </w:p>
    <w:p w:rsidR="00BF3389" w:rsidRPr="00BF3389" w:rsidRDefault="004E67A1" w:rsidP="00BF33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 "Фруктовые витамины</w:t>
      </w:r>
      <w:r w:rsidR="00BF3389" w:rsidRPr="00BF33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 </w:t>
      </w: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представления о полезных для здоровья продуктах, упражнять  составлять узор на предметах круглой формы, располагать его по краю и в центре, упражнять чередовать круги по цвету и величине.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Оборудование: картинки с изображением полезных продуктов, наборное полотно или магнитная доска, элементы узора, образцы двух видов, детские работы по лепке, картонная тарелка ( одноразовая посуда) диаметром 20см с отмеченным точкой центром, круги двух размеров 3-4 цветов на каждый стол.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НОД: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предлагает вспомнить, какие продукты полезны для здоровья, сопровождая ответы детей показом картинок, напоминает, как дети лепили вкусные угощение, и предлагает сделать для него красивую тарелку. 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для начала разомнем наши пальчики.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Пальчиковая гимнастика «Овощи – фрукты»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огороде много грядок,   (Сжимаем  и разжимаем  пальцы) 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и репа, и салат,         ( Загибаем пальцы поочередно)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и свекла, и горох,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картофель разве плох?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зеленый огород        (Хлопают в ладони)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 прокормит целый год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Показывает два образца расположения элементов: чередование по краю тарелочки кругов по цвету или по размеру. Уточняет, что в центре нужно наклеить кружок (место отмечено точкой), выбрать оформление и цвета самостоятельно. Предлагает нескольким детям показать варианты выбора на магнитной доске. Напоминает о приемах составления узора и последовательного  его наклеивания.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анализе работ отмечает наиболее удачную композицию и цветовое решение.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Конспект НОД  по  лепке.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« Витамины в баночке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обучение детей лепке витаминов из пластилина.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продолжать учить детей разминать руками пластилин, отщипывать маленькие кусочки от куска пластилина и катать из них шарики;</w:t>
      </w:r>
      <w:r w:rsid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надавливать указательным пальцем на пластилиновый шарик, прикрепляя его к основе;</w:t>
      </w:r>
      <w:r w:rsid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знание желтого, красного, зеленого и синего цветов;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мелкую моторику рук;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прививать усидчивость, аккуратность, желание лепить из пластилина.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Материалы:</w:t>
      </w: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игрушка-медвежонок, витамины, пластилин желтого, красного, синего и зеленого цвета, дощечки для лепки на каждого ребенка, основа для пластилина (вырезанные из картона баночки на каждого ребенка), образец из пластилина (у воспитателя).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Предварительная работа: беседы о здоровом образе жизни, о пользе витаминов.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Ход занятия</w:t>
      </w: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гости к детям приходит медвежонок. Дети здороваются с ним. Вдруг, медвежонок начинает чихать.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«Медвежонок, что случилось? Ты, случайно, не заболел?»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Медвежонок: «Что-то я плохо себя чувствую».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успокаивает гостя и предлагает ребятам помочь Медвежонку.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«Ребята что надо делать, чтобы не заболеть?»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«Есть фрукты и витамины».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«Правильно! Давайте слепим из пластилина витамины и угостим медвежонка».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присаживаются за столы. Воспитатель показывает настоящие витамины и уточняет у ребят, какой они формы (круглые) и какого цвета бывают (желтые, красные и т.д.). На доске показывает образец витамин в баночке. Показывает, как надо скатывать шарик из пластилина и прижимать его к основе.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выбирают себе пластилин понравившегося цвета и называют его. 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Динамическая пауза.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«Перед тем, как начать лепить, предлагаю размять наши пальчики».</w:t>
      </w:r>
    </w:p>
    <w:p w:rsid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Пальчиковая гимнастика «Солнышко».</w:t>
      </w:r>
    </w:p>
    <w:p w:rsidR="00F71287" w:rsidRPr="00F71287" w:rsidRDefault="00F71287" w:rsidP="00F71287">
      <w:pPr>
        <w:pStyle w:val="a6"/>
        <w:spacing w:before="0" w:beforeAutospacing="0" w:after="0" w:afterAutospacing="0"/>
        <w:rPr>
          <w:sz w:val="28"/>
          <w:szCs w:val="28"/>
        </w:rPr>
      </w:pPr>
      <w:r w:rsidRPr="00F71287">
        <w:rPr>
          <w:sz w:val="28"/>
          <w:szCs w:val="28"/>
        </w:rPr>
        <w:t>Солнышко, солнышко</w:t>
      </w:r>
      <w:r w:rsidRPr="00F71287">
        <w:rPr>
          <w:sz w:val="28"/>
          <w:szCs w:val="28"/>
        </w:rPr>
        <w:br/>
        <w:t>Погуляй у речки</w:t>
      </w:r>
      <w:r w:rsidRPr="00F71287">
        <w:rPr>
          <w:sz w:val="28"/>
          <w:szCs w:val="28"/>
        </w:rPr>
        <w:br/>
        <w:t>(Шевелят пальцами обеих рук).</w:t>
      </w:r>
    </w:p>
    <w:p w:rsidR="00F71287" w:rsidRPr="00F71287" w:rsidRDefault="00F71287" w:rsidP="00F71287">
      <w:pPr>
        <w:pStyle w:val="a6"/>
        <w:spacing w:before="0" w:beforeAutospacing="0" w:after="0" w:afterAutospacing="0"/>
        <w:rPr>
          <w:sz w:val="28"/>
          <w:szCs w:val="28"/>
        </w:rPr>
      </w:pPr>
      <w:r w:rsidRPr="00F71287">
        <w:rPr>
          <w:sz w:val="28"/>
          <w:szCs w:val="28"/>
        </w:rPr>
        <w:t>Солнышко, солнышко,</w:t>
      </w:r>
      <w:r w:rsidRPr="00F71287">
        <w:rPr>
          <w:sz w:val="28"/>
          <w:szCs w:val="28"/>
        </w:rPr>
        <w:br/>
        <w:t>Разбросай колечки.</w:t>
      </w:r>
      <w:r w:rsidRPr="00F71287">
        <w:rPr>
          <w:sz w:val="28"/>
          <w:szCs w:val="28"/>
        </w:rPr>
        <w:br/>
        <w:t>(Быстро сжимают и разжимают кулаки).</w:t>
      </w:r>
    </w:p>
    <w:p w:rsidR="00F71287" w:rsidRPr="00F71287" w:rsidRDefault="00F71287" w:rsidP="00F71287">
      <w:pPr>
        <w:pStyle w:val="a6"/>
        <w:spacing w:before="0" w:beforeAutospacing="0" w:after="0" w:afterAutospacing="0"/>
        <w:rPr>
          <w:sz w:val="28"/>
          <w:szCs w:val="28"/>
        </w:rPr>
      </w:pPr>
      <w:r w:rsidRPr="00F71287">
        <w:rPr>
          <w:sz w:val="28"/>
          <w:szCs w:val="28"/>
        </w:rPr>
        <w:t>Мы колечки соберем,</w:t>
      </w:r>
      <w:r w:rsidRPr="00F71287">
        <w:rPr>
          <w:sz w:val="28"/>
          <w:szCs w:val="28"/>
        </w:rPr>
        <w:br/>
        <w:t>Золоченые возьмем.</w:t>
      </w:r>
      <w:r w:rsidRPr="00F71287">
        <w:rPr>
          <w:sz w:val="28"/>
          <w:szCs w:val="28"/>
        </w:rPr>
        <w:br/>
        <w:t>(Делают хватательные движения щепотью).</w:t>
      </w:r>
    </w:p>
    <w:p w:rsidR="00F71287" w:rsidRPr="00F71287" w:rsidRDefault="00F71287" w:rsidP="00F71287">
      <w:pPr>
        <w:pStyle w:val="a6"/>
        <w:spacing w:before="0" w:beforeAutospacing="0" w:after="0" w:afterAutospacing="0"/>
        <w:rPr>
          <w:sz w:val="28"/>
          <w:szCs w:val="28"/>
        </w:rPr>
      </w:pPr>
      <w:r w:rsidRPr="00F71287">
        <w:rPr>
          <w:sz w:val="28"/>
          <w:szCs w:val="28"/>
        </w:rPr>
        <w:t>Покатаем, поваляем</w:t>
      </w:r>
      <w:r w:rsidRPr="00F71287">
        <w:rPr>
          <w:sz w:val="28"/>
          <w:szCs w:val="28"/>
        </w:rPr>
        <w:br/>
        <w:t>(Круговыми движениями трут ладонь о ладонь).</w:t>
      </w:r>
    </w:p>
    <w:p w:rsidR="00F71287" w:rsidRPr="00F71287" w:rsidRDefault="00F71287" w:rsidP="00F71287">
      <w:pPr>
        <w:pStyle w:val="a6"/>
        <w:spacing w:before="0" w:beforeAutospacing="0" w:after="0" w:afterAutospacing="0"/>
        <w:rPr>
          <w:sz w:val="28"/>
          <w:szCs w:val="28"/>
        </w:rPr>
      </w:pPr>
      <w:r w:rsidRPr="00F71287">
        <w:rPr>
          <w:sz w:val="28"/>
          <w:szCs w:val="28"/>
        </w:rPr>
        <w:t>И назад тебе вернем.</w:t>
      </w:r>
      <w:r w:rsidRPr="00F71287">
        <w:rPr>
          <w:sz w:val="28"/>
          <w:szCs w:val="28"/>
        </w:rPr>
        <w:br/>
        <w:t>(Поднимают руки вверх, раздвинув пальцы)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начинают лепить, предварительно размяв пластилин в руке. Воспитатель помогает тем, кто затрудняется. В конце занятия ребята дарят свои поделки медвежонку.</w:t>
      </w:r>
    </w:p>
    <w:p w:rsidR="00BF3389" w:rsidRPr="00BF3389" w:rsidRDefault="00BF3389" w:rsidP="00BF3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8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«Ребята, что мы с вами сегодня лепили?» (Витамины). Я вас сейчас тоже угощу витаминами»</w:t>
      </w:r>
    </w:p>
    <w:p w:rsidR="00491AFE" w:rsidRDefault="00491AFE" w:rsidP="00BF3389">
      <w:pPr>
        <w:spacing w:after="0"/>
        <w:jc w:val="right"/>
        <w:rPr>
          <w:rFonts w:ascii="Times New Roman" w:hAnsi="Times New Roman" w:cs="Times New Roman"/>
          <w:b/>
        </w:rPr>
      </w:pPr>
    </w:p>
    <w:p w:rsidR="00F71287" w:rsidRDefault="00F71287" w:rsidP="00BF3389">
      <w:pPr>
        <w:spacing w:after="0"/>
        <w:jc w:val="right"/>
        <w:rPr>
          <w:rFonts w:ascii="Times New Roman" w:hAnsi="Times New Roman" w:cs="Times New Roman"/>
          <w:b/>
        </w:rPr>
      </w:pPr>
    </w:p>
    <w:p w:rsidR="00F71287" w:rsidRDefault="00F71287" w:rsidP="00BF3389">
      <w:pPr>
        <w:spacing w:after="0"/>
        <w:jc w:val="right"/>
        <w:rPr>
          <w:rFonts w:ascii="Times New Roman" w:hAnsi="Times New Roman" w:cs="Times New Roman"/>
          <w:b/>
        </w:rPr>
      </w:pPr>
    </w:p>
    <w:p w:rsidR="00F71287" w:rsidRDefault="00F71287" w:rsidP="00BF3389">
      <w:pPr>
        <w:spacing w:after="0"/>
        <w:jc w:val="right"/>
        <w:rPr>
          <w:rFonts w:ascii="Times New Roman" w:hAnsi="Times New Roman" w:cs="Times New Roman"/>
          <w:b/>
        </w:rPr>
      </w:pPr>
    </w:p>
    <w:p w:rsidR="00F71287" w:rsidRDefault="00F71287" w:rsidP="00BF3389">
      <w:pPr>
        <w:spacing w:after="0"/>
        <w:jc w:val="right"/>
        <w:rPr>
          <w:rFonts w:ascii="Times New Roman" w:hAnsi="Times New Roman" w:cs="Times New Roman"/>
          <w:b/>
        </w:rPr>
      </w:pPr>
    </w:p>
    <w:p w:rsidR="00F71287" w:rsidRDefault="00F71287" w:rsidP="00BF3389">
      <w:pPr>
        <w:spacing w:after="0"/>
        <w:jc w:val="right"/>
        <w:rPr>
          <w:rFonts w:ascii="Times New Roman" w:hAnsi="Times New Roman" w:cs="Times New Roman"/>
          <w:b/>
        </w:rPr>
      </w:pPr>
    </w:p>
    <w:p w:rsidR="00F71287" w:rsidRDefault="00F71287" w:rsidP="00BF3389">
      <w:pPr>
        <w:spacing w:after="0"/>
        <w:jc w:val="right"/>
        <w:rPr>
          <w:rFonts w:ascii="Times New Roman" w:hAnsi="Times New Roman" w:cs="Times New Roman"/>
          <w:b/>
        </w:rPr>
      </w:pPr>
    </w:p>
    <w:p w:rsidR="00F71287" w:rsidRDefault="00F71287" w:rsidP="00BF3389">
      <w:pPr>
        <w:spacing w:after="0"/>
        <w:jc w:val="right"/>
        <w:rPr>
          <w:rFonts w:ascii="Times New Roman" w:hAnsi="Times New Roman" w:cs="Times New Roman"/>
          <w:b/>
        </w:rPr>
      </w:pPr>
    </w:p>
    <w:p w:rsidR="00F71287" w:rsidRPr="00F71287" w:rsidRDefault="00F71287" w:rsidP="00F7128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12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Конспект организованной образовательной деятельности по познаватель</w:t>
      </w:r>
      <w:r w:rsidR="00EB70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ному развитию "В стране Чистюли</w:t>
      </w:r>
      <w:r w:rsidRPr="00F712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".</w:t>
      </w:r>
    </w:p>
    <w:p w:rsidR="00F71287" w:rsidRPr="00F71287" w:rsidRDefault="00F71287" w:rsidP="00F712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2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проведения: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Игра-путешествие.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712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Приобщение детей к здоровому образу жизни. Уточнение и конкретизация представлений о предметах личной гигиены, закрепление навыка их использования.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712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Помочь детям вырасти крепкими и здоровыми, дать понять, что здоровье – главная ценность жизни человека.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Довести до сознания детей важность соблюдения гигиенических процедур.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Воспитывать привычку следить за своим внешним видом.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Развитие связной речи, зрительного внимания и восприятия, мелкой моторики, координации речи с движением, общих речевых навыков, умения отвечать на вопросы.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712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 и оборудование: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кукла Чистюля, схема-алгоритм мытья рук, предметы личной гигиены, 2 обруча, 2 картинки.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712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Методы и приемы: 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Сюрпризный момент - приход Чистюли, игровой прием - поездка на поезде, коммуникативная игра «Здравствуй!», отгадывание загадок, пальчиковая игра, рассматривание алгоритма мытья рук, предметы гигиены, итог (анализ). </w:t>
      </w:r>
    </w:p>
    <w:p w:rsidR="00F71287" w:rsidRPr="00F71287" w:rsidRDefault="00F71287" w:rsidP="00F712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занятия:</w:t>
      </w:r>
    </w:p>
    <w:p w:rsidR="00F71287" w:rsidRPr="00F71287" w:rsidRDefault="00F71287" w:rsidP="00F7128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 музыка, появляется Чистюля.</w:t>
      </w:r>
    </w:p>
    <w:p w:rsidR="00EB7023" w:rsidRDefault="00F71287" w:rsidP="00EB7023">
      <w:pPr>
        <w:rPr>
          <w:rFonts w:ascii="Times New Roman" w:hAnsi="Times New Roman" w:cs="Times New Roman"/>
          <w:sz w:val="28"/>
          <w:szCs w:val="28"/>
        </w:rPr>
      </w:pPr>
      <w:r w:rsidRPr="00F71287">
        <w:rPr>
          <w:rStyle w:val="a7"/>
          <w:rFonts w:ascii="Times New Roman" w:hAnsi="Times New Roman" w:cs="Times New Roman"/>
          <w:sz w:val="28"/>
          <w:szCs w:val="28"/>
        </w:rPr>
        <w:t>Чистюля:</w:t>
      </w:r>
      <w:r w:rsidRPr="00F71287">
        <w:rPr>
          <w:rFonts w:ascii="Times New Roman" w:hAnsi="Times New Roman" w:cs="Times New Roman"/>
          <w:sz w:val="28"/>
          <w:szCs w:val="28"/>
        </w:rPr>
        <w:t xml:space="preserve"> Здравствуйте, ребята!</w:t>
      </w:r>
      <w:r w:rsidRPr="00F71287">
        <w:rPr>
          <w:rFonts w:ascii="Times New Roman" w:hAnsi="Times New Roman" w:cs="Times New Roman"/>
          <w:sz w:val="28"/>
          <w:szCs w:val="28"/>
        </w:rPr>
        <w:br/>
        <w:t>Я рада повстречаться,</w:t>
      </w:r>
      <w:r w:rsidRPr="00F71287">
        <w:rPr>
          <w:rFonts w:ascii="Times New Roman" w:hAnsi="Times New Roman" w:cs="Times New Roman"/>
          <w:sz w:val="28"/>
          <w:szCs w:val="28"/>
        </w:rPr>
        <w:br/>
        <w:t>С вами милые друзья,</w:t>
      </w:r>
      <w:r w:rsidRPr="00F71287">
        <w:rPr>
          <w:rFonts w:ascii="Times New Roman" w:hAnsi="Times New Roman" w:cs="Times New Roman"/>
          <w:sz w:val="28"/>
          <w:szCs w:val="28"/>
        </w:rPr>
        <w:br/>
        <w:t>К гигиене приобщаться</w:t>
      </w:r>
      <w:r w:rsidRPr="00F71287">
        <w:rPr>
          <w:rFonts w:ascii="Times New Roman" w:hAnsi="Times New Roman" w:cs="Times New Roman"/>
          <w:sz w:val="28"/>
          <w:szCs w:val="28"/>
        </w:rPr>
        <w:br/>
        <w:t>Ведь, наверное, не зря,</w:t>
      </w:r>
      <w:r w:rsidRPr="00F71287">
        <w:rPr>
          <w:rFonts w:ascii="Times New Roman" w:hAnsi="Times New Roman" w:cs="Times New Roman"/>
          <w:sz w:val="28"/>
          <w:szCs w:val="28"/>
        </w:rPr>
        <w:br/>
        <w:t>Чистюлей звать меня.</w:t>
      </w:r>
      <w:r w:rsidRPr="00F71287">
        <w:rPr>
          <w:rFonts w:ascii="Times New Roman" w:hAnsi="Times New Roman" w:cs="Times New Roman"/>
          <w:sz w:val="28"/>
          <w:szCs w:val="28"/>
        </w:rPr>
        <w:br/>
        <w:t>- Я живу в стране чистоты и здоровья. Слово «здравствуй» похоже на слово «здоровье». Когда люди здороваются, они желают друг другу здоровья. Давайте и мы друг с другом поздороваемся.</w:t>
      </w:r>
      <w:r w:rsidRPr="00F71287">
        <w:rPr>
          <w:rFonts w:ascii="Times New Roman" w:hAnsi="Times New Roman" w:cs="Times New Roman"/>
          <w:sz w:val="28"/>
          <w:szCs w:val="28"/>
        </w:rPr>
        <w:br/>
      </w:r>
      <w:r w:rsidRPr="00F71287">
        <w:rPr>
          <w:rFonts w:ascii="Times New Roman" w:hAnsi="Times New Roman" w:cs="Times New Roman"/>
          <w:sz w:val="28"/>
          <w:szCs w:val="28"/>
        </w:rPr>
        <w:br/>
      </w:r>
      <w:r w:rsidRPr="00F71287">
        <w:rPr>
          <w:rStyle w:val="a7"/>
          <w:rFonts w:ascii="Times New Roman" w:hAnsi="Times New Roman" w:cs="Times New Roman"/>
          <w:sz w:val="28"/>
          <w:szCs w:val="28"/>
        </w:rPr>
        <w:t>Коммуникативная игра «Здравствуй! »</w:t>
      </w:r>
      <w:r w:rsidRPr="00F71287">
        <w:rPr>
          <w:rFonts w:ascii="Times New Roman" w:hAnsi="Times New Roman" w:cs="Times New Roman"/>
          <w:sz w:val="28"/>
          <w:szCs w:val="28"/>
        </w:rPr>
        <w:br/>
        <w:t xml:space="preserve">Кого ни повстречаем, </w:t>
      </w:r>
      <w:r w:rsidRPr="00F71287">
        <w:rPr>
          <w:rFonts w:ascii="Times New Roman" w:hAnsi="Times New Roman" w:cs="Times New Roman"/>
          <w:sz w:val="28"/>
          <w:szCs w:val="28"/>
        </w:rPr>
        <w:br/>
        <w:t>Здоровья пожелаем.</w:t>
      </w:r>
      <w:r w:rsidRPr="00F71287">
        <w:rPr>
          <w:rFonts w:ascii="Times New Roman" w:hAnsi="Times New Roman" w:cs="Times New Roman"/>
          <w:sz w:val="28"/>
          <w:szCs w:val="28"/>
        </w:rPr>
        <w:br/>
        <w:t>Друг к другу повернемся,</w:t>
      </w:r>
      <w:r w:rsidRPr="00F71287">
        <w:rPr>
          <w:rFonts w:ascii="Times New Roman" w:hAnsi="Times New Roman" w:cs="Times New Roman"/>
          <w:sz w:val="28"/>
          <w:szCs w:val="28"/>
        </w:rPr>
        <w:br/>
        <w:t>Скажем: «Здравствуй»,</w:t>
      </w:r>
      <w:r w:rsidRPr="00F71287">
        <w:rPr>
          <w:rFonts w:ascii="Times New Roman" w:hAnsi="Times New Roman" w:cs="Times New Roman"/>
          <w:sz w:val="28"/>
          <w:szCs w:val="28"/>
        </w:rPr>
        <w:br/>
        <w:t>Улыбнемся - говорят ребята</w:t>
      </w:r>
      <w:r w:rsidRPr="00F71287">
        <w:rPr>
          <w:rFonts w:ascii="Times New Roman" w:hAnsi="Times New Roman" w:cs="Times New Roman"/>
          <w:sz w:val="28"/>
          <w:szCs w:val="28"/>
        </w:rPr>
        <w:br/>
      </w:r>
      <w:r w:rsidRPr="00F71287">
        <w:rPr>
          <w:rFonts w:ascii="Times New Roman" w:hAnsi="Times New Roman" w:cs="Times New Roman"/>
          <w:sz w:val="28"/>
          <w:szCs w:val="28"/>
        </w:rPr>
        <w:lastRenderedPageBreak/>
        <w:t>(повернуться друг к другу и поздороваться правыми руками) .</w:t>
      </w:r>
      <w:r w:rsidRPr="00F71287">
        <w:rPr>
          <w:rFonts w:ascii="Times New Roman" w:hAnsi="Times New Roman" w:cs="Times New Roman"/>
          <w:sz w:val="28"/>
          <w:szCs w:val="28"/>
        </w:rPr>
        <w:br/>
        <w:t>Кого ни повстречаем,</w:t>
      </w:r>
      <w:r w:rsidRPr="00F71287">
        <w:rPr>
          <w:rFonts w:ascii="Times New Roman" w:hAnsi="Times New Roman" w:cs="Times New Roman"/>
          <w:sz w:val="28"/>
          <w:szCs w:val="28"/>
        </w:rPr>
        <w:br/>
        <w:t>Здоровья пожелаем.</w:t>
      </w:r>
      <w:r w:rsidRPr="00F71287">
        <w:rPr>
          <w:rFonts w:ascii="Times New Roman" w:hAnsi="Times New Roman" w:cs="Times New Roman"/>
          <w:sz w:val="28"/>
          <w:szCs w:val="28"/>
        </w:rPr>
        <w:br/>
        <w:t>Друг к другу повернемся,</w:t>
      </w:r>
      <w:r w:rsidRPr="00F71287">
        <w:rPr>
          <w:rFonts w:ascii="Times New Roman" w:hAnsi="Times New Roman" w:cs="Times New Roman"/>
          <w:sz w:val="28"/>
          <w:szCs w:val="28"/>
        </w:rPr>
        <w:br/>
        <w:t>Обнимемся и улыбнемся (обнять друг друга).</w:t>
      </w:r>
      <w:r w:rsidRPr="00F71287">
        <w:rPr>
          <w:rFonts w:ascii="Times New Roman" w:hAnsi="Times New Roman" w:cs="Times New Roman"/>
          <w:sz w:val="28"/>
          <w:szCs w:val="28"/>
        </w:rPr>
        <w:br/>
      </w:r>
      <w:r w:rsidRPr="00F71287">
        <w:rPr>
          <w:rFonts w:ascii="Times New Roman" w:hAnsi="Times New Roman" w:cs="Times New Roman"/>
          <w:sz w:val="28"/>
          <w:szCs w:val="28"/>
        </w:rPr>
        <w:br/>
      </w:r>
      <w:r w:rsidRPr="00F71287">
        <w:rPr>
          <w:rStyle w:val="a7"/>
          <w:rFonts w:ascii="Times New Roman" w:hAnsi="Times New Roman" w:cs="Times New Roman"/>
          <w:sz w:val="28"/>
          <w:szCs w:val="28"/>
        </w:rPr>
        <w:t xml:space="preserve">Чистюля: </w:t>
      </w:r>
      <w:r w:rsidRPr="00F71287">
        <w:rPr>
          <w:rFonts w:ascii="Times New Roman" w:hAnsi="Times New Roman" w:cs="Times New Roman"/>
          <w:sz w:val="28"/>
          <w:szCs w:val="28"/>
        </w:rPr>
        <w:br/>
        <w:t>Девочки и мальчики, сегодня я предлагаю вам отправиться в очень интересное пут</w:t>
      </w:r>
      <w:r w:rsidR="00EB7023">
        <w:rPr>
          <w:rFonts w:ascii="Times New Roman" w:hAnsi="Times New Roman" w:cs="Times New Roman"/>
          <w:sz w:val="28"/>
          <w:szCs w:val="28"/>
        </w:rPr>
        <w:t>ешествие! В мою страну «Чистюли</w:t>
      </w:r>
      <w:r w:rsidRPr="00F71287">
        <w:rPr>
          <w:rFonts w:ascii="Times New Roman" w:hAnsi="Times New Roman" w:cs="Times New Roman"/>
          <w:sz w:val="28"/>
          <w:szCs w:val="28"/>
        </w:rPr>
        <w:t>»! А поедем мы на нашем паровозике!</w:t>
      </w:r>
      <w:r w:rsidRPr="00F71287">
        <w:rPr>
          <w:rFonts w:ascii="Times New Roman" w:hAnsi="Times New Roman" w:cs="Times New Roman"/>
          <w:sz w:val="28"/>
          <w:szCs w:val="28"/>
        </w:rPr>
        <w:br/>
      </w:r>
      <w:r w:rsidRPr="00F71287">
        <w:rPr>
          <w:rStyle w:val="a7"/>
          <w:rFonts w:ascii="Times New Roman" w:hAnsi="Times New Roman" w:cs="Times New Roman"/>
          <w:sz w:val="28"/>
          <w:szCs w:val="28"/>
        </w:rPr>
        <w:t>Воспитатель:</w:t>
      </w:r>
      <w:r w:rsidRPr="00F71287">
        <w:rPr>
          <w:rFonts w:ascii="Times New Roman" w:hAnsi="Times New Roman" w:cs="Times New Roman"/>
          <w:sz w:val="28"/>
          <w:szCs w:val="28"/>
        </w:rPr>
        <w:br/>
        <w:t>Как весело, как весело!</w:t>
      </w:r>
      <w:r w:rsidRPr="00F71287">
        <w:rPr>
          <w:rFonts w:ascii="Times New Roman" w:hAnsi="Times New Roman" w:cs="Times New Roman"/>
          <w:sz w:val="28"/>
          <w:szCs w:val="28"/>
        </w:rPr>
        <w:br/>
        <w:t>Отправиться с друзьями.</w:t>
      </w:r>
      <w:r w:rsidRPr="00F71287">
        <w:rPr>
          <w:rFonts w:ascii="Times New Roman" w:hAnsi="Times New Roman" w:cs="Times New Roman"/>
          <w:sz w:val="28"/>
          <w:szCs w:val="28"/>
        </w:rPr>
        <w:br/>
        <w:t>В загадочное путешествие,</w:t>
      </w:r>
      <w:r w:rsidRPr="00F71287">
        <w:rPr>
          <w:rFonts w:ascii="Times New Roman" w:hAnsi="Times New Roman" w:cs="Times New Roman"/>
          <w:sz w:val="28"/>
          <w:szCs w:val="28"/>
        </w:rPr>
        <w:br/>
        <w:t>Поедем вместе с нами!</w:t>
      </w:r>
      <w:r w:rsidRPr="00F71287">
        <w:rPr>
          <w:rFonts w:ascii="Times New Roman" w:hAnsi="Times New Roman" w:cs="Times New Roman"/>
          <w:sz w:val="28"/>
          <w:szCs w:val="28"/>
        </w:rPr>
        <w:br/>
        <w:t>Наш паровозик отправляется, садитесь поскорее все те, кто хочет отправиться с нами в путешествие. Чух - чух - чух!</w:t>
      </w:r>
      <w:r w:rsidRPr="00F71287">
        <w:rPr>
          <w:rFonts w:ascii="Times New Roman" w:hAnsi="Times New Roman" w:cs="Times New Roman"/>
          <w:sz w:val="28"/>
          <w:szCs w:val="28"/>
        </w:rPr>
        <w:br/>
      </w:r>
      <w:r w:rsidRPr="00F71287">
        <w:rPr>
          <w:rStyle w:val="a7"/>
          <w:rFonts w:ascii="Times New Roman" w:hAnsi="Times New Roman" w:cs="Times New Roman"/>
          <w:sz w:val="28"/>
          <w:szCs w:val="28"/>
        </w:rPr>
        <w:t>Чистюля:</w:t>
      </w:r>
      <w:r w:rsidRPr="00F71287">
        <w:rPr>
          <w:rFonts w:ascii="Times New Roman" w:hAnsi="Times New Roman" w:cs="Times New Roman"/>
          <w:sz w:val="28"/>
          <w:szCs w:val="28"/>
        </w:rPr>
        <w:t xml:space="preserve"> Вагончики, вагончики по рельсам та</w:t>
      </w:r>
      <w:r w:rsidR="00EB7023">
        <w:rPr>
          <w:rFonts w:ascii="Times New Roman" w:hAnsi="Times New Roman" w:cs="Times New Roman"/>
          <w:sz w:val="28"/>
          <w:szCs w:val="28"/>
        </w:rPr>
        <w:t xml:space="preserve">рахтят </w:t>
      </w:r>
      <w:r w:rsidR="00EB7023">
        <w:rPr>
          <w:rFonts w:ascii="Times New Roman" w:hAnsi="Times New Roman" w:cs="Times New Roman"/>
          <w:sz w:val="28"/>
          <w:szCs w:val="28"/>
        </w:rPr>
        <w:br/>
        <w:t>Везут в страну «Чистюли</w:t>
      </w:r>
      <w:r w:rsidRPr="00F71287">
        <w:rPr>
          <w:rFonts w:ascii="Times New Roman" w:hAnsi="Times New Roman" w:cs="Times New Roman"/>
          <w:sz w:val="28"/>
          <w:szCs w:val="28"/>
        </w:rPr>
        <w:t>» компанию ребят.</w:t>
      </w:r>
      <w:r w:rsidRPr="00F71287">
        <w:rPr>
          <w:rFonts w:ascii="Times New Roman" w:hAnsi="Times New Roman" w:cs="Times New Roman"/>
          <w:sz w:val="28"/>
          <w:szCs w:val="28"/>
        </w:rPr>
        <w:br/>
        <w:t>Мы едем, едем, едем в далекие края,</w:t>
      </w:r>
      <w:r w:rsidRPr="00F71287">
        <w:rPr>
          <w:rFonts w:ascii="Times New Roman" w:hAnsi="Times New Roman" w:cs="Times New Roman"/>
          <w:sz w:val="28"/>
          <w:szCs w:val="28"/>
        </w:rPr>
        <w:br/>
        <w:t xml:space="preserve">Веселые ребятки 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мы и приехали к нашей первой остановке. Наша первая остановка Гигиеническая.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712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Остановка «Гигиеническая»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712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Чистюля: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вы отгадаете мою загадку, то узнаете, что очень важно для нашего здоровья, для чистоты …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руки наши в ваксе,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на нос сели кляксы,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тогда нам первый друг,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Снимет грязь с лица и рук?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712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Правильно, это вода. К нам в детский сад ходят только чистые и аккуратные дети. Правда, ребята? Давайте покажем Чистюле, как мы умываемся.</w:t>
      </w:r>
      <w:r w:rsidR="00EB7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 w:rsidRPr="00F712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Пальчиковая игра «Кран, откройся…».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Кран откройся, (Правой рукой показать, как открыть кран.)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Нос умойся, (Указательными пальцами массировать крылья носа.)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Мойтесь сразу оба глаза. (Указательными пальцами массировать веки.)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Мойтесь ушки, (Ладошками массировать уши.)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Мойся шейка. (Поглаживание шеи сверху вниз ладошками.)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Шейка мойся хорошенько.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Мойся, мойся, обливайся. (Ладошками массируют щеки.)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Грязь смывайся, (Трут ладошку об ладошку.)</w:t>
      </w:r>
      <w:r w:rsidRPr="00F712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Грязь смывайся.</w:t>
      </w:r>
      <w:r w:rsidR="00EB7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</w:t>
      </w:r>
      <w:r w:rsidRPr="00F71287">
        <w:rPr>
          <w:rStyle w:val="a7"/>
          <w:rFonts w:ascii="Times New Roman" w:hAnsi="Times New Roman" w:cs="Times New Roman"/>
          <w:sz w:val="28"/>
          <w:szCs w:val="28"/>
        </w:rPr>
        <w:t>Воспитатель:</w:t>
      </w:r>
      <w:r w:rsidRPr="00F71287">
        <w:rPr>
          <w:rFonts w:ascii="Times New Roman" w:hAnsi="Times New Roman" w:cs="Times New Roman"/>
          <w:sz w:val="28"/>
          <w:szCs w:val="28"/>
        </w:rPr>
        <w:t xml:space="preserve"> Руки с мылом надо мыть,</w:t>
      </w:r>
      <w:r w:rsidRPr="00F71287">
        <w:rPr>
          <w:rFonts w:ascii="Times New Roman" w:hAnsi="Times New Roman" w:cs="Times New Roman"/>
          <w:sz w:val="28"/>
          <w:szCs w:val="28"/>
        </w:rPr>
        <w:br/>
        <w:t>Чтоб здоровенькими быть.</w:t>
      </w:r>
      <w:r w:rsidRPr="00F71287">
        <w:rPr>
          <w:rFonts w:ascii="Times New Roman" w:hAnsi="Times New Roman" w:cs="Times New Roman"/>
          <w:sz w:val="28"/>
          <w:szCs w:val="28"/>
        </w:rPr>
        <w:br/>
        <w:t>От простой воды и мыла</w:t>
      </w:r>
      <w:r w:rsidRPr="00F71287">
        <w:rPr>
          <w:rFonts w:ascii="Times New Roman" w:hAnsi="Times New Roman" w:cs="Times New Roman"/>
          <w:sz w:val="28"/>
          <w:szCs w:val="28"/>
        </w:rPr>
        <w:br/>
        <w:t>У микробов тают силы.</w:t>
      </w:r>
      <w:r w:rsidRPr="00F71287">
        <w:rPr>
          <w:rFonts w:ascii="Times New Roman" w:hAnsi="Times New Roman" w:cs="Times New Roman"/>
          <w:sz w:val="28"/>
          <w:szCs w:val="28"/>
        </w:rPr>
        <w:br/>
        <w:t>Чтоб микробам жизнь не дать,</w:t>
      </w:r>
      <w:r w:rsidRPr="00F71287">
        <w:rPr>
          <w:rFonts w:ascii="Times New Roman" w:hAnsi="Times New Roman" w:cs="Times New Roman"/>
          <w:sz w:val="28"/>
          <w:szCs w:val="28"/>
        </w:rPr>
        <w:br/>
        <w:t>Руки в рот не надо брать.</w:t>
      </w:r>
      <w:r w:rsidRPr="00F71287">
        <w:rPr>
          <w:rFonts w:ascii="Times New Roman" w:hAnsi="Times New Roman" w:cs="Times New Roman"/>
          <w:sz w:val="28"/>
          <w:szCs w:val="28"/>
        </w:rPr>
        <w:br/>
        <w:t>А вы, ребята, моете руки перед едой?</w:t>
      </w:r>
      <w:r w:rsidRPr="00F71287">
        <w:rPr>
          <w:rFonts w:ascii="Times New Roman" w:hAnsi="Times New Roman" w:cs="Times New Roman"/>
          <w:sz w:val="28"/>
          <w:szCs w:val="28"/>
        </w:rPr>
        <w:br/>
      </w:r>
      <w:r w:rsidRPr="00F71287">
        <w:rPr>
          <w:rStyle w:val="a7"/>
          <w:rFonts w:ascii="Times New Roman" w:hAnsi="Times New Roman" w:cs="Times New Roman"/>
          <w:sz w:val="28"/>
          <w:szCs w:val="28"/>
        </w:rPr>
        <w:t>Дети:</w:t>
      </w:r>
      <w:r w:rsidRPr="00F71287">
        <w:rPr>
          <w:rFonts w:ascii="Times New Roman" w:hAnsi="Times New Roman" w:cs="Times New Roman"/>
          <w:sz w:val="28"/>
          <w:szCs w:val="28"/>
        </w:rPr>
        <w:t xml:space="preserve"> Да.</w:t>
      </w:r>
      <w:r w:rsidRPr="00F71287">
        <w:rPr>
          <w:rFonts w:ascii="Times New Roman" w:hAnsi="Times New Roman" w:cs="Times New Roman"/>
          <w:sz w:val="28"/>
          <w:szCs w:val="28"/>
        </w:rPr>
        <w:br/>
      </w:r>
      <w:r w:rsidRPr="00F71287">
        <w:rPr>
          <w:rStyle w:val="a7"/>
          <w:rFonts w:ascii="Times New Roman" w:hAnsi="Times New Roman" w:cs="Times New Roman"/>
          <w:sz w:val="28"/>
          <w:szCs w:val="28"/>
        </w:rPr>
        <w:t>Воспитатель:</w:t>
      </w:r>
      <w:r w:rsidRPr="00F71287">
        <w:rPr>
          <w:rFonts w:ascii="Times New Roman" w:hAnsi="Times New Roman" w:cs="Times New Roman"/>
          <w:sz w:val="28"/>
          <w:szCs w:val="28"/>
        </w:rPr>
        <w:t xml:space="preserve"> А сейчас предлагаю поиграть. Вам нужно рассмотреть схему-алгоритм мытья рук и расположить картинки в правильном порядке.</w:t>
      </w:r>
      <w:r w:rsidRPr="00F71287">
        <w:rPr>
          <w:rFonts w:ascii="Times New Roman" w:hAnsi="Times New Roman" w:cs="Times New Roman"/>
          <w:sz w:val="28"/>
          <w:szCs w:val="28"/>
        </w:rPr>
        <w:br/>
      </w:r>
      <w:r w:rsidRPr="00F71287">
        <w:rPr>
          <w:rStyle w:val="a7"/>
          <w:rFonts w:ascii="Times New Roman" w:hAnsi="Times New Roman" w:cs="Times New Roman"/>
          <w:sz w:val="28"/>
          <w:szCs w:val="28"/>
        </w:rPr>
        <w:t>Игра «Что сначала, что потом».</w:t>
      </w:r>
      <w:r w:rsidRPr="00F71287">
        <w:rPr>
          <w:rFonts w:ascii="Times New Roman" w:hAnsi="Times New Roman" w:cs="Times New Roman"/>
          <w:sz w:val="28"/>
          <w:szCs w:val="28"/>
        </w:rPr>
        <w:br/>
        <w:t>Ребята, посмотрите на картинки, что нужно сделать вначале? Что потом? Разложите картинки в правильном порядке.</w:t>
      </w:r>
      <w:r w:rsidRPr="00F71287">
        <w:rPr>
          <w:rFonts w:ascii="Times New Roman" w:hAnsi="Times New Roman" w:cs="Times New Roman"/>
          <w:sz w:val="28"/>
          <w:szCs w:val="28"/>
        </w:rPr>
        <w:br/>
        <w:t>1. Закатать рукава</w:t>
      </w:r>
      <w:r w:rsidRPr="00F71287">
        <w:rPr>
          <w:rFonts w:ascii="Times New Roman" w:hAnsi="Times New Roman" w:cs="Times New Roman"/>
          <w:sz w:val="28"/>
          <w:szCs w:val="28"/>
        </w:rPr>
        <w:br/>
        <w:t>2. Открыть кран с водой</w:t>
      </w:r>
      <w:r w:rsidRPr="00F71287">
        <w:rPr>
          <w:rFonts w:ascii="Times New Roman" w:hAnsi="Times New Roman" w:cs="Times New Roman"/>
          <w:sz w:val="28"/>
          <w:szCs w:val="28"/>
        </w:rPr>
        <w:br/>
        <w:t>3. Взять в руки мыло</w:t>
      </w:r>
      <w:r w:rsidRPr="00F71287">
        <w:rPr>
          <w:rFonts w:ascii="Times New Roman" w:hAnsi="Times New Roman" w:cs="Times New Roman"/>
          <w:sz w:val="28"/>
          <w:szCs w:val="28"/>
        </w:rPr>
        <w:br/>
        <w:t>4. Намылить руки до густой пены</w:t>
      </w:r>
      <w:r w:rsidRPr="00F71287">
        <w:rPr>
          <w:rFonts w:ascii="Times New Roman" w:hAnsi="Times New Roman" w:cs="Times New Roman"/>
          <w:sz w:val="28"/>
          <w:szCs w:val="28"/>
        </w:rPr>
        <w:br/>
        <w:t>5. Смыть мыло чистой водой</w:t>
      </w:r>
      <w:r w:rsidRPr="00F71287">
        <w:rPr>
          <w:rFonts w:ascii="Times New Roman" w:hAnsi="Times New Roman" w:cs="Times New Roman"/>
          <w:sz w:val="28"/>
          <w:szCs w:val="28"/>
        </w:rPr>
        <w:br/>
        <w:t>6. Закрыть кран</w:t>
      </w:r>
      <w:r w:rsidRPr="00F71287">
        <w:rPr>
          <w:rFonts w:ascii="Times New Roman" w:hAnsi="Times New Roman" w:cs="Times New Roman"/>
          <w:sz w:val="28"/>
          <w:szCs w:val="28"/>
        </w:rPr>
        <w:br/>
        <w:t>7. Полотенцем вытереть воду с рук досуха</w:t>
      </w:r>
      <w:r w:rsidRPr="00F71287">
        <w:rPr>
          <w:rFonts w:ascii="Times New Roman" w:hAnsi="Times New Roman" w:cs="Times New Roman"/>
          <w:sz w:val="28"/>
          <w:szCs w:val="28"/>
        </w:rPr>
        <w:br/>
      </w:r>
      <w:r w:rsidR="00EB7023">
        <w:rPr>
          <w:rFonts w:ascii="Times New Roman" w:hAnsi="Times New Roman" w:cs="Times New Roman"/>
          <w:sz w:val="28"/>
          <w:szCs w:val="28"/>
        </w:rPr>
        <w:t>Ч</w:t>
      </w:r>
      <w:r w:rsidRPr="00F71287">
        <w:rPr>
          <w:rFonts w:ascii="Times New Roman" w:hAnsi="Times New Roman" w:cs="Times New Roman"/>
          <w:sz w:val="28"/>
          <w:szCs w:val="28"/>
        </w:rPr>
        <w:t>истюля: Молодцы! А наш поезд отправляется дальше, проходим все в вагончики.</w:t>
      </w:r>
      <w:r w:rsidRPr="00F71287">
        <w:rPr>
          <w:rFonts w:ascii="Times New Roman" w:hAnsi="Times New Roman" w:cs="Times New Roman"/>
          <w:sz w:val="28"/>
          <w:szCs w:val="28"/>
        </w:rPr>
        <w:br/>
      </w:r>
      <w:r w:rsidRPr="00F71287">
        <w:rPr>
          <w:rStyle w:val="a7"/>
          <w:rFonts w:ascii="Times New Roman" w:hAnsi="Times New Roman" w:cs="Times New Roman"/>
          <w:sz w:val="28"/>
          <w:szCs w:val="28"/>
        </w:rPr>
        <w:t>Станция «Загадки»</w:t>
      </w:r>
      <w:r w:rsidRPr="00F71287">
        <w:rPr>
          <w:rFonts w:ascii="Times New Roman" w:hAnsi="Times New Roman" w:cs="Times New Roman"/>
          <w:sz w:val="28"/>
          <w:szCs w:val="28"/>
        </w:rPr>
        <w:br/>
      </w:r>
      <w:r w:rsidRPr="00F71287">
        <w:rPr>
          <w:rStyle w:val="a7"/>
          <w:rFonts w:ascii="Times New Roman" w:hAnsi="Times New Roman" w:cs="Times New Roman"/>
          <w:sz w:val="28"/>
          <w:szCs w:val="28"/>
        </w:rPr>
        <w:t>Воспитатель:</w:t>
      </w:r>
      <w:r w:rsidRPr="00F71287">
        <w:rPr>
          <w:rFonts w:ascii="Times New Roman" w:hAnsi="Times New Roman" w:cs="Times New Roman"/>
          <w:sz w:val="28"/>
          <w:szCs w:val="28"/>
        </w:rPr>
        <w:t xml:space="preserve"> Ребята, а вы знаете, какие предметы личной гигиены должны быть у каждого человека, чтобы быть чистыми и опрятными?</w:t>
      </w:r>
      <w:r w:rsidRPr="00F71287">
        <w:rPr>
          <w:rFonts w:ascii="Times New Roman" w:hAnsi="Times New Roman" w:cs="Times New Roman"/>
          <w:sz w:val="28"/>
          <w:szCs w:val="28"/>
        </w:rPr>
        <w:br/>
      </w:r>
      <w:r w:rsidRPr="00F71287">
        <w:rPr>
          <w:rStyle w:val="a7"/>
          <w:rFonts w:ascii="Times New Roman" w:hAnsi="Times New Roman" w:cs="Times New Roman"/>
          <w:sz w:val="28"/>
          <w:szCs w:val="28"/>
        </w:rPr>
        <w:t>Загадки.</w:t>
      </w:r>
      <w:r w:rsidRPr="00F71287">
        <w:rPr>
          <w:rFonts w:ascii="Times New Roman" w:hAnsi="Times New Roman" w:cs="Times New Roman"/>
          <w:sz w:val="28"/>
          <w:szCs w:val="28"/>
        </w:rPr>
        <w:br/>
        <w:t>1. Ускользает, как живое,</w:t>
      </w:r>
      <w:r w:rsidRPr="00F71287">
        <w:rPr>
          <w:rFonts w:ascii="Times New Roman" w:hAnsi="Times New Roman" w:cs="Times New Roman"/>
          <w:sz w:val="28"/>
          <w:szCs w:val="28"/>
        </w:rPr>
        <w:br/>
        <w:t>Но не выпущу его я.</w:t>
      </w:r>
      <w:r w:rsidRPr="00F71287">
        <w:rPr>
          <w:rFonts w:ascii="Times New Roman" w:hAnsi="Times New Roman" w:cs="Times New Roman"/>
          <w:sz w:val="28"/>
          <w:szCs w:val="28"/>
        </w:rPr>
        <w:br/>
        <w:t>Белой пеной пенится</w:t>
      </w:r>
      <w:r w:rsidR="00EB7023">
        <w:rPr>
          <w:rFonts w:ascii="Times New Roman" w:hAnsi="Times New Roman" w:cs="Times New Roman"/>
          <w:sz w:val="28"/>
          <w:szCs w:val="28"/>
        </w:rPr>
        <w:t>,</w:t>
      </w:r>
      <w:r w:rsidR="00EB7023">
        <w:rPr>
          <w:rFonts w:ascii="Times New Roman" w:hAnsi="Times New Roman" w:cs="Times New Roman"/>
          <w:sz w:val="28"/>
          <w:szCs w:val="28"/>
        </w:rPr>
        <w:br/>
        <w:t>Руки мыть не ленится. (Мыло)</w:t>
      </w:r>
      <w:r w:rsidR="00EB7023">
        <w:rPr>
          <w:rFonts w:ascii="Times New Roman" w:hAnsi="Times New Roman" w:cs="Times New Roman"/>
          <w:sz w:val="28"/>
          <w:szCs w:val="28"/>
        </w:rPr>
        <w:br/>
      </w:r>
      <w:r w:rsidRPr="00F71287">
        <w:rPr>
          <w:rFonts w:ascii="Times New Roman" w:hAnsi="Times New Roman" w:cs="Times New Roman"/>
          <w:sz w:val="28"/>
          <w:szCs w:val="28"/>
        </w:rPr>
        <w:t>2. Хвостик из кости,</w:t>
      </w:r>
      <w:r w:rsidRPr="00F71287">
        <w:rPr>
          <w:rFonts w:ascii="Times New Roman" w:hAnsi="Times New Roman" w:cs="Times New Roman"/>
          <w:sz w:val="28"/>
          <w:szCs w:val="28"/>
        </w:rPr>
        <w:br/>
        <w:t>А на сп</w:t>
      </w:r>
      <w:r w:rsidR="00EB7023">
        <w:rPr>
          <w:rFonts w:ascii="Times New Roman" w:hAnsi="Times New Roman" w:cs="Times New Roman"/>
          <w:sz w:val="28"/>
          <w:szCs w:val="28"/>
        </w:rPr>
        <w:t>инке – щетинка. (Зубная щетка)</w:t>
      </w:r>
      <w:r w:rsidR="00EB7023">
        <w:rPr>
          <w:rFonts w:ascii="Times New Roman" w:hAnsi="Times New Roman" w:cs="Times New Roman"/>
          <w:sz w:val="28"/>
          <w:szCs w:val="28"/>
        </w:rPr>
        <w:br/>
      </w:r>
      <w:r w:rsidRPr="00F71287">
        <w:rPr>
          <w:rFonts w:ascii="Times New Roman" w:hAnsi="Times New Roman" w:cs="Times New Roman"/>
          <w:sz w:val="28"/>
          <w:szCs w:val="28"/>
        </w:rPr>
        <w:t>3. Вытираю я, стараюсь</w:t>
      </w:r>
      <w:r w:rsidRPr="00F71287">
        <w:rPr>
          <w:rFonts w:ascii="Times New Roman" w:hAnsi="Times New Roman" w:cs="Times New Roman"/>
          <w:sz w:val="28"/>
          <w:szCs w:val="28"/>
        </w:rPr>
        <w:br/>
        <w:t>После бани паренька.</w:t>
      </w:r>
      <w:r w:rsidRPr="00F71287">
        <w:rPr>
          <w:rFonts w:ascii="Times New Roman" w:hAnsi="Times New Roman" w:cs="Times New Roman"/>
          <w:sz w:val="28"/>
          <w:szCs w:val="28"/>
        </w:rPr>
        <w:br/>
        <w:t>Всё намокло, всё измялось –</w:t>
      </w:r>
      <w:r w:rsidRPr="00F71287">
        <w:rPr>
          <w:rFonts w:ascii="Times New Roman" w:hAnsi="Times New Roman" w:cs="Times New Roman"/>
          <w:sz w:val="28"/>
          <w:szCs w:val="28"/>
        </w:rPr>
        <w:br/>
        <w:t>Нет сухого уголка. (Полотенце)</w:t>
      </w:r>
    </w:p>
    <w:p w:rsidR="00EB7023" w:rsidRPr="001B25AE" w:rsidRDefault="00F71287" w:rsidP="001B25A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287">
        <w:rPr>
          <w:rFonts w:ascii="Times New Roman" w:hAnsi="Times New Roman" w:cs="Times New Roman"/>
          <w:sz w:val="28"/>
          <w:szCs w:val="28"/>
        </w:rPr>
        <w:lastRenderedPageBreak/>
        <w:t>4. Хожу, брожу не по лесам,</w:t>
      </w:r>
      <w:r w:rsidRPr="00F71287">
        <w:rPr>
          <w:rFonts w:ascii="Times New Roman" w:hAnsi="Times New Roman" w:cs="Times New Roman"/>
          <w:sz w:val="28"/>
          <w:szCs w:val="28"/>
        </w:rPr>
        <w:br/>
        <w:t>А по усам, по волосам,</w:t>
      </w:r>
      <w:r w:rsidRPr="00F71287">
        <w:rPr>
          <w:rFonts w:ascii="Times New Roman" w:hAnsi="Times New Roman" w:cs="Times New Roman"/>
          <w:sz w:val="28"/>
          <w:szCs w:val="28"/>
        </w:rPr>
        <w:br/>
        <w:t>И зубы у меня длинней,</w:t>
      </w:r>
      <w:r w:rsidRPr="00F71287">
        <w:rPr>
          <w:rFonts w:ascii="Times New Roman" w:hAnsi="Times New Roman" w:cs="Times New Roman"/>
          <w:sz w:val="28"/>
          <w:szCs w:val="28"/>
        </w:rPr>
        <w:br/>
        <w:t>Чем у</w:t>
      </w:r>
      <w:r w:rsidR="00EB7023">
        <w:rPr>
          <w:rFonts w:ascii="Times New Roman" w:hAnsi="Times New Roman" w:cs="Times New Roman"/>
          <w:sz w:val="28"/>
          <w:szCs w:val="28"/>
        </w:rPr>
        <w:t xml:space="preserve"> волков и медведей. (Расческа)</w:t>
      </w:r>
      <w:r w:rsidR="00EB7023">
        <w:rPr>
          <w:rFonts w:ascii="Times New Roman" w:hAnsi="Times New Roman" w:cs="Times New Roman"/>
          <w:sz w:val="28"/>
          <w:szCs w:val="28"/>
        </w:rPr>
        <w:br/>
      </w:r>
      <w:r w:rsidRPr="00F71287">
        <w:rPr>
          <w:rFonts w:ascii="Times New Roman" w:hAnsi="Times New Roman" w:cs="Times New Roman"/>
          <w:sz w:val="28"/>
          <w:szCs w:val="28"/>
        </w:rPr>
        <w:t>5. Чтобы волосы блестели</w:t>
      </w:r>
      <w:r w:rsidRPr="00F71287">
        <w:rPr>
          <w:rFonts w:ascii="Times New Roman" w:hAnsi="Times New Roman" w:cs="Times New Roman"/>
          <w:sz w:val="28"/>
          <w:szCs w:val="28"/>
        </w:rPr>
        <w:br/>
        <w:t>И красивый вид имели,</w:t>
      </w:r>
      <w:r w:rsidRPr="00F71287">
        <w:rPr>
          <w:rFonts w:ascii="Times New Roman" w:hAnsi="Times New Roman" w:cs="Times New Roman"/>
          <w:sz w:val="28"/>
          <w:szCs w:val="28"/>
        </w:rPr>
        <w:br/>
        <w:t>Чтоб сверкали чистотой,</w:t>
      </w:r>
      <w:r w:rsidRPr="00F71287">
        <w:rPr>
          <w:rFonts w:ascii="Times New Roman" w:hAnsi="Times New Roman" w:cs="Times New Roman"/>
          <w:sz w:val="28"/>
          <w:szCs w:val="28"/>
        </w:rPr>
        <w:br/>
        <w:t>М</w:t>
      </w:r>
      <w:r w:rsidR="00EB7023">
        <w:rPr>
          <w:rFonts w:ascii="Times New Roman" w:hAnsi="Times New Roman" w:cs="Times New Roman"/>
          <w:sz w:val="28"/>
          <w:szCs w:val="28"/>
        </w:rPr>
        <w:t>ною их скорей помой. (Шампунь)</w:t>
      </w:r>
      <w:r w:rsidR="00EB7023">
        <w:rPr>
          <w:rFonts w:ascii="Times New Roman" w:hAnsi="Times New Roman" w:cs="Times New Roman"/>
          <w:sz w:val="28"/>
          <w:szCs w:val="28"/>
        </w:rPr>
        <w:br/>
      </w:r>
      <w:r w:rsidRPr="00F71287">
        <w:rPr>
          <w:rFonts w:ascii="Times New Roman" w:hAnsi="Times New Roman" w:cs="Times New Roman"/>
          <w:sz w:val="28"/>
          <w:szCs w:val="28"/>
        </w:rPr>
        <w:t>6. Не смотрел в окошко –</w:t>
      </w:r>
      <w:r w:rsidRPr="00F71287">
        <w:rPr>
          <w:rFonts w:ascii="Times New Roman" w:hAnsi="Times New Roman" w:cs="Times New Roman"/>
          <w:sz w:val="28"/>
          <w:szCs w:val="28"/>
        </w:rPr>
        <w:br/>
        <w:t>Был один Антошка.</w:t>
      </w:r>
      <w:r w:rsidRPr="00F71287">
        <w:rPr>
          <w:rFonts w:ascii="Times New Roman" w:hAnsi="Times New Roman" w:cs="Times New Roman"/>
          <w:sz w:val="28"/>
          <w:szCs w:val="28"/>
        </w:rPr>
        <w:br/>
        <w:t>Посмотрел в окошко –</w:t>
      </w:r>
      <w:r w:rsidRPr="00F71287">
        <w:rPr>
          <w:rFonts w:ascii="Times New Roman" w:hAnsi="Times New Roman" w:cs="Times New Roman"/>
          <w:sz w:val="28"/>
          <w:szCs w:val="28"/>
        </w:rPr>
        <w:br/>
        <w:t>Там второй Антошка.</w:t>
      </w:r>
      <w:r w:rsidRPr="00F71287">
        <w:rPr>
          <w:rFonts w:ascii="Times New Roman" w:hAnsi="Times New Roman" w:cs="Times New Roman"/>
          <w:sz w:val="28"/>
          <w:szCs w:val="28"/>
        </w:rPr>
        <w:br/>
        <w:t>Что это за окошко,</w:t>
      </w:r>
      <w:r w:rsidRPr="00F71287">
        <w:rPr>
          <w:rFonts w:ascii="Times New Roman" w:hAnsi="Times New Roman" w:cs="Times New Roman"/>
          <w:sz w:val="28"/>
          <w:szCs w:val="28"/>
        </w:rPr>
        <w:br/>
      </w:r>
      <w:r w:rsidR="001B25AE">
        <w:rPr>
          <w:rFonts w:ascii="Times New Roman" w:hAnsi="Times New Roman" w:cs="Times New Roman"/>
          <w:sz w:val="28"/>
          <w:szCs w:val="28"/>
        </w:rPr>
        <w:t>Куда смотрел Антошка? (Зеркало)</w:t>
      </w:r>
      <w:r w:rsidR="001B25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</w:t>
      </w:r>
      <w:r w:rsidR="00EB7023">
        <w:rPr>
          <w:rStyle w:val="a7"/>
          <w:rFonts w:ascii="Times New Roman" w:hAnsi="Times New Roman" w:cs="Times New Roman"/>
          <w:sz w:val="28"/>
          <w:szCs w:val="28"/>
        </w:rPr>
        <w:t>В</w:t>
      </w:r>
      <w:r w:rsidRPr="00F71287">
        <w:rPr>
          <w:rStyle w:val="a7"/>
          <w:rFonts w:ascii="Times New Roman" w:hAnsi="Times New Roman" w:cs="Times New Roman"/>
          <w:sz w:val="28"/>
          <w:szCs w:val="28"/>
        </w:rPr>
        <w:t>оспитатель:</w:t>
      </w:r>
      <w:r w:rsidRPr="00F71287">
        <w:rPr>
          <w:rFonts w:ascii="Times New Roman" w:hAnsi="Times New Roman" w:cs="Times New Roman"/>
          <w:sz w:val="28"/>
          <w:szCs w:val="28"/>
        </w:rPr>
        <w:t xml:space="preserve"> Весело мы с вами поиграли. Отправляемся дальше в наше путешествие по стране Чистюлии.</w:t>
      </w:r>
      <w:r w:rsidRPr="00F71287">
        <w:rPr>
          <w:rFonts w:ascii="Times New Roman" w:hAnsi="Times New Roman" w:cs="Times New Roman"/>
          <w:sz w:val="28"/>
          <w:szCs w:val="28"/>
        </w:rPr>
        <w:br/>
      </w:r>
      <w:r w:rsidRPr="00F71287">
        <w:rPr>
          <w:rStyle w:val="a7"/>
          <w:rFonts w:ascii="Times New Roman" w:hAnsi="Times New Roman" w:cs="Times New Roman"/>
          <w:sz w:val="28"/>
          <w:szCs w:val="28"/>
        </w:rPr>
        <w:t>Станция «Топ-хлоп».</w:t>
      </w:r>
      <w:r w:rsidRPr="00F71287">
        <w:rPr>
          <w:rFonts w:ascii="Times New Roman" w:hAnsi="Times New Roman" w:cs="Times New Roman"/>
          <w:sz w:val="28"/>
          <w:szCs w:val="28"/>
        </w:rPr>
        <w:br/>
      </w:r>
      <w:r w:rsidRPr="00F71287">
        <w:rPr>
          <w:rStyle w:val="a7"/>
          <w:rFonts w:ascii="Times New Roman" w:hAnsi="Times New Roman" w:cs="Times New Roman"/>
          <w:sz w:val="28"/>
          <w:szCs w:val="28"/>
        </w:rPr>
        <w:t xml:space="preserve">Чистюля: </w:t>
      </w:r>
      <w:r w:rsidRPr="00F71287">
        <w:rPr>
          <w:rFonts w:ascii="Times New Roman" w:hAnsi="Times New Roman" w:cs="Times New Roman"/>
          <w:sz w:val="28"/>
          <w:szCs w:val="28"/>
        </w:rPr>
        <w:t>А сейчас поиграем в игру, которая называется «Топ-хлоп». Если вы хотите сказать «Да», то вы хлопаете в ладоши, а если нет, то вы топаете. Говорить и кричать ничего не нужно. Будьте внимательны. Итак, начинаем.</w:t>
      </w:r>
      <w:r w:rsidRPr="00F71287">
        <w:rPr>
          <w:rFonts w:ascii="Times New Roman" w:hAnsi="Times New Roman" w:cs="Times New Roman"/>
          <w:sz w:val="28"/>
          <w:szCs w:val="28"/>
        </w:rPr>
        <w:br/>
      </w:r>
      <w:r w:rsidRPr="00F71287">
        <w:rPr>
          <w:rStyle w:val="a7"/>
          <w:rFonts w:ascii="Times New Roman" w:hAnsi="Times New Roman" w:cs="Times New Roman"/>
          <w:sz w:val="28"/>
          <w:szCs w:val="28"/>
        </w:rPr>
        <w:t>Игра «Топ-хлоп».</w:t>
      </w:r>
      <w:r w:rsidRPr="00F71287">
        <w:rPr>
          <w:rFonts w:ascii="Times New Roman" w:hAnsi="Times New Roman" w:cs="Times New Roman"/>
          <w:sz w:val="28"/>
          <w:szCs w:val="28"/>
        </w:rPr>
        <w:br/>
        <w:t>а) Мылом моют руки. (хлоп)</w:t>
      </w:r>
      <w:r w:rsidRPr="00F71287">
        <w:rPr>
          <w:rFonts w:ascii="Times New Roman" w:hAnsi="Times New Roman" w:cs="Times New Roman"/>
          <w:sz w:val="28"/>
          <w:szCs w:val="28"/>
        </w:rPr>
        <w:br/>
        <w:t>б) Во время умывания разбрызгивают воду. (топ)</w:t>
      </w:r>
      <w:r w:rsidRPr="00F71287">
        <w:rPr>
          <w:rFonts w:ascii="Times New Roman" w:hAnsi="Times New Roman" w:cs="Times New Roman"/>
          <w:sz w:val="28"/>
          <w:szCs w:val="28"/>
        </w:rPr>
        <w:br/>
        <w:t>в) Зубы чистить не надо. (топ)</w:t>
      </w:r>
      <w:r w:rsidRPr="00F71287">
        <w:rPr>
          <w:rFonts w:ascii="Times New Roman" w:hAnsi="Times New Roman" w:cs="Times New Roman"/>
          <w:sz w:val="28"/>
          <w:szCs w:val="28"/>
        </w:rPr>
        <w:br/>
        <w:t>г) Зубы чистят зубной пастой. (хлоп)</w:t>
      </w:r>
      <w:r w:rsidRPr="00F71287">
        <w:rPr>
          <w:rFonts w:ascii="Times New Roman" w:hAnsi="Times New Roman" w:cs="Times New Roman"/>
          <w:sz w:val="28"/>
          <w:szCs w:val="28"/>
        </w:rPr>
        <w:br/>
        <w:t>д) Волосы расчесывать не надо. (топ)</w:t>
      </w:r>
      <w:r w:rsidRPr="00F71287">
        <w:rPr>
          <w:rFonts w:ascii="Times New Roman" w:hAnsi="Times New Roman" w:cs="Times New Roman"/>
          <w:sz w:val="28"/>
          <w:szCs w:val="28"/>
        </w:rPr>
        <w:br/>
        <w:t>е) Перед мытьем рук нужно закатать рукава. (хлоп)</w:t>
      </w:r>
      <w:r w:rsidRPr="00F71287">
        <w:rPr>
          <w:rFonts w:ascii="Times New Roman" w:hAnsi="Times New Roman" w:cs="Times New Roman"/>
          <w:sz w:val="28"/>
          <w:szCs w:val="28"/>
        </w:rPr>
        <w:br/>
        <w:t>ж) Нельзя брать грязные пальцы в рот. (хлоп)</w:t>
      </w:r>
      <w:r w:rsidRPr="00F71287">
        <w:rPr>
          <w:rFonts w:ascii="Times New Roman" w:hAnsi="Times New Roman" w:cs="Times New Roman"/>
          <w:sz w:val="28"/>
          <w:szCs w:val="28"/>
        </w:rPr>
        <w:br/>
      </w:r>
      <w:r w:rsidRPr="00F71287">
        <w:rPr>
          <w:rStyle w:val="a7"/>
          <w:rFonts w:ascii="Times New Roman" w:hAnsi="Times New Roman" w:cs="Times New Roman"/>
          <w:sz w:val="28"/>
          <w:szCs w:val="28"/>
        </w:rPr>
        <w:t xml:space="preserve">Чистюля: </w:t>
      </w:r>
      <w:r w:rsidRPr="00F71287">
        <w:rPr>
          <w:rFonts w:ascii="Times New Roman" w:hAnsi="Times New Roman" w:cs="Times New Roman"/>
          <w:sz w:val="28"/>
          <w:szCs w:val="28"/>
        </w:rPr>
        <w:t>Молодцы, ребята! А теперь мы отправляемся дальше. Скорее проходим все в вагончики и занимаем свои места. Чух чух –чух! Вот мы и доехали к нашей следующей станции. Выходим все скорее из вагончиков и узнаем, как же называется наша следующая остановка. Эта станция</w:t>
      </w:r>
    </w:p>
    <w:p w:rsidR="001B25AE" w:rsidRDefault="00F71287" w:rsidP="00F712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287">
        <w:rPr>
          <w:rFonts w:ascii="Times New Roman" w:hAnsi="Times New Roman" w:cs="Times New Roman"/>
          <w:sz w:val="28"/>
          <w:szCs w:val="28"/>
        </w:rPr>
        <w:t>называется «Станция чистоты».</w:t>
      </w:r>
      <w:r w:rsidRPr="00F71287">
        <w:rPr>
          <w:rFonts w:ascii="Times New Roman" w:hAnsi="Times New Roman" w:cs="Times New Roman"/>
          <w:sz w:val="28"/>
          <w:szCs w:val="28"/>
        </w:rPr>
        <w:br/>
      </w:r>
      <w:r w:rsidRPr="00F71287">
        <w:rPr>
          <w:rStyle w:val="a7"/>
          <w:rFonts w:ascii="Times New Roman" w:hAnsi="Times New Roman" w:cs="Times New Roman"/>
          <w:sz w:val="28"/>
          <w:szCs w:val="28"/>
        </w:rPr>
        <w:t>«Станция Чистоты»</w:t>
      </w:r>
      <w:r w:rsidRPr="00F71287">
        <w:rPr>
          <w:rFonts w:ascii="Times New Roman" w:hAnsi="Times New Roman" w:cs="Times New Roman"/>
          <w:sz w:val="28"/>
          <w:szCs w:val="28"/>
        </w:rPr>
        <w:br/>
      </w:r>
      <w:r w:rsidRPr="00F71287">
        <w:rPr>
          <w:rStyle w:val="a7"/>
          <w:rFonts w:ascii="Times New Roman" w:hAnsi="Times New Roman" w:cs="Times New Roman"/>
          <w:sz w:val="28"/>
          <w:szCs w:val="28"/>
        </w:rPr>
        <w:t>Воспитатель:</w:t>
      </w:r>
      <w:r w:rsidRPr="00F71287">
        <w:rPr>
          <w:rFonts w:ascii="Times New Roman" w:hAnsi="Times New Roman" w:cs="Times New Roman"/>
          <w:sz w:val="28"/>
          <w:szCs w:val="28"/>
        </w:rPr>
        <w:t xml:space="preserve"> Ребята, посмотрите, здесь находятся предметы личной гигиены: зубная щетка, зубная паста, расческа, мыло, полотенце, зеркало. А для чего они нужны?</w:t>
      </w:r>
      <w:r w:rsidRPr="00F71287">
        <w:rPr>
          <w:rFonts w:ascii="Times New Roman" w:hAnsi="Times New Roman" w:cs="Times New Roman"/>
          <w:sz w:val="28"/>
          <w:szCs w:val="28"/>
        </w:rPr>
        <w:br/>
      </w:r>
      <w:r w:rsidRPr="00F71287">
        <w:rPr>
          <w:rStyle w:val="a7"/>
          <w:rFonts w:ascii="Times New Roman" w:hAnsi="Times New Roman" w:cs="Times New Roman"/>
          <w:sz w:val="28"/>
          <w:szCs w:val="28"/>
        </w:rPr>
        <w:t>Игра «Ответь на вопрос».</w:t>
      </w:r>
      <w:r w:rsidRPr="00F71287">
        <w:rPr>
          <w:rFonts w:ascii="Times New Roman" w:hAnsi="Times New Roman" w:cs="Times New Roman"/>
          <w:sz w:val="28"/>
          <w:szCs w:val="28"/>
        </w:rPr>
        <w:br/>
      </w:r>
      <w:r w:rsidRPr="00F71287">
        <w:rPr>
          <w:rFonts w:ascii="Times New Roman" w:hAnsi="Times New Roman" w:cs="Times New Roman"/>
          <w:sz w:val="28"/>
          <w:szCs w:val="28"/>
        </w:rPr>
        <w:lastRenderedPageBreak/>
        <w:t>-Для чего нужно мыло? Для чего нужно полотенце? А расческа? А зеркало? А зачем нужны зубная щетка и зубная паста? Как вы думаете, ребята, сколько раз в день надо чистить зубы? А почему нужно чистить зубы?</w:t>
      </w:r>
      <w:r w:rsidRPr="00F71287">
        <w:rPr>
          <w:rFonts w:ascii="Times New Roman" w:hAnsi="Times New Roman" w:cs="Times New Roman"/>
          <w:sz w:val="28"/>
          <w:szCs w:val="28"/>
        </w:rPr>
        <w:br/>
      </w:r>
      <w:r w:rsidRPr="00F71287">
        <w:rPr>
          <w:rStyle w:val="a7"/>
          <w:rFonts w:ascii="Times New Roman" w:hAnsi="Times New Roman" w:cs="Times New Roman"/>
          <w:sz w:val="28"/>
          <w:szCs w:val="28"/>
        </w:rPr>
        <w:t>Чистюля:</w:t>
      </w:r>
      <w:r w:rsidRPr="00F71287">
        <w:rPr>
          <w:rFonts w:ascii="Times New Roman" w:hAnsi="Times New Roman" w:cs="Times New Roman"/>
          <w:sz w:val="28"/>
          <w:szCs w:val="28"/>
        </w:rPr>
        <w:t xml:space="preserve"> Какие вы молодцы ребята! А наш поезд отправляется дальше, проходим все в вагончики. Чух- чух-чух! Выходим все из вагончиков. Вот и конечная с</w:t>
      </w:r>
      <w:r w:rsidR="001B25AE">
        <w:rPr>
          <w:rFonts w:ascii="Times New Roman" w:hAnsi="Times New Roman" w:cs="Times New Roman"/>
          <w:sz w:val="28"/>
          <w:szCs w:val="28"/>
        </w:rPr>
        <w:t xml:space="preserve">танция. </w:t>
      </w:r>
    </w:p>
    <w:p w:rsidR="001B25AE" w:rsidRPr="001B25AE" w:rsidRDefault="00F71287" w:rsidP="00CA720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287">
        <w:rPr>
          <w:rFonts w:ascii="Times New Roman" w:hAnsi="Times New Roman" w:cs="Times New Roman"/>
          <w:sz w:val="28"/>
          <w:szCs w:val="28"/>
        </w:rPr>
        <w:t xml:space="preserve">Воспитатель: Наше путешествие подошло к концу и нам пора возвращаться. </w:t>
      </w:r>
      <w:r w:rsidRPr="00F71287">
        <w:rPr>
          <w:rFonts w:ascii="Times New Roman" w:hAnsi="Times New Roman" w:cs="Times New Roman"/>
          <w:sz w:val="28"/>
          <w:szCs w:val="28"/>
        </w:rPr>
        <w:br/>
        <w:t>И прежде чем расстаться, давайте вспомним, чем мы сегодня занимались, где побывали?</w:t>
      </w:r>
      <w:r>
        <w:t xml:space="preserve"> </w:t>
      </w:r>
      <w:r w:rsidRPr="00EB7023">
        <w:rPr>
          <w:rFonts w:ascii="Times New Roman" w:hAnsi="Times New Roman" w:cs="Times New Roman"/>
          <w:sz w:val="28"/>
          <w:szCs w:val="28"/>
        </w:rPr>
        <w:t>Понравилось ли вам наше путешествие?</w:t>
      </w:r>
    </w:p>
    <w:p w:rsidR="001B25AE" w:rsidRPr="001B25AE" w:rsidRDefault="001B25AE" w:rsidP="001B25AE">
      <w:pPr>
        <w:shd w:val="clear" w:color="auto" w:fill="FFFFFF"/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B25A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Дидактическая игра для детей «Купаем куклу»</w:t>
      </w:r>
    </w:p>
    <w:p w:rsidR="001B25AE" w:rsidRPr="001B25AE" w:rsidRDefault="001B25AE" w:rsidP="001B25A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720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Задачи:</w:t>
      </w:r>
      <w:r w:rsidRPr="001B25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учить принимать игровую ситуацию — купать кукол, выполнять последовательно цепочку игровых действий, сопровождать действия речью, мимикой, жестами, слушать звучащую образную стихотворную речь; развивать игровой опыт; привлекать к обращению друг к другу с просьбами; формировать умение передавать отношение к кукле, как к ребенку, выражать ласку, понимать ее состояние (веселая, грустная, холодно ей или тепло и т.д.), отвечать на вопросы по поводу предмета и действий с ним, проявлять интерес к взрослым, их действиям; уточнить названия предметов туалета (мыло, мыльница, полотенце, расческа); словесно обозначать характер действий (намылить, смыть, вытереть).</w:t>
      </w:r>
    </w:p>
    <w:p w:rsidR="001B25AE" w:rsidRPr="001B25AE" w:rsidRDefault="001B25AE" w:rsidP="00CA720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720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Оборудование: </w:t>
      </w:r>
      <w:r w:rsidRPr="001B25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куклы-голыши, ванночка или тазики, мыло (кирпичик или другой заместитель), мыльница, полотенца, кран с водой.</w:t>
      </w:r>
    </w:p>
    <w:p w:rsidR="001B25AE" w:rsidRPr="001B25AE" w:rsidRDefault="001B25AE" w:rsidP="001B25A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B25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 привлекает внимание детей к столу, на котором расположена ванночка с куклой-голышом, рядом размещены туалетные принадлежности.</w:t>
      </w:r>
    </w:p>
    <w:p w:rsidR="001B25AE" w:rsidRPr="001B25AE" w:rsidRDefault="001B25AE" w:rsidP="001B25A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720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1B25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Кукла Таня просит ее искупать, она еще маленькая, сама мыться не умеет. Давайте ее искупаем, поможем ей вымыться. Чтобы куколка была чистой, мы возьмем мыло, намылим куколку и смоем потом пену водичкой. Какая нужна водичка — холодная или горячая?</w:t>
      </w:r>
    </w:p>
    <w:p w:rsidR="001B25AE" w:rsidRPr="001B25AE" w:rsidRDefault="001B25AE" w:rsidP="001B25A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B25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дети затрудняются, то воспитатель говорит: «Правильно, теплая!» После этого воспитатель открывает кран с водой, «наполняет» ванночку, обращая внимание детей на то, как «поет» текущая из крана вода («с- с-с»), приглашает куклу Таню купаться, ласково разговаривает с ней.</w:t>
      </w:r>
    </w:p>
    <w:p w:rsidR="001B25AE" w:rsidRPr="001B25AE" w:rsidRDefault="001B25AE" w:rsidP="001B25A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B25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Давай, Таня, полью тебе водичку на спинку, помою мылом ножки.</w:t>
      </w:r>
    </w:p>
    <w:p w:rsidR="001B25AE" w:rsidRPr="001B25AE" w:rsidRDefault="001B25AE" w:rsidP="001B25A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B25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Водичка, водичка,</w:t>
      </w:r>
    </w:p>
    <w:p w:rsidR="001B25AE" w:rsidRPr="001B25AE" w:rsidRDefault="001B25AE" w:rsidP="001B25A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B25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Умой мое личико,</w:t>
      </w:r>
    </w:p>
    <w:p w:rsidR="001B25AE" w:rsidRPr="001B25AE" w:rsidRDefault="001B25AE" w:rsidP="001B25A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B25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Чтобы глазки блестели,</w:t>
      </w:r>
    </w:p>
    <w:p w:rsidR="001B25AE" w:rsidRPr="001B25AE" w:rsidRDefault="001B25AE" w:rsidP="001B25A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B25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Чтобы щечки краснели,</w:t>
      </w:r>
    </w:p>
    <w:p w:rsidR="001B25AE" w:rsidRPr="001B25AE" w:rsidRDefault="001B25AE" w:rsidP="001B25A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B25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 смеялся роток,</w:t>
      </w:r>
    </w:p>
    <w:p w:rsidR="001B25AE" w:rsidRPr="001B25AE" w:rsidRDefault="001B25AE" w:rsidP="001B25A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B25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 кусался зубок!</w:t>
      </w:r>
    </w:p>
    <w:p w:rsidR="001B25AE" w:rsidRPr="001B25AE" w:rsidRDefault="001B25AE" w:rsidP="001B25A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B25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Дети, хотите помочь мне искупать наших кукол?</w:t>
      </w:r>
    </w:p>
    <w:p w:rsidR="001B25AE" w:rsidRPr="001B25AE" w:rsidRDefault="001B25AE" w:rsidP="001B25A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B25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 раздает необходимый подготовленный игровой материал. Все дети вовлекаются в игру, выполняют действия по показу и инструкции.</w:t>
      </w:r>
    </w:p>
    <w:p w:rsidR="001B25AE" w:rsidRPr="001B25AE" w:rsidRDefault="001B25AE" w:rsidP="001B25A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B25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Дети, посмотрите, куколки стали чистые, но им холодно, надо быстро завернуть их в полотенце, чтобы они не простудились.</w:t>
      </w:r>
    </w:p>
    <w:p w:rsidR="001B25AE" w:rsidRDefault="001B25AE" w:rsidP="001B25A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B25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 повторяет потешку 3—4 раза и предлагает детям повторять слова. Затем от имени кукол благодарит детей.</w:t>
      </w:r>
    </w:p>
    <w:p w:rsidR="00CA720A" w:rsidRDefault="00CA720A" w:rsidP="001B25A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A720A" w:rsidRDefault="00CA720A" w:rsidP="001B25A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A720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Беседа  «Для чего необходимо чистить зубки?»</w:t>
      </w:r>
    </w:p>
    <w:p w:rsidR="00F456F7" w:rsidRPr="00F456F7" w:rsidRDefault="00F456F7" w:rsidP="00F456F7">
      <w:pPr>
        <w:pStyle w:val="a6"/>
        <w:shd w:val="clear" w:color="auto" w:fill="F4F4F4"/>
        <w:spacing w:before="90" w:beforeAutospacing="0" w:after="90" w:afterAutospacing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Цель:  </w:t>
      </w:r>
      <w:r w:rsidRPr="00F456F7">
        <w:rPr>
          <w:color w:val="000000" w:themeColor="text1"/>
          <w:sz w:val="28"/>
          <w:szCs w:val="28"/>
        </w:rPr>
        <w:t>Научить детей правильно ухаживать за зубами (полоскать рот,  пользоваться зубной щеткой), объяснить,  почему необходимо беречь зубы с детства. Учить правильно, называть предметы  туалета. Активизировать в речи детей  слова, обозначающие действие.</w:t>
      </w:r>
    </w:p>
    <w:p w:rsidR="00F456F7" w:rsidRPr="00F456F7" w:rsidRDefault="00F456F7" w:rsidP="00F456F7">
      <w:pPr>
        <w:pStyle w:val="a6"/>
        <w:shd w:val="clear" w:color="auto" w:fill="F4F4F4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F456F7">
        <w:rPr>
          <w:color w:val="000000" w:themeColor="text1"/>
          <w:sz w:val="28"/>
          <w:szCs w:val="28"/>
        </w:rPr>
        <w:t>Связная речь: формировать умения отвечать на вопросы. Вызывать чувство сострадания  к</w:t>
      </w:r>
      <w:r>
        <w:rPr>
          <w:color w:val="000000" w:themeColor="text1"/>
          <w:sz w:val="28"/>
          <w:szCs w:val="28"/>
        </w:rPr>
        <w:t xml:space="preserve"> </w:t>
      </w:r>
      <w:r w:rsidRPr="00F456F7">
        <w:rPr>
          <w:color w:val="000000" w:themeColor="text1"/>
          <w:sz w:val="28"/>
          <w:szCs w:val="28"/>
        </w:rPr>
        <w:t>больной  кукле.</w:t>
      </w:r>
    </w:p>
    <w:p w:rsidR="00CA720A" w:rsidRPr="001B25AE" w:rsidRDefault="00CA720A" w:rsidP="00F456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A720A" w:rsidRPr="00CA720A" w:rsidRDefault="00CA720A" w:rsidP="00CA72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CA72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</w:t>
      </w:r>
      <w:r w:rsidRPr="00CA72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CA72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CA72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</w:t>
      </w: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ребята поговорим с вами о наших зубах. У нас у всех есть зубы. А как вы думаете, для чего нам нужны зубы?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детей:</w:t>
      </w: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456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(чтобы есть, пережевывать пищу, и т.д.)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Правильно, ребята. Зубы нам нужны, чтобы кушать.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Ребятки, скажите, а вы что больше любите кушать?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детей:…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конфеты, шоколадки, торты, варенье любите кушать? Все правильно, мы все обожаем кушать сладости, но оказывается, когда много кушаешь сладости, они начинают разрушать наши зубы, на зубах появляются дырочка и зуб начинает болеть. А когда зуб болит, куда мы идем?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</w:t>
      </w: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F456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(в больницу к врачу.)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Правильно, мы должны идти к врачу и лечить зуб. Но чтобы наши зубы не болели, лучше всего подражать зайчонку – есть больше овощей и фруктов, и конечно не пить без конца сладкий чай и компот. А вот кефир и молоко пить полезно.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(сюрпризный момент – слышится плач куклы)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Ой, ребятки, слышите, кто-то плачет? Пойду я посмотрю.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(воспитатель вносит куклу Ксюшу с перевязанной щекой, жалеем куклу и выясняем, что случилось с Ксюшей).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Оказывается, она была в гостях и там съела много сладкого, и у нее заболели зубы.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Ксюша ты как раз вовремя пришла, мы сегодня  учимся, как правильно ухаживать за зубами. Садись на стульчик, мы тебя тоже научим. Только с ребятами немножко отдохнем.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Физкультминутка: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деточки устали,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И со стульчиков все стали,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Потянулись, потянулись,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Солнышку мы улыбнулись,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Вправо, влево наклонились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             Быстро к речке мы спустились,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Льется чистая водица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Мы умеем сами мыться,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Зубную пасту мы берем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Крепко щеткой зубы трем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Моем шею, моем уши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Сами вытремся посуше.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сколько у нас во рту зубов?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детей: </w:t>
      </w: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Много.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  </w:t>
      </w: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Правильно, много. Покажите свои зубы. Вот какие красивые зубы. Но каждый наш зубик нужно беречь и охранять. Беречь, мы уже знаем как: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Не есть слишком много сладостей.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А еще нужно, после еды полоскать рот теплой водой.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Ну, теперь нам совсем стало ясно как беречь зубы. Но кто же их будет охранять? А охранять их будет зубная паста и зубная щетка.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правильно, чистить зубы внутри, а только потом с зубной пастой.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456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(обращение к кукле Ксюше)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-К</w:t>
      </w: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сюша, ты запомнила, как правильно нужно ухаживать за зубами, чтобы зубы не болели.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Кукла Ксюша: </w:t>
      </w: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Да. Спасибо вам ребята. Теперь я буду беречь,</w:t>
      </w:r>
      <w:r w:rsidR="00F456F7"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охранять  свои зубы.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Меньше буду, есть сладостей, больше овощей и фруктов.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После того как покушаю, обязательно буду полоскать рот.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И 2 раза в день утром и вечером буду чистить зубы.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давайте Ксюше подарим зубную пасту и зубную щетку  и пригласим  ее  на следующие занятия.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F456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дети приглашают куклу Ксюшу в гости)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(кукла Ксюша благодарит детей, прощается и уходит)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Наше занятие закончилось, давайте ребята, и  мы попрощаемся с нашими гостями. Дружно  скажем  до</w:t>
      </w:r>
      <w:r w:rsidR="00F456F7"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свидания.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</w:p>
    <w:p w:rsidR="00CA720A" w:rsidRPr="00CA720A" w:rsidRDefault="00F456F7" w:rsidP="00CA72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Рефлексия</w:t>
      </w: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На занятии мы уточнили для чего нам нужны зубы. Зубы нужны не только  людям, но и животным. Теперь мы знаем,  что лучше кушать полезные продукты, чтобы зубы сохранились.</w:t>
      </w:r>
    </w:p>
    <w:p w:rsidR="00CA720A" w:rsidRDefault="00CA720A" w:rsidP="00CA7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Научились правильно чистить зубки.  </w:t>
      </w:r>
    </w:p>
    <w:p w:rsidR="002E6F2A" w:rsidRDefault="002E6F2A" w:rsidP="00CA7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6F2A" w:rsidRDefault="002E6F2A" w:rsidP="00CA7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6F2A" w:rsidRDefault="002E6F2A" w:rsidP="00CA7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6F2A" w:rsidRDefault="002E6F2A" w:rsidP="00CA7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6F2A" w:rsidRDefault="002E6F2A" w:rsidP="00CA7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6F2A" w:rsidRDefault="002E6F2A" w:rsidP="00CA7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6F2A" w:rsidRPr="00CA720A" w:rsidRDefault="002E6F2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CA720A" w:rsidRPr="00CA720A" w:rsidRDefault="00CA720A" w:rsidP="00CA7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4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</w:p>
    <w:p w:rsidR="002E6F2A" w:rsidRPr="002E6F2A" w:rsidRDefault="00012602" w:rsidP="002E6F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lastRenderedPageBreak/>
        <w:t>Рисование «Расческа»</w:t>
      </w:r>
    </w:p>
    <w:p w:rsidR="00443AF7" w:rsidRDefault="002C7C40" w:rsidP="002E6F2A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3A53E494" wp14:editId="3F74E618">
            <wp:simplePos x="0" y="0"/>
            <wp:positionH relativeFrom="column">
              <wp:posOffset>-1194435</wp:posOffset>
            </wp:positionH>
            <wp:positionV relativeFrom="paragraph">
              <wp:posOffset>446405</wp:posOffset>
            </wp:positionV>
            <wp:extent cx="6790055" cy="3819525"/>
            <wp:effectExtent l="0" t="0" r="0" b="0"/>
            <wp:wrapThrough wrapText="bothSides">
              <wp:wrapPolygon edited="0">
                <wp:start x="0" y="0"/>
                <wp:lineTo x="0" y="21546"/>
                <wp:lineTo x="21513" y="21546"/>
                <wp:lineTo x="21513" y="0"/>
                <wp:lineTo x="0" y="0"/>
              </wp:wrapPolygon>
            </wp:wrapThrough>
            <wp:docPr id="18" name="Рисунок 18" descr="C:\Users\User\Desktop\Фото сад 2020\Camera\P_20200110_091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Фото сад 2020\Camera\P_20200110_0916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005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ru-RU"/>
        </w:rPr>
      </w:pPr>
    </w:p>
    <w:p w:rsidR="003B51EF" w:rsidRDefault="003B51EF" w:rsidP="002E6F2A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2E6F2A" w:rsidP="002E6F2A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ru-RU"/>
        </w:rPr>
      </w:pPr>
      <w:r w:rsidRPr="002E6F2A">
        <w:rPr>
          <w:rFonts w:ascii="Times New Roman" w:eastAsia="Calibri" w:hAnsi="Times New Roman" w:cs="Times New Roman"/>
          <w:b/>
          <w:color w:val="FF0000"/>
          <w:sz w:val="28"/>
          <w:szCs w:val="28"/>
          <w:lang w:eastAsia="ru-RU"/>
        </w:rPr>
        <w:t xml:space="preserve">Дидактическая игра: «Полезно – вредно»    </w:t>
      </w:r>
    </w:p>
    <w:p w:rsidR="00443AF7" w:rsidRDefault="002C7C40" w:rsidP="002E6F2A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53120" behindDoc="1" locked="0" layoutInCell="1" allowOverlap="1" wp14:anchorId="3060B2FF" wp14:editId="08BFB54F">
            <wp:simplePos x="0" y="0"/>
            <wp:positionH relativeFrom="column">
              <wp:posOffset>-299085</wp:posOffset>
            </wp:positionH>
            <wp:positionV relativeFrom="paragraph">
              <wp:posOffset>205105</wp:posOffset>
            </wp:positionV>
            <wp:extent cx="2928620" cy="2457450"/>
            <wp:effectExtent l="0" t="0" r="0" b="0"/>
            <wp:wrapThrough wrapText="bothSides">
              <wp:wrapPolygon edited="0">
                <wp:start x="0" y="0"/>
                <wp:lineTo x="0" y="21433"/>
                <wp:lineTo x="21497" y="21433"/>
                <wp:lineTo x="21497" y="0"/>
                <wp:lineTo x="0" y="0"/>
              </wp:wrapPolygon>
            </wp:wrapThrough>
            <wp:docPr id="6" name="Рисунок 6" descr="C:\Users\User\Desktop\Фото сад 2020\Camera\P_20200121_160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сад 2020\Camera\P_20200121_1603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612" t="20847" r="189" b="-652"/>
                    <a:stretch/>
                  </pic:blipFill>
                  <pic:spPr bwMode="auto">
                    <a:xfrm>
                      <a:off x="0" y="0"/>
                      <a:ext cx="292862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7C40" w:rsidRDefault="002C7C40" w:rsidP="002E6F2A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ru-RU"/>
        </w:rPr>
      </w:pPr>
    </w:p>
    <w:p w:rsidR="00012602" w:rsidRPr="002C7C40" w:rsidRDefault="002C7C40" w:rsidP="002E6F2A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52B15B26" wp14:editId="79029B78">
            <wp:simplePos x="0" y="0"/>
            <wp:positionH relativeFrom="column">
              <wp:posOffset>914400</wp:posOffset>
            </wp:positionH>
            <wp:positionV relativeFrom="paragraph">
              <wp:posOffset>207645</wp:posOffset>
            </wp:positionV>
            <wp:extent cx="1962150" cy="3270250"/>
            <wp:effectExtent l="0" t="0" r="0" b="0"/>
            <wp:wrapThrough wrapText="bothSides">
              <wp:wrapPolygon edited="0">
                <wp:start x="0" y="0"/>
                <wp:lineTo x="0" y="21516"/>
                <wp:lineTo x="21390" y="21516"/>
                <wp:lineTo x="21390" y="0"/>
                <wp:lineTo x="0" y="0"/>
              </wp:wrapPolygon>
            </wp:wrapThrough>
            <wp:docPr id="15" name="Рисунок 15" descr="C:\Users\User\Desktop\Фото сад 2020\Camera\P_20191002_133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Фото сад 2020\Camera\P_20191002_13303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327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2602">
        <w:rPr>
          <w:rFonts w:ascii="Times New Roman" w:hAnsi="Times New Roman" w:cs="Times New Roman"/>
          <w:b/>
          <w:color w:val="FF0000"/>
          <w:sz w:val="28"/>
          <w:szCs w:val="28"/>
        </w:rPr>
        <w:t>Лепка « Витамины в баночке»</w:t>
      </w:r>
    </w:p>
    <w:p w:rsidR="002E6F2A" w:rsidRPr="002E6F2A" w:rsidRDefault="002E6F2A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2E6F2A">
        <w:rPr>
          <w:b/>
          <w:color w:val="FF0000"/>
          <w:sz w:val="28"/>
          <w:szCs w:val="28"/>
        </w:rPr>
        <w:t xml:space="preserve">            </w:t>
      </w:r>
      <w:r w:rsidRPr="002E6F2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                  </w:t>
      </w: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2C7C40" w:rsidRDefault="002C7C40" w:rsidP="00EA00EB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</w:rPr>
      </w:pPr>
    </w:p>
    <w:p w:rsidR="002C7C40" w:rsidRDefault="002C7C40" w:rsidP="00EA00EB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</w:rPr>
      </w:pPr>
    </w:p>
    <w:p w:rsidR="00EA00EB" w:rsidRPr="00830A12" w:rsidRDefault="00EA00EB" w:rsidP="00EA00EB">
      <w:pPr>
        <w:pStyle w:val="c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</w:rPr>
      </w:pPr>
      <w:r w:rsidRPr="00830A12">
        <w:rPr>
          <w:rStyle w:val="c0"/>
          <w:b/>
          <w:color w:val="FF0000"/>
          <w:sz w:val="28"/>
          <w:szCs w:val="28"/>
        </w:rPr>
        <w:lastRenderedPageBreak/>
        <w:t>Беседа: «Правило поведения на улице»      </w:t>
      </w:r>
    </w:p>
    <w:p w:rsidR="00EA00EB" w:rsidRDefault="00EA00EB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 wp14:anchorId="27D9FA44" wp14:editId="7062BC52">
            <wp:simplePos x="0" y="0"/>
            <wp:positionH relativeFrom="column">
              <wp:posOffset>-594360</wp:posOffset>
            </wp:positionH>
            <wp:positionV relativeFrom="paragraph">
              <wp:posOffset>258445</wp:posOffset>
            </wp:positionV>
            <wp:extent cx="3390900" cy="3341370"/>
            <wp:effectExtent l="0" t="0" r="0" b="0"/>
            <wp:wrapThrough wrapText="bothSides">
              <wp:wrapPolygon edited="0">
                <wp:start x="0" y="0"/>
                <wp:lineTo x="0" y="21428"/>
                <wp:lineTo x="21479" y="21428"/>
                <wp:lineTo x="21479" y="0"/>
                <wp:lineTo x="0" y="0"/>
              </wp:wrapPolygon>
            </wp:wrapThrough>
            <wp:docPr id="16" name="Рисунок 16" descr="C:\Users\User\Desktop\Фото сад 2020\Camera\P_20200110_085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Фото сад 2020\Camera\P_20200110_0857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918"/>
                    <a:stretch/>
                  </pic:blipFill>
                  <pic:spPr bwMode="auto">
                    <a:xfrm>
                      <a:off x="0" y="0"/>
                      <a:ext cx="3390900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Style w:val="a7"/>
          <w:rFonts w:ascii="Times New Roman" w:hAnsi="Times New Roman" w:cs="Times New Roman"/>
          <w:color w:val="FF0000"/>
          <w:sz w:val="28"/>
          <w:szCs w:val="28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Style w:val="a7"/>
          <w:rFonts w:ascii="Times New Roman" w:hAnsi="Times New Roman" w:cs="Times New Roman"/>
          <w:color w:val="FF0000"/>
          <w:sz w:val="28"/>
          <w:szCs w:val="28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Style w:val="a7"/>
          <w:rFonts w:ascii="Times New Roman" w:hAnsi="Times New Roman" w:cs="Times New Roman"/>
          <w:color w:val="FF0000"/>
          <w:sz w:val="28"/>
          <w:szCs w:val="28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Style w:val="a7"/>
          <w:rFonts w:ascii="Times New Roman" w:hAnsi="Times New Roman" w:cs="Times New Roman"/>
          <w:color w:val="FF0000"/>
          <w:sz w:val="28"/>
          <w:szCs w:val="28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Style w:val="a7"/>
          <w:rFonts w:ascii="Times New Roman" w:hAnsi="Times New Roman" w:cs="Times New Roman"/>
          <w:color w:val="FF0000"/>
          <w:sz w:val="28"/>
          <w:szCs w:val="28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Style w:val="a7"/>
          <w:rFonts w:ascii="Times New Roman" w:hAnsi="Times New Roman" w:cs="Times New Roman"/>
          <w:color w:val="FF0000"/>
          <w:sz w:val="28"/>
          <w:szCs w:val="28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Style w:val="a7"/>
          <w:rFonts w:ascii="Times New Roman" w:hAnsi="Times New Roman" w:cs="Times New Roman"/>
          <w:color w:val="FF0000"/>
          <w:sz w:val="28"/>
          <w:szCs w:val="28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Style w:val="a7"/>
          <w:rFonts w:ascii="Times New Roman" w:hAnsi="Times New Roman" w:cs="Times New Roman"/>
          <w:color w:val="FF0000"/>
          <w:sz w:val="28"/>
          <w:szCs w:val="28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Style w:val="a7"/>
          <w:rFonts w:ascii="Times New Roman" w:hAnsi="Times New Roman" w:cs="Times New Roman"/>
          <w:color w:val="FF0000"/>
          <w:sz w:val="28"/>
          <w:szCs w:val="28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Style w:val="a7"/>
          <w:rFonts w:ascii="Times New Roman" w:hAnsi="Times New Roman" w:cs="Times New Roman"/>
          <w:color w:val="FF0000"/>
          <w:sz w:val="28"/>
          <w:szCs w:val="28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Style w:val="a7"/>
          <w:rFonts w:ascii="Times New Roman" w:hAnsi="Times New Roman" w:cs="Times New Roman"/>
          <w:color w:val="FF0000"/>
          <w:sz w:val="28"/>
          <w:szCs w:val="28"/>
        </w:rPr>
      </w:pPr>
    </w:p>
    <w:p w:rsidR="003B51EF" w:rsidRDefault="003B51EF" w:rsidP="002E6F2A">
      <w:pPr>
        <w:spacing w:before="100" w:beforeAutospacing="1" w:after="100" w:afterAutospacing="1" w:line="240" w:lineRule="auto"/>
        <w:rPr>
          <w:rStyle w:val="a7"/>
          <w:rFonts w:ascii="Times New Roman" w:hAnsi="Times New Roman" w:cs="Times New Roman"/>
          <w:color w:val="FF0000"/>
          <w:sz w:val="28"/>
          <w:szCs w:val="28"/>
        </w:rPr>
      </w:pPr>
    </w:p>
    <w:p w:rsidR="003B51EF" w:rsidRDefault="003B51EF" w:rsidP="002E6F2A">
      <w:pPr>
        <w:spacing w:before="100" w:beforeAutospacing="1" w:after="100" w:afterAutospacing="1" w:line="240" w:lineRule="auto"/>
        <w:rPr>
          <w:rStyle w:val="a7"/>
          <w:rFonts w:ascii="Times New Roman" w:hAnsi="Times New Roman" w:cs="Times New Roman"/>
          <w:color w:val="FF0000"/>
          <w:sz w:val="28"/>
          <w:szCs w:val="28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Style w:val="a7"/>
          <w:rFonts w:ascii="Times New Roman" w:hAnsi="Times New Roman" w:cs="Times New Roman"/>
          <w:color w:val="FF0000"/>
          <w:sz w:val="28"/>
          <w:szCs w:val="28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830A12" w:rsidRPr="000B5DCA" w:rsidRDefault="00830A12" w:rsidP="00443A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830A12" w:rsidRDefault="00830A12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830A12" w:rsidRDefault="00830A12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830A12" w:rsidRDefault="00830A12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830A12" w:rsidRDefault="00830A12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3AF7" w:rsidRDefault="00443AF7" w:rsidP="002E6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B25AE" w:rsidRDefault="001B25AE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819CB" w:rsidRDefault="002819CB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819CB" w:rsidRDefault="002819CB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819CB" w:rsidRDefault="002819CB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819CB" w:rsidRDefault="002819CB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819CB" w:rsidRDefault="002819CB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819CB" w:rsidRDefault="002819CB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819CB" w:rsidRDefault="002819CB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819CB" w:rsidRDefault="002819CB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819CB" w:rsidRDefault="002819CB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819CB" w:rsidRDefault="002819CB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819CB" w:rsidRDefault="002819CB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819CB" w:rsidRDefault="002819CB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819CB" w:rsidRDefault="002819CB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2593" w:rsidRPr="002E6F2A" w:rsidRDefault="00992593" w:rsidP="00F712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sectPr w:rsidR="00992593" w:rsidRPr="002E6F2A" w:rsidSect="00BE2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B44FF"/>
    <w:multiLevelType w:val="multilevel"/>
    <w:tmpl w:val="7DC6A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7865EF"/>
    <w:multiLevelType w:val="hybridMultilevel"/>
    <w:tmpl w:val="4378A58E"/>
    <w:lvl w:ilvl="0" w:tplc="0F7EC342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CD57149"/>
    <w:multiLevelType w:val="hybridMultilevel"/>
    <w:tmpl w:val="9216C4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D42A34"/>
    <w:rsid w:val="00012602"/>
    <w:rsid w:val="000B5DCA"/>
    <w:rsid w:val="001B25AE"/>
    <w:rsid w:val="00257D66"/>
    <w:rsid w:val="002819CB"/>
    <w:rsid w:val="002C7C40"/>
    <w:rsid w:val="002E6F2A"/>
    <w:rsid w:val="003B51EF"/>
    <w:rsid w:val="00443AF7"/>
    <w:rsid w:val="00491AFE"/>
    <w:rsid w:val="00497F32"/>
    <w:rsid w:val="004E67A1"/>
    <w:rsid w:val="005D45E3"/>
    <w:rsid w:val="00830A12"/>
    <w:rsid w:val="008F4489"/>
    <w:rsid w:val="00992593"/>
    <w:rsid w:val="00992D51"/>
    <w:rsid w:val="00AC6A45"/>
    <w:rsid w:val="00AE6DBE"/>
    <w:rsid w:val="00BE2DE2"/>
    <w:rsid w:val="00BF3389"/>
    <w:rsid w:val="00CA720A"/>
    <w:rsid w:val="00CD22BA"/>
    <w:rsid w:val="00D40471"/>
    <w:rsid w:val="00D42A34"/>
    <w:rsid w:val="00E20C01"/>
    <w:rsid w:val="00EA00EB"/>
    <w:rsid w:val="00EB7023"/>
    <w:rsid w:val="00F456F7"/>
    <w:rsid w:val="00F5187E"/>
    <w:rsid w:val="00F71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0FF5"/>
  <w15:docId w15:val="{6E5BA09D-B4C0-4A62-A8F9-DA365A091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2D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2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2A34"/>
    <w:rPr>
      <w:rFonts w:ascii="Tahoma" w:hAnsi="Tahoma" w:cs="Tahoma"/>
      <w:sz w:val="16"/>
      <w:szCs w:val="16"/>
    </w:rPr>
  </w:style>
  <w:style w:type="character" w:customStyle="1" w:styleId="c12">
    <w:name w:val="c12"/>
    <w:basedOn w:val="a0"/>
    <w:rsid w:val="00D42A34"/>
  </w:style>
  <w:style w:type="character" w:customStyle="1" w:styleId="c6">
    <w:name w:val="c6"/>
    <w:basedOn w:val="a0"/>
    <w:rsid w:val="00D42A34"/>
  </w:style>
  <w:style w:type="paragraph" w:customStyle="1" w:styleId="c3">
    <w:name w:val="c3"/>
    <w:basedOn w:val="a"/>
    <w:rsid w:val="00491A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91AFE"/>
  </w:style>
  <w:style w:type="character" w:customStyle="1" w:styleId="c13">
    <w:name w:val="c13"/>
    <w:basedOn w:val="a0"/>
    <w:rsid w:val="00491AFE"/>
  </w:style>
  <w:style w:type="character" w:customStyle="1" w:styleId="c2">
    <w:name w:val="c2"/>
    <w:basedOn w:val="a0"/>
    <w:rsid w:val="00491AFE"/>
  </w:style>
  <w:style w:type="paragraph" w:customStyle="1" w:styleId="c10">
    <w:name w:val="c10"/>
    <w:basedOn w:val="a"/>
    <w:rsid w:val="00491A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91AFE"/>
    <w:rPr>
      <w:color w:val="0000FF"/>
      <w:u w:val="single"/>
    </w:rPr>
  </w:style>
  <w:style w:type="character" w:customStyle="1" w:styleId="c9">
    <w:name w:val="c9"/>
    <w:basedOn w:val="a0"/>
    <w:rsid w:val="00491AFE"/>
  </w:style>
  <w:style w:type="paragraph" w:customStyle="1" w:styleId="c7">
    <w:name w:val="c7"/>
    <w:basedOn w:val="a"/>
    <w:rsid w:val="00491A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F3389"/>
  </w:style>
  <w:style w:type="character" w:customStyle="1" w:styleId="c1">
    <w:name w:val="c1"/>
    <w:basedOn w:val="a0"/>
    <w:rsid w:val="00BF3389"/>
  </w:style>
  <w:style w:type="paragraph" w:customStyle="1" w:styleId="c16">
    <w:name w:val="c16"/>
    <w:basedOn w:val="a"/>
    <w:rsid w:val="00BF3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BF3389"/>
  </w:style>
  <w:style w:type="paragraph" w:customStyle="1" w:styleId="c4">
    <w:name w:val="c4"/>
    <w:basedOn w:val="a"/>
    <w:rsid w:val="00BF3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F712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712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57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6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0D5B9-7C0A-48EB-8C9E-830FC87FE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19</Pages>
  <Words>3354</Words>
  <Characters>19124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25</cp:revision>
  <dcterms:created xsi:type="dcterms:W3CDTF">2019-11-28T09:01:00Z</dcterms:created>
  <dcterms:modified xsi:type="dcterms:W3CDTF">2021-08-19T15:12:00Z</dcterms:modified>
</cp:coreProperties>
</file>