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3A2" w:rsidRPr="008A5ED2" w:rsidRDefault="006023A2" w:rsidP="008A5ED2">
      <w:pPr>
        <w:spacing w:after="0" w:line="240" w:lineRule="auto"/>
        <w:ind w:firstLine="567"/>
        <w:jc w:val="both"/>
        <w:rPr>
          <w:rFonts w:ascii="Times New Roman" w:hAnsi="Times New Roman" w:cs="Times New Roman"/>
          <w:sz w:val="28"/>
          <w:szCs w:val="28"/>
        </w:rPr>
      </w:pPr>
    </w:p>
    <w:tbl>
      <w:tblPr>
        <w:tblW w:w="5000" w:type="pct"/>
        <w:tblCellSpacing w:w="15" w:type="dxa"/>
        <w:shd w:val="clear" w:color="auto" w:fill="EFEFEF"/>
        <w:tblCellMar>
          <w:top w:w="15" w:type="dxa"/>
          <w:left w:w="15" w:type="dxa"/>
          <w:bottom w:w="15" w:type="dxa"/>
          <w:right w:w="15" w:type="dxa"/>
        </w:tblCellMar>
        <w:tblLook w:val="04A0" w:firstRow="1" w:lastRow="0" w:firstColumn="1" w:lastColumn="0" w:noHBand="0" w:noVBand="1"/>
      </w:tblPr>
      <w:tblGrid>
        <w:gridCol w:w="9685"/>
      </w:tblGrid>
      <w:tr w:rsidR="008A5ED2" w:rsidRPr="008A5ED2" w:rsidTr="00B25A5C">
        <w:trPr>
          <w:tblCellSpacing w:w="15" w:type="dxa"/>
        </w:trPr>
        <w:tc>
          <w:tcPr>
            <w:tcW w:w="0" w:type="auto"/>
            <w:shd w:val="clear" w:color="auto" w:fill="FFFFFF" w:themeFill="background1"/>
            <w:tcMar>
              <w:top w:w="135" w:type="dxa"/>
              <w:left w:w="135" w:type="dxa"/>
              <w:bottom w:w="135" w:type="dxa"/>
              <w:right w:w="135" w:type="dxa"/>
            </w:tcMar>
            <w:vAlign w:val="center"/>
            <w:hideMark/>
          </w:tcPr>
          <w:p w:rsidR="00156328" w:rsidRPr="008A5ED2" w:rsidRDefault="00156328" w:rsidP="00156328">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В своей работе я придерживаюсь девиза: «Освобожденных от физкультуры быть не должно, каждый ребенок должен заниматься, исходя из своих возможностей и состояния здоровья».</w:t>
            </w:r>
          </w:p>
          <w:p w:rsidR="00156328" w:rsidRDefault="00156328" w:rsidP="00156328">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Деятельность любого педагога, в какой школе бы он не трудился, должна быть направлена на основные цели: образование и</w:t>
            </w:r>
            <w:r>
              <w:rPr>
                <w:rFonts w:ascii="Times New Roman" w:hAnsi="Times New Roman" w:cs="Times New Roman"/>
                <w:sz w:val="28"/>
                <w:szCs w:val="28"/>
              </w:rPr>
              <w:t xml:space="preserve"> здоровьесбережение обучающихся.</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xml:space="preserve">Здоровье и здоровый образ жизни пока не занимают первые места в иерархии потребностей </w:t>
            </w:r>
            <w:r w:rsidR="00156328" w:rsidRPr="008A5ED2">
              <w:rPr>
                <w:rFonts w:ascii="Times New Roman" w:hAnsi="Times New Roman" w:cs="Times New Roman"/>
                <w:sz w:val="28"/>
                <w:szCs w:val="28"/>
              </w:rPr>
              <w:t>человека нашего</w:t>
            </w:r>
            <w:r w:rsidRPr="008A5ED2">
              <w:rPr>
                <w:rFonts w:ascii="Times New Roman" w:hAnsi="Times New Roman" w:cs="Times New Roman"/>
                <w:sz w:val="28"/>
                <w:szCs w:val="28"/>
              </w:rPr>
              <w:t xml:space="preserve"> общества.</w:t>
            </w:r>
          </w:p>
          <w:p w:rsidR="008A5ED2" w:rsidRPr="008A5ED2" w:rsidRDefault="008A5ED2" w:rsidP="008A5ED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A5ED2">
              <w:rPr>
                <w:rFonts w:ascii="Times New Roman" w:hAnsi="Times New Roman" w:cs="Times New Roman"/>
                <w:sz w:val="28"/>
                <w:szCs w:val="28"/>
              </w:rPr>
              <w:t>  Сейчас практически не встретишь абсолютно здорового ребенка. Интенсивность учебного труда учащихся   очень высокая, что является существенным фактором ослабления здоровья и роста числа различных отклонений в состоянии организма. Причинами этих отклонений являются малоподвижный образ жизни (гиподинамия), накапливание отрицательных эмоций без физической разрядки, вследствие чего происходят психоэмоциональные изменения: замкнутость, неуравновешенность, чрезмерная возбудимость. Тревога за результат и его ожидание приводят к росту психической нагрузки, нервным потрясениям, школьным стрессам и отбивают желание быть активным.</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Все вышеперечисленные причины приводят к тому, что ребенок не только имеет проблемы со здоровьем, но у него появляются еще и проблемы личностного плана. Отсутствие стойких интересов  и увлечений, связанных с расширением своего кругозора, апатия, закрытость – это те немногие симптомы, которые связаны с малоподвижным образом жизни. В связи с ухудшающимся уровнем здоровья подрастающего поколения, существует необходимость организации урока физической культуры с акцентом на решение оздоровительных задач физического воспитания, не нарушая при этом образовательной составляющей процесса.</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При решении этих вопросов возникают противоречия. С одной стороны - учителю физической культуры в процессе своей деятельности необходимо учитывать многофункциональность урока, с другой - повышение требований к его валеологической направленности; с одной стороны, высокий уровень требований к физической подготовленности выпускников, с другой, - снижение интереса  к урокам физической культуры.</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Поэтому возникает проблема, актуальная как для педагогической науки, так и для практики: как эффективно организовать учебный процесс без ущерба здоровью школьников? Ответить на него можно при условии подхода к организации обучения с позиции трех принципов валеологии: сохранение, укреплении и формирование здоровья. Основной целью педагогической деятельности считаю  создание условий для физического развития, сохранения и укрепления здоровья школьников.   </w:t>
            </w:r>
          </w:p>
          <w:p w:rsidR="008A5ED2" w:rsidRPr="008A5ED2" w:rsidRDefault="008A5ED2" w:rsidP="008A5ED2">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8A5ED2">
              <w:rPr>
                <w:rFonts w:ascii="Times New Roman" w:hAnsi="Times New Roman" w:cs="Times New Roman"/>
                <w:sz w:val="28"/>
                <w:szCs w:val="28"/>
              </w:rPr>
              <w:t> </w:t>
            </w:r>
            <w:r w:rsidRPr="008A5ED2">
              <w:rPr>
                <w:rFonts w:ascii="Times New Roman" w:hAnsi="Times New Roman" w:cs="Times New Roman"/>
                <w:b/>
                <w:sz w:val="28"/>
                <w:szCs w:val="28"/>
              </w:rPr>
              <w:t>Основной задачей учебной деятельности является:</w:t>
            </w:r>
          </w:p>
          <w:p w:rsidR="008A5ED2" w:rsidRPr="008A5ED2" w:rsidRDefault="008A5ED2"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8A5ED2">
              <w:rPr>
                <w:rFonts w:ascii="Times New Roman" w:hAnsi="Times New Roman" w:cs="Times New Roman"/>
                <w:sz w:val="28"/>
                <w:szCs w:val="28"/>
              </w:rPr>
              <w:t>Комплексная реализация базовых компонентов программы.</w:t>
            </w:r>
          </w:p>
          <w:p w:rsidR="008A5ED2" w:rsidRPr="008A5ED2" w:rsidRDefault="008A5ED2"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8A5ED2">
              <w:rPr>
                <w:rFonts w:ascii="Times New Roman" w:hAnsi="Times New Roman" w:cs="Times New Roman"/>
                <w:sz w:val="28"/>
                <w:szCs w:val="28"/>
              </w:rPr>
              <w:t xml:space="preserve">Решение основных задач физического воспитания на каждом этапе </w:t>
            </w:r>
            <w:r w:rsidRPr="008A5ED2">
              <w:rPr>
                <w:rFonts w:ascii="Times New Roman" w:hAnsi="Times New Roman" w:cs="Times New Roman"/>
                <w:sz w:val="28"/>
                <w:szCs w:val="28"/>
              </w:rPr>
              <w:lastRenderedPageBreak/>
              <w:t>обучения.</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При отборе содержания руководствуюсь комплексной программой по физическому воспитанию.</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Моя задача как учителя заключается в реализации базовых компонентов программы. Планируя учебный материал, руководствуюсь следующим:</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 учебный материал, прежде всего, должен соответствовать требованиям программы, целям и задачам урока и ориентирован на конечный результат;</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беру за основу базовый уровень содержания образования, но в тоже время  каждому ученику предоставляется возможность выбора содержания деятельности   на уроке, исходя из уровня физической подготовленности его двигательных сп</w:t>
            </w:r>
            <w:r>
              <w:rPr>
                <w:rFonts w:ascii="Times New Roman" w:hAnsi="Times New Roman" w:cs="Times New Roman"/>
                <w:sz w:val="28"/>
                <w:szCs w:val="28"/>
              </w:rPr>
              <w:t>особностей и состояния здоровья;</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обязательно планирую материал.      </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Именно в этом вижу создание здоровьесберегающего пространства на уроках физической культуры.</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Для достижения целей здоровьесберегающих  технологий применяются следующие группы средств:</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гигиенические факторы;</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оздоровительные силы природы;</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средства двигательной направленности.</w:t>
            </w:r>
          </w:p>
          <w:p w:rsidR="008A5ED2" w:rsidRPr="008A5ED2" w:rsidRDefault="008A5ED2" w:rsidP="008A5ED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A5ED2">
              <w:rPr>
                <w:rFonts w:ascii="Times New Roman" w:hAnsi="Times New Roman" w:cs="Times New Roman"/>
                <w:sz w:val="28"/>
                <w:szCs w:val="28"/>
              </w:rPr>
              <w:t> Первое условие оздоровления - это создание на уроках физической культуры гигиенического режима. В мои обязанности  входит умение и готовность видеть и определить явные нарушения требований, предъявляемых к гигиеническим условиям проведения урока и, по возможности изменить их в лучшую сторону – самому, с помощью администрации, медиков.</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xml:space="preserve">Второе </w:t>
            </w:r>
            <w:r>
              <w:rPr>
                <w:rFonts w:ascii="Times New Roman" w:hAnsi="Times New Roman" w:cs="Times New Roman"/>
                <w:sz w:val="28"/>
                <w:szCs w:val="28"/>
              </w:rPr>
              <w:t xml:space="preserve">- </w:t>
            </w:r>
            <w:r w:rsidRPr="008A5ED2">
              <w:rPr>
                <w:rFonts w:ascii="Times New Roman" w:hAnsi="Times New Roman" w:cs="Times New Roman"/>
                <w:sz w:val="28"/>
                <w:szCs w:val="28"/>
              </w:rPr>
              <w:t>использование оздоровительных сил природы, которое оказывает существенное влияние на достижение целей здоровьесберегающих технологий на уроках. Проведение занятий на свежем воздухе способствует активизации биологических процессов,  повышают общую работоспособность организма, замедляют процесс утомления и т.д.</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Самым важным условием   является обеспечение оптимального двигательного режима на уроках физической культуры, который позволяет удовлетворить физиологическую потребность в движении, способствует развитию основных двигательных качеств и поддержанию работоспособности на высоком уровне в течение всего учебного дня, недели и года.</w:t>
            </w:r>
          </w:p>
          <w:p w:rsidR="008A5ED2" w:rsidRPr="008A5ED2" w:rsidRDefault="008A5ED2" w:rsidP="008A5ED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A5ED2">
              <w:rPr>
                <w:rFonts w:ascii="Times New Roman" w:hAnsi="Times New Roman" w:cs="Times New Roman"/>
                <w:sz w:val="28"/>
                <w:szCs w:val="28"/>
              </w:rPr>
              <w:t> Только комплексное использование этих средств поможет решить задачу оздоровления.      Прекрасно понимаю, что нельзя насильно заставить всех школьников заниматься  физической культурой и своим здоровьем, для этого нужны определенные стимулы, мотивы.</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Для создания условий  мотивации к занятиям физической культурой использую:</w:t>
            </w:r>
          </w:p>
          <w:p w:rsidR="008A5ED2" w:rsidRPr="008A5ED2" w:rsidRDefault="008A5ED2"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8A5ED2">
              <w:rPr>
                <w:rFonts w:ascii="Times New Roman" w:hAnsi="Times New Roman" w:cs="Times New Roman"/>
                <w:sz w:val="28"/>
                <w:szCs w:val="28"/>
              </w:rPr>
              <w:t>валеологическое просвещение  учащихся и их родителей;</w:t>
            </w:r>
          </w:p>
          <w:p w:rsidR="008A5ED2" w:rsidRPr="008A5ED2" w:rsidRDefault="008A5ED2"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8A5ED2">
              <w:rPr>
                <w:rFonts w:ascii="Times New Roman" w:hAnsi="Times New Roman" w:cs="Times New Roman"/>
                <w:sz w:val="28"/>
                <w:szCs w:val="28"/>
              </w:rPr>
              <w:t>нетрадиционные уроки;</w:t>
            </w:r>
          </w:p>
          <w:p w:rsidR="008A5ED2" w:rsidRPr="008A5ED2" w:rsidRDefault="008A5ED2"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8A5ED2">
              <w:rPr>
                <w:rFonts w:ascii="Times New Roman" w:hAnsi="Times New Roman" w:cs="Times New Roman"/>
                <w:sz w:val="28"/>
                <w:szCs w:val="28"/>
              </w:rPr>
              <w:t>современные средства физической культуры;</w:t>
            </w:r>
          </w:p>
          <w:p w:rsidR="008A5ED2" w:rsidRPr="008A5ED2" w:rsidRDefault="008A5ED2"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8A5ED2">
              <w:rPr>
                <w:rFonts w:ascii="Times New Roman" w:hAnsi="Times New Roman" w:cs="Times New Roman"/>
                <w:sz w:val="28"/>
                <w:szCs w:val="28"/>
              </w:rPr>
              <w:t>комбинирование  методов, приемов физического воспитания.</w:t>
            </w:r>
          </w:p>
          <w:p w:rsidR="008A5ED2" w:rsidRPr="008A5ED2" w:rsidRDefault="008A5ED2"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8A5ED2">
              <w:rPr>
                <w:rFonts w:ascii="Times New Roman" w:hAnsi="Times New Roman" w:cs="Times New Roman"/>
                <w:sz w:val="28"/>
                <w:szCs w:val="28"/>
              </w:rPr>
              <w:t>внеклассные формы физического воспитания</w:t>
            </w:r>
            <w:r>
              <w:rPr>
                <w:rFonts w:ascii="Times New Roman" w:hAnsi="Times New Roman" w:cs="Times New Roman"/>
                <w:sz w:val="28"/>
                <w:szCs w:val="28"/>
              </w:rPr>
              <w:t>.</w:t>
            </w:r>
          </w:p>
          <w:p w:rsidR="008A5ED2" w:rsidRPr="008A5ED2" w:rsidRDefault="008A5ED2" w:rsidP="008A5ED2">
            <w:pPr>
              <w:spacing w:after="0" w:line="240" w:lineRule="auto"/>
              <w:ind w:firstLine="567"/>
              <w:jc w:val="both"/>
              <w:rPr>
                <w:rFonts w:ascii="Times New Roman" w:hAnsi="Times New Roman" w:cs="Times New Roman"/>
                <w:b/>
                <w:sz w:val="28"/>
                <w:szCs w:val="28"/>
              </w:rPr>
            </w:pPr>
            <w:r w:rsidRPr="008A5ED2">
              <w:rPr>
                <w:rFonts w:ascii="Times New Roman" w:hAnsi="Times New Roman" w:cs="Times New Roman"/>
                <w:b/>
                <w:sz w:val="28"/>
                <w:szCs w:val="28"/>
              </w:rPr>
              <w:t>1. Валеологическое  просвещение учащихся и их родителей.</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На родительских собраниях широко освещаю вопросы, связанные с состоянием здоровья, условиями его сохранения и укрепления.  Включаю родителей в процесс обсуждение проблем, привожу статистические данные.</w:t>
            </w:r>
          </w:p>
          <w:p w:rsidR="008A5ED2" w:rsidRPr="008A5ED2" w:rsidRDefault="008A5ED2"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w:t>
            </w:r>
            <w:r w:rsidRPr="008A5ED2">
              <w:rPr>
                <w:rFonts w:ascii="Times New Roman" w:hAnsi="Times New Roman" w:cs="Times New Roman"/>
                <w:sz w:val="28"/>
                <w:szCs w:val="28"/>
              </w:rPr>
              <w:t>На уроках  практикую беседы о здоровом образе жизни. При выполнении  различных упражнений  объясняю детям значение каждого из них.</w:t>
            </w:r>
          </w:p>
          <w:p w:rsidR="008A5ED2" w:rsidRPr="008A5ED2" w:rsidRDefault="008A5ED2"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w:t>
            </w:r>
            <w:r w:rsidRPr="008A5ED2">
              <w:rPr>
                <w:rFonts w:ascii="Times New Roman" w:hAnsi="Times New Roman" w:cs="Times New Roman"/>
                <w:sz w:val="28"/>
                <w:szCs w:val="28"/>
              </w:rPr>
              <w:t>С целью более наглядного представления о здоровом образе жизни использую компьютерные презентации. Это особенным образом стимулирует познавательную активность учащихся, повышает интерес к теме, способствует усвоению основных правил  соблюдения здорового образа жизни.</w:t>
            </w:r>
          </w:p>
          <w:p w:rsidR="008A5ED2" w:rsidRPr="008A5ED2" w:rsidRDefault="008A5ED2"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w:t>
            </w:r>
            <w:r w:rsidRPr="008A5ED2">
              <w:rPr>
                <w:rFonts w:ascii="Times New Roman" w:hAnsi="Times New Roman" w:cs="Times New Roman"/>
                <w:sz w:val="28"/>
                <w:szCs w:val="28"/>
              </w:rPr>
              <w:t>В процессе всех уроков прививаю гигиенические навыки ребенка, предусматриваю участие его в регулировании общего режима дня, в частности, режима движений в течение дня. Воспитываю правильное отношение детей к закаливанию организма. С этой целью практикую занятия в шортах и майках, ходьбу на лыжах, игры на свежем воздухе, ходьбу босиком, др. Учу детей правильному дыханию, приемам массажа (самомассажа).</w:t>
            </w:r>
          </w:p>
          <w:p w:rsidR="008A5ED2" w:rsidRPr="008A5ED2" w:rsidRDefault="00DC3A78" w:rsidP="008A5ED2">
            <w:pPr>
              <w:spacing w:after="0" w:line="240" w:lineRule="auto"/>
              <w:ind w:firstLine="567"/>
              <w:jc w:val="both"/>
              <w:rPr>
                <w:rFonts w:ascii="Times New Roman" w:hAnsi="Times New Roman" w:cs="Times New Roman"/>
                <w:sz w:val="28"/>
                <w:szCs w:val="28"/>
              </w:rPr>
            </w:pPr>
            <w:r w:rsidRPr="00DC3A78">
              <w:rPr>
                <w:rFonts w:ascii="Times New Roman" w:hAnsi="Times New Roman" w:cs="Times New Roman"/>
                <w:b/>
                <w:sz w:val="28"/>
                <w:szCs w:val="28"/>
              </w:rPr>
              <w:t>2</w:t>
            </w:r>
            <w:r w:rsidR="008A5ED2" w:rsidRPr="00DC3A78">
              <w:rPr>
                <w:rFonts w:ascii="Times New Roman" w:hAnsi="Times New Roman" w:cs="Times New Roman"/>
                <w:b/>
                <w:sz w:val="28"/>
                <w:szCs w:val="28"/>
              </w:rPr>
              <w:t>. Основными видами нетрадиционных уроков</w:t>
            </w:r>
            <w:r w:rsidR="008A5ED2" w:rsidRPr="008A5ED2">
              <w:rPr>
                <w:rFonts w:ascii="Times New Roman" w:hAnsi="Times New Roman" w:cs="Times New Roman"/>
                <w:sz w:val="28"/>
                <w:szCs w:val="28"/>
              </w:rPr>
              <w:t xml:space="preserve"> является сюжетно-ролевые уроки, уроки здоровья. На уроках здоровья детей делю на группы, в группах ослабленных детей следую принципам и нормам предоставления детям таких упражнений, которые способствуют снятию умственного напряжения, исключаю длительные статические нагрузки. Использую  физические упражнения,  которые направлены не только на физическое развитие детей,  но и имеющие лечебно-воспитательный эффект, корригирующие, коррекционные упражнения. Например, ходьба по лестнице для стоп,   канату  укрепляет и развивает мышцы стопы  и предупреждает развитие плоскостопия. Упражнения со скакалкой и обручем содействуют формированию правильной осанки, благотворно действуют на сердечно-сосудистую и дыхательную системы.</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Регулярно применяю специальные комплексы формирующие изящность, грациозность, пластичность. Обязательно включаю в каждый урок упражнения на психорегуляцию и релаксацию.   Включаю в уроки  сюжетные игры и игровые задания.</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Для повышения интереса и эмоционального настроя на своих уроках применяю технические средства: магнитофон, компьютер.</w:t>
            </w:r>
          </w:p>
          <w:p w:rsidR="008A5ED2" w:rsidRPr="008A5ED2" w:rsidRDefault="00DC3A78" w:rsidP="008A5ED2">
            <w:pPr>
              <w:spacing w:after="0" w:line="240" w:lineRule="auto"/>
              <w:ind w:firstLine="567"/>
              <w:jc w:val="both"/>
              <w:rPr>
                <w:rFonts w:ascii="Times New Roman" w:hAnsi="Times New Roman" w:cs="Times New Roman"/>
                <w:sz w:val="28"/>
                <w:szCs w:val="28"/>
              </w:rPr>
            </w:pPr>
            <w:r w:rsidRPr="00DC3A78">
              <w:rPr>
                <w:rFonts w:ascii="Times New Roman" w:hAnsi="Times New Roman" w:cs="Times New Roman"/>
                <w:b/>
                <w:sz w:val="28"/>
                <w:szCs w:val="28"/>
              </w:rPr>
              <w:t>3</w:t>
            </w:r>
            <w:r w:rsidR="008A5ED2" w:rsidRPr="00DC3A78">
              <w:rPr>
                <w:rFonts w:ascii="Times New Roman" w:hAnsi="Times New Roman" w:cs="Times New Roman"/>
                <w:b/>
                <w:sz w:val="28"/>
                <w:szCs w:val="28"/>
              </w:rPr>
              <w:t>.</w:t>
            </w:r>
            <w:r w:rsidR="008A5ED2" w:rsidRPr="008A5ED2">
              <w:rPr>
                <w:rFonts w:ascii="Times New Roman" w:hAnsi="Times New Roman" w:cs="Times New Roman"/>
                <w:sz w:val="28"/>
                <w:szCs w:val="28"/>
              </w:rPr>
              <w:t xml:space="preserve"> Удачно комбинирую  игровой, соревновательный и круговой метод. Применяя тот или     иной метод, учитываю возрастные особенности учащихся, не допускаю переутомления, направляю их действия и </w:t>
            </w:r>
            <w:r w:rsidR="008A5ED2" w:rsidRPr="008A5ED2">
              <w:rPr>
                <w:rFonts w:ascii="Times New Roman" w:hAnsi="Times New Roman" w:cs="Times New Roman"/>
                <w:sz w:val="28"/>
                <w:szCs w:val="28"/>
              </w:rPr>
              <w:lastRenderedPageBreak/>
              <w:t>контролирую нагрузку.</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С целью полного и точного описания техники упражнений показываю последовательность действий наглядно. В своей практике применяю методы разбора упражнений, подсказываю, помогаю выполнять, но при этом учитываю физическое развитие и уровень физической по</w:t>
            </w:r>
            <w:r w:rsidR="00DC3A78">
              <w:rPr>
                <w:rFonts w:ascii="Times New Roman" w:hAnsi="Times New Roman" w:cs="Times New Roman"/>
                <w:sz w:val="28"/>
                <w:szCs w:val="28"/>
              </w:rPr>
              <w:t>дготовленности ребёнка. Убежден</w:t>
            </w:r>
            <w:r w:rsidRPr="008A5ED2">
              <w:rPr>
                <w:rFonts w:ascii="Times New Roman" w:hAnsi="Times New Roman" w:cs="Times New Roman"/>
                <w:sz w:val="28"/>
                <w:szCs w:val="28"/>
              </w:rPr>
              <w:t xml:space="preserve">, что методы убеждения и поощрения оказывают </w:t>
            </w:r>
            <w:proofErr w:type="gramStart"/>
            <w:r w:rsidRPr="008A5ED2">
              <w:rPr>
                <w:rFonts w:ascii="Times New Roman" w:hAnsi="Times New Roman" w:cs="Times New Roman"/>
                <w:sz w:val="28"/>
                <w:szCs w:val="28"/>
              </w:rPr>
              <w:t>на  детей</w:t>
            </w:r>
            <w:proofErr w:type="gramEnd"/>
            <w:r w:rsidRPr="008A5ED2">
              <w:rPr>
                <w:rFonts w:ascii="Times New Roman" w:hAnsi="Times New Roman" w:cs="Times New Roman"/>
                <w:sz w:val="28"/>
                <w:szCs w:val="28"/>
              </w:rPr>
              <w:t xml:space="preserve"> особое воздействие.</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Учу сознательно оценивать физическое развитие собственного тела и составлять комплексы упражнений. Ученики сами следят за собственным состоянием самочувствия во время занятий и составляют свои комплексы упражнений. Объясняю учащимся, что систематичность специальных упражнений и последовательность их выполнения закрепляют результаты, достигнутые в процессе занятий. Это вызывает   интерес к занятиям, к активности  и желание работать над собой самостоятельно.</w:t>
            </w:r>
          </w:p>
          <w:p w:rsidR="008A5ED2" w:rsidRPr="008A5ED2" w:rsidRDefault="00DC3A78"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w:t>
            </w:r>
            <w:r w:rsidR="008A5ED2" w:rsidRPr="008A5ED2">
              <w:rPr>
                <w:rFonts w:ascii="Times New Roman" w:hAnsi="Times New Roman" w:cs="Times New Roman"/>
                <w:sz w:val="28"/>
                <w:szCs w:val="28"/>
              </w:rPr>
              <w:t>При выборе методов и приемов учитываю общепедагогические и методические требования. Объясняя новый материал, разучивая и закрепляя его, я обращаю внимание детей на основные ошибки в технике выполнения упражнений, учу анализировать и оценивать их.</w:t>
            </w:r>
          </w:p>
          <w:p w:rsidR="008A5ED2" w:rsidRPr="008A5ED2" w:rsidRDefault="00DC3A78"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w:t>
            </w:r>
            <w:r w:rsidR="008A5ED2" w:rsidRPr="008A5ED2">
              <w:rPr>
                <w:rFonts w:ascii="Times New Roman" w:hAnsi="Times New Roman" w:cs="Times New Roman"/>
                <w:sz w:val="28"/>
                <w:szCs w:val="28"/>
              </w:rPr>
              <w:t>Уделяю внимание домашнему заданию,  разработаны и собраны комплекс</w:t>
            </w:r>
            <w:r>
              <w:rPr>
                <w:rFonts w:ascii="Times New Roman" w:hAnsi="Times New Roman" w:cs="Times New Roman"/>
                <w:sz w:val="28"/>
                <w:szCs w:val="28"/>
              </w:rPr>
              <w:t>ы домашних заданий. Благодаря этому</w:t>
            </w:r>
            <w:r w:rsidR="008A5ED2" w:rsidRPr="008A5ED2">
              <w:rPr>
                <w:rFonts w:ascii="Times New Roman" w:hAnsi="Times New Roman" w:cs="Times New Roman"/>
                <w:sz w:val="28"/>
                <w:szCs w:val="28"/>
              </w:rPr>
              <w:t>, учащиеся приучаются к самостоятельности, активно участвуют в процессе самосовершенствования.</w:t>
            </w:r>
          </w:p>
          <w:p w:rsidR="008A5ED2" w:rsidRPr="008A5ED2" w:rsidRDefault="00DC3A78" w:rsidP="00DC3A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w:t>
            </w:r>
            <w:r w:rsidR="008A5ED2" w:rsidRPr="008A5ED2">
              <w:rPr>
                <w:rFonts w:ascii="Times New Roman" w:hAnsi="Times New Roman" w:cs="Times New Roman"/>
                <w:sz w:val="28"/>
                <w:szCs w:val="28"/>
              </w:rPr>
              <w:t> Именно на интересе детей к занятиям необходимо строить уроки, тем самым, формируя навыки и умения, обеспечивающие мотивацию на здоровье. На своих уроках стараюсь создать такие условия, чтобы у ребенка «появился аппетит» заниматься физической культурой и спортом, чтобы он понял полезность движений для своего здоровья.</w:t>
            </w:r>
          </w:p>
          <w:p w:rsidR="008A5ED2" w:rsidRPr="00DC3A78" w:rsidRDefault="00DC3A78" w:rsidP="008A5ED2">
            <w:pPr>
              <w:spacing w:after="0" w:line="240" w:lineRule="auto"/>
              <w:ind w:firstLine="567"/>
              <w:jc w:val="both"/>
              <w:rPr>
                <w:rFonts w:ascii="Times New Roman" w:hAnsi="Times New Roman" w:cs="Times New Roman"/>
                <w:b/>
                <w:sz w:val="28"/>
                <w:szCs w:val="28"/>
              </w:rPr>
            </w:pPr>
            <w:r w:rsidRPr="00DC3A78">
              <w:rPr>
                <w:rFonts w:ascii="Times New Roman" w:hAnsi="Times New Roman" w:cs="Times New Roman"/>
                <w:b/>
                <w:sz w:val="28"/>
                <w:szCs w:val="28"/>
              </w:rPr>
              <w:t>5</w:t>
            </w:r>
            <w:r w:rsidR="008A5ED2" w:rsidRPr="00DC3A78">
              <w:rPr>
                <w:rFonts w:ascii="Times New Roman" w:hAnsi="Times New Roman" w:cs="Times New Roman"/>
                <w:b/>
                <w:sz w:val="28"/>
                <w:szCs w:val="28"/>
              </w:rPr>
              <w:t>.     Внеклассная  работа по предмету</w:t>
            </w:r>
          </w:p>
          <w:p w:rsidR="008A5ED2" w:rsidRPr="008A5ED2" w:rsidRDefault="00DC3A78"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w:t>
            </w:r>
            <w:r w:rsidR="008A5ED2" w:rsidRPr="008A5ED2">
              <w:rPr>
                <w:rFonts w:ascii="Times New Roman" w:hAnsi="Times New Roman" w:cs="Times New Roman"/>
                <w:sz w:val="28"/>
                <w:szCs w:val="28"/>
              </w:rPr>
              <w:t>Школьникам необходимо овладеть основами личной физической культуры, под которой понимаются единство знаний, потребностей, мотивов достичь оптимального уровня здоровья, физического развития, разностороннего развития двигательных способностей, умения осуществлять собственную двигательную, физкультурно-оздоровительную и спортивную деятельность. И здесь большую роль  играют внеклассные формы физкультурно-оздоровительной и спортивно-массовой работы. Они позволяют увеличивать объем двигательной активности и способствуют более полной реализации их индивидуальных способностей и двигательного потенциала.</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С целью повышения двигательной активности учащихся внеклассную работу строю в определенной последовательности.  Направлена она на закрепление умений и навыков, полученных на уроках.</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 xml:space="preserve">В школе организуются и проводятся спортивные праздники, Дни здоровья, товарищеские встречи, организуется подготовка команд к   школьным, районным, городским  соревнованиям.  В спортивно-массовых мероприятиях и соревнованиях стараемся задействовать как можно больше </w:t>
            </w:r>
            <w:r w:rsidRPr="008A5ED2">
              <w:rPr>
                <w:rFonts w:ascii="Times New Roman" w:hAnsi="Times New Roman" w:cs="Times New Roman"/>
                <w:sz w:val="28"/>
                <w:szCs w:val="28"/>
              </w:rPr>
              <w:lastRenderedPageBreak/>
              <w:t>детей.  Принятие участие в соревнованиях школьного, районного и городского уровня во многом способствует привлечению школьников к секционным занятиям.</w:t>
            </w:r>
          </w:p>
          <w:p w:rsidR="008A5ED2" w:rsidRPr="008A5ED2" w:rsidRDefault="00DC3A78" w:rsidP="008A5ED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w:t>
            </w:r>
            <w:r w:rsidR="008A5ED2" w:rsidRPr="008A5ED2">
              <w:rPr>
                <w:rFonts w:ascii="Times New Roman" w:hAnsi="Times New Roman" w:cs="Times New Roman"/>
                <w:sz w:val="28"/>
                <w:szCs w:val="28"/>
              </w:rPr>
              <w:t>Много лет  я веду секцию волейбола. Работа  в этом направлении оказывает действенное влияние на  физическое развитие, сохранение и укрепление  здоровья школьников. Мои воспитанники, как правило, не болеют и показывают высокий уровень физической подготовленности, выполняют  все нормы сдачи тестирования и зачетов.</w:t>
            </w:r>
          </w:p>
          <w:p w:rsidR="008A5ED2" w:rsidRPr="008A5ED2" w:rsidRDefault="00DC3A78" w:rsidP="00DC3A7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w:t>
            </w:r>
            <w:r w:rsidR="008A5ED2" w:rsidRPr="008A5ED2">
              <w:rPr>
                <w:rFonts w:ascii="Times New Roman" w:hAnsi="Times New Roman" w:cs="Times New Roman"/>
                <w:sz w:val="28"/>
                <w:szCs w:val="28"/>
              </w:rPr>
              <w:t>Для осуществления контроля и выявления уровня физической подготовленности, провожу тестирование учащихся. Контрольное выполнение тестов позволяет более эффективно управлять учебным процессом, вовремя делать выводы и вносить коррективы. К общепринятым к</w:t>
            </w:r>
            <w:r>
              <w:rPr>
                <w:rFonts w:ascii="Times New Roman" w:hAnsi="Times New Roman" w:cs="Times New Roman"/>
                <w:sz w:val="28"/>
                <w:szCs w:val="28"/>
              </w:rPr>
              <w:t xml:space="preserve">онтрольным тестам, предлагаемым </w:t>
            </w:r>
            <w:r w:rsidR="008A5ED2" w:rsidRPr="008A5ED2">
              <w:rPr>
                <w:rFonts w:ascii="Times New Roman" w:hAnsi="Times New Roman" w:cs="Times New Roman"/>
                <w:sz w:val="28"/>
                <w:szCs w:val="28"/>
              </w:rPr>
              <w:t>программой,  добавляю  тесты президентских состязаний,  провожу их не два раза в год, а  каждый  месяц.  Тесты направлены на развитие основных двигательных качеств:  гибкость, выносливость, сила, скорость, координационные способности.</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По данным тестирования выделяются группы учащихся, нуждающиеся в корректировке, с ними провожу коррекционную работу. Для этого разрабатываю комплексы упражнений, направленные на развитие отстающих физических качеств.  </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Анализируя результаты своего опыта, я отмечаю, что внедрение системы работы по здоровьесберегающим образовательным технологиям позволило:</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1.   Повысить успеваемость по предмету.</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2. Повысить динамику роста физической подготовленности учащихся.</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3. Повысить  интерес учащихся к занятиям физической культурой и  мотивацию к   соблюдению здорового образа жизни.</w:t>
            </w:r>
          </w:p>
          <w:p w:rsidR="008A5ED2" w:rsidRPr="008A5ED2" w:rsidRDefault="008A5ED2" w:rsidP="008A5ED2">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4. Повысить динамику состояния здоровья учащихся</w:t>
            </w:r>
          </w:p>
          <w:p w:rsidR="00DC3A78" w:rsidRPr="008A5ED2" w:rsidRDefault="008A5ED2" w:rsidP="00156328">
            <w:pPr>
              <w:spacing w:after="0" w:line="240" w:lineRule="auto"/>
              <w:ind w:firstLine="567"/>
              <w:jc w:val="both"/>
              <w:rPr>
                <w:rFonts w:ascii="Times New Roman" w:hAnsi="Times New Roman" w:cs="Times New Roman"/>
                <w:sz w:val="28"/>
                <w:szCs w:val="28"/>
              </w:rPr>
            </w:pPr>
            <w:r w:rsidRPr="008A5ED2">
              <w:rPr>
                <w:rFonts w:ascii="Times New Roman" w:hAnsi="Times New Roman" w:cs="Times New Roman"/>
                <w:sz w:val="28"/>
                <w:szCs w:val="28"/>
              </w:rPr>
              <w:t>Здоровьесберегающие технологии, должны, несомненно, использоваться в процессе  оздоровления школьников, в частности, на уроках физической культуры.</w:t>
            </w:r>
            <w:bookmarkStart w:id="0" w:name="_GoBack"/>
            <w:bookmarkEnd w:id="0"/>
          </w:p>
        </w:tc>
      </w:tr>
    </w:tbl>
    <w:p w:rsidR="008A5ED2" w:rsidRPr="008A5ED2" w:rsidRDefault="008A5ED2" w:rsidP="008A5ED2">
      <w:pPr>
        <w:spacing w:after="0" w:line="240" w:lineRule="auto"/>
        <w:ind w:firstLine="567"/>
        <w:jc w:val="both"/>
        <w:rPr>
          <w:rFonts w:ascii="Times New Roman" w:hAnsi="Times New Roman" w:cs="Times New Roman"/>
          <w:sz w:val="28"/>
          <w:szCs w:val="28"/>
        </w:rPr>
      </w:pPr>
    </w:p>
    <w:p w:rsidR="008A5ED2" w:rsidRPr="008A5ED2" w:rsidRDefault="008A5ED2" w:rsidP="008A5ED2">
      <w:pPr>
        <w:spacing w:after="0" w:line="240" w:lineRule="auto"/>
        <w:ind w:firstLine="567"/>
        <w:jc w:val="both"/>
        <w:rPr>
          <w:rFonts w:ascii="Times New Roman" w:hAnsi="Times New Roman" w:cs="Times New Roman"/>
          <w:sz w:val="28"/>
          <w:szCs w:val="28"/>
        </w:rPr>
      </w:pPr>
    </w:p>
    <w:p w:rsidR="008A5ED2" w:rsidRDefault="008A5ED2" w:rsidP="008A5ED2">
      <w:pPr>
        <w:shd w:val="clear" w:color="auto" w:fill="FFFFFF" w:themeFill="background1"/>
        <w:spacing w:after="0" w:line="240" w:lineRule="auto"/>
        <w:ind w:firstLine="284"/>
        <w:jc w:val="both"/>
        <w:rPr>
          <w:rFonts w:ascii="Times New Roman" w:hAnsi="Times New Roman" w:cs="Times New Roman"/>
          <w:sz w:val="28"/>
          <w:szCs w:val="28"/>
        </w:rPr>
      </w:pPr>
    </w:p>
    <w:p w:rsidR="008A5ED2" w:rsidRDefault="008A5ED2" w:rsidP="008A5ED2">
      <w:pPr>
        <w:shd w:val="clear" w:color="auto" w:fill="FFFFFF" w:themeFill="background1"/>
        <w:spacing w:after="0" w:line="240" w:lineRule="auto"/>
        <w:ind w:firstLine="284"/>
        <w:jc w:val="both"/>
        <w:rPr>
          <w:rFonts w:ascii="Times New Roman" w:hAnsi="Times New Roman" w:cs="Times New Roman"/>
          <w:sz w:val="28"/>
          <w:szCs w:val="28"/>
        </w:rPr>
      </w:pPr>
    </w:p>
    <w:p w:rsidR="008A5ED2" w:rsidRDefault="008A5ED2" w:rsidP="008A5ED2">
      <w:pPr>
        <w:shd w:val="clear" w:color="auto" w:fill="FFFFFF" w:themeFill="background1"/>
        <w:spacing w:after="0" w:line="240" w:lineRule="auto"/>
        <w:ind w:firstLine="284"/>
        <w:jc w:val="both"/>
        <w:rPr>
          <w:rFonts w:ascii="Times New Roman" w:hAnsi="Times New Roman" w:cs="Times New Roman"/>
          <w:sz w:val="28"/>
          <w:szCs w:val="28"/>
        </w:rPr>
      </w:pPr>
    </w:p>
    <w:p w:rsidR="008A5ED2" w:rsidRDefault="008A5ED2" w:rsidP="008A5ED2">
      <w:pPr>
        <w:shd w:val="clear" w:color="auto" w:fill="FFFFFF" w:themeFill="background1"/>
        <w:spacing w:after="0" w:line="240" w:lineRule="auto"/>
        <w:ind w:firstLine="284"/>
        <w:jc w:val="both"/>
        <w:rPr>
          <w:rFonts w:ascii="Times New Roman" w:hAnsi="Times New Roman" w:cs="Times New Roman"/>
          <w:sz w:val="28"/>
          <w:szCs w:val="28"/>
        </w:rPr>
      </w:pPr>
    </w:p>
    <w:p w:rsidR="008A5ED2" w:rsidRDefault="008A5ED2" w:rsidP="008A5ED2">
      <w:pPr>
        <w:shd w:val="clear" w:color="auto" w:fill="FFFFFF" w:themeFill="background1"/>
        <w:spacing w:after="0" w:line="240" w:lineRule="auto"/>
        <w:ind w:firstLine="284"/>
        <w:jc w:val="both"/>
        <w:rPr>
          <w:rFonts w:ascii="Times New Roman" w:hAnsi="Times New Roman" w:cs="Times New Roman"/>
          <w:sz w:val="28"/>
          <w:szCs w:val="28"/>
        </w:rPr>
      </w:pPr>
    </w:p>
    <w:p w:rsidR="008A5ED2" w:rsidRDefault="008A5ED2" w:rsidP="008A5ED2">
      <w:pPr>
        <w:shd w:val="clear" w:color="auto" w:fill="FFFFFF" w:themeFill="background1"/>
        <w:spacing w:after="0" w:line="240" w:lineRule="auto"/>
        <w:ind w:firstLine="284"/>
        <w:jc w:val="both"/>
        <w:rPr>
          <w:rFonts w:ascii="Times New Roman" w:hAnsi="Times New Roman" w:cs="Times New Roman"/>
          <w:sz w:val="28"/>
          <w:szCs w:val="28"/>
        </w:rPr>
      </w:pPr>
    </w:p>
    <w:p w:rsidR="008A5ED2" w:rsidRDefault="008A5ED2" w:rsidP="008A5ED2">
      <w:pPr>
        <w:shd w:val="clear" w:color="auto" w:fill="FFFFFF" w:themeFill="background1"/>
        <w:spacing w:after="0" w:line="240" w:lineRule="auto"/>
        <w:ind w:firstLine="284"/>
        <w:jc w:val="both"/>
        <w:rPr>
          <w:rFonts w:ascii="Times New Roman" w:hAnsi="Times New Roman" w:cs="Times New Roman"/>
          <w:sz w:val="28"/>
          <w:szCs w:val="28"/>
        </w:rPr>
      </w:pPr>
    </w:p>
    <w:p w:rsidR="008A5ED2" w:rsidRDefault="008A5ED2" w:rsidP="008A5ED2">
      <w:pPr>
        <w:shd w:val="clear" w:color="auto" w:fill="FFFFFF" w:themeFill="background1"/>
        <w:spacing w:after="0" w:line="240" w:lineRule="auto"/>
        <w:ind w:firstLine="284"/>
        <w:jc w:val="both"/>
        <w:rPr>
          <w:rFonts w:ascii="Times New Roman" w:hAnsi="Times New Roman" w:cs="Times New Roman"/>
          <w:sz w:val="28"/>
          <w:szCs w:val="28"/>
        </w:rPr>
      </w:pPr>
    </w:p>
    <w:p w:rsidR="008A5ED2" w:rsidRDefault="008A5ED2" w:rsidP="008A5ED2"/>
    <w:sectPr w:rsidR="008A5ED2" w:rsidSect="006023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677A7"/>
    <w:multiLevelType w:val="multilevel"/>
    <w:tmpl w:val="0DB2D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F9041C"/>
    <w:multiLevelType w:val="multilevel"/>
    <w:tmpl w:val="87C4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8A5ED2"/>
    <w:rsid w:val="00156328"/>
    <w:rsid w:val="006023A2"/>
    <w:rsid w:val="006E3DEB"/>
    <w:rsid w:val="008A5ED2"/>
    <w:rsid w:val="00DC3A78"/>
    <w:rsid w:val="00F21F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CA1A0"/>
  <w15:docId w15:val="{38CBD759-A0AF-4D81-AF4F-4966115E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5ED2"/>
  </w:style>
  <w:style w:type="paragraph" w:styleId="3">
    <w:name w:val="heading 3"/>
    <w:basedOn w:val="a"/>
    <w:next w:val="a"/>
    <w:link w:val="30"/>
    <w:uiPriority w:val="9"/>
    <w:semiHidden/>
    <w:unhideWhenUsed/>
    <w:qFormat/>
    <w:rsid w:val="008A5ED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A5E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8A5ED2"/>
    <w:rPr>
      <w:rFonts w:asciiTheme="majorHAnsi" w:eastAsiaTheme="majorEastAsia" w:hAnsiTheme="majorHAnsi" w:cstheme="majorBidi"/>
      <w:b/>
      <w:bCs/>
      <w:color w:val="4F81BD" w:themeColor="accent1"/>
    </w:rPr>
  </w:style>
  <w:style w:type="character" w:customStyle="1" w:styleId="apple-converted-space">
    <w:name w:val="apple-converted-space"/>
    <w:basedOn w:val="a0"/>
    <w:rsid w:val="008A5ED2"/>
  </w:style>
  <w:style w:type="paragraph" w:styleId="a4">
    <w:name w:val="Body Text Indent"/>
    <w:basedOn w:val="a"/>
    <w:link w:val="a5"/>
    <w:uiPriority w:val="99"/>
    <w:semiHidden/>
    <w:unhideWhenUsed/>
    <w:rsid w:val="008A5E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uiPriority w:val="99"/>
    <w:semiHidden/>
    <w:rsid w:val="008A5ED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1795</Words>
  <Characters>10233</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Иван</cp:lastModifiedBy>
  <cp:revision>3</cp:revision>
  <dcterms:created xsi:type="dcterms:W3CDTF">2016-11-16T06:48:00Z</dcterms:created>
  <dcterms:modified xsi:type="dcterms:W3CDTF">2017-02-28T12:14:00Z</dcterms:modified>
</cp:coreProperties>
</file>