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083" w:rsidRDefault="00510083" w:rsidP="00510083">
      <w:pPr>
        <w:spacing w:after="0" w:line="240" w:lineRule="auto"/>
        <w:jc w:val="center"/>
        <w:rPr>
          <w:rFonts w:ascii="Times New Roman" w:eastAsia="Times New Roman" w:hAnsi="Times New Roman" w:cs="Times New Roman"/>
          <w:color w:val="000000"/>
          <w:sz w:val="30"/>
          <w:szCs w:val="30"/>
          <w:shd w:val="clear" w:color="auto" w:fill="FFFFFF"/>
          <w:lang w:eastAsia="ru-RU"/>
        </w:rPr>
      </w:pPr>
      <w:r>
        <w:rPr>
          <w:rFonts w:ascii="Times New Roman" w:eastAsia="Times New Roman" w:hAnsi="Times New Roman" w:cs="Times New Roman"/>
          <w:color w:val="000000"/>
          <w:sz w:val="30"/>
          <w:szCs w:val="30"/>
          <w:shd w:val="clear" w:color="auto" w:fill="FFFFFF"/>
          <w:lang w:eastAsia="ru-RU"/>
        </w:rPr>
        <w:t>Проект на тему: «В здоровом теле – здоровый дух»</w:t>
      </w:r>
    </w:p>
    <w:p w:rsidR="00510083" w:rsidRPr="00510083" w:rsidRDefault="00510083" w:rsidP="0051008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30"/>
          <w:szCs w:val="30"/>
          <w:shd w:val="clear" w:color="auto" w:fill="FFFFFF"/>
          <w:lang w:eastAsia="ru-RU"/>
        </w:rPr>
        <w:t xml:space="preserve">     </w:t>
      </w:r>
      <w:r w:rsidRPr="00510083">
        <w:rPr>
          <w:rFonts w:ascii="Times New Roman" w:eastAsia="Times New Roman" w:hAnsi="Times New Roman" w:cs="Times New Roman"/>
          <w:color w:val="000000"/>
          <w:sz w:val="30"/>
          <w:szCs w:val="30"/>
          <w:shd w:val="clear" w:color="auto" w:fill="FFFFFF"/>
          <w:lang w:eastAsia="ru-RU"/>
        </w:rPr>
        <w:t>В процессе ученической </w:t>
      </w:r>
      <w:r w:rsidRPr="00510083">
        <w:rPr>
          <w:rFonts w:ascii="Times New Roman" w:eastAsia="Times New Roman" w:hAnsi="Times New Roman" w:cs="Times New Roman"/>
          <w:i/>
          <w:iCs/>
          <w:color w:val="000000"/>
          <w:sz w:val="30"/>
          <w:lang w:eastAsia="ru-RU"/>
        </w:rPr>
        <w:t>исследовательской работы по физической культуре «Здоровый образ жизни»</w:t>
      </w:r>
      <w:r w:rsidRPr="00510083">
        <w:rPr>
          <w:rFonts w:ascii="Times New Roman" w:eastAsia="Times New Roman" w:hAnsi="Times New Roman" w:cs="Times New Roman"/>
          <w:color w:val="000000"/>
          <w:sz w:val="30"/>
          <w:szCs w:val="30"/>
          <w:shd w:val="clear" w:color="auto" w:fill="FFFFFF"/>
          <w:lang w:eastAsia="ru-RU"/>
        </w:rPr>
        <w:t> автором приводятся доказательства того, что здоровье человека напрямую зависит от того образа жизни, который он ведет, и для формирования у подрастающего поколения правильно представления о здоровье и красоте необходимо освещать принципы здорового образа жизни среди учеников школы.</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Готовый проект по физкультуре о здоровом образе жизни был создан с намерением изменить существующее отношение к своему здоровью. Проект направлен на укрепление здоровья детей. Проект углубляет у учащихся основные сведения о здоровом образе жизни, о факторах, влияющих на здоровье. Данная деятельность направлена на активизацию знаний по сохранению своего здоровья.</w:t>
      </w:r>
    </w:p>
    <w:p w:rsidR="00510083" w:rsidRPr="00510083" w:rsidRDefault="00510083" w:rsidP="00510083">
      <w:pPr>
        <w:shd w:val="clear" w:color="auto" w:fill="FFFFFF"/>
        <w:spacing w:before="100" w:beforeAutospacing="1" w:after="100" w:afterAutospacing="1" w:line="240" w:lineRule="auto"/>
        <w:jc w:val="both"/>
        <w:outlineLvl w:val="2"/>
        <w:rPr>
          <w:rFonts w:ascii="Georgia" w:eastAsia="Times New Roman" w:hAnsi="Georgia" w:cs="Times New Roman"/>
          <w:color w:val="856129"/>
          <w:sz w:val="37"/>
          <w:szCs w:val="37"/>
          <w:lang w:eastAsia="ru-RU"/>
        </w:rPr>
      </w:pPr>
      <w:r w:rsidRPr="00510083">
        <w:rPr>
          <w:rFonts w:ascii="Georgia" w:eastAsia="Times New Roman" w:hAnsi="Georgia" w:cs="Times New Roman"/>
          <w:color w:val="856129"/>
          <w:sz w:val="37"/>
          <w:szCs w:val="37"/>
          <w:lang w:eastAsia="ru-RU"/>
        </w:rPr>
        <w:t>Оглавление</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Введение</w:t>
      </w:r>
      <w:r w:rsidRPr="00510083">
        <w:rPr>
          <w:rFonts w:ascii="Times New Roman" w:eastAsia="Times New Roman" w:hAnsi="Times New Roman" w:cs="Times New Roman"/>
          <w:color w:val="000000"/>
          <w:sz w:val="30"/>
          <w:szCs w:val="30"/>
          <w:lang w:eastAsia="ru-RU"/>
        </w:rPr>
        <w:br/>
        <w:t>1. Что такое ЗОЖ?</w:t>
      </w:r>
      <w:r w:rsidRPr="00510083">
        <w:rPr>
          <w:rFonts w:ascii="Times New Roman" w:eastAsia="Times New Roman" w:hAnsi="Times New Roman" w:cs="Times New Roman"/>
          <w:color w:val="000000"/>
          <w:sz w:val="30"/>
          <w:szCs w:val="30"/>
          <w:lang w:eastAsia="ru-RU"/>
        </w:rPr>
        <w:br/>
        <w:t>2. Правильное питание.</w:t>
      </w:r>
      <w:r w:rsidRPr="00510083">
        <w:rPr>
          <w:rFonts w:ascii="Times New Roman" w:eastAsia="Times New Roman" w:hAnsi="Times New Roman" w:cs="Times New Roman"/>
          <w:color w:val="000000"/>
          <w:sz w:val="30"/>
          <w:szCs w:val="30"/>
          <w:lang w:eastAsia="ru-RU"/>
        </w:rPr>
        <w:br/>
        <w:t>3. Двигательная активность.</w:t>
      </w:r>
      <w:r w:rsidRPr="00510083">
        <w:rPr>
          <w:rFonts w:ascii="Times New Roman" w:eastAsia="Times New Roman" w:hAnsi="Times New Roman" w:cs="Times New Roman"/>
          <w:color w:val="000000"/>
          <w:sz w:val="30"/>
          <w:szCs w:val="30"/>
          <w:lang w:eastAsia="ru-RU"/>
        </w:rPr>
        <w:br/>
        <w:t>4. Личная гигиена.</w:t>
      </w:r>
      <w:r w:rsidRPr="00510083">
        <w:rPr>
          <w:rFonts w:ascii="Times New Roman" w:eastAsia="Times New Roman" w:hAnsi="Times New Roman" w:cs="Times New Roman"/>
          <w:color w:val="000000"/>
          <w:sz w:val="30"/>
          <w:szCs w:val="30"/>
          <w:lang w:eastAsia="ru-RU"/>
        </w:rPr>
        <w:br/>
        <w:t>5. Вредные привычки.</w:t>
      </w:r>
      <w:r w:rsidRPr="00510083">
        <w:rPr>
          <w:rFonts w:ascii="Times New Roman" w:eastAsia="Times New Roman" w:hAnsi="Times New Roman" w:cs="Times New Roman"/>
          <w:color w:val="000000"/>
          <w:sz w:val="30"/>
          <w:szCs w:val="30"/>
          <w:lang w:eastAsia="ru-RU"/>
        </w:rPr>
        <w:br/>
        <w:t>Заключение</w:t>
      </w:r>
      <w:r w:rsidRPr="00510083">
        <w:rPr>
          <w:rFonts w:ascii="Times New Roman" w:eastAsia="Times New Roman" w:hAnsi="Times New Roman" w:cs="Times New Roman"/>
          <w:color w:val="000000"/>
          <w:sz w:val="30"/>
          <w:szCs w:val="30"/>
          <w:lang w:eastAsia="ru-RU"/>
        </w:rPr>
        <w:br/>
        <w:t>Используемая литература</w:t>
      </w:r>
      <w:r w:rsidRPr="00510083">
        <w:rPr>
          <w:rFonts w:ascii="Times New Roman" w:eastAsia="Times New Roman" w:hAnsi="Times New Roman" w:cs="Times New Roman"/>
          <w:color w:val="000000"/>
          <w:sz w:val="30"/>
          <w:szCs w:val="30"/>
          <w:lang w:eastAsia="ru-RU"/>
        </w:rPr>
        <w:br/>
        <w:t>Приложение</w:t>
      </w:r>
    </w:p>
    <w:p w:rsidR="00510083" w:rsidRPr="00510083" w:rsidRDefault="00510083" w:rsidP="00510083">
      <w:pPr>
        <w:shd w:val="clear" w:color="auto" w:fill="FFFFFF"/>
        <w:spacing w:before="100" w:beforeAutospacing="1" w:after="100" w:afterAutospacing="1" w:line="240" w:lineRule="auto"/>
        <w:jc w:val="center"/>
        <w:outlineLvl w:val="2"/>
        <w:rPr>
          <w:rFonts w:ascii="Georgia" w:eastAsia="Times New Roman" w:hAnsi="Georgia" w:cs="Times New Roman"/>
          <w:color w:val="856129"/>
          <w:sz w:val="37"/>
          <w:szCs w:val="37"/>
          <w:lang w:eastAsia="ru-RU"/>
        </w:rPr>
      </w:pPr>
      <w:r w:rsidRPr="00510083">
        <w:rPr>
          <w:rFonts w:ascii="Georgia" w:eastAsia="Times New Roman" w:hAnsi="Georgia" w:cs="Times New Roman"/>
          <w:color w:val="856129"/>
          <w:sz w:val="37"/>
          <w:szCs w:val="37"/>
          <w:lang w:eastAsia="ru-RU"/>
        </w:rPr>
        <w:t>Введение</w:t>
      </w:r>
    </w:p>
    <w:p w:rsidR="00510083" w:rsidRPr="00510083" w:rsidRDefault="00510083" w:rsidP="00510083">
      <w:pPr>
        <w:spacing w:after="0" w:line="240" w:lineRule="auto"/>
        <w:rPr>
          <w:rFonts w:ascii="Times New Roman" w:eastAsia="Times New Roman" w:hAnsi="Times New Roman" w:cs="Times New Roman"/>
          <w:sz w:val="24"/>
          <w:szCs w:val="24"/>
          <w:lang w:eastAsia="ru-RU"/>
        </w:rPr>
      </w:pPr>
      <w:r w:rsidRPr="00510083">
        <w:rPr>
          <w:rFonts w:ascii="Times New Roman" w:eastAsia="Times New Roman" w:hAnsi="Times New Roman" w:cs="Times New Roman"/>
          <w:color w:val="000000"/>
          <w:sz w:val="30"/>
          <w:szCs w:val="30"/>
          <w:lang w:eastAsia="ru-RU"/>
        </w:rPr>
        <w:br/>
      </w:r>
      <w:r w:rsidRPr="00510083">
        <w:rPr>
          <w:rFonts w:ascii="Times New Roman" w:eastAsia="Times New Roman" w:hAnsi="Times New Roman" w:cs="Times New Roman"/>
          <w:b/>
          <w:bCs/>
          <w:color w:val="000000"/>
          <w:sz w:val="30"/>
          <w:lang w:eastAsia="ru-RU"/>
        </w:rPr>
        <w:t>Здоровье</w:t>
      </w:r>
      <w:r w:rsidRPr="00510083">
        <w:rPr>
          <w:rFonts w:ascii="Times New Roman" w:eastAsia="Times New Roman" w:hAnsi="Times New Roman" w:cs="Times New Roman"/>
          <w:color w:val="000000"/>
          <w:sz w:val="30"/>
          <w:szCs w:val="30"/>
          <w:shd w:val="clear" w:color="auto" w:fill="FFFFFF"/>
          <w:lang w:eastAsia="ru-RU"/>
        </w:rPr>
        <w:t> – ни с чем несравнимая ценность. Каждому человеку присуще желание быть сильным и здоровым. Ученые считают, что если принять условно уровень здоровья за 100%, то на 20% он зависит от наследственных факторов, 20% - от действия окружающей среды, 10% - от деятельности системы здравоохранения, а остальные 50% - зависят от самого человека, от того образа жизни, который он ведет. А поскольку именно в раннем детстве, дошкольном и школьном возрасте формируется здоровье человека, то ясна роль школы в этом вопросе.</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Девизом нашей работы по формированию </w:t>
      </w:r>
      <w:r w:rsidRPr="00510083">
        <w:rPr>
          <w:rFonts w:ascii="Times New Roman" w:eastAsia="Times New Roman" w:hAnsi="Times New Roman" w:cs="Times New Roman"/>
          <w:b/>
          <w:bCs/>
          <w:color w:val="000000"/>
          <w:sz w:val="30"/>
          <w:lang w:eastAsia="ru-RU"/>
        </w:rPr>
        <w:t>ЗОЖ</w:t>
      </w:r>
      <w:r w:rsidRPr="00510083">
        <w:rPr>
          <w:rFonts w:ascii="Times New Roman" w:eastAsia="Times New Roman" w:hAnsi="Times New Roman" w:cs="Times New Roman"/>
          <w:color w:val="000000"/>
          <w:sz w:val="30"/>
          <w:szCs w:val="30"/>
          <w:lang w:eastAsia="ru-RU"/>
        </w:rPr>
        <w:t xml:space="preserve"> стали слова </w:t>
      </w:r>
      <w:proofErr w:type="spellStart"/>
      <w:r w:rsidRPr="00510083">
        <w:rPr>
          <w:rFonts w:ascii="Times New Roman" w:eastAsia="Times New Roman" w:hAnsi="Times New Roman" w:cs="Times New Roman"/>
          <w:color w:val="000000"/>
          <w:sz w:val="30"/>
          <w:szCs w:val="30"/>
          <w:lang w:eastAsia="ru-RU"/>
        </w:rPr>
        <w:t>Карлейля</w:t>
      </w:r>
      <w:proofErr w:type="spellEnd"/>
      <w:r w:rsidRPr="00510083">
        <w:rPr>
          <w:rFonts w:ascii="Times New Roman" w:eastAsia="Times New Roman" w:hAnsi="Times New Roman" w:cs="Times New Roman"/>
          <w:color w:val="000000"/>
          <w:sz w:val="30"/>
          <w:szCs w:val="30"/>
          <w:lang w:eastAsia="ru-RU"/>
        </w:rPr>
        <w:t>: «Здоровый человек – самое драгоценное произведение природы», следовательно, основную цель мы видим в формирован</w:t>
      </w:r>
      <w:proofErr w:type="gramStart"/>
      <w:r w:rsidRPr="00510083">
        <w:rPr>
          <w:rFonts w:ascii="Times New Roman" w:eastAsia="Times New Roman" w:hAnsi="Times New Roman" w:cs="Times New Roman"/>
          <w:color w:val="000000"/>
          <w:sz w:val="30"/>
          <w:szCs w:val="30"/>
          <w:lang w:eastAsia="ru-RU"/>
        </w:rPr>
        <w:t>ии у у</w:t>
      </w:r>
      <w:proofErr w:type="gramEnd"/>
      <w:r w:rsidRPr="00510083">
        <w:rPr>
          <w:rFonts w:ascii="Times New Roman" w:eastAsia="Times New Roman" w:hAnsi="Times New Roman" w:cs="Times New Roman"/>
          <w:color w:val="000000"/>
          <w:sz w:val="30"/>
          <w:szCs w:val="30"/>
          <w:lang w:eastAsia="ru-RU"/>
        </w:rPr>
        <w:t xml:space="preserve">чащихся </w:t>
      </w:r>
      <w:r w:rsidRPr="00510083">
        <w:rPr>
          <w:rFonts w:ascii="Times New Roman" w:eastAsia="Times New Roman" w:hAnsi="Times New Roman" w:cs="Times New Roman"/>
          <w:color w:val="000000"/>
          <w:sz w:val="30"/>
          <w:szCs w:val="30"/>
          <w:lang w:eastAsia="ru-RU"/>
        </w:rPr>
        <w:lastRenderedPageBreak/>
        <w:t>ценностного отношения к своему здоровью, навыков культуры здорового образа жизни, приобщении к занятиям физической культурой и спортом.</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Думается, ни у кого нет сомнения в том, что здоровый образ жизни ведет к процветанию. Все мы от рождения получаем определенный генетический набор, который должен обеспечить достижение максимально возможных жизненных целей. Но реализовать эти возможности на практике и достичь своего жизненного потолка даже в идеальных жизненных условиях могут только здоровые люди, которых среди ведущих здоровый образ жизни существенно больше.</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Здоровье достаточно многогранная категория. По определению Всемирной Организации Здравоохранения, под здоровьем понимают «</w:t>
      </w:r>
      <w:r w:rsidRPr="00510083">
        <w:rPr>
          <w:rFonts w:ascii="Times New Roman" w:eastAsia="Times New Roman" w:hAnsi="Times New Roman" w:cs="Times New Roman"/>
          <w:i/>
          <w:iCs/>
          <w:color w:val="000000"/>
          <w:sz w:val="30"/>
          <w:lang w:eastAsia="ru-RU"/>
        </w:rPr>
        <w:t>состояние полного физического, психического и социального благополучия, а не только отсутствие болезни</w:t>
      </w:r>
      <w:r w:rsidRPr="00510083">
        <w:rPr>
          <w:rFonts w:ascii="Times New Roman" w:eastAsia="Times New Roman" w:hAnsi="Times New Roman" w:cs="Times New Roman"/>
          <w:color w:val="000000"/>
          <w:sz w:val="30"/>
          <w:szCs w:val="30"/>
          <w:lang w:eastAsia="ru-RU"/>
        </w:rPr>
        <w:t>».</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Моя исследовательская работа посвящена тому, как современный школьник оценивает свое здоровье и придерживается ли он здорового образа жизни.</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b/>
          <w:bCs/>
          <w:color w:val="000000"/>
          <w:sz w:val="30"/>
          <w:u w:val="single"/>
          <w:lang w:eastAsia="ru-RU"/>
        </w:rPr>
        <w:t>Цель исследовательской работы:</w:t>
      </w:r>
      <w:r w:rsidRPr="00510083">
        <w:rPr>
          <w:rFonts w:ascii="Times New Roman" w:eastAsia="Times New Roman" w:hAnsi="Times New Roman" w:cs="Times New Roman"/>
          <w:color w:val="000000"/>
          <w:sz w:val="30"/>
          <w:szCs w:val="30"/>
          <w:lang w:eastAsia="ru-RU"/>
        </w:rPr>
        <w:t xml:space="preserve"> формирование у </w:t>
      </w:r>
      <w:proofErr w:type="gramStart"/>
      <w:r w:rsidRPr="00510083">
        <w:rPr>
          <w:rFonts w:ascii="Times New Roman" w:eastAsia="Times New Roman" w:hAnsi="Times New Roman" w:cs="Times New Roman"/>
          <w:color w:val="000000"/>
          <w:sz w:val="30"/>
          <w:szCs w:val="30"/>
          <w:lang w:eastAsia="ru-RU"/>
        </w:rPr>
        <w:t>обучающихся</w:t>
      </w:r>
      <w:proofErr w:type="gramEnd"/>
      <w:r w:rsidRPr="00510083">
        <w:rPr>
          <w:rFonts w:ascii="Times New Roman" w:eastAsia="Times New Roman" w:hAnsi="Times New Roman" w:cs="Times New Roman"/>
          <w:color w:val="000000"/>
          <w:sz w:val="30"/>
          <w:szCs w:val="30"/>
          <w:lang w:eastAsia="ru-RU"/>
        </w:rPr>
        <w:t xml:space="preserve"> потребности в здоровом образе жизни, понимания изначальности и необходимости здоровья, обучение способам его сохранения и укрепления.</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b/>
          <w:bCs/>
          <w:color w:val="000000"/>
          <w:sz w:val="30"/>
          <w:u w:val="single"/>
          <w:lang w:eastAsia="ru-RU"/>
        </w:rPr>
        <w:t>Задачи исследовательской работы:</w:t>
      </w:r>
    </w:p>
    <w:p w:rsidR="00510083" w:rsidRPr="00510083" w:rsidRDefault="00510083" w:rsidP="00510083">
      <w:pPr>
        <w:numPr>
          <w:ilvl w:val="0"/>
          <w:numId w:val="1"/>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создание благоприятных условий для формирования у обучающихся ценностного отношения к ЗОЖ, как к одному из главных путей в достижении успеха;</w:t>
      </w:r>
    </w:p>
    <w:p w:rsidR="00510083" w:rsidRPr="00510083" w:rsidRDefault="00510083" w:rsidP="00510083">
      <w:pPr>
        <w:numPr>
          <w:ilvl w:val="0"/>
          <w:numId w:val="1"/>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воспитание активной жизненной позиции, ответственное отношение к своему здоровью;</w:t>
      </w:r>
    </w:p>
    <w:p w:rsidR="00510083" w:rsidRPr="00510083" w:rsidRDefault="00510083" w:rsidP="00510083">
      <w:pPr>
        <w:numPr>
          <w:ilvl w:val="0"/>
          <w:numId w:val="1"/>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 xml:space="preserve">сохранение и укрепление физического здоровья </w:t>
      </w:r>
      <w:proofErr w:type="gramStart"/>
      <w:r w:rsidRPr="00510083">
        <w:rPr>
          <w:rFonts w:ascii="Times New Roman" w:eastAsia="Times New Roman" w:hAnsi="Times New Roman" w:cs="Times New Roman"/>
          <w:color w:val="000000"/>
          <w:sz w:val="30"/>
          <w:szCs w:val="30"/>
          <w:lang w:eastAsia="ru-RU"/>
        </w:rPr>
        <w:t>обучающихся</w:t>
      </w:r>
      <w:proofErr w:type="gramEnd"/>
      <w:r w:rsidRPr="00510083">
        <w:rPr>
          <w:rFonts w:ascii="Times New Roman" w:eastAsia="Times New Roman" w:hAnsi="Times New Roman" w:cs="Times New Roman"/>
          <w:color w:val="000000"/>
          <w:sz w:val="30"/>
          <w:szCs w:val="30"/>
          <w:lang w:eastAsia="ru-RU"/>
        </w:rPr>
        <w:t>;</w:t>
      </w:r>
    </w:p>
    <w:p w:rsidR="00510083" w:rsidRPr="00510083" w:rsidRDefault="00510083" w:rsidP="00510083">
      <w:pPr>
        <w:numPr>
          <w:ilvl w:val="0"/>
          <w:numId w:val="1"/>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популяризация преимуществ ЗОЖ;</w:t>
      </w:r>
    </w:p>
    <w:p w:rsidR="00510083" w:rsidRPr="00510083" w:rsidRDefault="00510083" w:rsidP="00510083">
      <w:pPr>
        <w:numPr>
          <w:ilvl w:val="0"/>
          <w:numId w:val="1"/>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внедрение инновационных технологий по профилактике вредных привычек и пропаганде здорового образа жизни.</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b/>
          <w:bCs/>
          <w:color w:val="000000"/>
          <w:sz w:val="30"/>
          <w:u w:val="single"/>
          <w:lang w:eastAsia="ru-RU"/>
        </w:rPr>
        <w:t>Задачи исследовательской работы:</w:t>
      </w:r>
    </w:p>
    <w:p w:rsidR="00510083" w:rsidRPr="00510083" w:rsidRDefault="00510083" w:rsidP="00510083">
      <w:pPr>
        <w:numPr>
          <w:ilvl w:val="0"/>
          <w:numId w:val="2"/>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создание благоприятных условий для формирования у обучающихся ценностного отношения к ЗОЖ, как к одному из главных путей в достижении успеха;</w:t>
      </w:r>
    </w:p>
    <w:p w:rsidR="00510083" w:rsidRPr="00510083" w:rsidRDefault="00510083" w:rsidP="00510083">
      <w:pPr>
        <w:numPr>
          <w:ilvl w:val="0"/>
          <w:numId w:val="2"/>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lastRenderedPageBreak/>
        <w:t>воспитание активной жизненной позиции, ответственное отношение к своему здоровью;</w:t>
      </w:r>
    </w:p>
    <w:p w:rsidR="00510083" w:rsidRPr="00510083" w:rsidRDefault="00510083" w:rsidP="00510083">
      <w:pPr>
        <w:numPr>
          <w:ilvl w:val="0"/>
          <w:numId w:val="2"/>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 xml:space="preserve">сохранение и укрепление физического здоровья </w:t>
      </w:r>
      <w:proofErr w:type="gramStart"/>
      <w:r w:rsidRPr="00510083">
        <w:rPr>
          <w:rFonts w:ascii="Times New Roman" w:eastAsia="Times New Roman" w:hAnsi="Times New Roman" w:cs="Times New Roman"/>
          <w:color w:val="000000"/>
          <w:sz w:val="30"/>
          <w:szCs w:val="30"/>
          <w:lang w:eastAsia="ru-RU"/>
        </w:rPr>
        <w:t>обучающихся</w:t>
      </w:r>
      <w:proofErr w:type="gramEnd"/>
      <w:r w:rsidRPr="00510083">
        <w:rPr>
          <w:rFonts w:ascii="Times New Roman" w:eastAsia="Times New Roman" w:hAnsi="Times New Roman" w:cs="Times New Roman"/>
          <w:color w:val="000000"/>
          <w:sz w:val="30"/>
          <w:szCs w:val="30"/>
          <w:lang w:eastAsia="ru-RU"/>
        </w:rPr>
        <w:t>;</w:t>
      </w:r>
    </w:p>
    <w:p w:rsidR="00510083" w:rsidRPr="00510083" w:rsidRDefault="00510083" w:rsidP="00510083">
      <w:pPr>
        <w:numPr>
          <w:ilvl w:val="0"/>
          <w:numId w:val="2"/>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популяризация преимуществ ЗОЖ;</w:t>
      </w:r>
    </w:p>
    <w:p w:rsidR="00510083" w:rsidRPr="00510083" w:rsidRDefault="00510083" w:rsidP="00510083">
      <w:pPr>
        <w:numPr>
          <w:ilvl w:val="0"/>
          <w:numId w:val="2"/>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внедрение инновационных технологий по профилактике вредных привычек и пропаганде здорового образа жизни.</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b/>
          <w:bCs/>
          <w:color w:val="000000"/>
          <w:sz w:val="30"/>
          <w:u w:val="single"/>
          <w:lang w:eastAsia="ru-RU"/>
        </w:rPr>
        <w:t>Ожидаемый результат</w:t>
      </w:r>
      <w:r w:rsidRPr="00510083">
        <w:rPr>
          <w:rFonts w:ascii="Times New Roman" w:eastAsia="Times New Roman" w:hAnsi="Times New Roman" w:cs="Times New Roman"/>
          <w:color w:val="000000"/>
          <w:sz w:val="30"/>
          <w:szCs w:val="30"/>
          <w:u w:val="single"/>
          <w:lang w:eastAsia="ru-RU"/>
        </w:rPr>
        <w:t>:</w:t>
      </w:r>
    </w:p>
    <w:p w:rsidR="00510083" w:rsidRPr="00510083" w:rsidRDefault="00510083" w:rsidP="00510083">
      <w:pPr>
        <w:numPr>
          <w:ilvl w:val="0"/>
          <w:numId w:val="3"/>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повышение мотивации здорового образа жизни, формирование индивидуального способа физического самосовершенствования;</w:t>
      </w:r>
    </w:p>
    <w:p w:rsidR="00510083" w:rsidRPr="00510083" w:rsidRDefault="00510083" w:rsidP="00510083">
      <w:pPr>
        <w:numPr>
          <w:ilvl w:val="0"/>
          <w:numId w:val="3"/>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 xml:space="preserve">снижение показателей уровня заболеваемости </w:t>
      </w:r>
      <w:proofErr w:type="gramStart"/>
      <w:r w:rsidRPr="00510083">
        <w:rPr>
          <w:rFonts w:ascii="Times New Roman" w:eastAsia="Times New Roman" w:hAnsi="Times New Roman" w:cs="Times New Roman"/>
          <w:color w:val="000000"/>
          <w:sz w:val="30"/>
          <w:szCs w:val="30"/>
          <w:lang w:eastAsia="ru-RU"/>
        </w:rPr>
        <w:t>среди</w:t>
      </w:r>
      <w:proofErr w:type="gramEnd"/>
      <w:r w:rsidRPr="00510083">
        <w:rPr>
          <w:rFonts w:ascii="Times New Roman" w:eastAsia="Times New Roman" w:hAnsi="Times New Roman" w:cs="Times New Roman"/>
          <w:color w:val="000000"/>
          <w:sz w:val="30"/>
          <w:szCs w:val="30"/>
          <w:lang w:eastAsia="ru-RU"/>
        </w:rPr>
        <w:t xml:space="preserve"> обучающихся.</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b/>
          <w:bCs/>
          <w:color w:val="000000"/>
          <w:sz w:val="30"/>
          <w:u w:val="single"/>
          <w:lang w:eastAsia="ru-RU"/>
        </w:rPr>
        <w:t>Объектом нашей работы</w:t>
      </w:r>
      <w:r w:rsidRPr="00510083">
        <w:rPr>
          <w:rFonts w:ascii="Times New Roman" w:eastAsia="Times New Roman" w:hAnsi="Times New Roman" w:cs="Times New Roman"/>
          <w:color w:val="000000"/>
          <w:sz w:val="30"/>
          <w:szCs w:val="30"/>
          <w:lang w:eastAsia="ru-RU"/>
        </w:rPr>
        <w:t> является формирование у учащихся потребности в здоровом образе жизни.</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b/>
          <w:bCs/>
          <w:color w:val="000000"/>
          <w:sz w:val="30"/>
          <w:u w:val="single"/>
          <w:lang w:eastAsia="ru-RU"/>
        </w:rPr>
        <w:t>Ключевые понятия</w:t>
      </w:r>
      <w:r w:rsidRPr="00510083">
        <w:rPr>
          <w:rFonts w:ascii="Times New Roman" w:eastAsia="Times New Roman" w:hAnsi="Times New Roman" w:cs="Times New Roman"/>
          <w:color w:val="000000"/>
          <w:sz w:val="30"/>
          <w:szCs w:val="30"/>
          <w:lang w:eastAsia="ru-RU"/>
        </w:rPr>
        <w:t>:&gt; здоровье, здоровый образ жизни, двигательная активность</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b/>
          <w:bCs/>
          <w:color w:val="000000"/>
          <w:sz w:val="30"/>
          <w:u w:val="single"/>
          <w:lang w:eastAsia="ru-RU"/>
        </w:rPr>
        <w:t>Гипотеза:</w:t>
      </w:r>
      <w:r w:rsidRPr="00510083">
        <w:rPr>
          <w:rFonts w:ascii="Times New Roman" w:eastAsia="Times New Roman" w:hAnsi="Times New Roman" w:cs="Times New Roman"/>
          <w:color w:val="000000"/>
          <w:sz w:val="30"/>
          <w:szCs w:val="30"/>
          <w:lang w:eastAsia="ru-RU"/>
        </w:rPr>
        <w:t xml:space="preserve"> Подростки могут грамотно объяснить, что включает в себя понятие здоровый образ жизни, но практически </w:t>
      </w:r>
      <w:proofErr w:type="gramStart"/>
      <w:r w:rsidRPr="00510083">
        <w:rPr>
          <w:rFonts w:ascii="Times New Roman" w:eastAsia="Times New Roman" w:hAnsi="Times New Roman" w:cs="Times New Roman"/>
          <w:color w:val="000000"/>
          <w:sz w:val="30"/>
          <w:szCs w:val="30"/>
          <w:lang w:eastAsia="ru-RU"/>
        </w:rPr>
        <w:t>нет</w:t>
      </w:r>
      <w:proofErr w:type="gramEnd"/>
      <w:r w:rsidRPr="00510083">
        <w:rPr>
          <w:rFonts w:ascii="Times New Roman" w:eastAsia="Times New Roman" w:hAnsi="Times New Roman" w:cs="Times New Roman"/>
          <w:color w:val="000000"/>
          <w:sz w:val="30"/>
          <w:szCs w:val="30"/>
          <w:lang w:eastAsia="ru-RU"/>
        </w:rPr>
        <w:t xml:space="preserve"> ни одного ребенка, который полностью соблюдает правила здорового образа жизни.</w:t>
      </w:r>
    </w:p>
    <w:p w:rsidR="00510083" w:rsidRPr="00510083" w:rsidRDefault="00510083" w:rsidP="00510083">
      <w:pPr>
        <w:shd w:val="clear" w:color="auto" w:fill="FFFFFF"/>
        <w:spacing w:before="100" w:beforeAutospacing="1" w:after="100" w:afterAutospacing="1" w:line="240" w:lineRule="auto"/>
        <w:jc w:val="center"/>
        <w:outlineLvl w:val="1"/>
        <w:rPr>
          <w:rFonts w:ascii="Georgia" w:eastAsia="Times New Roman" w:hAnsi="Georgia" w:cs="Times New Roman"/>
          <w:color w:val="856129"/>
          <w:sz w:val="41"/>
          <w:szCs w:val="41"/>
          <w:lang w:eastAsia="ru-RU"/>
        </w:rPr>
      </w:pPr>
      <w:r w:rsidRPr="00510083">
        <w:rPr>
          <w:rFonts w:ascii="Georgia" w:eastAsia="Times New Roman" w:hAnsi="Georgia" w:cs="Times New Roman"/>
          <w:color w:val="856129"/>
          <w:sz w:val="41"/>
          <w:szCs w:val="41"/>
          <w:lang w:eastAsia="ru-RU"/>
        </w:rPr>
        <w:t>Что такое ЗОЖ?</w:t>
      </w:r>
    </w:p>
    <w:p w:rsidR="00510083" w:rsidRPr="00510083" w:rsidRDefault="00510083" w:rsidP="00510083">
      <w:pPr>
        <w:spacing w:after="0" w:line="240" w:lineRule="auto"/>
        <w:rPr>
          <w:rFonts w:ascii="Times New Roman" w:eastAsia="Times New Roman" w:hAnsi="Times New Roman" w:cs="Times New Roman"/>
          <w:sz w:val="24"/>
          <w:szCs w:val="24"/>
          <w:lang w:eastAsia="ru-RU"/>
        </w:rPr>
      </w:pPr>
      <w:r w:rsidRPr="00510083">
        <w:rPr>
          <w:rFonts w:ascii="Times New Roman" w:eastAsia="Times New Roman" w:hAnsi="Times New Roman" w:cs="Times New Roman"/>
          <w:color w:val="000000"/>
          <w:sz w:val="30"/>
          <w:szCs w:val="30"/>
          <w:lang w:eastAsia="ru-RU"/>
        </w:rPr>
        <w:br/>
      </w:r>
      <w:r w:rsidRPr="00510083">
        <w:rPr>
          <w:rFonts w:ascii="Times New Roman" w:eastAsia="Times New Roman" w:hAnsi="Times New Roman" w:cs="Times New Roman"/>
          <w:b/>
          <w:bCs/>
          <w:color w:val="000000"/>
          <w:sz w:val="30"/>
          <w:lang w:eastAsia="ru-RU"/>
        </w:rPr>
        <w:t>Здоровый образ жизни –</w:t>
      </w:r>
      <w:r w:rsidRPr="00510083">
        <w:rPr>
          <w:rFonts w:ascii="Times New Roman" w:eastAsia="Times New Roman" w:hAnsi="Times New Roman" w:cs="Times New Roman"/>
          <w:color w:val="000000"/>
          <w:sz w:val="30"/>
          <w:szCs w:val="30"/>
          <w:shd w:val="clear" w:color="auto" w:fill="FFFFFF"/>
          <w:lang w:eastAsia="ru-RU"/>
        </w:rPr>
        <w:t> образ жизни человека, направленный на профилактику болезней и укрепление здоровья.</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Что же входит в само понятие здоровый образ жизни? По мнению учащихся 8-9 классов в понятие «</w:t>
      </w:r>
      <w:r w:rsidRPr="00510083">
        <w:rPr>
          <w:rFonts w:ascii="Times New Roman" w:eastAsia="Times New Roman" w:hAnsi="Times New Roman" w:cs="Times New Roman"/>
          <w:i/>
          <w:iCs/>
          <w:color w:val="000000"/>
          <w:sz w:val="30"/>
          <w:lang w:eastAsia="ru-RU"/>
        </w:rPr>
        <w:t>здоровый образ жизни</w:t>
      </w:r>
      <w:r w:rsidRPr="00510083">
        <w:rPr>
          <w:rFonts w:ascii="Times New Roman" w:eastAsia="Times New Roman" w:hAnsi="Times New Roman" w:cs="Times New Roman"/>
          <w:color w:val="000000"/>
          <w:sz w:val="30"/>
          <w:szCs w:val="30"/>
          <w:lang w:eastAsia="ru-RU"/>
        </w:rPr>
        <w:t>» входят следующие компоненты:</w:t>
      </w:r>
    </w:p>
    <w:p w:rsidR="00510083" w:rsidRPr="00510083" w:rsidRDefault="00510083" w:rsidP="00510083">
      <w:pPr>
        <w:numPr>
          <w:ilvl w:val="0"/>
          <w:numId w:val="4"/>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правильное питание;</w:t>
      </w:r>
    </w:p>
    <w:p w:rsidR="00510083" w:rsidRPr="00510083" w:rsidRDefault="00510083" w:rsidP="00510083">
      <w:pPr>
        <w:numPr>
          <w:ilvl w:val="0"/>
          <w:numId w:val="4"/>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двигательный режим;</w:t>
      </w:r>
    </w:p>
    <w:p w:rsidR="00510083" w:rsidRPr="00510083" w:rsidRDefault="00510083" w:rsidP="00510083">
      <w:pPr>
        <w:numPr>
          <w:ilvl w:val="0"/>
          <w:numId w:val="4"/>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гигиена;</w:t>
      </w:r>
    </w:p>
    <w:p w:rsidR="00510083" w:rsidRPr="00510083" w:rsidRDefault="00510083" w:rsidP="00510083">
      <w:pPr>
        <w:numPr>
          <w:ilvl w:val="0"/>
          <w:numId w:val="4"/>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отказ от вредных привычек.</w:t>
      </w:r>
    </w:p>
    <w:p w:rsidR="00510083" w:rsidRPr="00510083" w:rsidRDefault="00510083" w:rsidP="00510083">
      <w:pPr>
        <w:shd w:val="clear" w:color="auto" w:fill="FFFFFF"/>
        <w:spacing w:before="100" w:beforeAutospacing="1" w:after="100" w:afterAutospacing="1" w:line="240" w:lineRule="auto"/>
        <w:jc w:val="center"/>
        <w:outlineLvl w:val="1"/>
        <w:rPr>
          <w:rFonts w:ascii="Georgia" w:eastAsia="Times New Roman" w:hAnsi="Georgia" w:cs="Times New Roman"/>
          <w:color w:val="856129"/>
          <w:sz w:val="41"/>
          <w:szCs w:val="41"/>
          <w:lang w:eastAsia="ru-RU"/>
        </w:rPr>
      </w:pPr>
      <w:r w:rsidRPr="00510083">
        <w:rPr>
          <w:rFonts w:ascii="Georgia" w:eastAsia="Times New Roman" w:hAnsi="Georgia" w:cs="Times New Roman"/>
          <w:color w:val="856129"/>
          <w:sz w:val="41"/>
          <w:szCs w:val="41"/>
          <w:lang w:eastAsia="ru-RU"/>
        </w:rPr>
        <w:t>Правильное питание</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b/>
          <w:bCs/>
          <w:color w:val="000000"/>
          <w:sz w:val="30"/>
          <w:lang w:eastAsia="ru-RU"/>
        </w:rPr>
        <w:t>Правильное питание</w:t>
      </w:r>
      <w:r w:rsidRPr="00510083">
        <w:rPr>
          <w:rFonts w:ascii="Times New Roman" w:eastAsia="Times New Roman" w:hAnsi="Times New Roman" w:cs="Times New Roman"/>
          <w:color w:val="000000"/>
          <w:sz w:val="30"/>
          <w:szCs w:val="30"/>
          <w:lang w:eastAsia="ru-RU"/>
        </w:rPr>
        <w:t xml:space="preserve"> – наличие в меню всех необходимых питательных веществ. Правильное питание – это сбалансированное </w:t>
      </w:r>
      <w:r w:rsidRPr="00510083">
        <w:rPr>
          <w:rFonts w:ascii="Times New Roman" w:eastAsia="Times New Roman" w:hAnsi="Times New Roman" w:cs="Times New Roman"/>
          <w:color w:val="000000"/>
          <w:sz w:val="30"/>
          <w:szCs w:val="30"/>
          <w:lang w:eastAsia="ru-RU"/>
        </w:rPr>
        <w:lastRenderedPageBreak/>
        <w:t>питание с поступлением всех необходимых веществ, углеводов и клетчатки, нужного количества витаминов, минеральных веществ и микроэлементов. Правильное питание – это ограничение поступления вредных веществ.</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 xml:space="preserve">Начать ограничивать себя нужно от более вредного к менее </w:t>
      </w:r>
      <w:proofErr w:type="gramStart"/>
      <w:r w:rsidRPr="00510083">
        <w:rPr>
          <w:rFonts w:ascii="Times New Roman" w:eastAsia="Times New Roman" w:hAnsi="Times New Roman" w:cs="Times New Roman"/>
          <w:color w:val="000000"/>
          <w:sz w:val="30"/>
          <w:szCs w:val="30"/>
          <w:lang w:eastAsia="ru-RU"/>
        </w:rPr>
        <w:t>вредному</w:t>
      </w:r>
      <w:proofErr w:type="gramEnd"/>
      <w:r w:rsidRPr="00510083">
        <w:rPr>
          <w:rFonts w:ascii="Times New Roman" w:eastAsia="Times New Roman" w:hAnsi="Times New Roman" w:cs="Times New Roman"/>
          <w:color w:val="000000"/>
          <w:sz w:val="30"/>
          <w:szCs w:val="30"/>
          <w:lang w:eastAsia="ru-RU"/>
        </w:rPr>
        <w:t>.</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b/>
          <w:bCs/>
          <w:color w:val="000000"/>
          <w:sz w:val="30"/>
          <w:u w:val="single"/>
          <w:lang w:eastAsia="ru-RU"/>
        </w:rPr>
        <w:t>Основные принципы правильного питания:</w:t>
      </w:r>
    </w:p>
    <w:p w:rsidR="00510083" w:rsidRPr="00510083" w:rsidRDefault="00510083" w:rsidP="00510083">
      <w:pPr>
        <w:numPr>
          <w:ilvl w:val="0"/>
          <w:numId w:val="5"/>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Энергетическая ценность пищи должна соответствовать энергетическим затратам организма.</w:t>
      </w:r>
    </w:p>
    <w:p w:rsidR="00510083" w:rsidRPr="00510083" w:rsidRDefault="00510083" w:rsidP="00510083">
      <w:pPr>
        <w:numPr>
          <w:ilvl w:val="0"/>
          <w:numId w:val="5"/>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Сбалансированность рациона, т.е. соответствие химического состава пищевых веществ физиологическим потребностям организма.</w:t>
      </w:r>
    </w:p>
    <w:p w:rsidR="00510083" w:rsidRPr="00510083" w:rsidRDefault="00510083" w:rsidP="00510083">
      <w:pPr>
        <w:numPr>
          <w:ilvl w:val="0"/>
          <w:numId w:val="5"/>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Режим.</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b/>
          <w:bCs/>
          <w:color w:val="000000"/>
          <w:sz w:val="30"/>
          <w:u w:val="single"/>
          <w:lang w:eastAsia="ru-RU"/>
        </w:rPr>
        <w:t>Правильный режим питания:</w:t>
      </w:r>
    </w:p>
    <w:p w:rsidR="00510083" w:rsidRPr="00510083" w:rsidRDefault="00510083" w:rsidP="00510083">
      <w:pPr>
        <w:numPr>
          <w:ilvl w:val="0"/>
          <w:numId w:val="6"/>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 xml:space="preserve">Прием пищи в </w:t>
      </w:r>
      <w:proofErr w:type="gramStart"/>
      <w:r w:rsidRPr="00510083">
        <w:rPr>
          <w:rFonts w:ascii="Times New Roman" w:eastAsia="Times New Roman" w:hAnsi="Times New Roman" w:cs="Times New Roman"/>
          <w:color w:val="000000"/>
          <w:sz w:val="30"/>
          <w:szCs w:val="30"/>
          <w:lang w:eastAsia="ru-RU"/>
        </w:rPr>
        <w:t>одно и тоже</w:t>
      </w:r>
      <w:proofErr w:type="gramEnd"/>
      <w:r w:rsidRPr="00510083">
        <w:rPr>
          <w:rFonts w:ascii="Times New Roman" w:eastAsia="Times New Roman" w:hAnsi="Times New Roman" w:cs="Times New Roman"/>
          <w:color w:val="000000"/>
          <w:sz w:val="30"/>
          <w:szCs w:val="30"/>
          <w:lang w:eastAsia="ru-RU"/>
        </w:rPr>
        <w:t xml:space="preserve"> время.</w:t>
      </w:r>
    </w:p>
    <w:p w:rsidR="00510083" w:rsidRPr="00510083" w:rsidRDefault="00510083" w:rsidP="00510083">
      <w:pPr>
        <w:numPr>
          <w:ilvl w:val="0"/>
          <w:numId w:val="6"/>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4-5 разовое питание.</w:t>
      </w:r>
    </w:p>
    <w:p w:rsidR="00510083" w:rsidRPr="00510083" w:rsidRDefault="00510083" w:rsidP="00510083">
      <w:pPr>
        <w:numPr>
          <w:ilvl w:val="0"/>
          <w:numId w:val="6"/>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Интервалы в приеме пищи должны составлять не менее 3-х и не более 5 часов.</w:t>
      </w:r>
    </w:p>
    <w:p w:rsidR="00510083" w:rsidRPr="00510083" w:rsidRDefault="00510083" w:rsidP="00510083">
      <w:pPr>
        <w:numPr>
          <w:ilvl w:val="0"/>
          <w:numId w:val="6"/>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Интервал между ужином и началом сна должен составлять 3-4 часа.</w:t>
      </w:r>
    </w:p>
    <w:p w:rsidR="00510083" w:rsidRPr="00510083" w:rsidRDefault="00510083" w:rsidP="00510083">
      <w:pPr>
        <w:shd w:val="clear" w:color="auto" w:fill="FFFFFF"/>
        <w:spacing w:before="100" w:beforeAutospacing="1" w:after="100" w:afterAutospacing="1" w:line="240" w:lineRule="auto"/>
        <w:jc w:val="center"/>
        <w:outlineLvl w:val="1"/>
        <w:rPr>
          <w:rFonts w:ascii="Georgia" w:eastAsia="Times New Roman" w:hAnsi="Georgia" w:cs="Times New Roman"/>
          <w:color w:val="856129"/>
          <w:sz w:val="41"/>
          <w:szCs w:val="41"/>
          <w:lang w:eastAsia="ru-RU"/>
        </w:rPr>
      </w:pPr>
      <w:r w:rsidRPr="00510083">
        <w:rPr>
          <w:rFonts w:ascii="Georgia" w:eastAsia="Times New Roman" w:hAnsi="Georgia" w:cs="Times New Roman"/>
          <w:color w:val="856129"/>
          <w:sz w:val="41"/>
          <w:szCs w:val="41"/>
          <w:lang w:eastAsia="ru-RU"/>
        </w:rPr>
        <w:t>Двигательная активность</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Под двигательной активностью понимается сумма всех движений, производимых человеком в процессе своей жизнедеятельности. Это эффективное средство сохранения и укрепления здоровья, гармонического развития личности, профилактики заболеваний. Непременной составляющей двигательной активности являются регулярные занятия физической культурой и спортом.</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 xml:space="preserve">Двигательная активность благотворно влияет на становление и развитие всех функций центральной нервной системы: силу, подвижность и уравновешенность нервных процессов. </w:t>
      </w:r>
      <w:proofErr w:type="gramStart"/>
      <w:r w:rsidRPr="00510083">
        <w:rPr>
          <w:rFonts w:ascii="Times New Roman" w:eastAsia="Times New Roman" w:hAnsi="Times New Roman" w:cs="Times New Roman"/>
          <w:color w:val="000000"/>
          <w:sz w:val="30"/>
          <w:szCs w:val="30"/>
          <w:lang w:eastAsia="ru-RU"/>
        </w:rPr>
        <w:t>Систематические тренировки делают мышцы более сильными, а организм в целом более приспособленным к условиям внешней среды.</w:t>
      </w:r>
      <w:proofErr w:type="gramEnd"/>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Под влиянием мышечных нагрузок увеличивается частота сердцебиений, мышца сердца сокращается сильнее, повышается артериальное давление. Это ведет к функциональному совершенствованию системы кровообращения.</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lastRenderedPageBreak/>
        <w:t>Во время мышечной работы увеличивается частота дыхания, углубляется вдох, усиливается выдох, улучшается вентиляционная способность легких. Интенсивное полное расправление легких ликвидирует в них застойные явления и служит профилактикой возможных заболеваний.</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Двигательная активность является ведущим фактором оздоровления человека, т.к. направлена на стимулирование защитных сил организма, на повышение потенциала здоровья. Полноценная двигательная активность является неотъемлемой частью здорового образа жизни, оказывающей влияние практически на все стороны жизнедеятельности человека.</w:t>
      </w:r>
    </w:p>
    <w:p w:rsidR="00510083" w:rsidRPr="00510083" w:rsidRDefault="00510083" w:rsidP="00510083">
      <w:pPr>
        <w:shd w:val="clear" w:color="auto" w:fill="FFFFFF"/>
        <w:spacing w:before="100" w:beforeAutospacing="1" w:after="100" w:afterAutospacing="1" w:line="240" w:lineRule="auto"/>
        <w:jc w:val="center"/>
        <w:outlineLvl w:val="1"/>
        <w:rPr>
          <w:rFonts w:ascii="Georgia" w:eastAsia="Times New Roman" w:hAnsi="Georgia" w:cs="Times New Roman"/>
          <w:color w:val="856129"/>
          <w:sz w:val="41"/>
          <w:szCs w:val="41"/>
          <w:lang w:eastAsia="ru-RU"/>
        </w:rPr>
      </w:pPr>
      <w:r w:rsidRPr="00510083">
        <w:rPr>
          <w:rFonts w:ascii="Georgia" w:eastAsia="Times New Roman" w:hAnsi="Georgia" w:cs="Times New Roman"/>
          <w:color w:val="856129"/>
          <w:sz w:val="41"/>
          <w:szCs w:val="41"/>
          <w:lang w:eastAsia="ru-RU"/>
        </w:rPr>
        <w:t>Личная гигиена</w:t>
      </w:r>
    </w:p>
    <w:p w:rsidR="00510083" w:rsidRPr="00510083" w:rsidRDefault="00510083" w:rsidP="00510083">
      <w:pPr>
        <w:spacing w:after="0" w:line="240" w:lineRule="auto"/>
        <w:rPr>
          <w:rFonts w:ascii="Times New Roman" w:eastAsia="Times New Roman" w:hAnsi="Times New Roman" w:cs="Times New Roman"/>
          <w:sz w:val="24"/>
          <w:szCs w:val="24"/>
          <w:lang w:eastAsia="ru-RU"/>
        </w:rPr>
      </w:pPr>
      <w:r w:rsidRPr="00510083">
        <w:rPr>
          <w:rFonts w:ascii="Times New Roman" w:eastAsia="Times New Roman" w:hAnsi="Times New Roman" w:cs="Times New Roman"/>
          <w:color w:val="000000"/>
          <w:sz w:val="30"/>
          <w:szCs w:val="30"/>
          <w:lang w:eastAsia="ru-RU"/>
        </w:rPr>
        <w:br/>
      </w:r>
      <w:r w:rsidRPr="00510083">
        <w:rPr>
          <w:rFonts w:ascii="Times New Roman" w:eastAsia="Times New Roman" w:hAnsi="Times New Roman" w:cs="Times New Roman"/>
          <w:b/>
          <w:bCs/>
          <w:color w:val="000000"/>
          <w:sz w:val="30"/>
          <w:lang w:eastAsia="ru-RU"/>
        </w:rPr>
        <w:t>Личная гигиена</w:t>
      </w:r>
      <w:r w:rsidRPr="00510083">
        <w:rPr>
          <w:rFonts w:ascii="Times New Roman" w:eastAsia="Times New Roman" w:hAnsi="Times New Roman" w:cs="Times New Roman"/>
          <w:color w:val="000000"/>
          <w:sz w:val="30"/>
          <w:szCs w:val="30"/>
          <w:shd w:val="clear" w:color="auto" w:fill="FFFFFF"/>
          <w:lang w:eastAsia="ru-RU"/>
        </w:rPr>
        <w:t> — совокупность гигиенических правил, выполнение которых способствует сохранению и укреплению здоровья человека. Личная гигиена включает общие гигиенические правила, одинаковые для лиц любого возраста: правильное чередование умственного и физического труда, занятия физкультурой, регулярные приемы полноценной пищи, чередование труда и активного отдыха, полноценный сон.</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К личной гигиене в узком понимании относятся гигиенические требования к содержанию в чистоте тела, белья, одежды, жилища, а также соблюдение чистоты при приготовлении пищи. Первоочередным является соблюдение чистоты тела.</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Pr>
          <w:rFonts w:ascii="Times New Roman" w:eastAsia="Times New Roman" w:hAnsi="Times New Roman" w:cs="Times New Roman"/>
          <w:noProof/>
          <w:color w:val="000000"/>
          <w:sz w:val="30"/>
          <w:szCs w:val="30"/>
          <w:lang w:eastAsia="ru-RU"/>
        </w:rPr>
        <w:drawing>
          <wp:inline distT="0" distB="0" distL="0" distR="0">
            <wp:extent cx="4761865" cy="2386965"/>
            <wp:effectExtent l="19050" t="0" r="635" b="0"/>
            <wp:docPr id="1" name="Рисунок 1" descr="правила зо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авила зож"/>
                    <pic:cNvPicPr>
                      <a:picLocks noChangeAspect="1" noChangeArrowheads="1"/>
                    </pic:cNvPicPr>
                  </pic:nvPicPr>
                  <pic:blipFill>
                    <a:blip r:embed="rId5" cstate="print"/>
                    <a:srcRect/>
                    <a:stretch>
                      <a:fillRect/>
                    </a:stretch>
                  </pic:blipFill>
                  <pic:spPr bwMode="auto">
                    <a:xfrm>
                      <a:off x="0" y="0"/>
                      <a:ext cx="4761865" cy="2386965"/>
                    </a:xfrm>
                    <a:prstGeom prst="rect">
                      <a:avLst/>
                    </a:prstGeom>
                    <a:noFill/>
                    <a:ln w="9525">
                      <a:noFill/>
                      <a:miter lim="800000"/>
                      <a:headEnd/>
                      <a:tailEnd/>
                    </a:ln>
                  </pic:spPr>
                </pic:pic>
              </a:graphicData>
            </a:graphic>
          </wp:inline>
        </w:drawing>
      </w:r>
    </w:p>
    <w:p w:rsidR="00510083" w:rsidRPr="00510083" w:rsidRDefault="00510083" w:rsidP="00510083">
      <w:pPr>
        <w:shd w:val="clear" w:color="auto" w:fill="FFFFFF"/>
        <w:spacing w:before="100" w:beforeAutospacing="1" w:after="100" w:afterAutospacing="1" w:line="240" w:lineRule="auto"/>
        <w:jc w:val="center"/>
        <w:outlineLvl w:val="1"/>
        <w:rPr>
          <w:rFonts w:ascii="Georgia" w:eastAsia="Times New Roman" w:hAnsi="Georgia" w:cs="Times New Roman"/>
          <w:color w:val="856129"/>
          <w:sz w:val="41"/>
          <w:szCs w:val="41"/>
          <w:lang w:eastAsia="ru-RU"/>
        </w:rPr>
      </w:pPr>
      <w:r w:rsidRPr="00510083">
        <w:rPr>
          <w:rFonts w:ascii="Georgia" w:eastAsia="Times New Roman" w:hAnsi="Georgia" w:cs="Times New Roman"/>
          <w:color w:val="856129"/>
          <w:sz w:val="41"/>
          <w:szCs w:val="41"/>
          <w:lang w:eastAsia="ru-RU"/>
        </w:rPr>
        <w:t>Вредные привычки</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lastRenderedPageBreak/>
        <w:t>Что такое вредная привычка? </w:t>
      </w:r>
      <w:r w:rsidRPr="00510083">
        <w:rPr>
          <w:rFonts w:ascii="Times New Roman" w:eastAsia="Times New Roman" w:hAnsi="Times New Roman" w:cs="Times New Roman"/>
          <w:b/>
          <w:bCs/>
          <w:color w:val="000000"/>
          <w:sz w:val="30"/>
          <w:lang w:eastAsia="ru-RU"/>
        </w:rPr>
        <w:t>Вредная привычка</w:t>
      </w:r>
      <w:r w:rsidRPr="00510083">
        <w:rPr>
          <w:rFonts w:ascii="Times New Roman" w:eastAsia="Times New Roman" w:hAnsi="Times New Roman" w:cs="Times New Roman"/>
          <w:color w:val="000000"/>
          <w:sz w:val="30"/>
          <w:szCs w:val="30"/>
          <w:lang w:eastAsia="ru-RU"/>
        </w:rPr>
        <w:t> это автоматически повторяющееся многое число раз действие, причем действие это вредоносное с точки зрения общественного блага, окружающих или здоровья самого человека, который подпал под кабалу вредной привычки.</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u w:val="single"/>
          <w:lang w:eastAsia="ru-RU"/>
        </w:rPr>
        <w:t>К вредным привычкам можно отнести следующие действия:</w:t>
      </w:r>
    </w:p>
    <w:p w:rsidR="00510083" w:rsidRPr="00510083" w:rsidRDefault="00510083" w:rsidP="00510083">
      <w:pPr>
        <w:numPr>
          <w:ilvl w:val="0"/>
          <w:numId w:val="7"/>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Алкоголизм</w:t>
      </w:r>
    </w:p>
    <w:p w:rsidR="00510083" w:rsidRPr="00510083" w:rsidRDefault="00510083" w:rsidP="00510083">
      <w:pPr>
        <w:numPr>
          <w:ilvl w:val="0"/>
          <w:numId w:val="7"/>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Наркомания</w:t>
      </w:r>
    </w:p>
    <w:p w:rsidR="00510083" w:rsidRPr="00510083" w:rsidRDefault="00510083" w:rsidP="00510083">
      <w:pPr>
        <w:numPr>
          <w:ilvl w:val="0"/>
          <w:numId w:val="7"/>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Курение</w:t>
      </w:r>
    </w:p>
    <w:p w:rsidR="00510083" w:rsidRPr="00510083" w:rsidRDefault="00510083" w:rsidP="00510083">
      <w:pPr>
        <w:numPr>
          <w:ilvl w:val="0"/>
          <w:numId w:val="7"/>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Компьютерные игры</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b/>
          <w:bCs/>
          <w:color w:val="000000"/>
          <w:sz w:val="30"/>
          <w:lang w:eastAsia="ru-RU"/>
        </w:rPr>
        <w:t>Алкоголизм</w:t>
      </w:r>
      <w:r w:rsidRPr="00510083">
        <w:rPr>
          <w:rFonts w:ascii="Times New Roman" w:eastAsia="Times New Roman" w:hAnsi="Times New Roman" w:cs="Times New Roman"/>
          <w:color w:val="000000"/>
          <w:sz w:val="30"/>
          <w:szCs w:val="30"/>
          <w:lang w:eastAsia="ru-RU"/>
        </w:rPr>
        <w:t> – самая распространенная вредная привычка, зачастую превращается в серьезное заболевание, характеризующееся болезненным пристрастием к алкоголю (этиловому спирту), с психической и физической зависимостью от него, сопровождающаяся систематическим потреблением алкогольных напитков несмотря на негативные последствия.</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b/>
          <w:bCs/>
          <w:color w:val="000000"/>
          <w:sz w:val="30"/>
          <w:lang w:eastAsia="ru-RU"/>
        </w:rPr>
        <w:t>Наркомания</w:t>
      </w:r>
      <w:r w:rsidRPr="00510083">
        <w:rPr>
          <w:rFonts w:ascii="Times New Roman" w:eastAsia="Times New Roman" w:hAnsi="Times New Roman" w:cs="Times New Roman"/>
          <w:color w:val="000000"/>
          <w:sz w:val="30"/>
          <w:szCs w:val="30"/>
          <w:lang w:eastAsia="ru-RU"/>
        </w:rPr>
        <w:t xml:space="preserve"> — хроническое </w:t>
      </w:r>
      <w:proofErr w:type="spellStart"/>
      <w:r w:rsidRPr="00510083">
        <w:rPr>
          <w:rFonts w:ascii="Times New Roman" w:eastAsia="Times New Roman" w:hAnsi="Times New Roman" w:cs="Times New Roman"/>
          <w:color w:val="000000"/>
          <w:sz w:val="30"/>
          <w:szCs w:val="30"/>
          <w:lang w:eastAsia="ru-RU"/>
        </w:rPr>
        <w:t>прогредиентное</w:t>
      </w:r>
      <w:proofErr w:type="spellEnd"/>
      <w:r w:rsidRPr="00510083">
        <w:rPr>
          <w:rFonts w:ascii="Times New Roman" w:eastAsia="Times New Roman" w:hAnsi="Times New Roman" w:cs="Times New Roman"/>
          <w:color w:val="000000"/>
          <w:sz w:val="30"/>
          <w:szCs w:val="30"/>
          <w:lang w:eastAsia="ru-RU"/>
        </w:rPr>
        <w:t xml:space="preserve"> (развитие болезни с нарастанием симптоматики) заболевание, вызванное употреблением веществ-наркотиков. Разные наркотики вызывают разную зависимость. Одни наркотики вызывают сильную психологическую зависимость, но не вызывают физической зависимости. Другие же, напротив, вызывают сильную физическую зависимость. Многие наркотики вызывают и физическую, и психологическую зависимость.</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b/>
          <w:bCs/>
          <w:color w:val="000000"/>
          <w:sz w:val="30"/>
          <w:lang w:eastAsia="ru-RU"/>
        </w:rPr>
        <w:t>Курение</w:t>
      </w:r>
      <w:r w:rsidRPr="00510083">
        <w:rPr>
          <w:rFonts w:ascii="Times New Roman" w:eastAsia="Times New Roman" w:hAnsi="Times New Roman" w:cs="Times New Roman"/>
          <w:color w:val="000000"/>
          <w:sz w:val="30"/>
          <w:szCs w:val="30"/>
          <w:lang w:eastAsia="ru-RU"/>
        </w:rPr>
        <w:t> — вдыхание дыма препаратов, преимущественно растительного происхождения, тлеющих в потоке вдыхаемого воздуха, с целью насыщения организма содержащимися в них активными веществами путём их возгонки и последующего всасывания в лёгких и дыхательных путях.</w:t>
      </w:r>
    </w:p>
    <w:p w:rsidR="00510083" w:rsidRPr="00510083" w:rsidRDefault="00510083" w:rsidP="00510083">
      <w:pPr>
        <w:shd w:val="clear" w:color="auto" w:fill="FFFFFF"/>
        <w:spacing w:before="100" w:beforeAutospacing="1" w:after="100" w:afterAutospacing="1" w:line="240" w:lineRule="auto"/>
        <w:jc w:val="center"/>
        <w:outlineLvl w:val="2"/>
        <w:rPr>
          <w:rFonts w:ascii="Georgia" w:eastAsia="Times New Roman" w:hAnsi="Georgia" w:cs="Times New Roman"/>
          <w:color w:val="856129"/>
          <w:sz w:val="37"/>
          <w:szCs w:val="37"/>
          <w:lang w:eastAsia="ru-RU"/>
        </w:rPr>
      </w:pPr>
      <w:r w:rsidRPr="00510083">
        <w:rPr>
          <w:rFonts w:ascii="Georgia" w:eastAsia="Times New Roman" w:hAnsi="Georgia" w:cs="Times New Roman"/>
          <w:color w:val="856129"/>
          <w:sz w:val="37"/>
          <w:szCs w:val="37"/>
          <w:lang w:eastAsia="ru-RU"/>
        </w:rPr>
        <w:t>Заключение</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Тема формирования здорового образа жизни у подрастающего поколения очень актуальна, а в наше время особенно, поскольку с каждым годом увеличивается количество учащихся, имеющих проблемы со здоровьем, немало учащихся имеют вредные для здоровья привычки, что очень пагубно сказывается, как на духовном, так и физическом состоянии здоровья.</w:t>
      </w:r>
      <w:r w:rsidRPr="00510083">
        <w:rPr>
          <w:rFonts w:ascii="Times New Roman" w:eastAsia="Times New Roman" w:hAnsi="Times New Roman" w:cs="Times New Roman"/>
          <w:color w:val="000000"/>
          <w:sz w:val="30"/>
          <w:szCs w:val="30"/>
          <w:lang w:eastAsia="ru-RU"/>
        </w:rPr>
        <w:br/>
      </w:r>
      <w:r w:rsidRPr="00510083">
        <w:rPr>
          <w:rFonts w:ascii="Times New Roman" w:eastAsia="Times New Roman" w:hAnsi="Times New Roman" w:cs="Times New Roman"/>
          <w:b/>
          <w:bCs/>
          <w:color w:val="000000"/>
          <w:sz w:val="30"/>
          <w:szCs w:val="30"/>
          <w:lang w:eastAsia="ru-RU"/>
        </w:rPr>
        <w:lastRenderedPageBreak/>
        <w:br/>
      </w:r>
      <w:r w:rsidRPr="00510083">
        <w:rPr>
          <w:rFonts w:ascii="Times New Roman" w:eastAsia="Times New Roman" w:hAnsi="Times New Roman" w:cs="Times New Roman"/>
          <w:b/>
          <w:bCs/>
          <w:color w:val="000000"/>
          <w:sz w:val="30"/>
          <w:lang w:eastAsia="ru-RU"/>
        </w:rPr>
        <w:t>Здоровый образ жизни</w:t>
      </w:r>
      <w:r w:rsidRPr="00510083">
        <w:rPr>
          <w:rFonts w:ascii="Times New Roman" w:eastAsia="Times New Roman" w:hAnsi="Times New Roman" w:cs="Times New Roman"/>
          <w:color w:val="000000"/>
          <w:sz w:val="30"/>
          <w:szCs w:val="30"/>
          <w:lang w:eastAsia="ru-RU"/>
        </w:rPr>
        <w:t> - общепризнанный, надежный, действенный способ сохранения и укрепления здоровья людей.</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 xml:space="preserve">В ходе работы наша гипотеза полностью оправдалась. Подростки могут объяснить, что включает в себя понятие Здоровый образ жизни, но практически </w:t>
      </w:r>
      <w:proofErr w:type="gramStart"/>
      <w:r w:rsidRPr="00510083">
        <w:rPr>
          <w:rFonts w:ascii="Times New Roman" w:eastAsia="Times New Roman" w:hAnsi="Times New Roman" w:cs="Times New Roman"/>
          <w:color w:val="000000"/>
          <w:sz w:val="30"/>
          <w:szCs w:val="30"/>
          <w:lang w:eastAsia="ru-RU"/>
        </w:rPr>
        <w:t>нет</w:t>
      </w:r>
      <w:proofErr w:type="gramEnd"/>
      <w:r w:rsidRPr="00510083">
        <w:rPr>
          <w:rFonts w:ascii="Times New Roman" w:eastAsia="Times New Roman" w:hAnsi="Times New Roman" w:cs="Times New Roman"/>
          <w:color w:val="000000"/>
          <w:sz w:val="30"/>
          <w:szCs w:val="30"/>
          <w:lang w:eastAsia="ru-RU"/>
        </w:rPr>
        <w:t xml:space="preserve"> ни одного ребенка, который полностью соблюдает правила здорового образа жизни.</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Все знают, что такое здоровый образ жизни, его составляющие, но очень мало детей, которые его соблюдают.</w:t>
      </w:r>
    </w:p>
    <w:p w:rsidR="00510083" w:rsidRPr="00510083" w:rsidRDefault="00510083" w:rsidP="00510083">
      <w:pPr>
        <w:shd w:val="clear" w:color="auto" w:fill="FFFFFF"/>
        <w:spacing w:before="100" w:beforeAutospacing="1" w:after="100" w:afterAutospacing="1" w:line="240" w:lineRule="auto"/>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Для пропаганды здорового образа жизни совместно с одноклассниками были разработаны буклеты и видеоролик по пропаганде здорового образа жизни.</w:t>
      </w:r>
    </w:p>
    <w:p w:rsidR="00510083" w:rsidRPr="00510083" w:rsidRDefault="00510083" w:rsidP="00510083">
      <w:pPr>
        <w:shd w:val="clear" w:color="auto" w:fill="FFFFFF"/>
        <w:spacing w:before="100" w:beforeAutospacing="1" w:after="100" w:afterAutospacing="1" w:line="240" w:lineRule="auto"/>
        <w:jc w:val="center"/>
        <w:outlineLvl w:val="2"/>
        <w:rPr>
          <w:rFonts w:ascii="Georgia" w:eastAsia="Times New Roman" w:hAnsi="Georgia" w:cs="Times New Roman"/>
          <w:color w:val="856129"/>
          <w:sz w:val="37"/>
          <w:szCs w:val="37"/>
          <w:lang w:eastAsia="ru-RU"/>
        </w:rPr>
      </w:pPr>
      <w:r w:rsidRPr="00510083">
        <w:rPr>
          <w:rFonts w:ascii="Georgia" w:eastAsia="Times New Roman" w:hAnsi="Georgia" w:cs="Times New Roman"/>
          <w:color w:val="856129"/>
          <w:sz w:val="37"/>
          <w:szCs w:val="37"/>
          <w:lang w:eastAsia="ru-RU"/>
        </w:rPr>
        <w:t>Список используемой литературы</w:t>
      </w:r>
    </w:p>
    <w:p w:rsidR="00510083" w:rsidRPr="00510083" w:rsidRDefault="00510083" w:rsidP="00510083">
      <w:pPr>
        <w:numPr>
          <w:ilvl w:val="0"/>
          <w:numId w:val="8"/>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 xml:space="preserve">Артемьева, Т. Вне зависимости / Т. Артемьева // Будь здоров. – 2010. – № 2. – С. 64-71. </w:t>
      </w:r>
      <w:proofErr w:type="gramStart"/>
      <w:r w:rsidRPr="00510083">
        <w:rPr>
          <w:rFonts w:ascii="Times New Roman" w:eastAsia="Times New Roman" w:hAnsi="Times New Roman" w:cs="Times New Roman"/>
          <w:color w:val="000000"/>
          <w:sz w:val="30"/>
          <w:szCs w:val="30"/>
          <w:lang w:eastAsia="ru-RU"/>
        </w:rPr>
        <w:t>О</w:t>
      </w:r>
      <w:proofErr w:type="gramEnd"/>
      <w:r w:rsidRPr="00510083">
        <w:rPr>
          <w:rFonts w:ascii="Times New Roman" w:eastAsia="Times New Roman" w:hAnsi="Times New Roman" w:cs="Times New Roman"/>
          <w:color w:val="000000"/>
          <w:sz w:val="30"/>
          <w:szCs w:val="30"/>
          <w:lang w:eastAsia="ru-RU"/>
        </w:rPr>
        <w:t xml:space="preserve"> алкогольной и наркотической зависимости, лечение.</w:t>
      </w:r>
    </w:p>
    <w:p w:rsidR="00510083" w:rsidRPr="00510083" w:rsidRDefault="00510083" w:rsidP="00510083">
      <w:pPr>
        <w:numPr>
          <w:ilvl w:val="0"/>
          <w:numId w:val="8"/>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Артемьева, Т. Система Амосова / Т. Артемьева // Будь здоров. – 2010. – № 1. – С. 32-39. О системе оздоровления.</w:t>
      </w:r>
    </w:p>
    <w:p w:rsidR="00510083" w:rsidRPr="00510083" w:rsidRDefault="00510083" w:rsidP="00510083">
      <w:pPr>
        <w:numPr>
          <w:ilvl w:val="0"/>
          <w:numId w:val="8"/>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Васильева, Д. Вредным привычкам места нет / Д. Васильева // Пока не поздно. – 2010. – № 11. – С. 3.</w:t>
      </w:r>
    </w:p>
    <w:p w:rsidR="00510083" w:rsidRPr="00510083" w:rsidRDefault="00510083" w:rsidP="00510083">
      <w:pPr>
        <w:numPr>
          <w:ilvl w:val="0"/>
          <w:numId w:val="8"/>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Веч, Г. «</w:t>
      </w:r>
      <w:r w:rsidRPr="00510083">
        <w:rPr>
          <w:rFonts w:ascii="Times New Roman" w:eastAsia="Times New Roman" w:hAnsi="Times New Roman" w:cs="Times New Roman"/>
          <w:i/>
          <w:iCs/>
          <w:color w:val="000000"/>
          <w:sz w:val="30"/>
          <w:lang w:eastAsia="ru-RU"/>
        </w:rPr>
        <w:t>Защитить сердцем</w:t>
      </w:r>
      <w:r w:rsidRPr="00510083">
        <w:rPr>
          <w:rFonts w:ascii="Times New Roman" w:eastAsia="Times New Roman" w:hAnsi="Times New Roman" w:cs="Times New Roman"/>
          <w:color w:val="000000"/>
          <w:sz w:val="30"/>
          <w:szCs w:val="30"/>
          <w:lang w:eastAsia="ru-RU"/>
        </w:rPr>
        <w:t xml:space="preserve">» / Г. Веч // </w:t>
      </w:r>
      <w:proofErr w:type="spellStart"/>
      <w:r w:rsidRPr="00510083">
        <w:rPr>
          <w:rFonts w:ascii="Times New Roman" w:eastAsia="Times New Roman" w:hAnsi="Times New Roman" w:cs="Times New Roman"/>
          <w:color w:val="000000"/>
          <w:sz w:val="30"/>
          <w:szCs w:val="30"/>
          <w:lang w:eastAsia="ru-RU"/>
        </w:rPr>
        <w:t>НаркоНет</w:t>
      </w:r>
      <w:proofErr w:type="spellEnd"/>
      <w:r w:rsidRPr="00510083">
        <w:rPr>
          <w:rFonts w:ascii="Times New Roman" w:eastAsia="Times New Roman" w:hAnsi="Times New Roman" w:cs="Times New Roman"/>
          <w:color w:val="000000"/>
          <w:sz w:val="30"/>
          <w:szCs w:val="30"/>
          <w:lang w:eastAsia="ru-RU"/>
        </w:rPr>
        <w:t>. – 2010. – № 6. – С. 48-49. Профилактика наркомании.</w:t>
      </w:r>
    </w:p>
    <w:p w:rsidR="00510083" w:rsidRPr="00510083" w:rsidRDefault="00510083" w:rsidP="00510083">
      <w:pPr>
        <w:numPr>
          <w:ilvl w:val="0"/>
          <w:numId w:val="8"/>
        </w:numPr>
        <w:shd w:val="clear" w:color="auto" w:fill="FFFFFF"/>
        <w:spacing w:before="48" w:after="48" w:line="288" w:lineRule="atLeast"/>
        <w:ind w:left="240"/>
        <w:jc w:val="both"/>
        <w:rPr>
          <w:rFonts w:ascii="Times New Roman" w:eastAsia="Times New Roman" w:hAnsi="Times New Roman" w:cs="Times New Roman"/>
          <w:color w:val="000000"/>
          <w:sz w:val="30"/>
          <w:szCs w:val="30"/>
          <w:lang w:eastAsia="ru-RU"/>
        </w:rPr>
      </w:pPr>
      <w:r w:rsidRPr="00510083">
        <w:rPr>
          <w:rFonts w:ascii="Times New Roman" w:eastAsia="Times New Roman" w:hAnsi="Times New Roman" w:cs="Times New Roman"/>
          <w:color w:val="000000"/>
          <w:sz w:val="30"/>
          <w:szCs w:val="30"/>
          <w:lang w:eastAsia="ru-RU"/>
        </w:rPr>
        <w:t>Генеральная уборка организма</w:t>
      </w:r>
      <w:proofErr w:type="gramStart"/>
      <w:r w:rsidRPr="00510083">
        <w:rPr>
          <w:rFonts w:ascii="Times New Roman" w:eastAsia="Times New Roman" w:hAnsi="Times New Roman" w:cs="Times New Roman"/>
          <w:color w:val="000000"/>
          <w:sz w:val="30"/>
          <w:szCs w:val="30"/>
          <w:lang w:eastAsia="ru-RU"/>
        </w:rPr>
        <w:t xml:space="preserve"> // Б</w:t>
      </w:r>
      <w:proofErr w:type="gramEnd"/>
      <w:r w:rsidRPr="00510083">
        <w:rPr>
          <w:rFonts w:ascii="Times New Roman" w:eastAsia="Times New Roman" w:hAnsi="Times New Roman" w:cs="Times New Roman"/>
          <w:color w:val="000000"/>
          <w:sz w:val="30"/>
          <w:szCs w:val="30"/>
          <w:lang w:eastAsia="ru-RU"/>
        </w:rPr>
        <w:t>удь здоров. – 2010. – № 2. – С. 20-24. Очищение организма</w:t>
      </w:r>
    </w:p>
    <w:p w:rsidR="00934807" w:rsidRDefault="00934807"/>
    <w:sectPr w:rsidR="00934807" w:rsidSect="009348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D078C"/>
    <w:multiLevelType w:val="multilevel"/>
    <w:tmpl w:val="4E58E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4D501C"/>
    <w:multiLevelType w:val="multilevel"/>
    <w:tmpl w:val="0F50E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860DF8"/>
    <w:multiLevelType w:val="multilevel"/>
    <w:tmpl w:val="5E14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744274"/>
    <w:multiLevelType w:val="multilevel"/>
    <w:tmpl w:val="4C12E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2C38DE"/>
    <w:multiLevelType w:val="multilevel"/>
    <w:tmpl w:val="9D60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9A5922"/>
    <w:multiLevelType w:val="multilevel"/>
    <w:tmpl w:val="804E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F7376D"/>
    <w:multiLevelType w:val="multilevel"/>
    <w:tmpl w:val="0964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B991AF9"/>
    <w:multiLevelType w:val="multilevel"/>
    <w:tmpl w:val="F550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5"/>
  </w:num>
  <w:num w:numId="4">
    <w:abstractNumId w:val="1"/>
  </w:num>
  <w:num w:numId="5">
    <w:abstractNumId w:val="3"/>
  </w:num>
  <w:num w:numId="6">
    <w:abstractNumId w:val="7"/>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510083"/>
    <w:rsid w:val="00510083"/>
    <w:rsid w:val="009348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4807"/>
  </w:style>
  <w:style w:type="paragraph" w:styleId="2">
    <w:name w:val="heading 2"/>
    <w:basedOn w:val="a"/>
    <w:link w:val="20"/>
    <w:uiPriority w:val="9"/>
    <w:qFormat/>
    <w:rsid w:val="0051008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1008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1008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10083"/>
    <w:rPr>
      <w:rFonts w:ascii="Times New Roman" w:eastAsia="Times New Roman" w:hAnsi="Times New Roman" w:cs="Times New Roman"/>
      <w:b/>
      <w:bCs/>
      <w:sz w:val="27"/>
      <w:szCs w:val="27"/>
      <w:lang w:eastAsia="ru-RU"/>
    </w:rPr>
  </w:style>
  <w:style w:type="character" w:styleId="a3">
    <w:name w:val="Emphasis"/>
    <w:basedOn w:val="a0"/>
    <w:uiPriority w:val="20"/>
    <w:qFormat/>
    <w:rsid w:val="00510083"/>
    <w:rPr>
      <w:i/>
      <w:iCs/>
    </w:rPr>
  </w:style>
  <w:style w:type="paragraph" w:styleId="a4">
    <w:name w:val="Normal (Web)"/>
    <w:basedOn w:val="a"/>
    <w:uiPriority w:val="99"/>
    <w:semiHidden/>
    <w:unhideWhenUsed/>
    <w:rsid w:val="005100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10083"/>
    <w:rPr>
      <w:b/>
      <w:bCs/>
    </w:rPr>
  </w:style>
  <w:style w:type="paragraph" w:styleId="a6">
    <w:name w:val="Balloon Text"/>
    <w:basedOn w:val="a"/>
    <w:link w:val="a7"/>
    <w:uiPriority w:val="99"/>
    <w:semiHidden/>
    <w:unhideWhenUsed/>
    <w:rsid w:val="0051008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1008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93876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1562</Words>
  <Characters>8910</Characters>
  <Application>Microsoft Office Word</Application>
  <DocSecurity>0</DocSecurity>
  <Lines>74</Lines>
  <Paragraphs>20</Paragraphs>
  <ScaleCrop>false</ScaleCrop>
  <Company/>
  <LinksUpToDate>false</LinksUpToDate>
  <CharactersWithSpaces>10452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EVGEN</dc:creator>
  <cp:keywords/>
  <dc:description/>
  <cp:lastModifiedBy>EVGEN</cp:lastModifiedBy>
  <cp:revision>3</cp:revision>
  <dcterms:created xsi:type="dcterms:W3CDTF">2020-10-11T18:53:00Z</dcterms:created>
  <dcterms:modified xsi:type="dcterms:W3CDTF">2020-10-11T18:54:00Z</dcterms:modified>
</cp:coreProperties>
</file>