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2A77" w:rsidRDefault="00FD2A77" w:rsidP="00270CD7">
      <w:pPr>
        <w:spacing w:line="360" w:lineRule="auto"/>
        <w:jc w:val="center"/>
        <w:rPr>
          <w:sz w:val="28"/>
          <w:szCs w:val="28"/>
        </w:rPr>
      </w:pPr>
      <w:r>
        <w:rPr>
          <w:sz w:val="28"/>
          <w:szCs w:val="28"/>
        </w:rPr>
        <w:t>МБДОУ «Центр развития ребенка – детски</w:t>
      </w:r>
      <w:r w:rsidR="00270CD7">
        <w:rPr>
          <w:sz w:val="28"/>
          <w:szCs w:val="28"/>
        </w:rPr>
        <w:t>й сад №7 «Туллукчаан» с. Намцы» МО «Намский улус» Республики Саха (Якутия)</w:t>
      </w:r>
    </w:p>
    <w:p w:rsidR="00FD2A77" w:rsidRDefault="00FD2A77" w:rsidP="00FD2A77">
      <w:pPr>
        <w:spacing w:line="360" w:lineRule="auto"/>
        <w:ind w:firstLine="708"/>
        <w:jc w:val="center"/>
        <w:rPr>
          <w:sz w:val="28"/>
          <w:szCs w:val="28"/>
        </w:rPr>
      </w:pPr>
    </w:p>
    <w:p w:rsidR="00FD2A77" w:rsidRDefault="00FD2A77" w:rsidP="00FD2A77">
      <w:pPr>
        <w:spacing w:line="360" w:lineRule="auto"/>
        <w:ind w:firstLine="708"/>
        <w:jc w:val="center"/>
        <w:rPr>
          <w:sz w:val="28"/>
          <w:szCs w:val="28"/>
        </w:rPr>
      </w:pPr>
    </w:p>
    <w:p w:rsidR="00FD2A77" w:rsidRDefault="00FD2A77" w:rsidP="00FD2A77">
      <w:pPr>
        <w:spacing w:line="360" w:lineRule="auto"/>
        <w:ind w:firstLine="708"/>
        <w:jc w:val="center"/>
        <w:rPr>
          <w:sz w:val="28"/>
          <w:szCs w:val="28"/>
        </w:rPr>
      </w:pPr>
    </w:p>
    <w:p w:rsidR="00FD2A77" w:rsidRDefault="00FD2A77" w:rsidP="00FD2A77">
      <w:pPr>
        <w:spacing w:line="360" w:lineRule="auto"/>
        <w:ind w:firstLine="708"/>
        <w:jc w:val="center"/>
        <w:rPr>
          <w:sz w:val="28"/>
          <w:szCs w:val="28"/>
        </w:rPr>
      </w:pPr>
    </w:p>
    <w:p w:rsidR="00FD2A77" w:rsidRDefault="00FD2A77" w:rsidP="00FD2A77">
      <w:pPr>
        <w:spacing w:line="360" w:lineRule="auto"/>
        <w:ind w:firstLine="708"/>
        <w:jc w:val="center"/>
        <w:rPr>
          <w:sz w:val="28"/>
          <w:szCs w:val="28"/>
        </w:rPr>
      </w:pPr>
    </w:p>
    <w:p w:rsidR="00FD2A77" w:rsidRDefault="00FD2A77" w:rsidP="00FD2A77">
      <w:pPr>
        <w:spacing w:line="360" w:lineRule="auto"/>
        <w:ind w:firstLine="708"/>
        <w:jc w:val="center"/>
        <w:rPr>
          <w:sz w:val="28"/>
          <w:szCs w:val="28"/>
        </w:rPr>
      </w:pPr>
    </w:p>
    <w:p w:rsidR="00FD2A77" w:rsidRDefault="00FD2A77" w:rsidP="00FD2A77">
      <w:pPr>
        <w:spacing w:line="360" w:lineRule="auto"/>
        <w:ind w:firstLine="708"/>
        <w:jc w:val="center"/>
        <w:rPr>
          <w:sz w:val="28"/>
          <w:szCs w:val="28"/>
        </w:rPr>
      </w:pPr>
    </w:p>
    <w:p w:rsidR="00FD2A77" w:rsidRDefault="00FD2A77" w:rsidP="00FD2A77">
      <w:pPr>
        <w:spacing w:line="360" w:lineRule="auto"/>
        <w:ind w:firstLine="708"/>
        <w:jc w:val="center"/>
        <w:rPr>
          <w:sz w:val="28"/>
          <w:szCs w:val="28"/>
        </w:rPr>
      </w:pPr>
    </w:p>
    <w:p w:rsidR="00FD2A77" w:rsidRDefault="00FD2A77" w:rsidP="00FD2A77">
      <w:pPr>
        <w:spacing w:line="360" w:lineRule="auto"/>
        <w:ind w:firstLine="708"/>
        <w:jc w:val="center"/>
        <w:rPr>
          <w:sz w:val="28"/>
          <w:szCs w:val="28"/>
        </w:rPr>
      </w:pPr>
    </w:p>
    <w:p w:rsidR="00FD2A77" w:rsidRDefault="00FD2A77" w:rsidP="00FD2A77">
      <w:pPr>
        <w:spacing w:line="360" w:lineRule="auto"/>
        <w:ind w:firstLine="708"/>
        <w:jc w:val="center"/>
        <w:rPr>
          <w:sz w:val="28"/>
          <w:szCs w:val="28"/>
        </w:rPr>
      </w:pPr>
    </w:p>
    <w:p w:rsidR="00270CD7" w:rsidRDefault="00FD2A77" w:rsidP="00FD2A77">
      <w:pPr>
        <w:spacing w:line="360" w:lineRule="auto"/>
        <w:ind w:firstLine="708"/>
        <w:jc w:val="center"/>
        <w:rPr>
          <w:sz w:val="28"/>
          <w:szCs w:val="28"/>
        </w:rPr>
      </w:pPr>
      <w:r>
        <w:rPr>
          <w:sz w:val="28"/>
          <w:szCs w:val="28"/>
        </w:rPr>
        <w:t xml:space="preserve">Доклад </w:t>
      </w:r>
    </w:p>
    <w:p w:rsidR="00FD2A77" w:rsidRDefault="00FD2A77" w:rsidP="00FD2A77">
      <w:pPr>
        <w:spacing w:line="360" w:lineRule="auto"/>
        <w:ind w:firstLine="708"/>
        <w:jc w:val="center"/>
        <w:rPr>
          <w:sz w:val="28"/>
          <w:szCs w:val="28"/>
        </w:rPr>
      </w:pPr>
      <w:r>
        <w:rPr>
          <w:sz w:val="28"/>
          <w:szCs w:val="28"/>
        </w:rPr>
        <w:t>«Проект – Студия моды «Эрэкэ-Дьэрэкэ в условиях ДОУ»</w:t>
      </w:r>
    </w:p>
    <w:p w:rsidR="00FD2A77" w:rsidRDefault="00FD2A77" w:rsidP="00FD2A77">
      <w:pPr>
        <w:spacing w:line="360" w:lineRule="auto"/>
        <w:ind w:firstLine="708"/>
        <w:jc w:val="center"/>
        <w:rPr>
          <w:sz w:val="28"/>
          <w:szCs w:val="28"/>
        </w:rPr>
      </w:pPr>
    </w:p>
    <w:p w:rsidR="00FD2A77" w:rsidRDefault="00FD2A77" w:rsidP="00FD2A77">
      <w:pPr>
        <w:spacing w:line="360" w:lineRule="auto"/>
        <w:ind w:firstLine="708"/>
        <w:jc w:val="center"/>
        <w:rPr>
          <w:sz w:val="28"/>
          <w:szCs w:val="28"/>
        </w:rPr>
      </w:pPr>
    </w:p>
    <w:p w:rsidR="00FD2A77" w:rsidRDefault="00FD2A77" w:rsidP="00FD2A77">
      <w:pPr>
        <w:spacing w:line="360" w:lineRule="auto"/>
        <w:ind w:firstLine="708"/>
        <w:jc w:val="center"/>
        <w:rPr>
          <w:sz w:val="28"/>
          <w:szCs w:val="28"/>
        </w:rPr>
      </w:pPr>
    </w:p>
    <w:p w:rsidR="00FD2A77" w:rsidRDefault="00FD2A77" w:rsidP="00270CD7">
      <w:pPr>
        <w:spacing w:line="360" w:lineRule="auto"/>
        <w:rPr>
          <w:sz w:val="28"/>
          <w:szCs w:val="28"/>
        </w:rPr>
      </w:pPr>
    </w:p>
    <w:p w:rsidR="00FD2A77" w:rsidRDefault="00FD2A77" w:rsidP="00FD2A77">
      <w:pPr>
        <w:spacing w:line="360" w:lineRule="auto"/>
        <w:ind w:firstLine="708"/>
        <w:jc w:val="center"/>
        <w:rPr>
          <w:sz w:val="28"/>
          <w:szCs w:val="28"/>
        </w:rPr>
      </w:pPr>
    </w:p>
    <w:p w:rsidR="00270CD7" w:rsidRDefault="00270CD7" w:rsidP="00FD2A77">
      <w:pPr>
        <w:spacing w:line="360" w:lineRule="auto"/>
        <w:ind w:firstLine="708"/>
        <w:jc w:val="right"/>
        <w:rPr>
          <w:sz w:val="28"/>
          <w:szCs w:val="28"/>
        </w:rPr>
      </w:pPr>
      <w:r>
        <w:rPr>
          <w:sz w:val="28"/>
          <w:szCs w:val="28"/>
        </w:rPr>
        <w:t xml:space="preserve">Составила: Гаврильева Мария Николаевна, </w:t>
      </w:r>
    </w:p>
    <w:p w:rsidR="00FD2A77" w:rsidRDefault="00270CD7" w:rsidP="00FD2A77">
      <w:pPr>
        <w:spacing w:line="360" w:lineRule="auto"/>
        <w:ind w:firstLine="708"/>
        <w:jc w:val="right"/>
        <w:rPr>
          <w:sz w:val="28"/>
          <w:szCs w:val="28"/>
        </w:rPr>
      </w:pPr>
      <w:r>
        <w:rPr>
          <w:sz w:val="28"/>
          <w:szCs w:val="28"/>
        </w:rPr>
        <w:t>воспитатель первой квалификационной категорией</w:t>
      </w:r>
    </w:p>
    <w:p w:rsidR="00270CD7" w:rsidRDefault="00270CD7" w:rsidP="00FD2A77">
      <w:pPr>
        <w:spacing w:line="360" w:lineRule="auto"/>
        <w:ind w:firstLine="708"/>
        <w:jc w:val="right"/>
        <w:rPr>
          <w:sz w:val="28"/>
          <w:szCs w:val="28"/>
        </w:rPr>
      </w:pPr>
    </w:p>
    <w:p w:rsidR="00270CD7" w:rsidRDefault="00270CD7" w:rsidP="00FD2A77">
      <w:pPr>
        <w:spacing w:line="360" w:lineRule="auto"/>
        <w:ind w:firstLine="708"/>
        <w:jc w:val="right"/>
        <w:rPr>
          <w:sz w:val="28"/>
          <w:szCs w:val="28"/>
        </w:rPr>
      </w:pPr>
    </w:p>
    <w:p w:rsidR="00270CD7" w:rsidRDefault="00270CD7" w:rsidP="00FD2A77">
      <w:pPr>
        <w:spacing w:line="360" w:lineRule="auto"/>
        <w:ind w:firstLine="708"/>
        <w:jc w:val="right"/>
        <w:rPr>
          <w:sz w:val="28"/>
          <w:szCs w:val="28"/>
        </w:rPr>
      </w:pPr>
    </w:p>
    <w:p w:rsidR="00270CD7" w:rsidRDefault="00270CD7" w:rsidP="00FD2A77">
      <w:pPr>
        <w:spacing w:line="360" w:lineRule="auto"/>
        <w:ind w:firstLine="708"/>
        <w:jc w:val="right"/>
        <w:rPr>
          <w:sz w:val="28"/>
          <w:szCs w:val="28"/>
        </w:rPr>
      </w:pPr>
    </w:p>
    <w:p w:rsidR="00270CD7" w:rsidRDefault="00270CD7" w:rsidP="00FD2A77">
      <w:pPr>
        <w:spacing w:line="360" w:lineRule="auto"/>
        <w:ind w:firstLine="708"/>
        <w:jc w:val="right"/>
        <w:rPr>
          <w:sz w:val="28"/>
          <w:szCs w:val="28"/>
        </w:rPr>
      </w:pPr>
    </w:p>
    <w:p w:rsidR="00270CD7" w:rsidRDefault="00270CD7" w:rsidP="00FD2A77">
      <w:pPr>
        <w:spacing w:line="360" w:lineRule="auto"/>
        <w:ind w:firstLine="708"/>
        <w:jc w:val="right"/>
        <w:rPr>
          <w:sz w:val="28"/>
          <w:szCs w:val="28"/>
        </w:rPr>
      </w:pPr>
    </w:p>
    <w:p w:rsidR="00270CD7" w:rsidRDefault="00270CD7" w:rsidP="00FD2A77">
      <w:pPr>
        <w:spacing w:line="360" w:lineRule="auto"/>
        <w:ind w:firstLine="708"/>
        <w:jc w:val="right"/>
        <w:rPr>
          <w:sz w:val="28"/>
          <w:szCs w:val="28"/>
        </w:rPr>
      </w:pPr>
    </w:p>
    <w:p w:rsidR="00FD2A77" w:rsidRDefault="00FD2A77" w:rsidP="00FD2A77">
      <w:pPr>
        <w:spacing w:line="360" w:lineRule="auto"/>
        <w:ind w:firstLine="708"/>
        <w:jc w:val="right"/>
        <w:rPr>
          <w:sz w:val="28"/>
          <w:szCs w:val="28"/>
        </w:rPr>
      </w:pPr>
    </w:p>
    <w:p w:rsidR="00FD2A77" w:rsidRPr="00270CD7" w:rsidRDefault="001F7B2E" w:rsidP="00FD2A77">
      <w:pPr>
        <w:spacing w:line="360" w:lineRule="auto"/>
        <w:ind w:firstLine="708"/>
        <w:jc w:val="center"/>
        <w:rPr>
          <w:sz w:val="28"/>
          <w:szCs w:val="28"/>
        </w:rPr>
      </w:pPr>
      <w:r>
        <w:rPr>
          <w:sz w:val="28"/>
          <w:szCs w:val="28"/>
        </w:rPr>
        <w:t>2019</w:t>
      </w:r>
      <w:bookmarkStart w:id="0" w:name="_GoBack"/>
      <w:bookmarkEnd w:id="0"/>
      <w:r w:rsidR="00FD2A77" w:rsidRPr="00270CD7">
        <w:rPr>
          <w:sz w:val="28"/>
          <w:szCs w:val="28"/>
        </w:rPr>
        <w:t>г.</w:t>
      </w:r>
    </w:p>
    <w:p w:rsidR="00933A7F" w:rsidRPr="00933A7F" w:rsidRDefault="00933A7F" w:rsidP="00FE0DF2">
      <w:pPr>
        <w:spacing w:line="360" w:lineRule="auto"/>
        <w:ind w:firstLine="708"/>
        <w:jc w:val="both"/>
        <w:rPr>
          <w:sz w:val="28"/>
          <w:szCs w:val="28"/>
        </w:rPr>
      </w:pPr>
      <w:r w:rsidRPr="008F2C20">
        <w:rPr>
          <w:sz w:val="28"/>
          <w:szCs w:val="28"/>
        </w:rPr>
        <w:lastRenderedPageBreak/>
        <w:t>В настоящее время всё чаще поднимаетс</w:t>
      </w:r>
      <w:r>
        <w:rPr>
          <w:sz w:val="28"/>
          <w:szCs w:val="28"/>
        </w:rPr>
        <w:t>я вопрос о том, что необходимо </w:t>
      </w:r>
      <w:r w:rsidRPr="008F2C20">
        <w:rPr>
          <w:sz w:val="28"/>
          <w:szCs w:val="28"/>
        </w:rPr>
        <w:t>использовать все имеющиеся педагогич</w:t>
      </w:r>
      <w:r>
        <w:rPr>
          <w:sz w:val="28"/>
          <w:szCs w:val="28"/>
        </w:rPr>
        <w:t>еские ресурсы для эффективного </w:t>
      </w:r>
      <w:r w:rsidRPr="008F2C20">
        <w:rPr>
          <w:sz w:val="28"/>
          <w:szCs w:val="28"/>
        </w:rPr>
        <w:t>развития ребёнка. Сов</w:t>
      </w:r>
      <w:r>
        <w:rPr>
          <w:sz w:val="28"/>
          <w:szCs w:val="28"/>
        </w:rPr>
        <w:t>ременная педагогическая наука, смотрящая на образование, как </w:t>
      </w:r>
      <w:r w:rsidRPr="008F2C20">
        <w:rPr>
          <w:sz w:val="28"/>
          <w:szCs w:val="28"/>
        </w:rPr>
        <w:t xml:space="preserve">на воспроизведение духовного потенциала человека, располагает разнообразными сферами образовательного воздействия на ребенка. </w:t>
      </w:r>
      <w:r w:rsidR="00FE0DF2" w:rsidRPr="00FE0DF2">
        <w:rPr>
          <w:sz w:val="28"/>
          <w:szCs w:val="28"/>
        </w:rPr>
        <w:t xml:space="preserve">Эмоциональная сфера является важной составляющей в развитии детей, так как никакое общение, взаимодействие не будет эффективным, если его участники не способны понимать чувства сверстников и контролировать свои эмоции и чувства. Поэтому задачей дошкольного учреждения является формирование доброжелательного поведения, умение конструктивно строить взаимоотношения с окружающими, управлять эмоциями, осознанного относиться к нормам социального поведения. Исследователи, занимающиеся проблемами воспитания и развития детей: С.И. Семенака, И.Ю. Кулагина, В.С. Мухина, В.Н. Мясищев, Д.Б. Эльконин – отмечают, что многие трудности во взаимоотношениях детей могут быть обусловлены неправильным подходом к воспитанию ребенка в семье. В </w:t>
      </w:r>
      <w:r w:rsidR="00545F14">
        <w:rPr>
          <w:sz w:val="28"/>
          <w:szCs w:val="28"/>
        </w:rPr>
        <w:t>условиях ДОУ ребёнок</w:t>
      </w:r>
      <w:r w:rsidR="00FE0DF2" w:rsidRPr="00FE0DF2">
        <w:rPr>
          <w:sz w:val="28"/>
          <w:szCs w:val="28"/>
        </w:rPr>
        <w:t xml:space="preserve"> имеет возможность построить свой образ, структуру «Я» на основе оценок окружающих, переживаний, собственного опыта, успехов и неудач в деятельности и общении со сверстниками.</w:t>
      </w:r>
      <w:r w:rsidR="00FE0DF2">
        <w:rPr>
          <w:sz w:val="28"/>
          <w:szCs w:val="28"/>
        </w:rPr>
        <w:t xml:space="preserve"> </w:t>
      </w:r>
      <w:r w:rsidRPr="00933A7F">
        <w:rPr>
          <w:sz w:val="28"/>
          <w:szCs w:val="28"/>
        </w:rPr>
        <w:t>В соответствии с ФГОС педагоги ДОУ должны создавать благоприятные условия для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ребенка.</w:t>
      </w:r>
    </w:p>
    <w:p w:rsidR="00933A7F" w:rsidRPr="00933A7F" w:rsidRDefault="00545F14" w:rsidP="00933A7F">
      <w:pPr>
        <w:spacing w:line="360" w:lineRule="auto"/>
        <w:ind w:firstLine="540"/>
        <w:jc w:val="both"/>
        <w:rPr>
          <w:sz w:val="28"/>
          <w:szCs w:val="28"/>
        </w:rPr>
      </w:pPr>
      <w:r>
        <w:rPr>
          <w:sz w:val="28"/>
          <w:szCs w:val="28"/>
        </w:rPr>
        <w:t>Свою работу по с</w:t>
      </w:r>
      <w:r w:rsidR="00933A7F" w:rsidRPr="00933A7F">
        <w:rPr>
          <w:sz w:val="28"/>
          <w:szCs w:val="28"/>
        </w:rPr>
        <w:t>оционально-личностному развитию у детей дошкольного возраста строили на следующих принципах:</w:t>
      </w:r>
    </w:p>
    <w:p w:rsidR="00933A7F" w:rsidRPr="00933A7F" w:rsidRDefault="00933A7F" w:rsidP="00933A7F">
      <w:pPr>
        <w:spacing w:line="360" w:lineRule="auto"/>
        <w:ind w:firstLine="540"/>
        <w:jc w:val="both"/>
        <w:rPr>
          <w:sz w:val="28"/>
          <w:szCs w:val="28"/>
        </w:rPr>
      </w:pPr>
      <w:r w:rsidRPr="00933A7F">
        <w:rPr>
          <w:sz w:val="28"/>
          <w:szCs w:val="28"/>
        </w:rPr>
        <w:t>– от простого к сложному, где предусмотрен переход от простых занятий к сложным;</w:t>
      </w:r>
    </w:p>
    <w:p w:rsidR="00933A7F" w:rsidRPr="00933A7F" w:rsidRDefault="00933A7F" w:rsidP="00933A7F">
      <w:pPr>
        <w:spacing w:line="360" w:lineRule="auto"/>
        <w:ind w:firstLine="540"/>
        <w:jc w:val="both"/>
        <w:rPr>
          <w:sz w:val="28"/>
          <w:szCs w:val="28"/>
        </w:rPr>
      </w:pPr>
      <w:r w:rsidRPr="00933A7F">
        <w:rPr>
          <w:sz w:val="28"/>
          <w:szCs w:val="28"/>
        </w:rPr>
        <w:t>– принцип индивидуализации – обеспечивает развитие каждого ребенка;</w:t>
      </w:r>
    </w:p>
    <w:p w:rsidR="00933A7F" w:rsidRPr="00933A7F" w:rsidRDefault="00933A7F" w:rsidP="00933A7F">
      <w:pPr>
        <w:spacing w:line="360" w:lineRule="auto"/>
        <w:ind w:firstLine="540"/>
        <w:jc w:val="both"/>
        <w:rPr>
          <w:sz w:val="28"/>
          <w:szCs w:val="28"/>
        </w:rPr>
      </w:pPr>
      <w:r w:rsidRPr="00933A7F">
        <w:rPr>
          <w:sz w:val="28"/>
          <w:szCs w:val="28"/>
        </w:rPr>
        <w:t>– связь обучения с жизнью.</w:t>
      </w:r>
    </w:p>
    <w:p w:rsidR="00933A7F" w:rsidRPr="00933A7F" w:rsidRDefault="00933A7F" w:rsidP="00933A7F">
      <w:pPr>
        <w:spacing w:line="360" w:lineRule="auto"/>
        <w:ind w:firstLine="540"/>
        <w:jc w:val="both"/>
        <w:rPr>
          <w:sz w:val="28"/>
          <w:szCs w:val="28"/>
        </w:rPr>
      </w:pPr>
      <w:r w:rsidRPr="00933A7F">
        <w:rPr>
          <w:sz w:val="28"/>
          <w:szCs w:val="28"/>
        </w:rPr>
        <w:lastRenderedPageBreak/>
        <w:t>Было предположено, что решение данных задач социально-личностного развития старших дошкольников более эффективно будет прохо</w:t>
      </w:r>
      <w:r>
        <w:rPr>
          <w:sz w:val="28"/>
          <w:szCs w:val="28"/>
        </w:rPr>
        <w:t>дить в ходе реализации проекта Студии моды «Эрэкэ-Дьэрэкэ</w:t>
      </w:r>
      <w:r w:rsidRPr="00933A7F">
        <w:rPr>
          <w:sz w:val="28"/>
          <w:szCs w:val="28"/>
        </w:rPr>
        <w:t>».</w:t>
      </w:r>
    </w:p>
    <w:p w:rsidR="00933A7F" w:rsidRPr="00933A7F" w:rsidRDefault="00933A7F" w:rsidP="00933A7F">
      <w:pPr>
        <w:spacing w:line="360" w:lineRule="auto"/>
        <w:ind w:firstLine="540"/>
        <w:jc w:val="both"/>
        <w:rPr>
          <w:sz w:val="28"/>
          <w:szCs w:val="28"/>
        </w:rPr>
      </w:pPr>
      <w:r w:rsidRPr="00933A7F">
        <w:rPr>
          <w:b/>
          <w:sz w:val="28"/>
          <w:szCs w:val="28"/>
        </w:rPr>
        <w:t>Участники проекта:</w:t>
      </w:r>
      <w:r w:rsidRPr="00933A7F">
        <w:rPr>
          <w:sz w:val="28"/>
          <w:szCs w:val="28"/>
        </w:rPr>
        <w:t xml:space="preserve"> дети, педагоги, родители.</w:t>
      </w:r>
    </w:p>
    <w:p w:rsidR="00C603C0" w:rsidRDefault="00933A7F" w:rsidP="00933A7F">
      <w:pPr>
        <w:spacing w:line="360" w:lineRule="auto"/>
        <w:ind w:firstLine="540"/>
        <w:jc w:val="both"/>
        <w:rPr>
          <w:sz w:val="28"/>
          <w:szCs w:val="28"/>
        </w:rPr>
      </w:pPr>
      <w:r w:rsidRPr="00933A7F">
        <w:rPr>
          <w:b/>
          <w:sz w:val="28"/>
          <w:szCs w:val="28"/>
        </w:rPr>
        <w:t>Цель проекта:</w:t>
      </w:r>
      <w:r w:rsidRPr="00933A7F">
        <w:rPr>
          <w:sz w:val="28"/>
          <w:szCs w:val="28"/>
        </w:rPr>
        <w:t xml:space="preserve"> </w:t>
      </w:r>
      <w:r w:rsidR="00C603C0">
        <w:rPr>
          <w:sz w:val="28"/>
          <w:szCs w:val="28"/>
        </w:rPr>
        <w:t>приобщение детей к миру</w:t>
      </w:r>
      <w:r w:rsidR="006B22F3">
        <w:rPr>
          <w:sz w:val="28"/>
          <w:szCs w:val="28"/>
        </w:rPr>
        <w:t xml:space="preserve"> </w:t>
      </w:r>
      <w:r w:rsidR="00C603C0">
        <w:rPr>
          <w:sz w:val="28"/>
          <w:szCs w:val="28"/>
        </w:rPr>
        <w:t xml:space="preserve">культуры костюма через создание и постановку художественных образов коллекции моделей одежды, что способствует формированию эстетического воспитания и социальной адаптации ребенка.  </w:t>
      </w:r>
    </w:p>
    <w:p w:rsidR="00AC0A73" w:rsidRDefault="00933A7F" w:rsidP="00933A7F">
      <w:pPr>
        <w:spacing w:line="360" w:lineRule="auto"/>
        <w:ind w:firstLine="540"/>
        <w:jc w:val="both"/>
        <w:rPr>
          <w:sz w:val="28"/>
          <w:szCs w:val="28"/>
        </w:rPr>
      </w:pPr>
      <w:r w:rsidRPr="00933A7F">
        <w:rPr>
          <w:b/>
          <w:sz w:val="28"/>
          <w:szCs w:val="28"/>
        </w:rPr>
        <w:t>Задачи:</w:t>
      </w:r>
      <w:r w:rsidRPr="00933A7F">
        <w:rPr>
          <w:sz w:val="28"/>
          <w:szCs w:val="28"/>
        </w:rPr>
        <w:t xml:space="preserve"> </w:t>
      </w:r>
    </w:p>
    <w:p w:rsidR="00C603C0" w:rsidRDefault="00AC0A73" w:rsidP="00C603C0">
      <w:pPr>
        <w:spacing w:line="360" w:lineRule="auto"/>
        <w:ind w:firstLine="540"/>
        <w:jc w:val="both"/>
        <w:rPr>
          <w:sz w:val="28"/>
          <w:szCs w:val="28"/>
        </w:rPr>
      </w:pPr>
      <w:r>
        <w:rPr>
          <w:sz w:val="28"/>
          <w:szCs w:val="28"/>
        </w:rPr>
        <w:t>- П</w:t>
      </w:r>
      <w:r w:rsidR="00933A7F" w:rsidRPr="00933A7F">
        <w:rPr>
          <w:sz w:val="28"/>
          <w:szCs w:val="28"/>
        </w:rPr>
        <w:t>овышение самооценки, уверенно</w:t>
      </w:r>
      <w:r w:rsidR="00C603C0">
        <w:rPr>
          <w:sz w:val="28"/>
          <w:szCs w:val="28"/>
        </w:rPr>
        <w:t>сти в себе, своих возможностях;</w:t>
      </w:r>
    </w:p>
    <w:p w:rsidR="00AC0A73" w:rsidRDefault="00C603C0" w:rsidP="00C603C0">
      <w:pPr>
        <w:spacing w:line="360" w:lineRule="auto"/>
        <w:ind w:firstLine="540"/>
        <w:jc w:val="both"/>
        <w:rPr>
          <w:sz w:val="28"/>
          <w:szCs w:val="28"/>
        </w:rPr>
      </w:pPr>
      <w:r>
        <w:rPr>
          <w:sz w:val="28"/>
          <w:szCs w:val="28"/>
        </w:rPr>
        <w:t xml:space="preserve">- </w:t>
      </w:r>
      <w:r w:rsidR="00AC0A73">
        <w:rPr>
          <w:sz w:val="28"/>
          <w:szCs w:val="28"/>
        </w:rPr>
        <w:t>Р</w:t>
      </w:r>
      <w:r w:rsidR="00933A7F" w:rsidRPr="00933A7F">
        <w:rPr>
          <w:sz w:val="28"/>
          <w:szCs w:val="28"/>
        </w:rPr>
        <w:t xml:space="preserve">азвитие творческих способностей, простейших навыков моделирования; </w:t>
      </w:r>
    </w:p>
    <w:p w:rsidR="00AC0A73" w:rsidRDefault="00AC0A73" w:rsidP="00933A7F">
      <w:pPr>
        <w:spacing w:line="360" w:lineRule="auto"/>
        <w:ind w:firstLine="540"/>
        <w:jc w:val="both"/>
        <w:rPr>
          <w:sz w:val="28"/>
          <w:szCs w:val="28"/>
        </w:rPr>
      </w:pPr>
      <w:r>
        <w:rPr>
          <w:sz w:val="28"/>
          <w:szCs w:val="28"/>
        </w:rPr>
        <w:t>- Познакомить с якутской национальной культуро</w:t>
      </w:r>
      <w:r w:rsidR="00915ECF">
        <w:rPr>
          <w:sz w:val="28"/>
          <w:szCs w:val="28"/>
        </w:rPr>
        <w:t>й, фрагментарно с эпосом Олонхо;</w:t>
      </w:r>
    </w:p>
    <w:p w:rsidR="00AC0A73" w:rsidRDefault="00AC0A73" w:rsidP="00933A7F">
      <w:pPr>
        <w:spacing w:line="360" w:lineRule="auto"/>
        <w:ind w:firstLine="540"/>
        <w:jc w:val="both"/>
        <w:rPr>
          <w:sz w:val="28"/>
          <w:szCs w:val="28"/>
        </w:rPr>
      </w:pPr>
      <w:r>
        <w:rPr>
          <w:sz w:val="28"/>
          <w:szCs w:val="28"/>
        </w:rPr>
        <w:t>- П</w:t>
      </w:r>
      <w:r w:rsidR="00933A7F" w:rsidRPr="00933A7F">
        <w:rPr>
          <w:sz w:val="28"/>
          <w:szCs w:val="28"/>
        </w:rPr>
        <w:t>ривлечь семьи воспитаннико</w:t>
      </w:r>
      <w:r>
        <w:rPr>
          <w:sz w:val="28"/>
          <w:szCs w:val="28"/>
        </w:rPr>
        <w:t>в к процессу реализации проекта.</w:t>
      </w:r>
    </w:p>
    <w:p w:rsidR="00933A7F" w:rsidRPr="00AC0A73" w:rsidRDefault="00933A7F" w:rsidP="00933A7F">
      <w:pPr>
        <w:spacing w:line="360" w:lineRule="auto"/>
        <w:ind w:firstLine="540"/>
        <w:jc w:val="both"/>
        <w:rPr>
          <w:b/>
          <w:sz w:val="28"/>
          <w:szCs w:val="28"/>
        </w:rPr>
      </w:pPr>
      <w:r w:rsidRPr="00AC0A73">
        <w:rPr>
          <w:b/>
          <w:sz w:val="28"/>
          <w:szCs w:val="28"/>
        </w:rPr>
        <w:t>Этапы работы:</w:t>
      </w:r>
    </w:p>
    <w:p w:rsidR="00933A7F" w:rsidRPr="00933A7F" w:rsidRDefault="00933A7F" w:rsidP="00933A7F">
      <w:pPr>
        <w:spacing w:line="360" w:lineRule="auto"/>
        <w:ind w:firstLine="540"/>
        <w:jc w:val="both"/>
        <w:rPr>
          <w:sz w:val="28"/>
          <w:szCs w:val="28"/>
        </w:rPr>
      </w:pPr>
      <w:r w:rsidRPr="00933A7F">
        <w:rPr>
          <w:sz w:val="28"/>
          <w:szCs w:val="28"/>
        </w:rPr>
        <w:t>1. Подготовительный (беседы с детьми и родителями об участии в проекте).</w:t>
      </w:r>
    </w:p>
    <w:p w:rsidR="00933A7F" w:rsidRPr="00933A7F" w:rsidRDefault="00933A7F" w:rsidP="00933A7F">
      <w:pPr>
        <w:spacing w:line="360" w:lineRule="auto"/>
        <w:ind w:firstLine="540"/>
        <w:jc w:val="both"/>
        <w:rPr>
          <w:sz w:val="28"/>
          <w:szCs w:val="28"/>
        </w:rPr>
      </w:pPr>
      <w:r w:rsidRPr="00933A7F">
        <w:rPr>
          <w:sz w:val="28"/>
          <w:szCs w:val="28"/>
        </w:rPr>
        <w:t>2. Основной (реализация проекта «</w:t>
      </w:r>
      <w:r w:rsidR="00AC0A73">
        <w:rPr>
          <w:sz w:val="28"/>
          <w:szCs w:val="28"/>
        </w:rPr>
        <w:t>Студии моды</w:t>
      </w:r>
      <w:r w:rsidRPr="00933A7F">
        <w:rPr>
          <w:sz w:val="28"/>
          <w:szCs w:val="28"/>
        </w:rPr>
        <w:t xml:space="preserve"> «</w:t>
      </w:r>
      <w:r w:rsidR="00AC0A73">
        <w:rPr>
          <w:sz w:val="28"/>
          <w:szCs w:val="28"/>
        </w:rPr>
        <w:t>Эрэкэ-Дьэрэкэ</w:t>
      </w:r>
      <w:r w:rsidRPr="00933A7F">
        <w:rPr>
          <w:sz w:val="28"/>
          <w:szCs w:val="28"/>
        </w:rPr>
        <w:t>»).</w:t>
      </w:r>
    </w:p>
    <w:p w:rsidR="00933A7F" w:rsidRPr="00933A7F" w:rsidRDefault="00933A7F" w:rsidP="00933A7F">
      <w:pPr>
        <w:spacing w:line="360" w:lineRule="auto"/>
        <w:ind w:firstLine="540"/>
        <w:jc w:val="both"/>
        <w:rPr>
          <w:sz w:val="28"/>
          <w:szCs w:val="28"/>
        </w:rPr>
      </w:pPr>
      <w:r w:rsidRPr="00933A7F">
        <w:rPr>
          <w:sz w:val="28"/>
          <w:szCs w:val="28"/>
        </w:rPr>
        <w:t>3.Заключительный (отчетный показ, анализ работы).</w:t>
      </w:r>
    </w:p>
    <w:p w:rsidR="00933A7F" w:rsidRPr="00933A7F" w:rsidRDefault="00933A7F" w:rsidP="00933A7F">
      <w:pPr>
        <w:spacing w:line="360" w:lineRule="auto"/>
        <w:ind w:firstLine="540"/>
        <w:jc w:val="both"/>
        <w:rPr>
          <w:sz w:val="28"/>
          <w:szCs w:val="28"/>
        </w:rPr>
      </w:pPr>
      <w:r w:rsidRPr="00933A7F">
        <w:rPr>
          <w:sz w:val="28"/>
          <w:szCs w:val="28"/>
        </w:rPr>
        <w:t>Форма реализации проекта:</w:t>
      </w:r>
    </w:p>
    <w:p w:rsidR="00933A7F" w:rsidRPr="00933A7F" w:rsidRDefault="00933A7F" w:rsidP="00933A7F">
      <w:pPr>
        <w:spacing w:line="360" w:lineRule="auto"/>
        <w:ind w:firstLine="540"/>
        <w:jc w:val="both"/>
        <w:rPr>
          <w:sz w:val="28"/>
          <w:szCs w:val="28"/>
        </w:rPr>
      </w:pPr>
      <w:r w:rsidRPr="00933A7F">
        <w:rPr>
          <w:sz w:val="28"/>
          <w:szCs w:val="28"/>
        </w:rPr>
        <w:t>1. «Проектно-дизайнерская студия»</w:t>
      </w:r>
    </w:p>
    <w:p w:rsidR="00933A7F" w:rsidRPr="00933A7F" w:rsidRDefault="00933A7F" w:rsidP="00933A7F">
      <w:pPr>
        <w:spacing w:line="360" w:lineRule="auto"/>
        <w:ind w:firstLine="540"/>
        <w:jc w:val="both"/>
        <w:rPr>
          <w:sz w:val="28"/>
          <w:szCs w:val="28"/>
        </w:rPr>
      </w:pPr>
      <w:r w:rsidRPr="00933A7F">
        <w:rPr>
          <w:sz w:val="28"/>
          <w:szCs w:val="28"/>
        </w:rPr>
        <w:t>– моделирование костюмов, зарисовка эскизов,</w:t>
      </w:r>
    </w:p>
    <w:p w:rsidR="00933A7F" w:rsidRPr="00933A7F" w:rsidRDefault="00933A7F" w:rsidP="00933A7F">
      <w:pPr>
        <w:spacing w:line="360" w:lineRule="auto"/>
        <w:ind w:firstLine="540"/>
        <w:jc w:val="both"/>
        <w:rPr>
          <w:sz w:val="28"/>
          <w:szCs w:val="28"/>
        </w:rPr>
      </w:pPr>
      <w:r w:rsidRPr="00933A7F">
        <w:rPr>
          <w:sz w:val="28"/>
          <w:szCs w:val="28"/>
        </w:rPr>
        <w:t>– из</w:t>
      </w:r>
      <w:r w:rsidR="00AC0A73">
        <w:rPr>
          <w:sz w:val="28"/>
          <w:szCs w:val="28"/>
        </w:rPr>
        <w:t xml:space="preserve">готовление родителями </w:t>
      </w:r>
      <w:r w:rsidR="00915ECF">
        <w:rPr>
          <w:sz w:val="28"/>
          <w:szCs w:val="28"/>
        </w:rPr>
        <w:t>костюмов.</w:t>
      </w:r>
    </w:p>
    <w:p w:rsidR="00933A7F" w:rsidRPr="00933A7F" w:rsidRDefault="00933A7F" w:rsidP="00933A7F">
      <w:pPr>
        <w:spacing w:line="360" w:lineRule="auto"/>
        <w:ind w:firstLine="540"/>
        <w:jc w:val="both"/>
        <w:rPr>
          <w:sz w:val="28"/>
          <w:szCs w:val="28"/>
        </w:rPr>
      </w:pPr>
      <w:r w:rsidRPr="00933A7F">
        <w:rPr>
          <w:sz w:val="28"/>
          <w:szCs w:val="28"/>
        </w:rPr>
        <w:t>2. «Модельное агентство»:</w:t>
      </w:r>
    </w:p>
    <w:p w:rsidR="00933A7F" w:rsidRPr="00933A7F" w:rsidRDefault="00933A7F" w:rsidP="00933A7F">
      <w:pPr>
        <w:spacing w:line="360" w:lineRule="auto"/>
        <w:ind w:firstLine="540"/>
        <w:jc w:val="both"/>
        <w:rPr>
          <w:sz w:val="28"/>
          <w:szCs w:val="28"/>
        </w:rPr>
      </w:pPr>
      <w:r w:rsidRPr="00933A7F">
        <w:rPr>
          <w:sz w:val="28"/>
          <w:szCs w:val="28"/>
        </w:rPr>
        <w:t>– репетиции модного показа;</w:t>
      </w:r>
    </w:p>
    <w:p w:rsidR="00933A7F" w:rsidRPr="00933A7F" w:rsidRDefault="00933A7F" w:rsidP="00933A7F">
      <w:pPr>
        <w:spacing w:line="360" w:lineRule="auto"/>
        <w:ind w:firstLine="540"/>
        <w:jc w:val="both"/>
        <w:rPr>
          <w:sz w:val="28"/>
          <w:szCs w:val="28"/>
        </w:rPr>
      </w:pPr>
      <w:r w:rsidRPr="00933A7F">
        <w:rPr>
          <w:sz w:val="28"/>
          <w:szCs w:val="28"/>
        </w:rPr>
        <w:t>-</w:t>
      </w:r>
      <w:r w:rsidR="00AC0A73">
        <w:rPr>
          <w:sz w:val="28"/>
          <w:szCs w:val="28"/>
        </w:rPr>
        <w:t xml:space="preserve"> </w:t>
      </w:r>
      <w:r w:rsidRPr="00933A7F">
        <w:rPr>
          <w:sz w:val="28"/>
          <w:szCs w:val="28"/>
        </w:rPr>
        <w:t>показ моды на праздниках</w:t>
      </w:r>
      <w:r w:rsidR="00AC0A73">
        <w:rPr>
          <w:sz w:val="28"/>
          <w:szCs w:val="28"/>
        </w:rPr>
        <w:t xml:space="preserve"> в ДОУ</w:t>
      </w:r>
      <w:r w:rsidRPr="00933A7F">
        <w:rPr>
          <w:sz w:val="28"/>
          <w:szCs w:val="28"/>
        </w:rPr>
        <w:t>;</w:t>
      </w:r>
    </w:p>
    <w:p w:rsidR="00933A7F" w:rsidRPr="00933A7F" w:rsidRDefault="00933A7F" w:rsidP="00933A7F">
      <w:pPr>
        <w:spacing w:line="360" w:lineRule="auto"/>
        <w:ind w:firstLine="540"/>
        <w:jc w:val="both"/>
        <w:rPr>
          <w:sz w:val="28"/>
          <w:szCs w:val="28"/>
        </w:rPr>
      </w:pPr>
      <w:r w:rsidRPr="00933A7F">
        <w:rPr>
          <w:sz w:val="28"/>
          <w:szCs w:val="28"/>
        </w:rPr>
        <w:t>– Участие в конкурсах.</w:t>
      </w:r>
    </w:p>
    <w:p w:rsidR="00933A7F" w:rsidRPr="00AC0A73" w:rsidRDefault="00933A7F" w:rsidP="00933A7F">
      <w:pPr>
        <w:spacing w:line="360" w:lineRule="auto"/>
        <w:ind w:firstLine="540"/>
        <w:jc w:val="both"/>
        <w:rPr>
          <w:b/>
          <w:sz w:val="28"/>
          <w:szCs w:val="28"/>
        </w:rPr>
      </w:pPr>
      <w:r w:rsidRPr="00AC0A73">
        <w:rPr>
          <w:b/>
          <w:sz w:val="28"/>
          <w:szCs w:val="28"/>
        </w:rPr>
        <w:t>Ожидаемый результат:</w:t>
      </w:r>
    </w:p>
    <w:p w:rsidR="00933A7F" w:rsidRPr="00933A7F" w:rsidRDefault="00933A7F" w:rsidP="00933A7F">
      <w:pPr>
        <w:spacing w:line="360" w:lineRule="auto"/>
        <w:ind w:firstLine="540"/>
        <w:jc w:val="both"/>
        <w:rPr>
          <w:sz w:val="28"/>
          <w:szCs w:val="28"/>
        </w:rPr>
      </w:pPr>
      <w:r w:rsidRPr="00933A7F">
        <w:rPr>
          <w:sz w:val="28"/>
          <w:szCs w:val="28"/>
        </w:rPr>
        <w:t>1. Эмоциональная сфера детей развита в соответствии с возрастом.</w:t>
      </w:r>
    </w:p>
    <w:p w:rsidR="00933A7F" w:rsidRPr="00933A7F" w:rsidRDefault="00933A7F" w:rsidP="00933A7F">
      <w:pPr>
        <w:spacing w:line="360" w:lineRule="auto"/>
        <w:ind w:firstLine="540"/>
        <w:jc w:val="both"/>
        <w:rPr>
          <w:sz w:val="28"/>
          <w:szCs w:val="28"/>
        </w:rPr>
      </w:pPr>
      <w:r w:rsidRPr="00933A7F">
        <w:rPr>
          <w:sz w:val="28"/>
          <w:szCs w:val="28"/>
        </w:rPr>
        <w:lastRenderedPageBreak/>
        <w:t>2. Сформирована адекватная самооценка, дети уверены в себе, в своих возможностях.</w:t>
      </w:r>
    </w:p>
    <w:p w:rsidR="00933A7F" w:rsidRPr="00933A7F" w:rsidRDefault="00AC0A73" w:rsidP="00933A7F">
      <w:pPr>
        <w:spacing w:line="360" w:lineRule="auto"/>
        <w:ind w:firstLine="540"/>
        <w:jc w:val="both"/>
        <w:rPr>
          <w:sz w:val="28"/>
          <w:szCs w:val="28"/>
        </w:rPr>
      </w:pPr>
      <w:r>
        <w:rPr>
          <w:sz w:val="28"/>
          <w:szCs w:val="28"/>
        </w:rPr>
        <w:t xml:space="preserve">3. У детей сформированы </w:t>
      </w:r>
      <w:r w:rsidR="00933A7F" w:rsidRPr="00933A7F">
        <w:rPr>
          <w:sz w:val="28"/>
          <w:szCs w:val="28"/>
        </w:rPr>
        <w:t>простейшие навыки моделирования.</w:t>
      </w:r>
    </w:p>
    <w:p w:rsidR="00933A7F" w:rsidRPr="00933A7F" w:rsidRDefault="00933A7F" w:rsidP="00933A7F">
      <w:pPr>
        <w:spacing w:line="360" w:lineRule="auto"/>
        <w:ind w:firstLine="540"/>
        <w:jc w:val="both"/>
        <w:rPr>
          <w:sz w:val="28"/>
          <w:szCs w:val="28"/>
        </w:rPr>
      </w:pPr>
      <w:r w:rsidRPr="00933A7F">
        <w:rPr>
          <w:sz w:val="28"/>
          <w:szCs w:val="28"/>
        </w:rPr>
        <w:t xml:space="preserve">4. Семьи воспитанников активно привлечены к процессу реализации проекта </w:t>
      </w:r>
      <w:r w:rsidR="00AC0A73">
        <w:rPr>
          <w:sz w:val="28"/>
          <w:szCs w:val="28"/>
        </w:rPr>
        <w:t>«Студии моды «Эрэкэ-Дьэрэкэ».</w:t>
      </w:r>
    </w:p>
    <w:p w:rsidR="00933A7F" w:rsidRDefault="00933A7F" w:rsidP="00754A9F">
      <w:pPr>
        <w:spacing w:line="360" w:lineRule="auto"/>
        <w:ind w:firstLine="540"/>
        <w:jc w:val="both"/>
        <w:rPr>
          <w:sz w:val="28"/>
          <w:szCs w:val="28"/>
        </w:rPr>
      </w:pPr>
      <w:r w:rsidRPr="00933A7F">
        <w:rPr>
          <w:sz w:val="28"/>
          <w:szCs w:val="28"/>
        </w:rPr>
        <w:t xml:space="preserve">Для поддержания интереса к занятиям использованы </w:t>
      </w:r>
      <w:r w:rsidR="00FE0DF2">
        <w:rPr>
          <w:sz w:val="28"/>
          <w:szCs w:val="28"/>
        </w:rPr>
        <w:t xml:space="preserve">сюжеты из эпоса Олонхо, </w:t>
      </w:r>
      <w:r w:rsidRPr="00933A7F">
        <w:rPr>
          <w:sz w:val="28"/>
          <w:szCs w:val="28"/>
        </w:rPr>
        <w:t>ознакомление с национальными традициями, организованы совместная продуктив</w:t>
      </w:r>
      <w:r w:rsidR="00FE0DF2">
        <w:rPr>
          <w:sz w:val="28"/>
          <w:szCs w:val="28"/>
        </w:rPr>
        <w:t>но – художественная деятельность</w:t>
      </w:r>
      <w:r w:rsidRPr="00933A7F">
        <w:rPr>
          <w:sz w:val="28"/>
          <w:szCs w:val="28"/>
        </w:rPr>
        <w:t xml:space="preserve">, ручной труд и творчество. Каждый ребёнок имеет право высказывать своё мнение, отношение к той или иной модели, самостоятельно выбирает образ. Каждое занятие строится на уважении, доверии, взаимопонимании, взаимопомощи. Совместно </w:t>
      </w:r>
      <w:r w:rsidR="006B22F3">
        <w:rPr>
          <w:sz w:val="28"/>
          <w:szCs w:val="28"/>
        </w:rPr>
        <w:t xml:space="preserve">с родителями созданы коллекции: </w:t>
      </w:r>
      <w:r w:rsidR="00FE0DF2" w:rsidRPr="006B22F3">
        <w:rPr>
          <w:sz w:val="28"/>
          <w:szCs w:val="28"/>
        </w:rPr>
        <w:t>«Зимние</w:t>
      </w:r>
      <w:r w:rsidR="006B22F3">
        <w:rPr>
          <w:sz w:val="28"/>
          <w:szCs w:val="28"/>
        </w:rPr>
        <w:t xml:space="preserve"> узоры Якутии»  </w:t>
      </w:r>
      <w:r w:rsidR="00FE0DF2">
        <w:rPr>
          <w:sz w:val="28"/>
          <w:szCs w:val="28"/>
        </w:rPr>
        <w:t xml:space="preserve"> «Птицы Якутии» в бохо-стиле.</w:t>
      </w:r>
    </w:p>
    <w:p w:rsidR="00933A7F" w:rsidRDefault="00933A7F" w:rsidP="00933A7F">
      <w:pPr>
        <w:spacing w:line="360" w:lineRule="auto"/>
        <w:ind w:firstLine="540"/>
        <w:jc w:val="both"/>
        <w:rPr>
          <w:sz w:val="28"/>
          <w:szCs w:val="28"/>
        </w:rPr>
      </w:pPr>
      <w:r>
        <w:rPr>
          <w:noProof/>
        </w:rPr>
        <w:drawing>
          <wp:anchor distT="0" distB="0" distL="114300" distR="114300" simplePos="0" relativeHeight="251659264" behindDoc="0" locked="0" layoutInCell="1" allowOverlap="1">
            <wp:simplePos x="0" y="0"/>
            <wp:positionH relativeFrom="column">
              <wp:posOffset>3086100</wp:posOffset>
            </wp:positionH>
            <wp:positionV relativeFrom="paragraph">
              <wp:posOffset>-3175</wp:posOffset>
            </wp:positionV>
            <wp:extent cx="3200400" cy="2400300"/>
            <wp:effectExtent l="0" t="0" r="0" b="0"/>
            <wp:wrapSquare wrapText="bothSides"/>
            <wp:docPr id="3" name="Рисунок 3" descr="круги Деятельность «Театра Моды» в ДОУ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руги Деятельность «Театра Моды» в ДОУ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00400" cy="2400300"/>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8"/>
          <w:szCs w:val="28"/>
        </w:rPr>
        <w:t xml:space="preserve">Студия </w:t>
      </w:r>
      <w:r w:rsidRPr="00F32F50">
        <w:rPr>
          <w:b/>
          <w:sz w:val="28"/>
          <w:szCs w:val="28"/>
        </w:rPr>
        <w:t>Моды</w:t>
      </w:r>
      <w:r>
        <w:rPr>
          <w:sz w:val="28"/>
          <w:szCs w:val="28"/>
        </w:rPr>
        <w:t xml:space="preserve"> – синтез нескольких видов творчества, направленный на создание художественных образов через костюм, музыку, движение.</w:t>
      </w:r>
    </w:p>
    <w:p w:rsidR="00933A7F" w:rsidRPr="00711D5D" w:rsidRDefault="00933A7F" w:rsidP="00933A7F">
      <w:pPr>
        <w:spacing w:line="360" w:lineRule="auto"/>
        <w:ind w:firstLine="540"/>
        <w:jc w:val="both"/>
        <w:rPr>
          <w:sz w:val="28"/>
          <w:szCs w:val="28"/>
        </w:rPr>
      </w:pPr>
      <w:r>
        <w:rPr>
          <w:sz w:val="28"/>
          <w:szCs w:val="28"/>
        </w:rPr>
        <w:t>Театр мод объединяет в себе разные виды искусства, что дает возможность говорить с детьми о музыке, движениях и пластике, об особенностях костюма, его истории,  о тенденциях современной моды. Следовательно, ребенок получает образование, воспитание и развитие по нескольким направлениям, а именно познавательное, эстетическое, физическое, социальное. Дети получают знания не только из разных областей искусства, культуры, истории, но и овладевают навыками красиво двигаться на сцене.</w:t>
      </w:r>
    </w:p>
    <w:p w:rsidR="00933A7F" w:rsidRDefault="00933A7F" w:rsidP="00933A7F">
      <w:pPr>
        <w:spacing w:line="360" w:lineRule="auto"/>
        <w:ind w:firstLine="540"/>
        <w:jc w:val="both"/>
        <w:rPr>
          <w:sz w:val="32"/>
          <w:szCs w:val="32"/>
        </w:rPr>
      </w:pPr>
      <w:r w:rsidRPr="006971D3">
        <w:rPr>
          <w:sz w:val="28"/>
          <w:szCs w:val="28"/>
        </w:rPr>
        <w:t xml:space="preserve">Деятельность Театра Мод предполагает взаимодействие - с детьми, педагогами, родителями, </w:t>
      </w:r>
      <w:r w:rsidRPr="00601732">
        <w:rPr>
          <w:sz w:val="28"/>
          <w:szCs w:val="28"/>
        </w:rPr>
        <w:t>социумом.</w:t>
      </w:r>
      <w:r w:rsidRPr="00601732">
        <w:rPr>
          <w:sz w:val="32"/>
          <w:szCs w:val="32"/>
        </w:rPr>
        <w:t xml:space="preserve"> </w:t>
      </w:r>
    </w:p>
    <w:p w:rsidR="006045CD" w:rsidRDefault="001F7B2E">
      <w:pPr>
        <w:rPr>
          <w:sz w:val="28"/>
          <w:szCs w:val="28"/>
        </w:rPr>
      </w:pPr>
    </w:p>
    <w:p w:rsidR="00933A7F" w:rsidRDefault="00DB6041">
      <w:pPr>
        <w:rPr>
          <w:sz w:val="28"/>
          <w:szCs w:val="28"/>
        </w:rPr>
      </w:pPr>
      <w:r>
        <w:rPr>
          <w:noProof/>
          <w:sz w:val="28"/>
          <w:szCs w:val="28"/>
        </w:rPr>
        <w:lastRenderedPageBreak/>
        <mc:AlternateContent>
          <mc:Choice Requires="wps">
            <w:drawing>
              <wp:anchor distT="0" distB="0" distL="114300" distR="114300" simplePos="0" relativeHeight="251667456" behindDoc="0" locked="0" layoutInCell="1" allowOverlap="1" wp14:anchorId="0CCED38F" wp14:editId="7596D4EF">
                <wp:simplePos x="0" y="0"/>
                <wp:positionH relativeFrom="column">
                  <wp:posOffset>4511039</wp:posOffset>
                </wp:positionH>
                <wp:positionV relativeFrom="paragraph">
                  <wp:posOffset>816610</wp:posOffset>
                </wp:positionV>
                <wp:extent cx="962025" cy="457200"/>
                <wp:effectExtent l="0" t="0" r="66675" b="57150"/>
                <wp:wrapNone/>
                <wp:docPr id="18" name="Прямая со стрелкой 18"/>
                <wp:cNvGraphicFramePr/>
                <a:graphic xmlns:a="http://schemas.openxmlformats.org/drawingml/2006/main">
                  <a:graphicData uri="http://schemas.microsoft.com/office/word/2010/wordprocessingShape">
                    <wps:wsp>
                      <wps:cNvCnPr/>
                      <wps:spPr>
                        <a:xfrm>
                          <a:off x="0" y="0"/>
                          <a:ext cx="962025" cy="457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790CE49" id="_x0000_t32" coordsize="21600,21600" o:spt="32" o:oned="t" path="m,l21600,21600e" filled="f">
                <v:path arrowok="t" fillok="f" o:connecttype="none"/>
                <o:lock v:ext="edit" shapetype="t"/>
              </v:shapetype>
              <v:shape id="Прямая со стрелкой 18" o:spid="_x0000_s1026" type="#_x0000_t32" style="position:absolute;margin-left:355.2pt;margin-top:64.3pt;width:75.75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" strokecolor="#5b9bd5 [3204]" strokeweight=".5pt">
                <v:stroke endarrow="block" joinstyle="miter"/>
              </v:shape>
            </w:pict>
          </mc:Fallback>
        </mc:AlternateContent>
      </w:r>
    </w:p>
    <w:tbl>
      <w:tblPr>
        <w:tblStyle w:val="a4"/>
        <w:tblW w:w="0" w:type="auto"/>
        <w:tblLook w:val="04A0" w:firstRow="1" w:lastRow="0" w:firstColumn="1" w:lastColumn="0" w:noHBand="0" w:noVBand="1"/>
      </w:tblPr>
      <w:tblGrid>
        <w:gridCol w:w="9345"/>
      </w:tblGrid>
      <w:tr w:rsidR="006B22F3" w:rsidTr="006B22F3">
        <w:tc>
          <w:tcPr>
            <w:tcW w:w="9345" w:type="dxa"/>
            <w:shd w:val="clear" w:color="auto" w:fill="8EAADB" w:themeFill="accent5" w:themeFillTint="99"/>
          </w:tcPr>
          <w:p w:rsidR="006B22F3" w:rsidRDefault="006B22F3" w:rsidP="006B22F3">
            <w:pPr>
              <w:jc w:val="center"/>
              <w:rPr>
                <w:sz w:val="28"/>
                <w:szCs w:val="28"/>
              </w:rPr>
            </w:pPr>
          </w:p>
          <w:p w:rsidR="006B22F3" w:rsidRPr="006B22F3" w:rsidRDefault="006B22F3" w:rsidP="006B22F3">
            <w:pPr>
              <w:jc w:val="center"/>
              <w:rPr>
                <w:b/>
                <w:sz w:val="28"/>
                <w:szCs w:val="28"/>
              </w:rPr>
            </w:pPr>
            <w:r w:rsidRPr="006B22F3">
              <w:rPr>
                <w:b/>
                <w:sz w:val="28"/>
                <w:szCs w:val="28"/>
              </w:rPr>
              <w:t>Деятельность Студии моды</w:t>
            </w:r>
          </w:p>
          <w:p w:rsidR="006B22F3" w:rsidRDefault="00DB6041" w:rsidP="006B22F3">
            <w:pPr>
              <w:jc w:val="center"/>
              <w:rPr>
                <w:sz w:val="28"/>
                <w:szCs w:val="28"/>
              </w:rPr>
            </w:pPr>
            <w:r>
              <w:rPr>
                <w:noProof/>
                <w:sz w:val="28"/>
                <w:szCs w:val="28"/>
              </w:rPr>
              <mc:AlternateContent>
                <mc:Choice Requires="wps">
                  <w:drawing>
                    <wp:anchor distT="0" distB="0" distL="114300" distR="114300" simplePos="0" relativeHeight="251660288" behindDoc="0" locked="0" layoutInCell="1" allowOverlap="1" wp14:anchorId="584FF635" wp14:editId="0EA54319">
                      <wp:simplePos x="0" y="0"/>
                      <wp:positionH relativeFrom="column">
                        <wp:posOffset>2191385</wp:posOffset>
                      </wp:positionH>
                      <wp:positionV relativeFrom="paragraph">
                        <wp:posOffset>215900</wp:posOffset>
                      </wp:positionV>
                      <wp:extent cx="428625" cy="438150"/>
                      <wp:effectExtent l="38100" t="0" r="28575" b="57150"/>
                      <wp:wrapNone/>
                      <wp:docPr id="1" name="Прямая со стрелкой 1"/>
                      <wp:cNvGraphicFramePr/>
                      <a:graphic xmlns:a="http://schemas.openxmlformats.org/drawingml/2006/main">
                        <a:graphicData uri="http://schemas.microsoft.com/office/word/2010/wordprocessingShape">
                          <wps:wsp>
                            <wps:cNvCnPr/>
                            <wps:spPr>
                              <a:xfrm flipH="1">
                                <a:off x="0" y="0"/>
                                <a:ext cx="428625" cy="438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3E6DA5" id="Прямая со стрелкой 1" o:spid="_x0000_s1026" type="#_x0000_t32" style="position:absolute;margin-left:172.55pt;margin-top:17pt;width:33.75pt;height:34.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" strokecolor="#5b9bd5 [3204]" strokeweight=".5pt">
                      <v:stroke endarrow="block" joinstyle="miter"/>
                    </v:shape>
                  </w:pict>
                </mc:Fallback>
              </mc:AlternateContent>
            </w:r>
            <w:r>
              <w:rPr>
                <w:noProof/>
                <w:sz w:val="28"/>
                <w:szCs w:val="28"/>
              </w:rPr>
              <mc:AlternateContent>
                <mc:Choice Requires="wps">
                  <w:drawing>
                    <wp:anchor distT="0" distB="0" distL="114300" distR="114300" simplePos="0" relativeHeight="251666432" behindDoc="0" locked="0" layoutInCell="1" allowOverlap="1" wp14:anchorId="4E51CC3D" wp14:editId="33151475">
                      <wp:simplePos x="0" y="0"/>
                      <wp:positionH relativeFrom="column">
                        <wp:posOffset>3448685</wp:posOffset>
                      </wp:positionH>
                      <wp:positionV relativeFrom="paragraph">
                        <wp:posOffset>206375</wp:posOffset>
                      </wp:positionV>
                      <wp:extent cx="381000" cy="447675"/>
                      <wp:effectExtent l="0" t="0" r="76200" b="47625"/>
                      <wp:wrapNone/>
                      <wp:docPr id="17" name="Прямая со стрелкой 17"/>
                      <wp:cNvGraphicFramePr/>
                      <a:graphic xmlns:a="http://schemas.openxmlformats.org/drawingml/2006/main">
                        <a:graphicData uri="http://schemas.microsoft.com/office/word/2010/wordprocessingShape">
                          <wps:wsp>
                            <wps:cNvCnPr/>
                            <wps:spPr>
                              <a:xfrm>
                                <a:off x="0" y="0"/>
                                <a:ext cx="381000" cy="4476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6C9874D" id="Прямая со стрелкой 17" o:spid="_x0000_s1026" type="#_x0000_t32" style="position:absolute;margin-left:271.55pt;margin-top:16.25pt;width:30pt;height:35.2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" strokecolor="#5b9bd5 [3204]" strokeweight=".5pt">
                      <v:stroke endarrow="block" joinstyle="miter"/>
                    </v:shape>
                  </w:pict>
                </mc:Fallback>
              </mc:AlternateContent>
            </w:r>
          </w:p>
        </w:tc>
      </w:tr>
    </w:tbl>
    <w:p w:rsidR="006B22F3" w:rsidRDefault="00DB6041">
      <w:pPr>
        <w:rPr>
          <w:sz w:val="28"/>
          <w:szCs w:val="28"/>
        </w:rPr>
      </w:pPr>
      <w:r>
        <w:rPr>
          <w:noProof/>
          <w:sz w:val="28"/>
          <w:szCs w:val="28"/>
        </w:rPr>
        <mc:AlternateContent>
          <mc:Choice Requires="wps">
            <w:drawing>
              <wp:anchor distT="0" distB="0" distL="114300" distR="114300" simplePos="0" relativeHeight="251665408" behindDoc="0" locked="0" layoutInCell="1" allowOverlap="1">
                <wp:simplePos x="0" y="0"/>
                <wp:positionH relativeFrom="column">
                  <wp:posOffset>862964</wp:posOffset>
                </wp:positionH>
                <wp:positionV relativeFrom="paragraph">
                  <wp:posOffset>-4444</wp:posOffset>
                </wp:positionV>
                <wp:extent cx="1019175" cy="400050"/>
                <wp:effectExtent l="38100" t="0" r="28575" b="57150"/>
                <wp:wrapNone/>
                <wp:docPr id="16" name="Прямая со стрелкой 16"/>
                <wp:cNvGraphicFramePr/>
                <a:graphic xmlns:a="http://schemas.openxmlformats.org/drawingml/2006/main">
                  <a:graphicData uri="http://schemas.microsoft.com/office/word/2010/wordprocessingShape">
                    <wps:wsp>
                      <wps:cNvCnPr/>
                      <wps:spPr>
                        <a:xfrm flipH="1">
                          <a:off x="0" y="0"/>
                          <a:ext cx="1019175" cy="400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2E9C1B" id="Прямая со стрелкой 16" o:spid="_x0000_s1026" type="#_x0000_t32" style="position:absolute;margin-left:67.95pt;margin-top:-.35pt;width:80.25pt;height:31.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" strokecolor="#5b9bd5 [3204]" strokeweight=".5pt">
                <v:stroke endarrow="block" joinstyle="miter"/>
              </v:shape>
            </w:pict>
          </mc:Fallback>
        </mc:AlternateContent>
      </w:r>
    </w:p>
    <w:p w:rsidR="006B22F3" w:rsidRDefault="006B22F3">
      <w:pPr>
        <w:rPr>
          <w:sz w:val="28"/>
          <w:szCs w:val="28"/>
        </w:rPr>
      </w:pPr>
    </w:p>
    <w:p w:rsidR="004D7C76" w:rsidRDefault="00C7798B" w:rsidP="004D7C76">
      <w:pPr>
        <w:tabs>
          <w:tab w:val="left" w:pos="2670"/>
          <w:tab w:val="left" w:pos="5130"/>
        </w:tabs>
        <w:spacing w:line="360" w:lineRule="auto"/>
        <w:jc w:val="both"/>
        <w:rPr>
          <w:sz w:val="28"/>
          <w:szCs w:val="28"/>
        </w:rPr>
      </w:pPr>
      <w:r>
        <w:rPr>
          <w:noProof/>
          <w:sz w:val="28"/>
          <w:szCs w:val="28"/>
        </w:rPr>
        <mc:AlternateContent>
          <mc:Choice Requires="wps">
            <w:drawing>
              <wp:anchor distT="0" distB="0" distL="114300" distR="114300" simplePos="0" relativeHeight="251664384" behindDoc="0" locked="0" layoutInCell="1" allowOverlap="1" wp14:anchorId="456A6D49" wp14:editId="1EEF745F">
                <wp:simplePos x="0" y="0"/>
                <wp:positionH relativeFrom="column">
                  <wp:posOffset>4653915</wp:posOffset>
                </wp:positionH>
                <wp:positionV relativeFrom="paragraph">
                  <wp:posOffset>34290</wp:posOffset>
                </wp:positionV>
                <wp:extent cx="1428750" cy="2171700"/>
                <wp:effectExtent l="0" t="0" r="19050" b="19050"/>
                <wp:wrapNone/>
                <wp:docPr id="15" name="Прямоугольник 15"/>
                <wp:cNvGraphicFramePr/>
                <a:graphic xmlns:a="http://schemas.openxmlformats.org/drawingml/2006/main">
                  <a:graphicData uri="http://schemas.microsoft.com/office/word/2010/wordprocessingShape">
                    <wps:wsp>
                      <wps:cNvSpPr/>
                      <wps:spPr>
                        <a:xfrm>
                          <a:off x="0" y="0"/>
                          <a:ext cx="1428750" cy="21717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7798B" w:rsidRPr="00DB6041" w:rsidRDefault="00C7798B" w:rsidP="00C7798B">
                            <w:pPr>
                              <w:spacing w:line="240" w:lineRule="atLeast"/>
                              <w:contextualSpacing/>
                              <w:jc w:val="center"/>
                              <w:rPr>
                                <w:b/>
                                <w:color w:val="000000" w:themeColor="text1"/>
                                <w:u w:val="single"/>
                              </w:rPr>
                            </w:pPr>
                            <w:r w:rsidRPr="00DB6041">
                              <w:rPr>
                                <w:b/>
                                <w:color w:val="000000" w:themeColor="text1"/>
                                <w:u w:val="single"/>
                              </w:rPr>
                              <w:t xml:space="preserve">Социум </w:t>
                            </w:r>
                          </w:p>
                          <w:p w:rsidR="00C7798B" w:rsidRPr="00DB6041" w:rsidRDefault="00C7798B" w:rsidP="00C7798B">
                            <w:pPr>
                              <w:spacing w:line="240" w:lineRule="atLeast"/>
                              <w:contextualSpacing/>
                              <w:jc w:val="center"/>
                              <w:rPr>
                                <w:color w:val="000000" w:themeColor="text1"/>
                              </w:rPr>
                            </w:pPr>
                          </w:p>
                          <w:p w:rsidR="00C7798B" w:rsidRPr="00DB6041" w:rsidRDefault="00DB6041" w:rsidP="00C7798B">
                            <w:pPr>
                              <w:spacing w:line="240" w:lineRule="atLeast"/>
                              <w:contextualSpacing/>
                              <w:jc w:val="center"/>
                              <w:rPr>
                                <w:color w:val="000000" w:themeColor="text1"/>
                              </w:rPr>
                            </w:pPr>
                            <w:r w:rsidRPr="00DB6041">
                              <w:rPr>
                                <w:color w:val="000000" w:themeColor="text1"/>
                              </w:rPr>
                              <w:t>Дом культуры</w:t>
                            </w:r>
                          </w:p>
                          <w:p w:rsidR="00DB6041" w:rsidRPr="00DB6041" w:rsidRDefault="00DB6041" w:rsidP="00C7798B">
                            <w:pPr>
                              <w:spacing w:line="240" w:lineRule="atLeast"/>
                              <w:contextualSpacing/>
                              <w:jc w:val="center"/>
                              <w:rPr>
                                <w:color w:val="000000" w:themeColor="text1"/>
                              </w:rPr>
                            </w:pPr>
                          </w:p>
                          <w:p w:rsidR="00DB6041" w:rsidRPr="00DB6041" w:rsidRDefault="00DB6041" w:rsidP="00C7798B">
                            <w:pPr>
                              <w:spacing w:line="240" w:lineRule="atLeast"/>
                              <w:contextualSpacing/>
                              <w:jc w:val="center"/>
                              <w:rPr>
                                <w:color w:val="000000" w:themeColor="text1"/>
                              </w:rPr>
                            </w:pPr>
                            <w:r w:rsidRPr="00DB6041">
                              <w:rPr>
                                <w:color w:val="000000" w:themeColor="text1"/>
                              </w:rPr>
                              <w:t>ДЦ «Туелбэ»</w:t>
                            </w:r>
                          </w:p>
                          <w:p w:rsidR="00DB6041" w:rsidRPr="00DB6041" w:rsidRDefault="00DB6041" w:rsidP="00C7798B">
                            <w:pPr>
                              <w:spacing w:line="240" w:lineRule="atLeast"/>
                              <w:contextualSpacing/>
                              <w:jc w:val="center"/>
                              <w:rPr>
                                <w:color w:val="000000" w:themeColor="text1"/>
                              </w:rPr>
                            </w:pPr>
                          </w:p>
                          <w:p w:rsidR="00DB6041" w:rsidRPr="00DB6041" w:rsidRDefault="00DB6041" w:rsidP="00C7798B">
                            <w:pPr>
                              <w:spacing w:line="240" w:lineRule="atLeast"/>
                              <w:contextualSpacing/>
                              <w:jc w:val="center"/>
                              <w:rPr>
                                <w:color w:val="000000" w:themeColor="text1"/>
                              </w:rPr>
                            </w:pPr>
                            <w:r w:rsidRPr="00DB6041">
                              <w:rPr>
                                <w:color w:val="000000" w:themeColor="text1"/>
                              </w:rPr>
                              <w:t>Музей</w:t>
                            </w:r>
                          </w:p>
                          <w:p w:rsidR="00DB6041" w:rsidRPr="00DB6041" w:rsidRDefault="00DB6041" w:rsidP="00C7798B">
                            <w:pPr>
                              <w:spacing w:line="240" w:lineRule="atLeast"/>
                              <w:contextualSpacing/>
                              <w:jc w:val="center"/>
                              <w:rPr>
                                <w:color w:val="000000" w:themeColor="text1"/>
                              </w:rPr>
                            </w:pPr>
                          </w:p>
                          <w:p w:rsidR="00DB6041" w:rsidRPr="00DB6041" w:rsidRDefault="00DB6041" w:rsidP="00C7798B">
                            <w:pPr>
                              <w:spacing w:line="240" w:lineRule="atLeast"/>
                              <w:contextualSpacing/>
                              <w:jc w:val="center"/>
                              <w:rPr>
                                <w:color w:val="000000" w:themeColor="text1"/>
                              </w:rPr>
                            </w:pPr>
                            <w:r w:rsidRPr="00DB6041">
                              <w:rPr>
                                <w:color w:val="000000" w:themeColor="text1"/>
                              </w:rPr>
                              <w:t>Намский педагогический колледж</w:t>
                            </w:r>
                          </w:p>
                          <w:p w:rsidR="00C7798B" w:rsidRDefault="00C7798B" w:rsidP="00C7798B">
                            <w:pPr>
                              <w:spacing w:line="240" w:lineRule="atLeast"/>
                              <w:contextualSpacing/>
                              <w:jc w:val="center"/>
                            </w:pPr>
                          </w:p>
                          <w:p w:rsidR="00C7798B" w:rsidRDefault="00C7798B" w:rsidP="00C7798B">
                            <w:pPr>
                              <w:spacing w:line="240" w:lineRule="atLeast"/>
                              <w:contextualSpacing/>
                              <w:jc w:val="center"/>
                            </w:pPr>
                          </w:p>
                          <w:p w:rsidR="00C7798B" w:rsidRDefault="00C7798B" w:rsidP="00C7798B">
                            <w:pPr>
                              <w:spacing w:line="240" w:lineRule="atLeast"/>
                              <w:contextualSpacing/>
                              <w:jc w:val="center"/>
                            </w:pPr>
                          </w:p>
                          <w:p w:rsidR="00C7798B" w:rsidRDefault="00C7798B" w:rsidP="00C7798B">
                            <w:pPr>
                              <w:spacing w:line="240" w:lineRule="atLeast"/>
                              <w:contextualSpacing/>
                              <w:jc w:val="center"/>
                            </w:pPr>
                          </w:p>
                          <w:p w:rsidR="00C7798B" w:rsidRDefault="00C7798B" w:rsidP="00C7798B">
                            <w:pPr>
                              <w:spacing w:line="240" w:lineRule="atLeast"/>
                              <w:contextualSpacing/>
                              <w:jc w:val="center"/>
                            </w:pPr>
                          </w:p>
                          <w:p w:rsidR="00C7798B" w:rsidRDefault="00C7798B" w:rsidP="00C7798B">
                            <w:pPr>
                              <w:spacing w:line="240" w:lineRule="atLeast"/>
                              <w:contextualSpacing/>
                              <w:jc w:val="center"/>
                            </w:pPr>
                          </w:p>
                          <w:p w:rsidR="00C7798B" w:rsidRDefault="00C7798B" w:rsidP="00C7798B">
                            <w:pPr>
                              <w:spacing w:line="240" w:lineRule="atLeast"/>
                              <w:contextualSpacing/>
                              <w:jc w:val="center"/>
                            </w:pPr>
                          </w:p>
                          <w:p w:rsidR="00C7798B" w:rsidRDefault="00C7798B" w:rsidP="00C7798B">
                            <w:pPr>
                              <w:spacing w:line="240" w:lineRule="atLeast"/>
                              <w:contextualSpacing/>
                              <w:jc w:val="center"/>
                            </w:pPr>
                          </w:p>
                          <w:p w:rsidR="00C7798B" w:rsidRDefault="00C7798B" w:rsidP="00C7798B">
                            <w:pPr>
                              <w:spacing w:line="240" w:lineRule="atLeast"/>
                              <w:contextualSpacing/>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6A6D49" id="Прямоугольник 15" o:spid="_x0000_s1026" style="position:absolute;left:0;text-align:left;margin-left:366.45pt;margin-top:2.7pt;width:112.5pt;height:17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" fillcolor="#5b9bd5 [3204]" strokecolor="#1f4d78 [1604]" strokeweight="1pt">
                <v:textbox>
                  <w:txbxContent>
                    <w:p w:rsidR="00C7798B" w:rsidRPr="00DB6041" w:rsidRDefault="00C7798B" w:rsidP="00C7798B">
                      <w:pPr>
                        <w:spacing w:line="240" w:lineRule="atLeast"/>
                        <w:contextualSpacing/>
                        <w:jc w:val="center"/>
                        <w:rPr>
                          <w:b/>
                          <w:color w:val="000000" w:themeColor="text1"/>
                          <w:u w:val="single"/>
                        </w:rPr>
                      </w:pPr>
                      <w:r w:rsidRPr="00DB6041">
                        <w:rPr>
                          <w:b/>
                          <w:color w:val="000000" w:themeColor="text1"/>
                          <w:u w:val="single"/>
                        </w:rPr>
                        <w:t xml:space="preserve">Социум </w:t>
                      </w:r>
                    </w:p>
                    <w:p w:rsidR="00C7798B" w:rsidRPr="00DB6041" w:rsidRDefault="00C7798B" w:rsidP="00C7798B">
                      <w:pPr>
                        <w:spacing w:line="240" w:lineRule="atLeast"/>
                        <w:contextualSpacing/>
                        <w:jc w:val="center"/>
                        <w:rPr>
                          <w:color w:val="000000" w:themeColor="text1"/>
                        </w:rPr>
                      </w:pPr>
                    </w:p>
                    <w:p w:rsidR="00C7798B" w:rsidRPr="00DB6041" w:rsidRDefault="00DB6041" w:rsidP="00C7798B">
                      <w:pPr>
                        <w:spacing w:line="240" w:lineRule="atLeast"/>
                        <w:contextualSpacing/>
                        <w:jc w:val="center"/>
                        <w:rPr>
                          <w:color w:val="000000" w:themeColor="text1"/>
                        </w:rPr>
                      </w:pPr>
                      <w:r w:rsidRPr="00DB6041">
                        <w:rPr>
                          <w:color w:val="000000" w:themeColor="text1"/>
                        </w:rPr>
                        <w:t>Дом культуры</w:t>
                      </w:r>
                    </w:p>
                    <w:p w:rsidR="00DB6041" w:rsidRPr="00DB6041" w:rsidRDefault="00DB6041" w:rsidP="00C7798B">
                      <w:pPr>
                        <w:spacing w:line="240" w:lineRule="atLeast"/>
                        <w:contextualSpacing/>
                        <w:jc w:val="center"/>
                        <w:rPr>
                          <w:color w:val="000000" w:themeColor="text1"/>
                        </w:rPr>
                      </w:pPr>
                    </w:p>
                    <w:p w:rsidR="00DB6041" w:rsidRPr="00DB6041" w:rsidRDefault="00DB6041" w:rsidP="00C7798B">
                      <w:pPr>
                        <w:spacing w:line="240" w:lineRule="atLeast"/>
                        <w:contextualSpacing/>
                        <w:jc w:val="center"/>
                        <w:rPr>
                          <w:color w:val="000000" w:themeColor="text1"/>
                        </w:rPr>
                      </w:pPr>
                      <w:r w:rsidRPr="00DB6041">
                        <w:rPr>
                          <w:color w:val="000000" w:themeColor="text1"/>
                        </w:rPr>
                        <w:t>ДЦ «</w:t>
                      </w:r>
                      <w:proofErr w:type="spellStart"/>
                      <w:r w:rsidRPr="00DB6041">
                        <w:rPr>
                          <w:color w:val="000000" w:themeColor="text1"/>
                        </w:rPr>
                        <w:t>Туелбэ</w:t>
                      </w:r>
                      <w:proofErr w:type="spellEnd"/>
                      <w:r w:rsidRPr="00DB6041">
                        <w:rPr>
                          <w:color w:val="000000" w:themeColor="text1"/>
                        </w:rPr>
                        <w:t>»</w:t>
                      </w:r>
                    </w:p>
                    <w:p w:rsidR="00DB6041" w:rsidRPr="00DB6041" w:rsidRDefault="00DB6041" w:rsidP="00C7798B">
                      <w:pPr>
                        <w:spacing w:line="240" w:lineRule="atLeast"/>
                        <w:contextualSpacing/>
                        <w:jc w:val="center"/>
                        <w:rPr>
                          <w:color w:val="000000" w:themeColor="text1"/>
                        </w:rPr>
                      </w:pPr>
                    </w:p>
                    <w:p w:rsidR="00DB6041" w:rsidRPr="00DB6041" w:rsidRDefault="00DB6041" w:rsidP="00C7798B">
                      <w:pPr>
                        <w:spacing w:line="240" w:lineRule="atLeast"/>
                        <w:contextualSpacing/>
                        <w:jc w:val="center"/>
                        <w:rPr>
                          <w:color w:val="000000" w:themeColor="text1"/>
                        </w:rPr>
                      </w:pPr>
                      <w:r w:rsidRPr="00DB6041">
                        <w:rPr>
                          <w:color w:val="000000" w:themeColor="text1"/>
                        </w:rPr>
                        <w:t>Музей</w:t>
                      </w:r>
                    </w:p>
                    <w:p w:rsidR="00DB6041" w:rsidRPr="00DB6041" w:rsidRDefault="00DB6041" w:rsidP="00C7798B">
                      <w:pPr>
                        <w:spacing w:line="240" w:lineRule="atLeast"/>
                        <w:contextualSpacing/>
                        <w:jc w:val="center"/>
                        <w:rPr>
                          <w:color w:val="000000" w:themeColor="text1"/>
                        </w:rPr>
                      </w:pPr>
                    </w:p>
                    <w:p w:rsidR="00DB6041" w:rsidRPr="00DB6041" w:rsidRDefault="00DB6041" w:rsidP="00C7798B">
                      <w:pPr>
                        <w:spacing w:line="240" w:lineRule="atLeast"/>
                        <w:contextualSpacing/>
                        <w:jc w:val="center"/>
                        <w:rPr>
                          <w:color w:val="000000" w:themeColor="text1"/>
                        </w:rPr>
                      </w:pPr>
                      <w:proofErr w:type="spellStart"/>
                      <w:r w:rsidRPr="00DB6041">
                        <w:rPr>
                          <w:color w:val="000000" w:themeColor="text1"/>
                        </w:rPr>
                        <w:t>Намский</w:t>
                      </w:r>
                      <w:proofErr w:type="spellEnd"/>
                      <w:r w:rsidRPr="00DB6041">
                        <w:rPr>
                          <w:color w:val="000000" w:themeColor="text1"/>
                        </w:rPr>
                        <w:t xml:space="preserve"> педагогический колледж</w:t>
                      </w:r>
                    </w:p>
                    <w:p w:rsidR="00C7798B" w:rsidRDefault="00C7798B" w:rsidP="00C7798B">
                      <w:pPr>
                        <w:spacing w:line="240" w:lineRule="atLeast"/>
                        <w:contextualSpacing/>
                        <w:jc w:val="center"/>
                      </w:pPr>
                    </w:p>
                    <w:p w:rsidR="00C7798B" w:rsidRDefault="00C7798B" w:rsidP="00C7798B">
                      <w:pPr>
                        <w:spacing w:line="240" w:lineRule="atLeast"/>
                        <w:contextualSpacing/>
                        <w:jc w:val="center"/>
                      </w:pPr>
                    </w:p>
                    <w:p w:rsidR="00C7798B" w:rsidRDefault="00C7798B" w:rsidP="00C7798B">
                      <w:pPr>
                        <w:spacing w:line="240" w:lineRule="atLeast"/>
                        <w:contextualSpacing/>
                        <w:jc w:val="center"/>
                      </w:pPr>
                    </w:p>
                    <w:p w:rsidR="00C7798B" w:rsidRDefault="00C7798B" w:rsidP="00C7798B">
                      <w:pPr>
                        <w:spacing w:line="240" w:lineRule="atLeast"/>
                        <w:contextualSpacing/>
                        <w:jc w:val="center"/>
                      </w:pPr>
                    </w:p>
                    <w:p w:rsidR="00C7798B" w:rsidRDefault="00C7798B" w:rsidP="00C7798B">
                      <w:pPr>
                        <w:spacing w:line="240" w:lineRule="atLeast"/>
                        <w:contextualSpacing/>
                        <w:jc w:val="center"/>
                      </w:pPr>
                    </w:p>
                    <w:p w:rsidR="00C7798B" w:rsidRDefault="00C7798B" w:rsidP="00C7798B">
                      <w:pPr>
                        <w:spacing w:line="240" w:lineRule="atLeast"/>
                        <w:contextualSpacing/>
                        <w:jc w:val="center"/>
                      </w:pPr>
                    </w:p>
                    <w:p w:rsidR="00C7798B" w:rsidRDefault="00C7798B" w:rsidP="00C7798B">
                      <w:pPr>
                        <w:spacing w:line="240" w:lineRule="atLeast"/>
                        <w:contextualSpacing/>
                        <w:jc w:val="center"/>
                      </w:pPr>
                    </w:p>
                    <w:p w:rsidR="00C7798B" w:rsidRDefault="00C7798B" w:rsidP="00C7798B">
                      <w:pPr>
                        <w:spacing w:line="240" w:lineRule="atLeast"/>
                        <w:contextualSpacing/>
                        <w:jc w:val="center"/>
                      </w:pPr>
                    </w:p>
                    <w:p w:rsidR="00C7798B" w:rsidRDefault="00C7798B" w:rsidP="00C7798B">
                      <w:pPr>
                        <w:spacing w:line="240" w:lineRule="atLeast"/>
                        <w:contextualSpacing/>
                        <w:jc w:val="center"/>
                      </w:pPr>
                    </w:p>
                  </w:txbxContent>
                </v:textbox>
              </v:rect>
            </w:pict>
          </mc:Fallback>
        </mc:AlternateContent>
      </w:r>
      <w:r>
        <w:rPr>
          <w:noProof/>
          <w:sz w:val="28"/>
          <w:szCs w:val="28"/>
        </w:rPr>
        <mc:AlternateContent>
          <mc:Choice Requires="wps">
            <w:drawing>
              <wp:anchor distT="0" distB="0" distL="114300" distR="114300" simplePos="0" relativeHeight="251661312" behindDoc="0" locked="0" layoutInCell="1" allowOverlap="1" wp14:anchorId="425752D3" wp14:editId="2B114065">
                <wp:simplePos x="0" y="0"/>
                <wp:positionH relativeFrom="column">
                  <wp:posOffset>1567816</wp:posOffset>
                </wp:positionH>
                <wp:positionV relativeFrom="paragraph">
                  <wp:posOffset>24765</wp:posOffset>
                </wp:positionV>
                <wp:extent cx="1276350" cy="2209800"/>
                <wp:effectExtent l="0" t="0" r="19050" b="19050"/>
                <wp:wrapNone/>
                <wp:docPr id="11" name="Прямоугольник 11"/>
                <wp:cNvGraphicFramePr/>
                <a:graphic xmlns:a="http://schemas.openxmlformats.org/drawingml/2006/main">
                  <a:graphicData uri="http://schemas.microsoft.com/office/word/2010/wordprocessingShape">
                    <wps:wsp>
                      <wps:cNvSpPr/>
                      <wps:spPr>
                        <a:xfrm>
                          <a:off x="0" y="0"/>
                          <a:ext cx="1276350" cy="2209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7798B" w:rsidRPr="00DB6041" w:rsidRDefault="00C7798B" w:rsidP="00DB6041">
                            <w:pPr>
                              <w:spacing w:line="0" w:lineRule="atLeast"/>
                              <w:contextualSpacing/>
                              <w:jc w:val="center"/>
                              <w:rPr>
                                <w:b/>
                                <w:color w:val="000000" w:themeColor="text1"/>
                                <w:u w:val="single"/>
                              </w:rPr>
                            </w:pPr>
                            <w:r w:rsidRPr="00DB6041">
                              <w:rPr>
                                <w:b/>
                                <w:color w:val="000000" w:themeColor="text1"/>
                                <w:u w:val="single"/>
                              </w:rPr>
                              <w:t>Педагоги ДОУ</w:t>
                            </w:r>
                          </w:p>
                          <w:p w:rsidR="00C7798B" w:rsidRPr="00DB6041" w:rsidRDefault="00C7798B" w:rsidP="00C7798B">
                            <w:pPr>
                              <w:spacing w:line="0" w:lineRule="atLeast"/>
                              <w:contextualSpacing/>
                              <w:jc w:val="center"/>
                              <w:rPr>
                                <w:color w:val="000000" w:themeColor="text1"/>
                              </w:rPr>
                            </w:pPr>
                          </w:p>
                          <w:p w:rsidR="00C7798B" w:rsidRDefault="00C7798B" w:rsidP="00C7798B">
                            <w:pPr>
                              <w:spacing w:line="0" w:lineRule="atLeast"/>
                              <w:contextualSpacing/>
                              <w:jc w:val="center"/>
                              <w:rPr>
                                <w:color w:val="000000" w:themeColor="text1"/>
                              </w:rPr>
                            </w:pPr>
                          </w:p>
                          <w:p w:rsidR="00DB6041" w:rsidRDefault="00DB6041" w:rsidP="00C7798B">
                            <w:pPr>
                              <w:spacing w:line="0" w:lineRule="atLeast"/>
                              <w:contextualSpacing/>
                              <w:jc w:val="center"/>
                              <w:rPr>
                                <w:color w:val="000000" w:themeColor="text1"/>
                              </w:rPr>
                            </w:pPr>
                          </w:p>
                          <w:p w:rsidR="00C7798B" w:rsidRPr="00DB6041" w:rsidRDefault="00C7798B" w:rsidP="00C7798B">
                            <w:pPr>
                              <w:spacing w:line="0" w:lineRule="atLeast"/>
                              <w:contextualSpacing/>
                              <w:jc w:val="center"/>
                              <w:rPr>
                                <w:color w:val="000000" w:themeColor="text1"/>
                              </w:rPr>
                            </w:pPr>
                          </w:p>
                          <w:p w:rsidR="00C7798B" w:rsidRPr="00DB6041" w:rsidRDefault="00C7798B" w:rsidP="00C7798B">
                            <w:pPr>
                              <w:spacing w:line="0" w:lineRule="atLeast"/>
                              <w:contextualSpacing/>
                              <w:jc w:val="center"/>
                              <w:rPr>
                                <w:color w:val="000000" w:themeColor="text1"/>
                              </w:rPr>
                            </w:pPr>
                            <w:r w:rsidRPr="00DB6041">
                              <w:rPr>
                                <w:color w:val="000000" w:themeColor="text1"/>
                              </w:rPr>
                              <w:t>Музыкальный руководитель</w:t>
                            </w:r>
                          </w:p>
                          <w:p w:rsidR="00C7798B" w:rsidRPr="00DB6041" w:rsidRDefault="00C7798B" w:rsidP="00C7798B">
                            <w:pPr>
                              <w:spacing w:line="0" w:lineRule="atLeast"/>
                              <w:contextualSpacing/>
                              <w:jc w:val="center"/>
                              <w:rPr>
                                <w:color w:val="000000" w:themeColor="text1"/>
                              </w:rPr>
                            </w:pPr>
                          </w:p>
                          <w:p w:rsidR="00C7798B" w:rsidRPr="00DB6041" w:rsidRDefault="00C7798B" w:rsidP="00C7798B">
                            <w:pPr>
                              <w:spacing w:line="0" w:lineRule="atLeast"/>
                              <w:contextualSpacing/>
                              <w:jc w:val="center"/>
                              <w:rPr>
                                <w:color w:val="000000" w:themeColor="text1"/>
                              </w:rPr>
                            </w:pPr>
                          </w:p>
                          <w:p w:rsidR="00C7798B" w:rsidRPr="00DB6041" w:rsidRDefault="00C7798B" w:rsidP="00C7798B">
                            <w:pPr>
                              <w:spacing w:line="0" w:lineRule="atLeast"/>
                              <w:contextualSpacing/>
                              <w:jc w:val="center"/>
                              <w:rPr>
                                <w:color w:val="000000" w:themeColor="text1"/>
                              </w:rPr>
                            </w:pPr>
                            <w:r w:rsidRPr="00DB6041">
                              <w:rPr>
                                <w:color w:val="000000" w:themeColor="text1"/>
                              </w:rPr>
                              <w:t>воспитатели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5752D3" id="Прямоугольник 11" o:spid="_x0000_s1027" style="position:absolute;left:0;text-align:left;margin-left:123.45pt;margin-top:1.95pt;width:100.5pt;height:17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" fillcolor="#5b9bd5 [3204]" strokecolor="#1f4d78 [1604]" strokeweight="1pt">
                <v:textbox>
                  <w:txbxContent>
                    <w:p w:rsidR="00C7798B" w:rsidRPr="00DB6041" w:rsidRDefault="00C7798B" w:rsidP="00DB6041">
                      <w:pPr>
                        <w:spacing w:line="0" w:lineRule="atLeast"/>
                        <w:contextualSpacing/>
                        <w:jc w:val="center"/>
                        <w:rPr>
                          <w:b/>
                          <w:color w:val="000000" w:themeColor="text1"/>
                          <w:u w:val="single"/>
                        </w:rPr>
                      </w:pPr>
                      <w:r w:rsidRPr="00DB6041">
                        <w:rPr>
                          <w:b/>
                          <w:color w:val="000000" w:themeColor="text1"/>
                          <w:u w:val="single"/>
                        </w:rPr>
                        <w:t>Педагоги ДОУ</w:t>
                      </w:r>
                    </w:p>
                    <w:p w:rsidR="00C7798B" w:rsidRPr="00DB6041" w:rsidRDefault="00C7798B" w:rsidP="00C7798B">
                      <w:pPr>
                        <w:spacing w:line="0" w:lineRule="atLeast"/>
                        <w:contextualSpacing/>
                        <w:jc w:val="center"/>
                        <w:rPr>
                          <w:color w:val="000000" w:themeColor="text1"/>
                        </w:rPr>
                      </w:pPr>
                    </w:p>
                    <w:p w:rsidR="00C7798B" w:rsidRDefault="00C7798B" w:rsidP="00C7798B">
                      <w:pPr>
                        <w:spacing w:line="0" w:lineRule="atLeast"/>
                        <w:contextualSpacing/>
                        <w:jc w:val="center"/>
                        <w:rPr>
                          <w:color w:val="000000" w:themeColor="text1"/>
                        </w:rPr>
                      </w:pPr>
                    </w:p>
                    <w:p w:rsidR="00DB6041" w:rsidRDefault="00DB6041" w:rsidP="00C7798B">
                      <w:pPr>
                        <w:spacing w:line="0" w:lineRule="atLeast"/>
                        <w:contextualSpacing/>
                        <w:jc w:val="center"/>
                        <w:rPr>
                          <w:color w:val="000000" w:themeColor="text1"/>
                        </w:rPr>
                      </w:pPr>
                    </w:p>
                    <w:p w:rsidR="00C7798B" w:rsidRPr="00DB6041" w:rsidRDefault="00C7798B" w:rsidP="00C7798B">
                      <w:pPr>
                        <w:spacing w:line="0" w:lineRule="atLeast"/>
                        <w:contextualSpacing/>
                        <w:jc w:val="center"/>
                        <w:rPr>
                          <w:color w:val="000000" w:themeColor="text1"/>
                        </w:rPr>
                      </w:pPr>
                    </w:p>
                    <w:p w:rsidR="00C7798B" w:rsidRPr="00DB6041" w:rsidRDefault="00C7798B" w:rsidP="00C7798B">
                      <w:pPr>
                        <w:spacing w:line="0" w:lineRule="atLeast"/>
                        <w:contextualSpacing/>
                        <w:jc w:val="center"/>
                        <w:rPr>
                          <w:color w:val="000000" w:themeColor="text1"/>
                        </w:rPr>
                      </w:pPr>
                      <w:r w:rsidRPr="00DB6041">
                        <w:rPr>
                          <w:color w:val="000000" w:themeColor="text1"/>
                        </w:rPr>
                        <w:t>Музыкальный руководитель</w:t>
                      </w:r>
                    </w:p>
                    <w:p w:rsidR="00C7798B" w:rsidRPr="00DB6041" w:rsidRDefault="00C7798B" w:rsidP="00C7798B">
                      <w:pPr>
                        <w:spacing w:line="0" w:lineRule="atLeast"/>
                        <w:contextualSpacing/>
                        <w:jc w:val="center"/>
                        <w:rPr>
                          <w:color w:val="000000" w:themeColor="text1"/>
                        </w:rPr>
                      </w:pPr>
                    </w:p>
                    <w:p w:rsidR="00C7798B" w:rsidRPr="00DB6041" w:rsidRDefault="00C7798B" w:rsidP="00C7798B">
                      <w:pPr>
                        <w:spacing w:line="0" w:lineRule="atLeast"/>
                        <w:contextualSpacing/>
                        <w:jc w:val="center"/>
                        <w:rPr>
                          <w:color w:val="000000" w:themeColor="text1"/>
                        </w:rPr>
                      </w:pPr>
                    </w:p>
                    <w:p w:rsidR="00C7798B" w:rsidRPr="00DB6041" w:rsidRDefault="00C7798B" w:rsidP="00C7798B">
                      <w:pPr>
                        <w:spacing w:line="0" w:lineRule="atLeast"/>
                        <w:contextualSpacing/>
                        <w:jc w:val="center"/>
                        <w:rPr>
                          <w:color w:val="000000" w:themeColor="text1"/>
                        </w:rPr>
                      </w:pPr>
                      <w:r w:rsidRPr="00DB6041">
                        <w:rPr>
                          <w:color w:val="000000" w:themeColor="text1"/>
                        </w:rPr>
                        <w:t>воспитатели</w:t>
                      </w:r>
                    </w:p>
                  </w:txbxContent>
                </v:textbox>
              </v:rect>
            </w:pict>
          </mc:Fallback>
        </mc:AlternateContent>
      </w:r>
      <w:r>
        <w:rPr>
          <w:noProof/>
          <w:sz w:val="28"/>
          <w:szCs w:val="28"/>
        </w:rPr>
        <mc:AlternateContent>
          <mc:Choice Requires="wps">
            <w:drawing>
              <wp:anchor distT="0" distB="0" distL="114300" distR="114300" simplePos="0" relativeHeight="251663360" behindDoc="0" locked="0" layoutInCell="1" allowOverlap="1" wp14:anchorId="4FE03111" wp14:editId="66C732DD">
                <wp:simplePos x="0" y="0"/>
                <wp:positionH relativeFrom="column">
                  <wp:posOffset>3139440</wp:posOffset>
                </wp:positionH>
                <wp:positionV relativeFrom="paragraph">
                  <wp:posOffset>24765</wp:posOffset>
                </wp:positionV>
                <wp:extent cx="1285875" cy="2200275"/>
                <wp:effectExtent l="0" t="0" r="28575" b="28575"/>
                <wp:wrapNone/>
                <wp:docPr id="14" name="Прямоугольник 14"/>
                <wp:cNvGraphicFramePr/>
                <a:graphic xmlns:a="http://schemas.openxmlformats.org/drawingml/2006/main">
                  <a:graphicData uri="http://schemas.microsoft.com/office/word/2010/wordprocessingShape">
                    <wps:wsp>
                      <wps:cNvSpPr/>
                      <wps:spPr>
                        <a:xfrm>
                          <a:off x="0" y="0"/>
                          <a:ext cx="1285875" cy="22002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7798B" w:rsidRPr="00DB6041" w:rsidRDefault="00C7798B" w:rsidP="00C7798B">
                            <w:pPr>
                              <w:spacing w:line="240" w:lineRule="atLeast"/>
                              <w:contextualSpacing/>
                              <w:jc w:val="center"/>
                              <w:rPr>
                                <w:b/>
                                <w:color w:val="000000" w:themeColor="text1"/>
                                <w:u w:val="single"/>
                              </w:rPr>
                            </w:pPr>
                            <w:r w:rsidRPr="00DB6041">
                              <w:rPr>
                                <w:b/>
                                <w:color w:val="000000" w:themeColor="text1"/>
                                <w:u w:val="single"/>
                              </w:rPr>
                              <w:t>Родители</w:t>
                            </w:r>
                          </w:p>
                          <w:p w:rsidR="00C7798B" w:rsidRPr="00DB6041" w:rsidRDefault="00C7798B" w:rsidP="00C7798B">
                            <w:pPr>
                              <w:spacing w:line="240" w:lineRule="atLeast"/>
                              <w:contextualSpacing/>
                              <w:rPr>
                                <w:color w:val="000000" w:themeColor="text1"/>
                              </w:rPr>
                            </w:pPr>
                          </w:p>
                          <w:p w:rsidR="00C7798B" w:rsidRPr="00DB6041" w:rsidRDefault="00C7798B" w:rsidP="00C7798B">
                            <w:pPr>
                              <w:spacing w:line="240" w:lineRule="atLeast"/>
                              <w:contextualSpacing/>
                              <w:jc w:val="center"/>
                              <w:rPr>
                                <w:color w:val="000000" w:themeColor="text1"/>
                              </w:rPr>
                            </w:pPr>
                            <w:r w:rsidRPr="00DB6041">
                              <w:rPr>
                                <w:color w:val="000000" w:themeColor="text1"/>
                              </w:rPr>
                              <w:t>Консультации</w:t>
                            </w:r>
                          </w:p>
                          <w:p w:rsidR="00C7798B" w:rsidRPr="00DB6041" w:rsidRDefault="00C7798B" w:rsidP="00C7798B">
                            <w:pPr>
                              <w:spacing w:line="240" w:lineRule="atLeast"/>
                              <w:contextualSpacing/>
                              <w:jc w:val="center"/>
                              <w:rPr>
                                <w:color w:val="000000" w:themeColor="text1"/>
                              </w:rPr>
                            </w:pPr>
                          </w:p>
                          <w:p w:rsidR="00C7798B" w:rsidRPr="00DB6041" w:rsidRDefault="00C7798B" w:rsidP="00C7798B">
                            <w:pPr>
                              <w:spacing w:line="240" w:lineRule="atLeast"/>
                              <w:contextualSpacing/>
                              <w:jc w:val="center"/>
                              <w:rPr>
                                <w:color w:val="000000" w:themeColor="text1"/>
                              </w:rPr>
                            </w:pPr>
                            <w:r w:rsidRPr="00DB6041">
                              <w:rPr>
                                <w:color w:val="000000" w:themeColor="text1"/>
                              </w:rPr>
                              <w:t>Мастер-классы</w:t>
                            </w:r>
                          </w:p>
                          <w:p w:rsidR="00C7798B" w:rsidRPr="00DB6041" w:rsidRDefault="00C7798B" w:rsidP="00C7798B">
                            <w:pPr>
                              <w:spacing w:line="240" w:lineRule="atLeast"/>
                              <w:contextualSpacing/>
                              <w:jc w:val="center"/>
                              <w:rPr>
                                <w:color w:val="000000" w:themeColor="text1"/>
                              </w:rPr>
                            </w:pPr>
                          </w:p>
                          <w:p w:rsidR="00C7798B" w:rsidRPr="00DB6041" w:rsidRDefault="00C7798B" w:rsidP="00C7798B">
                            <w:pPr>
                              <w:spacing w:line="240" w:lineRule="atLeast"/>
                              <w:contextualSpacing/>
                              <w:jc w:val="center"/>
                              <w:rPr>
                                <w:color w:val="000000" w:themeColor="text1"/>
                              </w:rPr>
                            </w:pPr>
                            <w:r w:rsidRPr="00DB6041">
                              <w:rPr>
                                <w:color w:val="000000" w:themeColor="text1"/>
                              </w:rPr>
                              <w:t>Изготовление костюмов</w:t>
                            </w:r>
                          </w:p>
                          <w:p w:rsidR="00C7798B" w:rsidRPr="00DB6041" w:rsidRDefault="00C7798B" w:rsidP="00C7798B">
                            <w:pPr>
                              <w:spacing w:line="240" w:lineRule="atLeast"/>
                              <w:contextualSpacing/>
                              <w:jc w:val="center"/>
                              <w:rPr>
                                <w:color w:val="000000" w:themeColor="text1"/>
                              </w:rPr>
                            </w:pPr>
                          </w:p>
                          <w:p w:rsidR="00C7798B" w:rsidRPr="00DB6041" w:rsidRDefault="00C7798B" w:rsidP="00C7798B">
                            <w:pPr>
                              <w:spacing w:line="240" w:lineRule="atLeast"/>
                              <w:contextualSpacing/>
                              <w:jc w:val="center"/>
                              <w:rPr>
                                <w:color w:val="000000" w:themeColor="text1"/>
                              </w:rPr>
                            </w:pPr>
                            <w:r w:rsidRPr="00DB6041">
                              <w:rPr>
                                <w:color w:val="000000" w:themeColor="text1"/>
                              </w:rPr>
                              <w:t>Организации репетиций</w:t>
                            </w:r>
                          </w:p>
                          <w:p w:rsidR="00C7798B" w:rsidRDefault="00C7798B" w:rsidP="00C7798B">
                            <w:pPr>
                              <w:spacing w:line="240" w:lineRule="atLeast"/>
                              <w:contextualSpacing/>
                              <w:jc w:val="center"/>
                            </w:pPr>
                          </w:p>
                          <w:p w:rsidR="00C7798B" w:rsidRDefault="00C7798B" w:rsidP="00C7798B">
                            <w:pPr>
                              <w:spacing w:line="240" w:lineRule="atLeast"/>
                              <w:contextualSpacing/>
                              <w:jc w:val="center"/>
                            </w:pPr>
                          </w:p>
                          <w:p w:rsidR="00C7798B" w:rsidRDefault="00C7798B" w:rsidP="00C7798B">
                            <w:pPr>
                              <w:spacing w:line="240" w:lineRule="atLeast"/>
                              <w:contextualSpacing/>
                              <w:jc w:val="center"/>
                            </w:pPr>
                          </w:p>
                          <w:p w:rsidR="00C7798B" w:rsidRDefault="00C7798B" w:rsidP="00C7798B">
                            <w:pPr>
                              <w:spacing w:line="240" w:lineRule="atLeast"/>
                              <w:contextualSpacing/>
                              <w:jc w:val="center"/>
                            </w:pPr>
                          </w:p>
                          <w:p w:rsidR="00C7798B" w:rsidRDefault="00C7798B" w:rsidP="00C7798B">
                            <w:pPr>
                              <w:spacing w:line="240" w:lineRule="atLeast"/>
                              <w:contextualSpacing/>
                              <w:jc w:val="center"/>
                            </w:pPr>
                          </w:p>
                          <w:p w:rsidR="00C7798B" w:rsidRDefault="00C7798B" w:rsidP="00C7798B">
                            <w:pPr>
                              <w:spacing w:line="240" w:lineRule="atLeast"/>
                              <w:contextualSpacing/>
                              <w:jc w:val="center"/>
                            </w:pPr>
                          </w:p>
                          <w:p w:rsidR="00C7798B" w:rsidRDefault="00C7798B" w:rsidP="00C7798B">
                            <w:pPr>
                              <w:spacing w:line="240" w:lineRule="atLeast"/>
                              <w:contextualSpacing/>
                              <w:jc w:val="center"/>
                            </w:pPr>
                          </w:p>
                          <w:p w:rsidR="00C7798B" w:rsidRDefault="00C7798B" w:rsidP="00C7798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E03111" id="Прямоугольник 14" o:spid="_x0000_s1028" style="position:absolute;left:0;text-align:left;margin-left:247.2pt;margin-top:1.95pt;width:101.25pt;height:17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" fillcolor="#5b9bd5 [3204]" strokecolor="#1f4d78 [1604]" strokeweight="1pt">
                <v:textbox>
                  <w:txbxContent>
                    <w:p w:rsidR="00C7798B" w:rsidRPr="00DB6041" w:rsidRDefault="00C7798B" w:rsidP="00C7798B">
                      <w:pPr>
                        <w:spacing w:line="240" w:lineRule="atLeast"/>
                        <w:contextualSpacing/>
                        <w:jc w:val="center"/>
                        <w:rPr>
                          <w:b/>
                          <w:color w:val="000000" w:themeColor="text1"/>
                          <w:u w:val="single"/>
                        </w:rPr>
                      </w:pPr>
                      <w:r w:rsidRPr="00DB6041">
                        <w:rPr>
                          <w:b/>
                          <w:color w:val="000000" w:themeColor="text1"/>
                          <w:u w:val="single"/>
                        </w:rPr>
                        <w:t>Родители</w:t>
                      </w:r>
                    </w:p>
                    <w:p w:rsidR="00C7798B" w:rsidRPr="00DB6041" w:rsidRDefault="00C7798B" w:rsidP="00C7798B">
                      <w:pPr>
                        <w:spacing w:line="240" w:lineRule="atLeast"/>
                        <w:contextualSpacing/>
                        <w:rPr>
                          <w:color w:val="000000" w:themeColor="text1"/>
                        </w:rPr>
                      </w:pPr>
                    </w:p>
                    <w:p w:rsidR="00C7798B" w:rsidRPr="00DB6041" w:rsidRDefault="00C7798B" w:rsidP="00C7798B">
                      <w:pPr>
                        <w:spacing w:line="240" w:lineRule="atLeast"/>
                        <w:contextualSpacing/>
                        <w:jc w:val="center"/>
                        <w:rPr>
                          <w:color w:val="000000" w:themeColor="text1"/>
                        </w:rPr>
                      </w:pPr>
                      <w:r w:rsidRPr="00DB6041">
                        <w:rPr>
                          <w:color w:val="000000" w:themeColor="text1"/>
                        </w:rPr>
                        <w:t>Консультации</w:t>
                      </w:r>
                    </w:p>
                    <w:p w:rsidR="00C7798B" w:rsidRPr="00DB6041" w:rsidRDefault="00C7798B" w:rsidP="00C7798B">
                      <w:pPr>
                        <w:spacing w:line="240" w:lineRule="atLeast"/>
                        <w:contextualSpacing/>
                        <w:jc w:val="center"/>
                        <w:rPr>
                          <w:color w:val="000000" w:themeColor="text1"/>
                        </w:rPr>
                      </w:pPr>
                    </w:p>
                    <w:p w:rsidR="00C7798B" w:rsidRPr="00DB6041" w:rsidRDefault="00C7798B" w:rsidP="00C7798B">
                      <w:pPr>
                        <w:spacing w:line="240" w:lineRule="atLeast"/>
                        <w:contextualSpacing/>
                        <w:jc w:val="center"/>
                        <w:rPr>
                          <w:color w:val="000000" w:themeColor="text1"/>
                        </w:rPr>
                      </w:pPr>
                      <w:r w:rsidRPr="00DB6041">
                        <w:rPr>
                          <w:color w:val="000000" w:themeColor="text1"/>
                        </w:rPr>
                        <w:t>Мастер-классы</w:t>
                      </w:r>
                    </w:p>
                    <w:p w:rsidR="00C7798B" w:rsidRPr="00DB6041" w:rsidRDefault="00C7798B" w:rsidP="00C7798B">
                      <w:pPr>
                        <w:spacing w:line="240" w:lineRule="atLeast"/>
                        <w:contextualSpacing/>
                        <w:jc w:val="center"/>
                        <w:rPr>
                          <w:color w:val="000000" w:themeColor="text1"/>
                        </w:rPr>
                      </w:pPr>
                    </w:p>
                    <w:p w:rsidR="00C7798B" w:rsidRPr="00DB6041" w:rsidRDefault="00C7798B" w:rsidP="00C7798B">
                      <w:pPr>
                        <w:spacing w:line="240" w:lineRule="atLeast"/>
                        <w:contextualSpacing/>
                        <w:jc w:val="center"/>
                        <w:rPr>
                          <w:color w:val="000000" w:themeColor="text1"/>
                        </w:rPr>
                      </w:pPr>
                      <w:r w:rsidRPr="00DB6041">
                        <w:rPr>
                          <w:color w:val="000000" w:themeColor="text1"/>
                        </w:rPr>
                        <w:t>Изготовление костюмов</w:t>
                      </w:r>
                    </w:p>
                    <w:p w:rsidR="00C7798B" w:rsidRPr="00DB6041" w:rsidRDefault="00C7798B" w:rsidP="00C7798B">
                      <w:pPr>
                        <w:spacing w:line="240" w:lineRule="atLeast"/>
                        <w:contextualSpacing/>
                        <w:jc w:val="center"/>
                        <w:rPr>
                          <w:color w:val="000000" w:themeColor="text1"/>
                        </w:rPr>
                      </w:pPr>
                    </w:p>
                    <w:p w:rsidR="00C7798B" w:rsidRPr="00DB6041" w:rsidRDefault="00C7798B" w:rsidP="00C7798B">
                      <w:pPr>
                        <w:spacing w:line="240" w:lineRule="atLeast"/>
                        <w:contextualSpacing/>
                        <w:jc w:val="center"/>
                        <w:rPr>
                          <w:color w:val="000000" w:themeColor="text1"/>
                        </w:rPr>
                      </w:pPr>
                      <w:r w:rsidRPr="00DB6041">
                        <w:rPr>
                          <w:color w:val="000000" w:themeColor="text1"/>
                        </w:rPr>
                        <w:t>Организации репетиций</w:t>
                      </w:r>
                    </w:p>
                    <w:p w:rsidR="00C7798B" w:rsidRDefault="00C7798B" w:rsidP="00C7798B">
                      <w:pPr>
                        <w:spacing w:line="240" w:lineRule="atLeast"/>
                        <w:contextualSpacing/>
                        <w:jc w:val="center"/>
                      </w:pPr>
                    </w:p>
                    <w:p w:rsidR="00C7798B" w:rsidRDefault="00C7798B" w:rsidP="00C7798B">
                      <w:pPr>
                        <w:spacing w:line="240" w:lineRule="atLeast"/>
                        <w:contextualSpacing/>
                        <w:jc w:val="center"/>
                      </w:pPr>
                    </w:p>
                    <w:p w:rsidR="00C7798B" w:rsidRDefault="00C7798B" w:rsidP="00C7798B">
                      <w:pPr>
                        <w:spacing w:line="240" w:lineRule="atLeast"/>
                        <w:contextualSpacing/>
                        <w:jc w:val="center"/>
                      </w:pPr>
                    </w:p>
                    <w:p w:rsidR="00C7798B" w:rsidRDefault="00C7798B" w:rsidP="00C7798B">
                      <w:pPr>
                        <w:spacing w:line="240" w:lineRule="atLeast"/>
                        <w:contextualSpacing/>
                        <w:jc w:val="center"/>
                      </w:pPr>
                    </w:p>
                    <w:p w:rsidR="00C7798B" w:rsidRDefault="00C7798B" w:rsidP="00C7798B">
                      <w:pPr>
                        <w:spacing w:line="240" w:lineRule="atLeast"/>
                        <w:contextualSpacing/>
                        <w:jc w:val="center"/>
                      </w:pPr>
                    </w:p>
                    <w:p w:rsidR="00C7798B" w:rsidRDefault="00C7798B" w:rsidP="00C7798B">
                      <w:pPr>
                        <w:spacing w:line="240" w:lineRule="atLeast"/>
                        <w:contextualSpacing/>
                        <w:jc w:val="center"/>
                      </w:pPr>
                    </w:p>
                    <w:p w:rsidR="00C7798B" w:rsidRDefault="00C7798B" w:rsidP="00C7798B">
                      <w:pPr>
                        <w:spacing w:line="240" w:lineRule="atLeast"/>
                        <w:contextualSpacing/>
                        <w:jc w:val="center"/>
                      </w:pPr>
                    </w:p>
                    <w:p w:rsidR="00C7798B" w:rsidRDefault="00C7798B" w:rsidP="00C7798B">
                      <w:pPr>
                        <w:jc w:val="center"/>
                      </w:pPr>
                    </w:p>
                  </w:txbxContent>
                </v:textbox>
              </v:rect>
            </w:pict>
          </mc:Fallback>
        </mc:AlternateContent>
      </w:r>
      <w:r>
        <w:rPr>
          <w:noProof/>
          <w:sz w:val="28"/>
          <w:szCs w:val="28"/>
        </w:rPr>
        <mc:AlternateContent>
          <mc:Choice Requires="wps">
            <w:drawing>
              <wp:anchor distT="0" distB="0" distL="114300" distR="114300" simplePos="0" relativeHeight="251662336" behindDoc="0" locked="0" layoutInCell="1" allowOverlap="1" wp14:anchorId="02F73263" wp14:editId="6054BB3B">
                <wp:simplePos x="0" y="0"/>
                <wp:positionH relativeFrom="column">
                  <wp:posOffset>110490</wp:posOffset>
                </wp:positionH>
                <wp:positionV relativeFrom="paragraph">
                  <wp:posOffset>43815</wp:posOffset>
                </wp:positionV>
                <wp:extent cx="1085850" cy="2200275"/>
                <wp:effectExtent l="0" t="0" r="19050" b="28575"/>
                <wp:wrapNone/>
                <wp:docPr id="12" name="Прямоугольник 12"/>
                <wp:cNvGraphicFramePr/>
                <a:graphic xmlns:a="http://schemas.openxmlformats.org/drawingml/2006/main">
                  <a:graphicData uri="http://schemas.microsoft.com/office/word/2010/wordprocessingShape">
                    <wps:wsp>
                      <wps:cNvSpPr/>
                      <wps:spPr>
                        <a:xfrm>
                          <a:off x="0" y="0"/>
                          <a:ext cx="1085850" cy="22002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7798B" w:rsidRPr="00DB6041" w:rsidRDefault="00C7798B" w:rsidP="00C7798B">
                            <w:pPr>
                              <w:spacing w:line="240" w:lineRule="atLeast"/>
                              <w:contextualSpacing/>
                              <w:jc w:val="center"/>
                              <w:rPr>
                                <w:b/>
                                <w:color w:val="000000" w:themeColor="text1"/>
                                <w:u w:val="single"/>
                              </w:rPr>
                            </w:pPr>
                            <w:r w:rsidRPr="00DB6041">
                              <w:rPr>
                                <w:b/>
                                <w:color w:val="000000" w:themeColor="text1"/>
                                <w:u w:val="single"/>
                              </w:rPr>
                              <w:t xml:space="preserve">Дети </w:t>
                            </w:r>
                          </w:p>
                          <w:p w:rsidR="00C7798B" w:rsidRPr="00DB6041" w:rsidRDefault="00C7798B" w:rsidP="00C7798B">
                            <w:pPr>
                              <w:spacing w:line="240" w:lineRule="atLeast"/>
                              <w:contextualSpacing/>
                              <w:jc w:val="center"/>
                              <w:rPr>
                                <w:color w:val="000000" w:themeColor="text1"/>
                              </w:rPr>
                            </w:pPr>
                          </w:p>
                          <w:p w:rsidR="00C7798B" w:rsidRPr="00DB6041" w:rsidRDefault="00C7798B" w:rsidP="00C7798B">
                            <w:pPr>
                              <w:spacing w:line="240" w:lineRule="atLeast"/>
                              <w:contextualSpacing/>
                              <w:jc w:val="center"/>
                              <w:rPr>
                                <w:color w:val="000000" w:themeColor="text1"/>
                              </w:rPr>
                            </w:pPr>
                            <w:r w:rsidRPr="00DB6041">
                              <w:rPr>
                                <w:color w:val="000000" w:themeColor="text1"/>
                              </w:rPr>
                              <w:t>Интегрированные занятия</w:t>
                            </w:r>
                          </w:p>
                          <w:p w:rsidR="00C7798B" w:rsidRPr="00DB6041" w:rsidRDefault="00C7798B" w:rsidP="00C7798B">
                            <w:pPr>
                              <w:spacing w:line="240" w:lineRule="atLeast"/>
                              <w:contextualSpacing/>
                              <w:jc w:val="center"/>
                              <w:rPr>
                                <w:color w:val="000000" w:themeColor="text1"/>
                              </w:rPr>
                            </w:pPr>
                          </w:p>
                          <w:p w:rsidR="00C7798B" w:rsidRPr="00DB6041" w:rsidRDefault="00C7798B" w:rsidP="00C7798B">
                            <w:pPr>
                              <w:spacing w:line="240" w:lineRule="atLeast"/>
                              <w:contextualSpacing/>
                              <w:jc w:val="center"/>
                              <w:rPr>
                                <w:color w:val="000000" w:themeColor="text1"/>
                              </w:rPr>
                            </w:pPr>
                            <w:r w:rsidRPr="00DB6041">
                              <w:rPr>
                                <w:color w:val="000000" w:themeColor="text1"/>
                              </w:rPr>
                              <w:t xml:space="preserve">Беседы </w:t>
                            </w:r>
                          </w:p>
                          <w:p w:rsidR="00C7798B" w:rsidRPr="00DB6041" w:rsidRDefault="00C7798B" w:rsidP="00C7798B">
                            <w:pPr>
                              <w:spacing w:line="240" w:lineRule="atLeast"/>
                              <w:contextualSpacing/>
                              <w:jc w:val="center"/>
                              <w:rPr>
                                <w:color w:val="000000" w:themeColor="text1"/>
                              </w:rPr>
                            </w:pPr>
                          </w:p>
                          <w:p w:rsidR="00C7798B" w:rsidRPr="00DB6041" w:rsidRDefault="00C7798B" w:rsidP="00C7798B">
                            <w:pPr>
                              <w:spacing w:line="240" w:lineRule="atLeast"/>
                              <w:contextualSpacing/>
                              <w:jc w:val="center"/>
                              <w:rPr>
                                <w:color w:val="000000" w:themeColor="text1"/>
                              </w:rPr>
                            </w:pPr>
                            <w:r w:rsidRPr="00DB6041">
                              <w:rPr>
                                <w:color w:val="000000" w:themeColor="text1"/>
                              </w:rPr>
                              <w:t xml:space="preserve">Показы коллекций костюмов </w:t>
                            </w:r>
                          </w:p>
                          <w:p w:rsidR="00C7798B" w:rsidRDefault="00C7798B" w:rsidP="00C7798B">
                            <w:pPr>
                              <w:spacing w:line="240" w:lineRule="atLeast"/>
                              <w:contextualSpacing/>
                              <w:jc w:val="center"/>
                            </w:pPr>
                          </w:p>
                          <w:p w:rsidR="00C7798B" w:rsidRDefault="00C7798B" w:rsidP="00C7798B">
                            <w:pPr>
                              <w:spacing w:line="240" w:lineRule="atLeast"/>
                              <w:contextualSpacing/>
                              <w:jc w:val="center"/>
                            </w:pPr>
                          </w:p>
                          <w:p w:rsidR="00C7798B" w:rsidRDefault="00C7798B" w:rsidP="00C7798B">
                            <w:pPr>
                              <w:spacing w:line="240" w:lineRule="atLeast"/>
                              <w:contextualSpacing/>
                              <w:jc w:val="center"/>
                            </w:pPr>
                          </w:p>
                          <w:p w:rsidR="00C7798B" w:rsidRDefault="00C7798B" w:rsidP="00C7798B">
                            <w:pPr>
                              <w:jc w:val="center"/>
                            </w:pPr>
                          </w:p>
                          <w:p w:rsidR="00C7798B" w:rsidRDefault="00C7798B" w:rsidP="00C7798B">
                            <w:pPr>
                              <w:jc w:val="center"/>
                            </w:pPr>
                          </w:p>
                          <w:p w:rsidR="00C7798B" w:rsidRDefault="00C7798B" w:rsidP="00C7798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F73263" id="Прямоугольник 12" o:spid="_x0000_s1029" style="position:absolute;left:0;text-align:left;margin-left:8.7pt;margin-top:3.45pt;width:85.5pt;height:173.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" fillcolor="#5b9bd5 [3204]" strokecolor="#1f4d78 [1604]" strokeweight="1pt">
                <v:textbox>
                  <w:txbxContent>
                    <w:p w:rsidR="00C7798B" w:rsidRPr="00DB6041" w:rsidRDefault="00C7798B" w:rsidP="00C7798B">
                      <w:pPr>
                        <w:spacing w:line="240" w:lineRule="atLeast"/>
                        <w:contextualSpacing/>
                        <w:jc w:val="center"/>
                        <w:rPr>
                          <w:b/>
                          <w:color w:val="000000" w:themeColor="text1"/>
                          <w:u w:val="single"/>
                        </w:rPr>
                      </w:pPr>
                      <w:r w:rsidRPr="00DB6041">
                        <w:rPr>
                          <w:b/>
                          <w:color w:val="000000" w:themeColor="text1"/>
                          <w:u w:val="single"/>
                        </w:rPr>
                        <w:t xml:space="preserve">Дети </w:t>
                      </w:r>
                    </w:p>
                    <w:p w:rsidR="00C7798B" w:rsidRPr="00DB6041" w:rsidRDefault="00C7798B" w:rsidP="00C7798B">
                      <w:pPr>
                        <w:spacing w:line="240" w:lineRule="atLeast"/>
                        <w:contextualSpacing/>
                        <w:jc w:val="center"/>
                        <w:rPr>
                          <w:color w:val="000000" w:themeColor="text1"/>
                        </w:rPr>
                      </w:pPr>
                    </w:p>
                    <w:p w:rsidR="00C7798B" w:rsidRPr="00DB6041" w:rsidRDefault="00C7798B" w:rsidP="00C7798B">
                      <w:pPr>
                        <w:spacing w:line="240" w:lineRule="atLeast"/>
                        <w:contextualSpacing/>
                        <w:jc w:val="center"/>
                        <w:rPr>
                          <w:color w:val="000000" w:themeColor="text1"/>
                        </w:rPr>
                      </w:pPr>
                      <w:r w:rsidRPr="00DB6041">
                        <w:rPr>
                          <w:color w:val="000000" w:themeColor="text1"/>
                        </w:rPr>
                        <w:t>Интегрированные занятия</w:t>
                      </w:r>
                    </w:p>
                    <w:p w:rsidR="00C7798B" w:rsidRPr="00DB6041" w:rsidRDefault="00C7798B" w:rsidP="00C7798B">
                      <w:pPr>
                        <w:spacing w:line="240" w:lineRule="atLeast"/>
                        <w:contextualSpacing/>
                        <w:jc w:val="center"/>
                        <w:rPr>
                          <w:color w:val="000000" w:themeColor="text1"/>
                        </w:rPr>
                      </w:pPr>
                    </w:p>
                    <w:p w:rsidR="00C7798B" w:rsidRPr="00DB6041" w:rsidRDefault="00C7798B" w:rsidP="00C7798B">
                      <w:pPr>
                        <w:spacing w:line="240" w:lineRule="atLeast"/>
                        <w:contextualSpacing/>
                        <w:jc w:val="center"/>
                        <w:rPr>
                          <w:color w:val="000000" w:themeColor="text1"/>
                        </w:rPr>
                      </w:pPr>
                      <w:r w:rsidRPr="00DB6041">
                        <w:rPr>
                          <w:color w:val="000000" w:themeColor="text1"/>
                        </w:rPr>
                        <w:t xml:space="preserve">Беседы </w:t>
                      </w:r>
                    </w:p>
                    <w:p w:rsidR="00C7798B" w:rsidRPr="00DB6041" w:rsidRDefault="00C7798B" w:rsidP="00C7798B">
                      <w:pPr>
                        <w:spacing w:line="240" w:lineRule="atLeast"/>
                        <w:contextualSpacing/>
                        <w:jc w:val="center"/>
                        <w:rPr>
                          <w:color w:val="000000" w:themeColor="text1"/>
                        </w:rPr>
                      </w:pPr>
                    </w:p>
                    <w:p w:rsidR="00C7798B" w:rsidRPr="00DB6041" w:rsidRDefault="00C7798B" w:rsidP="00C7798B">
                      <w:pPr>
                        <w:spacing w:line="240" w:lineRule="atLeast"/>
                        <w:contextualSpacing/>
                        <w:jc w:val="center"/>
                        <w:rPr>
                          <w:color w:val="000000" w:themeColor="text1"/>
                        </w:rPr>
                      </w:pPr>
                      <w:r w:rsidRPr="00DB6041">
                        <w:rPr>
                          <w:color w:val="000000" w:themeColor="text1"/>
                        </w:rPr>
                        <w:t xml:space="preserve">Показы коллекций костюмов </w:t>
                      </w:r>
                    </w:p>
                    <w:p w:rsidR="00C7798B" w:rsidRDefault="00C7798B" w:rsidP="00C7798B">
                      <w:pPr>
                        <w:spacing w:line="240" w:lineRule="atLeast"/>
                        <w:contextualSpacing/>
                        <w:jc w:val="center"/>
                      </w:pPr>
                    </w:p>
                    <w:p w:rsidR="00C7798B" w:rsidRDefault="00C7798B" w:rsidP="00C7798B">
                      <w:pPr>
                        <w:spacing w:line="240" w:lineRule="atLeast"/>
                        <w:contextualSpacing/>
                        <w:jc w:val="center"/>
                      </w:pPr>
                    </w:p>
                    <w:p w:rsidR="00C7798B" w:rsidRDefault="00C7798B" w:rsidP="00C7798B">
                      <w:pPr>
                        <w:spacing w:line="240" w:lineRule="atLeast"/>
                        <w:contextualSpacing/>
                        <w:jc w:val="center"/>
                      </w:pPr>
                    </w:p>
                    <w:p w:rsidR="00C7798B" w:rsidRDefault="00C7798B" w:rsidP="00C7798B">
                      <w:pPr>
                        <w:jc w:val="center"/>
                      </w:pPr>
                    </w:p>
                    <w:p w:rsidR="00C7798B" w:rsidRDefault="00C7798B" w:rsidP="00C7798B">
                      <w:pPr>
                        <w:jc w:val="center"/>
                      </w:pPr>
                    </w:p>
                    <w:p w:rsidR="00C7798B" w:rsidRDefault="00C7798B" w:rsidP="00C7798B">
                      <w:pPr>
                        <w:jc w:val="center"/>
                      </w:pPr>
                    </w:p>
                  </w:txbxContent>
                </v:textbox>
              </v:rect>
            </w:pict>
          </mc:Fallback>
        </mc:AlternateContent>
      </w:r>
      <w:r w:rsidR="004D7C76">
        <w:rPr>
          <w:sz w:val="28"/>
          <w:szCs w:val="28"/>
        </w:rPr>
        <w:t xml:space="preserve">   </w:t>
      </w:r>
      <w:r w:rsidR="006B22F3">
        <w:rPr>
          <w:sz w:val="28"/>
          <w:szCs w:val="28"/>
        </w:rPr>
        <w:t xml:space="preserve"> </w:t>
      </w:r>
      <w:r w:rsidR="004D7C76">
        <w:rPr>
          <w:sz w:val="28"/>
          <w:szCs w:val="28"/>
        </w:rPr>
        <w:t xml:space="preserve">     </w:t>
      </w:r>
      <w:r w:rsidR="006B22F3">
        <w:rPr>
          <w:sz w:val="28"/>
          <w:szCs w:val="28"/>
        </w:rPr>
        <w:t xml:space="preserve"> </w:t>
      </w:r>
      <w:r w:rsidR="004D7C76">
        <w:rPr>
          <w:sz w:val="28"/>
          <w:szCs w:val="28"/>
        </w:rPr>
        <w:t xml:space="preserve">    </w:t>
      </w:r>
    </w:p>
    <w:p w:rsidR="006B22F3" w:rsidRDefault="00C7798B" w:rsidP="004D7C76">
      <w:pPr>
        <w:tabs>
          <w:tab w:val="left" w:pos="2670"/>
          <w:tab w:val="left" w:pos="5130"/>
        </w:tabs>
        <w:spacing w:line="360" w:lineRule="auto"/>
        <w:jc w:val="both"/>
        <w:rPr>
          <w:sz w:val="28"/>
          <w:szCs w:val="28"/>
        </w:rPr>
      </w:pPr>
      <w:r>
        <w:rPr>
          <w:sz w:val="28"/>
          <w:szCs w:val="28"/>
        </w:rPr>
        <w:t xml:space="preserve"> </w:t>
      </w:r>
      <w:r w:rsidR="004D7C76">
        <w:rPr>
          <w:sz w:val="28"/>
          <w:szCs w:val="28"/>
        </w:rPr>
        <w:t xml:space="preserve">     </w:t>
      </w:r>
    </w:p>
    <w:p w:rsidR="004D7C76" w:rsidRDefault="004D7C76" w:rsidP="00FD2A77">
      <w:pPr>
        <w:spacing w:line="360" w:lineRule="auto"/>
        <w:ind w:firstLine="540"/>
        <w:jc w:val="both"/>
        <w:rPr>
          <w:sz w:val="28"/>
          <w:szCs w:val="28"/>
        </w:rPr>
      </w:pPr>
    </w:p>
    <w:p w:rsidR="004D7C76" w:rsidRDefault="004D7C76" w:rsidP="00FD2A77">
      <w:pPr>
        <w:spacing w:line="360" w:lineRule="auto"/>
        <w:ind w:firstLine="540"/>
        <w:jc w:val="both"/>
        <w:rPr>
          <w:sz w:val="28"/>
          <w:szCs w:val="28"/>
        </w:rPr>
      </w:pPr>
    </w:p>
    <w:p w:rsidR="004D7C76" w:rsidRDefault="004D7C76" w:rsidP="00FD2A77">
      <w:pPr>
        <w:spacing w:line="360" w:lineRule="auto"/>
        <w:ind w:firstLine="540"/>
        <w:jc w:val="both"/>
        <w:rPr>
          <w:sz w:val="28"/>
          <w:szCs w:val="28"/>
        </w:rPr>
      </w:pPr>
    </w:p>
    <w:p w:rsidR="004D7C76" w:rsidRDefault="004D7C76" w:rsidP="00FD2A77">
      <w:pPr>
        <w:spacing w:line="360" w:lineRule="auto"/>
        <w:ind w:firstLine="540"/>
        <w:jc w:val="both"/>
        <w:rPr>
          <w:sz w:val="28"/>
          <w:szCs w:val="28"/>
        </w:rPr>
      </w:pPr>
    </w:p>
    <w:p w:rsidR="004D7C76" w:rsidRDefault="004D7C76" w:rsidP="00FD2A77">
      <w:pPr>
        <w:spacing w:line="360" w:lineRule="auto"/>
        <w:ind w:firstLine="540"/>
        <w:jc w:val="both"/>
        <w:rPr>
          <w:sz w:val="28"/>
          <w:szCs w:val="28"/>
        </w:rPr>
      </w:pPr>
    </w:p>
    <w:p w:rsidR="004D7C76" w:rsidRDefault="004D7C76" w:rsidP="00FD2A77">
      <w:pPr>
        <w:spacing w:line="360" w:lineRule="auto"/>
        <w:ind w:firstLine="540"/>
        <w:jc w:val="both"/>
        <w:rPr>
          <w:sz w:val="28"/>
          <w:szCs w:val="28"/>
        </w:rPr>
      </w:pPr>
    </w:p>
    <w:p w:rsidR="004D7C76" w:rsidRDefault="004D7C76" w:rsidP="00FD2A77">
      <w:pPr>
        <w:spacing w:line="360" w:lineRule="auto"/>
        <w:ind w:firstLine="540"/>
        <w:jc w:val="both"/>
        <w:rPr>
          <w:sz w:val="28"/>
          <w:szCs w:val="28"/>
        </w:rPr>
      </w:pPr>
    </w:p>
    <w:p w:rsidR="00FD2A77" w:rsidRDefault="00FD2A77" w:rsidP="00FD2A77">
      <w:pPr>
        <w:spacing w:line="360" w:lineRule="auto"/>
        <w:ind w:firstLine="540"/>
        <w:jc w:val="both"/>
        <w:rPr>
          <w:sz w:val="28"/>
          <w:szCs w:val="28"/>
        </w:rPr>
      </w:pPr>
      <w:r>
        <w:rPr>
          <w:sz w:val="28"/>
          <w:szCs w:val="28"/>
        </w:rPr>
        <w:t xml:space="preserve">Основная форма работы с детьми – интегрированные занятия, включающие: </w:t>
      </w:r>
    </w:p>
    <w:p w:rsidR="00FD2A77" w:rsidRPr="00F32F50" w:rsidRDefault="00FD2A77" w:rsidP="00FD2A77">
      <w:pPr>
        <w:spacing w:line="360" w:lineRule="auto"/>
        <w:ind w:firstLine="540"/>
        <w:jc w:val="both"/>
        <w:rPr>
          <w:sz w:val="28"/>
          <w:szCs w:val="28"/>
        </w:rPr>
      </w:pPr>
      <w:r w:rsidRPr="00F32F50">
        <w:rPr>
          <w:sz w:val="28"/>
          <w:szCs w:val="28"/>
        </w:rPr>
        <w:t>- слушание музыкальных произведений (национальная, музыка разных стилей и направлений</w:t>
      </w:r>
      <w:r>
        <w:rPr>
          <w:sz w:val="28"/>
          <w:szCs w:val="28"/>
        </w:rPr>
        <w:t>).</w:t>
      </w:r>
    </w:p>
    <w:p w:rsidR="00FD2A77" w:rsidRPr="00F32F50" w:rsidRDefault="00FD2A77" w:rsidP="00FD2A77">
      <w:pPr>
        <w:spacing w:line="360" w:lineRule="auto"/>
        <w:ind w:firstLine="540"/>
        <w:jc w:val="both"/>
        <w:rPr>
          <w:sz w:val="28"/>
          <w:szCs w:val="28"/>
        </w:rPr>
      </w:pPr>
      <w:r>
        <w:rPr>
          <w:sz w:val="28"/>
          <w:szCs w:val="28"/>
        </w:rPr>
        <w:t>- разучивание музыкально-</w:t>
      </w:r>
      <w:r w:rsidRPr="00F32F50">
        <w:rPr>
          <w:sz w:val="28"/>
          <w:szCs w:val="28"/>
        </w:rPr>
        <w:t>ритмических движений (ходьба разного характера, марши, танцевальные, пластические движения, проходки и т.д.);</w:t>
      </w:r>
    </w:p>
    <w:p w:rsidR="00FD2A77" w:rsidRPr="00F32F50" w:rsidRDefault="00FD2A77" w:rsidP="00FD2A77">
      <w:pPr>
        <w:spacing w:line="360" w:lineRule="auto"/>
        <w:ind w:firstLine="540"/>
        <w:jc w:val="both"/>
        <w:rPr>
          <w:sz w:val="28"/>
          <w:szCs w:val="28"/>
        </w:rPr>
      </w:pPr>
      <w:r w:rsidRPr="00F32F50">
        <w:rPr>
          <w:sz w:val="28"/>
          <w:szCs w:val="28"/>
        </w:rPr>
        <w:t>- беседы;</w:t>
      </w:r>
    </w:p>
    <w:p w:rsidR="00FD2A77" w:rsidRPr="00F32F50" w:rsidRDefault="00FD2A77" w:rsidP="00FD2A77">
      <w:pPr>
        <w:spacing w:line="360" w:lineRule="auto"/>
        <w:ind w:firstLine="540"/>
        <w:jc w:val="both"/>
        <w:rPr>
          <w:sz w:val="28"/>
          <w:szCs w:val="28"/>
        </w:rPr>
      </w:pPr>
      <w:r w:rsidRPr="00F32F50">
        <w:rPr>
          <w:sz w:val="28"/>
          <w:szCs w:val="28"/>
        </w:rPr>
        <w:t>- знакомство с «костюмом» и его историей;</w:t>
      </w:r>
    </w:p>
    <w:p w:rsidR="00FD2A77" w:rsidRPr="00F32F50" w:rsidRDefault="00FD2A77" w:rsidP="00FD2A77">
      <w:pPr>
        <w:spacing w:line="360" w:lineRule="auto"/>
        <w:ind w:firstLine="540"/>
        <w:jc w:val="both"/>
        <w:rPr>
          <w:sz w:val="28"/>
          <w:szCs w:val="28"/>
        </w:rPr>
      </w:pPr>
      <w:r w:rsidRPr="00F32F50">
        <w:rPr>
          <w:sz w:val="28"/>
          <w:szCs w:val="28"/>
        </w:rPr>
        <w:t>- рассматривание иллюстраций, репродукций</w:t>
      </w:r>
      <w:r>
        <w:rPr>
          <w:sz w:val="28"/>
          <w:szCs w:val="28"/>
        </w:rPr>
        <w:t xml:space="preserve"> </w:t>
      </w:r>
      <w:r w:rsidRPr="00F32F50">
        <w:rPr>
          <w:sz w:val="28"/>
          <w:szCs w:val="28"/>
        </w:rPr>
        <w:t>картин;</w:t>
      </w:r>
    </w:p>
    <w:p w:rsidR="00FD2A77" w:rsidRPr="00F32F50" w:rsidRDefault="00FD2A77" w:rsidP="00FD2A77">
      <w:pPr>
        <w:spacing w:line="360" w:lineRule="auto"/>
        <w:ind w:firstLine="540"/>
        <w:jc w:val="both"/>
        <w:rPr>
          <w:sz w:val="28"/>
          <w:szCs w:val="28"/>
        </w:rPr>
      </w:pPr>
      <w:r w:rsidRPr="00F32F50">
        <w:rPr>
          <w:sz w:val="28"/>
          <w:szCs w:val="28"/>
        </w:rPr>
        <w:t>- чтение художественной литературы;</w:t>
      </w:r>
    </w:p>
    <w:p w:rsidR="00FD2A77" w:rsidRPr="00F32F50" w:rsidRDefault="00FD2A77" w:rsidP="00FD2A77">
      <w:pPr>
        <w:spacing w:line="360" w:lineRule="auto"/>
        <w:ind w:firstLine="540"/>
        <w:jc w:val="both"/>
        <w:rPr>
          <w:sz w:val="28"/>
          <w:szCs w:val="28"/>
        </w:rPr>
      </w:pPr>
      <w:r w:rsidRPr="00F32F50">
        <w:rPr>
          <w:sz w:val="28"/>
          <w:szCs w:val="28"/>
        </w:rPr>
        <w:t>- художественное творчество.</w:t>
      </w:r>
    </w:p>
    <w:p w:rsidR="00033936" w:rsidRPr="00033936" w:rsidRDefault="00FD2A77" w:rsidP="00084CB6">
      <w:pPr>
        <w:spacing w:line="360" w:lineRule="auto"/>
        <w:ind w:firstLine="539"/>
        <w:contextualSpacing/>
        <w:jc w:val="both"/>
        <w:rPr>
          <w:sz w:val="28"/>
          <w:szCs w:val="28"/>
        </w:rPr>
      </w:pPr>
      <w:r w:rsidRPr="00F32F50">
        <w:rPr>
          <w:sz w:val="28"/>
          <w:szCs w:val="28"/>
        </w:rPr>
        <w:t>Коллекции «</w:t>
      </w:r>
      <w:r>
        <w:rPr>
          <w:sz w:val="28"/>
          <w:szCs w:val="28"/>
        </w:rPr>
        <w:t>Студии</w:t>
      </w:r>
      <w:r w:rsidRPr="00F32F50">
        <w:rPr>
          <w:sz w:val="28"/>
          <w:szCs w:val="28"/>
        </w:rPr>
        <w:t xml:space="preserve"> Моды» - это средство и нравственного воспитания детей, поскольку знакомство ребенка с костюмом</w:t>
      </w:r>
      <w:r>
        <w:rPr>
          <w:sz w:val="28"/>
          <w:szCs w:val="28"/>
        </w:rPr>
        <w:t>, формирует интерес к познанию, воздейст</w:t>
      </w:r>
      <w:r w:rsidR="00DB6041">
        <w:rPr>
          <w:sz w:val="28"/>
          <w:szCs w:val="28"/>
        </w:rPr>
        <w:t xml:space="preserve">вует на его личность. Например, в коллекции «Зимние узоры Якутии», каждый костюм – это явление природы, художественный образ. </w:t>
      </w:r>
      <w:r w:rsidR="00084CB6">
        <w:rPr>
          <w:sz w:val="28"/>
          <w:szCs w:val="28"/>
        </w:rPr>
        <w:t>К</w:t>
      </w:r>
      <w:r w:rsidR="00033936" w:rsidRPr="00033936">
        <w:rPr>
          <w:sz w:val="28"/>
          <w:szCs w:val="28"/>
        </w:rPr>
        <w:t>остюм «Туман»</w:t>
      </w:r>
      <w:r w:rsidR="00084CB6">
        <w:rPr>
          <w:sz w:val="28"/>
          <w:szCs w:val="28"/>
        </w:rPr>
        <w:t>,</w:t>
      </w:r>
      <w:r w:rsidR="00033936" w:rsidRPr="00033936">
        <w:rPr>
          <w:sz w:val="28"/>
          <w:szCs w:val="28"/>
        </w:rPr>
        <w:t xml:space="preserve"> воплотивший в себе зимнюю «сонную тишину», покой, серое небо, как будто пытающееся защитить край от холода, туманные </w:t>
      </w:r>
      <w:r w:rsidR="00033936" w:rsidRPr="00033936">
        <w:rPr>
          <w:sz w:val="28"/>
          <w:szCs w:val="28"/>
        </w:rPr>
        <w:lastRenderedPageBreak/>
        <w:t>дни Якутских просторов. Костюм «Снегурочка» - олицетворение нежного, пушистого снега, сказочного образа укрывшего якутскую землю, который переливается под воздействием солнечного света яркими узорами мечты.</w:t>
      </w:r>
    </w:p>
    <w:p w:rsidR="00033936" w:rsidRPr="00033936" w:rsidRDefault="00084CB6" w:rsidP="00084CB6">
      <w:pPr>
        <w:spacing w:line="360" w:lineRule="auto"/>
        <w:contextualSpacing/>
        <w:jc w:val="both"/>
        <w:rPr>
          <w:sz w:val="28"/>
          <w:szCs w:val="28"/>
        </w:rPr>
      </w:pPr>
      <w:r>
        <w:rPr>
          <w:sz w:val="28"/>
          <w:szCs w:val="28"/>
        </w:rPr>
        <w:t>Г</w:t>
      </w:r>
      <w:r w:rsidR="00033936" w:rsidRPr="00033936">
        <w:rPr>
          <w:sz w:val="28"/>
          <w:szCs w:val="28"/>
        </w:rPr>
        <w:t xml:space="preserve">ордость земли Олонхо – самое красивое, удивительное и чарующее явление, огненный танец на небесах, великолепная занавесь, окрашенное всеми цветами радуги </w:t>
      </w:r>
      <w:r>
        <w:rPr>
          <w:sz w:val="28"/>
          <w:szCs w:val="28"/>
        </w:rPr>
        <w:t xml:space="preserve">образ </w:t>
      </w:r>
      <w:r w:rsidR="00033936" w:rsidRPr="00033936">
        <w:rPr>
          <w:sz w:val="28"/>
          <w:szCs w:val="28"/>
        </w:rPr>
        <w:t>«Северное сияние».</w:t>
      </w:r>
      <w:r>
        <w:rPr>
          <w:sz w:val="28"/>
          <w:szCs w:val="28"/>
        </w:rPr>
        <w:t xml:space="preserve"> Костюм «Иней» - с</w:t>
      </w:r>
      <w:r w:rsidR="00033936" w:rsidRPr="00033936">
        <w:rPr>
          <w:sz w:val="28"/>
          <w:szCs w:val="28"/>
        </w:rPr>
        <w:t>имвол северной зимы – хрустальный «Иней», искрится причудливыми, неповторимыми узорами, кристаллами драгоценных камней, серебристым блеском снежинок.</w:t>
      </w:r>
    </w:p>
    <w:p w:rsidR="00FD2A77" w:rsidRDefault="00084CB6" w:rsidP="00084CB6">
      <w:pPr>
        <w:spacing w:line="360" w:lineRule="auto"/>
        <w:contextualSpacing/>
        <w:jc w:val="both"/>
        <w:rPr>
          <w:sz w:val="28"/>
          <w:szCs w:val="28"/>
        </w:rPr>
      </w:pPr>
      <w:r>
        <w:rPr>
          <w:sz w:val="28"/>
          <w:szCs w:val="28"/>
        </w:rPr>
        <w:t xml:space="preserve">Образ - </w:t>
      </w:r>
      <w:r w:rsidRPr="00084CB6">
        <w:rPr>
          <w:sz w:val="28"/>
          <w:szCs w:val="28"/>
        </w:rPr>
        <w:t>«Вечная мерзлота»</w:t>
      </w:r>
      <w:r>
        <w:rPr>
          <w:sz w:val="28"/>
          <w:szCs w:val="28"/>
        </w:rPr>
        <w:t>, дыхание</w:t>
      </w:r>
      <w:r w:rsidR="00033936" w:rsidRPr="00033936">
        <w:rPr>
          <w:sz w:val="28"/>
          <w:szCs w:val="28"/>
        </w:rPr>
        <w:t xml:space="preserve"> неповторимой и ледяной природы из глубины недр является величественной, суровой красотой, торжествуя холодом, таинственная и загадочная «Вечная мерзлота»</w:t>
      </w:r>
      <w:r>
        <w:rPr>
          <w:sz w:val="28"/>
          <w:szCs w:val="28"/>
        </w:rPr>
        <w:t>.</w:t>
      </w:r>
    </w:p>
    <w:p w:rsidR="00084CB6" w:rsidRDefault="00084CB6" w:rsidP="00084CB6">
      <w:pPr>
        <w:spacing w:line="360" w:lineRule="auto"/>
        <w:contextualSpacing/>
        <w:jc w:val="both"/>
        <w:rPr>
          <w:sz w:val="28"/>
          <w:szCs w:val="28"/>
        </w:rPr>
      </w:pPr>
      <w:r>
        <w:rPr>
          <w:sz w:val="28"/>
          <w:szCs w:val="28"/>
        </w:rPr>
        <w:t xml:space="preserve">      Коллекция «Птицы Якутии» олицетворяет природу Якутии. Каждый костюм – образ птиц, обитающих в </w:t>
      </w:r>
      <w:r w:rsidR="00452BB1">
        <w:rPr>
          <w:sz w:val="28"/>
          <w:szCs w:val="28"/>
        </w:rPr>
        <w:t xml:space="preserve">Якутии. </w:t>
      </w:r>
    </w:p>
    <w:p w:rsidR="00FD2A77" w:rsidRDefault="00FD2A77" w:rsidP="00FD2A77">
      <w:pPr>
        <w:spacing w:line="360" w:lineRule="auto"/>
        <w:ind w:firstLine="540"/>
        <w:jc w:val="both"/>
        <w:rPr>
          <w:sz w:val="28"/>
          <w:szCs w:val="28"/>
        </w:rPr>
      </w:pPr>
      <w:r w:rsidRPr="002370C6">
        <w:rPr>
          <w:b/>
          <w:sz w:val="28"/>
          <w:szCs w:val="28"/>
        </w:rPr>
        <w:t>Особенностью деятельности</w:t>
      </w:r>
      <w:r w:rsidRPr="00D3413B">
        <w:rPr>
          <w:sz w:val="28"/>
          <w:szCs w:val="28"/>
        </w:rPr>
        <w:t xml:space="preserve"> Театра Моды является создание тематических показов моделей одежды. </w:t>
      </w:r>
      <w:r>
        <w:rPr>
          <w:sz w:val="28"/>
          <w:szCs w:val="28"/>
        </w:rPr>
        <w:t>Театрализованный показ коллекции костюмов выполняется на основе единого художественного замысла и стилевого решения. Творческий источник в создании коллекции: народный (национальный) или исторический костюм, музыкальное или художественное произведение, историческое событие. От участников показа требуется не только умение выйти на подиум, но и, используя актерское мастерство, раскрыть характер каждой коллекции, каждого костюма так, чтобы в нем ожил задуманный образ.</w:t>
      </w:r>
    </w:p>
    <w:p w:rsidR="00B34E66" w:rsidRDefault="00B34E66" w:rsidP="00B34E66">
      <w:pPr>
        <w:spacing w:line="360" w:lineRule="auto"/>
        <w:ind w:firstLine="540"/>
        <w:jc w:val="center"/>
        <w:rPr>
          <w:sz w:val="28"/>
          <w:szCs w:val="28"/>
        </w:rPr>
      </w:pPr>
      <w:r>
        <w:rPr>
          <w:sz w:val="28"/>
          <w:szCs w:val="28"/>
        </w:rPr>
        <w:t xml:space="preserve">План </w:t>
      </w:r>
      <w:r w:rsidR="002C18B0">
        <w:rPr>
          <w:sz w:val="28"/>
          <w:szCs w:val="28"/>
        </w:rPr>
        <w:t>работы на 2016</w:t>
      </w:r>
      <w:r>
        <w:rPr>
          <w:sz w:val="28"/>
          <w:szCs w:val="28"/>
        </w:rPr>
        <w:t>-201</w:t>
      </w:r>
      <w:r w:rsidR="002C18B0">
        <w:rPr>
          <w:sz w:val="28"/>
          <w:szCs w:val="28"/>
        </w:rPr>
        <w:t>7</w:t>
      </w:r>
      <w:r>
        <w:rPr>
          <w:sz w:val="28"/>
          <w:szCs w:val="28"/>
        </w:rPr>
        <w:t>уч.год</w:t>
      </w:r>
    </w:p>
    <w:tbl>
      <w:tblPr>
        <w:tblW w:w="0" w:type="auto"/>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
        <w:gridCol w:w="1491"/>
        <w:gridCol w:w="3081"/>
        <w:gridCol w:w="4135"/>
      </w:tblGrid>
      <w:tr w:rsidR="005E149C" w:rsidTr="005E149C">
        <w:trPr>
          <w:trHeight w:val="705"/>
        </w:trPr>
        <w:tc>
          <w:tcPr>
            <w:tcW w:w="484" w:type="dxa"/>
          </w:tcPr>
          <w:p w:rsidR="005E149C" w:rsidRDefault="005E149C">
            <w:pPr>
              <w:rPr>
                <w:sz w:val="28"/>
                <w:szCs w:val="28"/>
              </w:rPr>
            </w:pPr>
          </w:p>
          <w:p w:rsidR="005E149C" w:rsidRDefault="005E149C">
            <w:pPr>
              <w:rPr>
                <w:sz w:val="28"/>
                <w:szCs w:val="28"/>
              </w:rPr>
            </w:pPr>
            <w:r>
              <w:rPr>
                <w:sz w:val="28"/>
                <w:szCs w:val="28"/>
              </w:rPr>
              <w:t>№</w:t>
            </w:r>
          </w:p>
        </w:tc>
        <w:tc>
          <w:tcPr>
            <w:tcW w:w="1491" w:type="dxa"/>
          </w:tcPr>
          <w:p w:rsidR="005E149C" w:rsidRDefault="005E149C" w:rsidP="005E149C">
            <w:pPr>
              <w:jc w:val="center"/>
              <w:rPr>
                <w:sz w:val="28"/>
                <w:szCs w:val="28"/>
              </w:rPr>
            </w:pPr>
          </w:p>
          <w:p w:rsidR="005E149C" w:rsidRDefault="005E149C" w:rsidP="005E149C">
            <w:pPr>
              <w:jc w:val="center"/>
              <w:rPr>
                <w:sz w:val="28"/>
                <w:szCs w:val="28"/>
              </w:rPr>
            </w:pPr>
            <w:r>
              <w:rPr>
                <w:sz w:val="28"/>
                <w:szCs w:val="28"/>
              </w:rPr>
              <w:t xml:space="preserve">Месяц </w:t>
            </w:r>
          </w:p>
        </w:tc>
        <w:tc>
          <w:tcPr>
            <w:tcW w:w="3081" w:type="dxa"/>
          </w:tcPr>
          <w:p w:rsidR="005E149C" w:rsidRDefault="005E149C">
            <w:pPr>
              <w:rPr>
                <w:sz w:val="28"/>
                <w:szCs w:val="28"/>
              </w:rPr>
            </w:pPr>
          </w:p>
          <w:p w:rsidR="005E149C" w:rsidRDefault="005E149C" w:rsidP="005E149C">
            <w:pPr>
              <w:jc w:val="center"/>
              <w:rPr>
                <w:sz w:val="28"/>
                <w:szCs w:val="28"/>
              </w:rPr>
            </w:pPr>
            <w:r>
              <w:rPr>
                <w:sz w:val="28"/>
                <w:szCs w:val="28"/>
              </w:rPr>
              <w:t>Тема</w:t>
            </w:r>
          </w:p>
        </w:tc>
        <w:tc>
          <w:tcPr>
            <w:tcW w:w="4135" w:type="dxa"/>
          </w:tcPr>
          <w:p w:rsidR="005E149C" w:rsidRDefault="005E149C">
            <w:pPr>
              <w:rPr>
                <w:sz w:val="28"/>
                <w:szCs w:val="28"/>
              </w:rPr>
            </w:pPr>
          </w:p>
          <w:p w:rsidR="005E149C" w:rsidRDefault="005E149C" w:rsidP="005E149C">
            <w:pPr>
              <w:jc w:val="center"/>
              <w:rPr>
                <w:sz w:val="28"/>
                <w:szCs w:val="28"/>
              </w:rPr>
            </w:pPr>
            <w:r>
              <w:rPr>
                <w:sz w:val="28"/>
                <w:szCs w:val="28"/>
              </w:rPr>
              <w:t>Содержание занятия</w:t>
            </w:r>
          </w:p>
        </w:tc>
      </w:tr>
      <w:tr w:rsidR="005E149C" w:rsidTr="005E149C">
        <w:trPr>
          <w:trHeight w:val="330"/>
        </w:trPr>
        <w:tc>
          <w:tcPr>
            <w:tcW w:w="484" w:type="dxa"/>
            <w:vMerge w:val="restart"/>
          </w:tcPr>
          <w:p w:rsidR="005E149C" w:rsidRDefault="005E149C">
            <w:pPr>
              <w:rPr>
                <w:sz w:val="28"/>
                <w:szCs w:val="28"/>
              </w:rPr>
            </w:pPr>
            <w:r>
              <w:rPr>
                <w:sz w:val="28"/>
                <w:szCs w:val="28"/>
              </w:rPr>
              <w:t>1</w:t>
            </w:r>
          </w:p>
        </w:tc>
        <w:tc>
          <w:tcPr>
            <w:tcW w:w="1491" w:type="dxa"/>
            <w:vMerge w:val="restart"/>
          </w:tcPr>
          <w:p w:rsidR="005E149C" w:rsidRDefault="005E149C">
            <w:pPr>
              <w:rPr>
                <w:sz w:val="28"/>
                <w:szCs w:val="28"/>
              </w:rPr>
            </w:pPr>
            <w:r>
              <w:rPr>
                <w:sz w:val="28"/>
                <w:szCs w:val="28"/>
              </w:rPr>
              <w:t xml:space="preserve">Сентябрь </w:t>
            </w:r>
          </w:p>
        </w:tc>
        <w:tc>
          <w:tcPr>
            <w:tcW w:w="3081" w:type="dxa"/>
          </w:tcPr>
          <w:p w:rsidR="005E149C" w:rsidRDefault="002C18B0" w:rsidP="005E149C">
            <w:pPr>
              <w:rPr>
                <w:sz w:val="28"/>
                <w:szCs w:val="28"/>
              </w:rPr>
            </w:pPr>
            <w:r>
              <w:rPr>
                <w:sz w:val="28"/>
                <w:szCs w:val="28"/>
              </w:rPr>
              <w:t>«Современная мода»</w:t>
            </w:r>
          </w:p>
        </w:tc>
        <w:tc>
          <w:tcPr>
            <w:tcW w:w="4135" w:type="dxa"/>
          </w:tcPr>
          <w:p w:rsidR="005E149C" w:rsidRDefault="005E149C" w:rsidP="005E149C">
            <w:pPr>
              <w:rPr>
                <w:sz w:val="28"/>
                <w:szCs w:val="28"/>
              </w:rPr>
            </w:pPr>
            <w:r>
              <w:rPr>
                <w:sz w:val="28"/>
                <w:szCs w:val="28"/>
              </w:rPr>
              <w:t xml:space="preserve">Национальная одежда якутов. </w:t>
            </w:r>
          </w:p>
        </w:tc>
      </w:tr>
      <w:tr w:rsidR="005E149C" w:rsidTr="005E149C">
        <w:trPr>
          <w:trHeight w:val="332"/>
        </w:trPr>
        <w:tc>
          <w:tcPr>
            <w:tcW w:w="484" w:type="dxa"/>
            <w:vMerge/>
          </w:tcPr>
          <w:p w:rsidR="005E149C" w:rsidRDefault="005E149C">
            <w:pPr>
              <w:rPr>
                <w:sz w:val="28"/>
                <w:szCs w:val="28"/>
              </w:rPr>
            </w:pPr>
          </w:p>
        </w:tc>
        <w:tc>
          <w:tcPr>
            <w:tcW w:w="1491" w:type="dxa"/>
            <w:vMerge/>
          </w:tcPr>
          <w:p w:rsidR="005E149C" w:rsidRDefault="005E149C">
            <w:pPr>
              <w:rPr>
                <w:sz w:val="28"/>
                <w:szCs w:val="28"/>
              </w:rPr>
            </w:pPr>
          </w:p>
        </w:tc>
        <w:tc>
          <w:tcPr>
            <w:tcW w:w="3081" w:type="dxa"/>
          </w:tcPr>
          <w:p w:rsidR="005E149C" w:rsidRDefault="00B34E66">
            <w:pPr>
              <w:rPr>
                <w:sz w:val="28"/>
                <w:szCs w:val="28"/>
              </w:rPr>
            </w:pPr>
            <w:r>
              <w:rPr>
                <w:sz w:val="28"/>
                <w:szCs w:val="28"/>
              </w:rPr>
              <w:t>«Я – модельер»</w:t>
            </w:r>
          </w:p>
        </w:tc>
        <w:tc>
          <w:tcPr>
            <w:tcW w:w="4135" w:type="dxa"/>
          </w:tcPr>
          <w:p w:rsidR="005E149C" w:rsidRDefault="00B34E66">
            <w:pPr>
              <w:rPr>
                <w:sz w:val="28"/>
                <w:szCs w:val="28"/>
              </w:rPr>
            </w:pPr>
            <w:r>
              <w:rPr>
                <w:sz w:val="28"/>
                <w:szCs w:val="28"/>
              </w:rPr>
              <w:t xml:space="preserve">Профессия модельер одежды. </w:t>
            </w:r>
            <w:r w:rsidR="005E149C">
              <w:rPr>
                <w:sz w:val="28"/>
                <w:szCs w:val="28"/>
              </w:rPr>
              <w:t>Моделирование одежды для бумажных кукол.</w:t>
            </w:r>
          </w:p>
        </w:tc>
      </w:tr>
      <w:tr w:rsidR="005E149C" w:rsidTr="005E149C">
        <w:trPr>
          <w:trHeight w:val="692"/>
        </w:trPr>
        <w:tc>
          <w:tcPr>
            <w:tcW w:w="484" w:type="dxa"/>
          </w:tcPr>
          <w:p w:rsidR="005E149C" w:rsidRDefault="005E149C">
            <w:pPr>
              <w:rPr>
                <w:sz w:val="28"/>
                <w:szCs w:val="28"/>
              </w:rPr>
            </w:pPr>
            <w:r>
              <w:rPr>
                <w:sz w:val="28"/>
                <w:szCs w:val="28"/>
              </w:rPr>
              <w:t>2</w:t>
            </w:r>
          </w:p>
        </w:tc>
        <w:tc>
          <w:tcPr>
            <w:tcW w:w="1491" w:type="dxa"/>
          </w:tcPr>
          <w:p w:rsidR="005E149C" w:rsidRDefault="005E149C">
            <w:pPr>
              <w:rPr>
                <w:sz w:val="28"/>
                <w:szCs w:val="28"/>
              </w:rPr>
            </w:pPr>
            <w:r>
              <w:rPr>
                <w:sz w:val="28"/>
                <w:szCs w:val="28"/>
              </w:rPr>
              <w:t xml:space="preserve">Октябрь </w:t>
            </w:r>
          </w:p>
        </w:tc>
        <w:tc>
          <w:tcPr>
            <w:tcW w:w="3081" w:type="dxa"/>
          </w:tcPr>
          <w:p w:rsidR="005E149C" w:rsidRDefault="00B01102">
            <w:pPr>
              <w:rPr>
                <w:sz w:val="28"/>
                <w:szCs w:val="28"/>
              </w:rPr>
            </w:pPr>
            <w:r>
              <w:rPr>
                <w:sz w:val="28"/>
                <w:szCs w:val="28"/>
              </w:rPr>
              <w:t>«</w:t>
            </w:r>
            <w:r w:rsidR="00B34E66" w:rsidRPr="00B34E66">
              <w:rPr>
                <w:sz w:val="28"/>
                <w:szCs w:val="28"/>
              </w:rPr>
              <w:t>Экскурсия в театр моды в ДЦ «Туелбэ»</w:t>
            </w:r>
          </w:p>
        </w:tc>
        <w:tc>
          <w:tcPr>
            <w:tcW w:w="4135" w:type="dxa"/>
          </w:tcPr>
          <w:p w:rsidR="005E149C" w:rsidRDefault="00B34E66" w:rsidP="00B34E66">
            <w:pPr>
              <w:rPr>
                <w:sz w:val="28"/>
                <w:szCs w:val="28"/>
              </w:rPr>
            </w:pPr>
            <w:r>
              <w:rPr>
                <w:sz w:val="28"/>
                <w:szCs w:val="28"/>
              </w:rPr>
              <w:t>Экскурсия. Рассказ педагога о театре моды.</w:t>
            </w:r>
          </w:p>
        </w:tc>
      </w:tr>
      <w:tr w:rsidR="005E149C" w:rsidTr="005E149C">
        <w:trPr>
          <w:trHeight w:val="654"/>
        </w:trPr>
        <w:tc>
          <w:tcPr>
            <w:tcW w:w="484" w:type="dxa"/>
          </w:tcPr>
          <w:p w:rsidR="005E149C" w:rsidRDefault="005E149C">
            <w:pPr>
              <w:rPr>
                <w:sz w:val="28"/>
                <w:szCs w:val="28"/>
              </w:rPr>
            </w:pPr>
            <w:r>
              <w:rPr>
                <w:sz w:val="28"/>
                <w:szCs w:val="28"/>
              </w:rPr>
              <w:t>3</w:t>
            </w:r>
          </w:p>
        </w:tc>
        <w:tc>
          <w:tcPr>
            <w:tcW w:w="1491" w:type="dxa"/>
          </w:tcPr>
          <w:p w:rsidR="005E149C" w:rsidRDefault="00B34E66">
            <w:pPr>
              <w:rPr>
                <w:sz w:val="28"/>
                <w:szCs w:val="28"/>
              </w:rPr>
            </w:pPr>
            <w:r>
              <w:rPr>
                <w:sz w:val="28"/>
                <w:szCs w:val="28"/>
              </w:rPr>
              <w:t xml:space="preserve">Ноябрь </w:t>
            </w:r>
          </w:p>
        </w:tc>
        <w:tc>
          <w:tcPr>
            <w:tcW w:w="3081" w:type="dxa"/>
          </w:tcPr>
          <w:p w:rsidR="005E149C" w:rsidRDefault="00B01102">
            <w:pPr>
              <w:rPr>
                <w:sz w:val="28"/>
                <w:szCs w:val="28"/>
              </w:rPr>
            </w:pPr>
            <w:r>
              <w:rPr>
                <w:sz w:val="28"/>
                <w:szCs w:val="28"/>
              </w:rPr>
              <w:t>«Знакомство с эпосом Олонхо»</w:t>
            </w:r>
          </w:p>
        </w:tc>
        <w:tc>
          <w:tcPr>
            <w:tcW w:w="4135" w:type="dxa"/>
          </w:tcPr>
          <w:p w:rsidR="005E149C" w:rsidRDefault="00B34E66">
            <w:pPr>
              <w:rPr>
                <w:sz w:val="28"/>
                <w:szCs w:val="28"/>
              </w:rPr>
            </w:pPr>
            <w:r>
              <w:rPr>
                <w:sz w:val="28"/>
                <w:szCs w:val="28"/>
              </w:rPr>
              <w:t xml:space="preserve">Олонхо </w:t>
            </w:r>
            <w:r w:rsidR="005E149C">
              <w:rPr>
                <w:sz w:val="28"/>
                <w:szCs w:val="28"/>
              </w:rPr>
              <w:t xml:space="preserve">«Дьулустан </w:t>
            </w:r>
            <w:r>
              <w:rPr>
                <w:sz w:val="28"/>
                <w:szCs w:val="28"/>
              </w:rPr>
              <w:t>бухатыыр»</w:t>
            </w:r>
            <w:r w:rsidR="005E149C">
              <w:rPr>
                <w:sz w:val="28"/>
                <w:szCs w:val="28"/>
              </w:rPr>
              <w:t xml:space="preserve">               </w:t>
            </w:r>
          </w:p>
          <w:p w:rsidR="005E149C" w:rsidRDefault="005E149C">
            <w:pPr>
              <w:rPr>
                <w:sz w:val="28"/>
                <w:szCs w:val="28"/>
              </w:rPr>
            </w:pPr>
          </w:p>
        </w:tc>
      </w:tr>
      <w:tr w:rsidR="00B34E66" w:rsidTr="007D0414">
        <w:trPr>
          <w:trHeight w:val="654"/>
        </w:trPr>
        <w:tc>
          <w:tcPr>
            <w:tcW w:w="484" w:type="dxa"/>
          </w:tcPr>
          <w:p w:rsidR="00B34E66" w:rsidRDefault="00B34E66">
            <w:pPr>
              <w:rPr>
                <w:sz w:val="28"/>
                <w:szCs w:val="28"/>
              </w:rPr>
            </w:pPr>
            <w:r>
              <w:rPr>
                <w:sz w:val="28"/>
                <w:szCs w:val="28"/>
              </w:rPr>
              <w:lastRenderedPageBreak/>
              <w:t>4</w:t>
            </w:r>
          </w:p>
        </w:tc>
        <w:tc>
          <w:tcPr>
            <w:tcW w:w="1491" w:type="dxa"/>
          </w:tcPr>
          <w:p w:rsidR="00B34E66" w:rsidRDefault="00B34E66">
            <w:pPr>
              <w:rPr>
                <w:sz w:val="28"/>
                <w:szCs w:val="28"/>
              </w:rPr>
            </w:pPr>
            <w:r>
              <w:rPr>
                <w:sz w:val="28"/>
                <w:szCs w:val="28"/>
              </w:rPr>
              <w:t xml:space="preserve">Декабрь </w:t>
            </w:r>
          </w:p>
        </w:tc>
        <w:tc>
          <w:tcPr>
            <w:tcW w:w="3081" w:type="dxa"/>
          </w:tcPr>
          <w:p w:rsidR="00B34E66" w:rsidRDefault="00B34E66" w:rsidP="00B34E66">
            <w:pPr>
              <w:rPr>
                <w:sz w:val="28"/>
                <w:szCs w:val="28"/>
              </w:rPr>
            </w:pPr>
            <w:r>
              <w:rPr>
                <w:sz w:val="28"/>
                <w:szCs w:val="28"/>
              </w:rPr>
              <w:t xml:space="preserve">«Что такое образ?» </w:t>
            </w:r>
          </w:p>
        </w:tc>
        <w:tc>
          <w:tcPr>
            <w:tcW w:w="4135" w:type="dxa"/>
          </w:tcPr>
          <w:p w:rsidR="00B34E66" w:rsidRDefault="00B34E66">
            <w:pPr>
              <w:rPr>
                <w:sz w:val="28"/>
                <w:szCs w:val="28"/>
              </w:rPr>
            </w:pPr>
            <w:r>
              <w:rPr>
                <w:sz w:val="28"/>
                <w:szCs w:val="28"/>
              </w:rPr>
              <w:t>Дефиле, репетиция, зарисовки образов на сцене под музыку</w:t>
            </w:r>
          </w:p>
        </w:tc>
      </w:tr>
      <w:tr w:rsidR="00B34E66" w:rsidTr="005E149C">
        <w:trPr>
          <w:trHeight w:val="240"/>
        </w:trPr>
        <w:tc>
          <w:tcPr>
            <w:tcW w:w="484" w:type="dxa"/>
            <w:vMerge w:val="restart"/>
          </w:tcPr>
          <w:p w:rsidR="00B34E66" w:rsidRDefault="00B34E66">
            <w:pPr>
              <w:rPr>
                <w:sz w:val="28"/>
                <w:szCs w:val="28"/>
              </w:rPr>
            </w:pPr>
            <w:r>
              <w:rPr>
                <w:sz w:val="28"/>
                <w:szCs w:val="28"/>
              </w:rPr>
              <w:t>5</w:t>
            </w:r>
          </w:p>
        </w:tc>
        <w:tc>
          <w:tcPr>
            <w:tcW w:w="1491" w:type="dxa"/>
            <w:vMerge w:val="restart"/>
          </w:tcPr>
          <w:p w:rsidR="00B34E66" w:rsidRDefault="00B34E66">
            <w:pPr>
              <w:rPr>
                <w:sz w:val="28"/>
                <w:szCs w:val="28"/>
              </w:rPr>
            </w:pPr>
            <w:r>
              <w:rPr>
                <w:sz w:val="28"/>
                <w:szCs w:val="28"/>
              </w:rPr>
              <w:t xml:space="preserve">Январь </w:t>
            </w:r>
          </w:p>
        </w:tc>
        <w:tc>
          <w:tcPr>
            <w:tcW w:w="3081" w:type="dxa"/>
          </w:tcPr>
          <w:p w:rsidR="00B34E66" w:rsidRDefault="00B01102">
            <w:pPr>
              <w:rPr>
                <w:sz w:val="28"/>
                <w:szCs w:val="28"/>
              </w:rPr>
            </w:pPr>
            <w:r>
              <w:rPr>
                <w:sz w:val="28"/>
                <w:szCs w:val="28"/>
              </w:rPr>
              <w:t>«</w:t>
            </w:r>
            <w:r w:rsidR="00B34E66">
              <w:rPr>
                <w:sz w:val="28"/>
                <w:szCs w:val="28"/>
              </w:rPr>
              <w:t>Зимняя национальная одежда</w:t>
            </w:r>
            <w:r>
              <w:rPr>
                <w:sz w:val="28"/>
                <w:szCs w:val="28"/>
              </w:rPr>
              <w:t>»</w:t>
            </w:r>
            <w:r w:rsidR="00B34E66">
              <w:rPr>
                <w:sz w:val="28"/>
                <w:szCs w:val="28"/>
              </w:rPr>
              <w:t xml:space="preserve"> </w:t>
            </w:r>
          </w:p>
        </w:tc>
        <w:tc>
          <w:tcPr>
            <w:tcW w:w="4135" w:type="dxa"/>
          </w:tcPr>
          <w:p w:rsidR="00B34E66" w:rsidRDefault="00B34E66">
            <w:pPr>
              <w:rPr>
                <w:sz w:val="28"/>
                <w:szCs w:val="28"/>
              </w:rPr>
            </w:pPr>
            <w:r>
              <w:rPr>
                <w:sz w:val="28"/>
                <w:szCs w:val="28"/>
              </w:rPr>
              <w:t>Женская, мужская и детская одежда. Отличия.</w:t>
            </w:r>
            <w:r w:rsidR="00B01102">
              <w:rPr>
                <w:sz w:val="28"/>
                <w:szCs w:val="28"/>
              </w:rPr>
              <w:t xml:space="preserve"> </w:t>
            </w:r>
            <w:r w:rsidR="00B01102" w:rsidRPr="00B01102">
              <w:rPr>
                <w:sz w:val="28"/>
                <w:szCs w:val="28"/>
              </w:rPr>
              <w:t>Значение орнамента.</w:t>
            </w:r>
          </w:p>
        </w:tc>
      </w:tr>
      <w:tr w:rsidR="00B34E66" w:rsidTr="005E149C">
        <w:trPr>
          <w:trHeight w:val="225"/>
        </w:trPr>
        <w:tc>
          <w:tcPr>
            <w:tcW w:w="484" w:type="dxa"/>
            <w:vMerge/>
          </w:tcPr>
          <w:p w:rsidR="00B34E66" w:rsidRDefault="00B34E66">
            <w:pPr>
              <w:rPr>
                <w:sz w:val="28"/>
                <w:szCs w:val="28"/>
              </w:rPr>
            </w:pPr>
          </w:p>
        </w:tc>
        <w:tc>
          <w:tcPr>
            <w:tcW w:w="1491" w:type="dxa"/>
            <w:vMerge/>
          </w:tcPr>
          <w:p w:rsidR="00B34E66" w:rsidRDefault="00B34E66">
            <w:pPr>
              <w:rPr>
                <w:sz w:val="28"/>
                <w:szCs w:val="28"/>
              </w:rPr>
            </w:pPr>
          </w:p>
        </w:tc>
        <w:tc>
          <w:tcPr>
            <w:tcW w:w="3081" w:type="dxa"/>
          </w:tcPr>
          <w:p w:rsidR="00B34E66" w:rsidRDefault="00B01102" w:rsidP="00B34E66">
            <w:pPr>
              <w:rPr>
                <w:sz w:val="28"/>
                <w:szCs w:val="28"/>
              </w:rPr>
            </w:pPr>
            <w:r>
              <w:rPr>
                <w:sz w:val="28"/>
                <w:szCs w:val="28"/>
              </w:rPr>
              <w:t xml:space="preserve">«Орнамент» </w:t>
            </w:r>
          </w:p>
        </w:tc>
        <w:tc>
          <w:tcPr>
            <w:tcW w:w="4135" w:type="dxa"/>
          </w:tcPr>
          <w:p w:rsidR="00B34E66" w:rsidRDefault="00B01102">
            <w:pPr>
              <w:rPr>
                <w:sz w:val="28"/>
                <w:szCs w:val="28"/>
              </w:rPr>
            </w:pPr>
            <w:r>
              <w:rPr>
                <w:sz w:val="28"/>
                <w:szCs w:val="28"/>
              </w:rPr>
              <w:t>Практическая работа.</w:t>
            </w:r>
          </w:p>
        </w:tc>
      </w:tr>
      <w:tr w:rsidR="00B34E66" w:rsidTr="007D5430">
        <w:trPr>
          <w:trHeight w:val="240"/>
        </w:trPr>
        <w:tc>
          <w:tcPr>
            <w:tcW w:w="484" w:type="dxa"/>
            <w:vMerge w:val="restart"/>
          </w:tcPr>
          <w:p w:rsidR="00B34E66" w:rsidRDefault="00B34E66" w:rsidP="00641456">
            <w:pPr>
              <w:rPr>
                <w:sz w:val="28"/>
                <w:szCs w:val="28"/>
              </w:rPr>
            </w:pPr>
            <w:r>
              <w:rPr>
                <w:sz w:val="28"/>
                <w:szCs w:val="28"/>
              </w:rPr>
              <w:t>6</w:t>
            </w:r>
          </w:p>
        </w:tc>
        <w:tc>
          <w:tcPr>
            <w:tcW w:w="1491" w:type="dxa"/>
            <w:vMerge w:val="restart"/>
          </w:tcPr>
          <w:p w:rsidR="00B34E66" w:rsidRDefault="00B01102" w:rsidP="00641456">
            <w:pPr>
              <w:rPr>
                <w:sz w:val="28"/>
                <w:szCs w:val="28"/>
              </w:rPr>
            </w:pPr>
            <w:r>
              <w:rPr>
                <w:sz w:val="28"/>
                <w:szCs w:val="28"/>
              </w:rPr>
              <w:t xml:space="preserve">Февраль </w:t>
            </w:r>
          </w:p>
        </w:tc>
        <w:tc>
          <w:tcPr>
            <w:tcW w:w="3081" w:type="dxa"/>
          </w:tcPr>
          <w:p w:rsidR="00B34E66" w:rsidRDefault="00B01102" w:rsidP="00641456">
            <w:pPr>
              <w:rPr>
                <w:sz w:val="28"/>
                <w:szCs w:val="28"/>
              </w:rPr>
            </w:pPr>
            <w:r>
              <w:rPr>
                <w:sz w:val="28"/>
                <w:szCs w:val="28"/>
              </w:rPr>
              <w:t>«Быт предков»</w:t>
            </w:r>
          </w:p>
        </w:tc>
        <w:tc>
          <w:tcPr>
            <w:tcW w:w="4135" w:type="dxa"/>
          </w:tcPr>
          <w:p w:rsidR="00B34E66" w:rsidRDefault="00B01102" w:rsidP="00641456">
            <w:pPr>
              <w:rPr>
                <w:sz w:val="28"/>
                <w:szCs w:val="28"/>
              </w:rPr>
            </w:pPr>
            <w:r>
              <w:rPr>
                <w:sz w:val="28"/>
                <w:szCs w:val="28"/>
              </w:rPr>
              <w:t xml:space="preserve">Орнамент в предметах быта. </w:t>
            </w:r>
          </w:p>
        </w:tc>
      </w:tr>
      <w:tr w:rsidR="00B34E66" w:rsidTr="007D5430">
        <w:trPr>
          <w:trHeight w:val="225"/>
        </w:trPr>
        <w:tc>
          <w:tcPr>
            <w:tcW w:w="484" w:type="dxa"/>
            <w:vMerge/>
          </w:tcPr>
          <w:p w:rsidR="00B34E66" w:rsidRDefault="00B34E66" w:rsidP="00641456">
            <w:pPr>
              <w:rPr>
                <w:sz w:val="28"/>
                <w:szCs w:val="28"/>
              </w:rPr>
            </w:pPr>
          </w:p>
        </w:tc>
        <w:tc>
          <w:tcPr>
            <w:tcW w:w="1491" w:type="dxa"/>
            <w:vMerge/>
          </w:tcPr>
          <w:p w:rsidR="00B34E66" w:rsidRDefault="00B34E66" w:rsidP="00641456">
            <w:pPr>
              <w:rPr>
                <w:sz w:val="28"/>
                <w:szCs w:val="28"/>
              </w:rPr>
            </w:pPr>
          </w:p>
        </w:tc>
        <w:tc>
          <w:tcPr>
            <w:tcW w:w="3081" w:type="dxa"/>
          </w:tcPr>
          <w:p w:rsidR="00B34E66" w:rsidRDefault="00B01102" w:rsidP="00641456">
            <w:pPr>
              <w:rPr>
                <w:sz w:val="28"/>
                <w:szCs w:val="28"/>
              </w:rPr>
            </w:pPr>
            <w:r>
              <w:rPr>
                <w:sz w:val="28"/>
                <w:szCs w:val="28"/>
              </w:rPr>
              <w:t>«Дизайн коврика-панно»</w:t>
            </w:r>
          </w:p>
        </w:tc>
        <w:tc>
          <w:tcPr>
            <w:tcW w:w="4135" w:type="dxa"/>
          </w:tcPr>
          <w:p w:rsidR="00B34E66" w:rsidRDefault="00B01102" w:rsidP="00641456">
            <w:pPr>
              <w:rPr>
                <w:sz w:val="28"/>
                <w:szCs w:val="28"/>
              </w:rPr>
            </w:pPr>
            <w:r>
              <w:rPr>
                <w:sz w:val="28"/>
                <w:szCs w:val="28"/>
              </w:rPr>
              <w:t>Практическая работа.</w:t>
            </w:r>
          </w:p>
        </w:tc>
      </w:tr>
      <w:tr w:rsidR="00B01102" w:rsidTr="007D5430">
        <w:trPr>
          <w:trHeight w:val="225"/>
        </w:trPr>
        <w:tc>
          <w:tcPr>
            <w:tcW w:w="484" w:type="dxa"/>
          </w:tcPr>
          <w:p w:rsidR="00B01102" w:rsidRDefault="00B01102" w:rsidP="00641456">
            <w:pPr>
              <w:rPr>
                <w:sz w:val="28"/>
                <w:szCs w:val="28"/>
              </w:rPr>
            </w:pPr>
            <w:r>
              <w:rPr>
                <w:sz w:val="28"/>
                <w:szCs w:val="28"/>
              </w:rPr>
              <w:t>7</w:t>
            </w:r>
          </w:p>
        </w:tc>
        <w:tc>
          <w:tcPr>
            <w:tcW w:w="1491" w:type="dxa"/>
          </w:tcPr>
          <w:p w:rsidR="00B01102" w:rsidRDefault="00B01102" w:rsidP="00641456">
            <w:pPr>
              <w:rPr>
                <w:sz w:val="28"/>
                <w:szCs w:val="28"/>
              </w:rPr>
            </w:pPr>
            <w:r>
              <w:rPr>
                <w:sz w:val="28"/>
                <w:szCs w:val="28"/>
              </w:rPr>
              <w:t xml:space="preserve">Март </w:t>
            </w:r>
          </w:p>
        </w:tc>
        <w:tc>
          <w:tcPr>
            <w:tcW w:w="3081" w:type="dxa"/>
          </w:tcPr>
          <w:p w:rsidR="00B01102" w:rsidRDefault="00B01102" w:rsidP="00641456">
            <w:pPr>
              <w:rPr>
                <w:sz w:val="28"/>
                <w:szCs w:val="28"/>
              </w:rPr>
            </w:pPr>
            <w:r>
              <w:rPr>
                <w:sz w:val="28"/>
                <w:szCs w:val="28"/>
              </w:rPr>
              <w:t>«Экскурсия в театр моды в НПК»</w:t>
            </w:r>
          </w:p>
        </w:tc>
        <w:tc>
          <w:tcPr>
            <w:tcW w:w="4135" w:type="dxa"/>
          </w:tcPr>
          <w:p w:rsidR="00B01102" w:rsidRDefault="00B01102" w:rsidP="00641456">
            <w:pPr>
              <w:rPr>
                <w:sz w:val="28"/>
                <w:szCs w:val="28"/>
              </w:rPr>
            </w:pPr>
            <w:r>
              <w:rPr>
                <w:sz w:val="28"/>
                <w:szCs w:val="28"/>
              </w:rPr>
              <w:t xml:space="preserve">Экскурсия. </w:t>
            </w:r>
          </w:p>
        </w:tc>
      </w:tr>
      <w:tr w:rsidR="00B01102" w:rsidTr="007D5430">
        <w:trPr>
          <w:trHeight w:val="225"/>
        </w:trPr>
        <w:tc>
          <w:tcPr>
            <w:tcW w:w="484" w:type="dxa"/>
          </w:tcPr>
          <w:p w:rsidR="00B01102" w:rsidRDefault="00B01102" w:rsidP="00641456">
            <w:pPr>
              <w:rPr>
                <w:sz w:val="28"/>
                <w:szCs w:val="28"/>
              </w:rPr>
            </w:pPr>
            <w:r>
              <w:rPr>
                <w:sz w:val="28"/>
                <w:szCs w:val="28"/>
              </w:rPr>
              <w:t>8</w:t>
            </w:r>
          </w:p>
        </w:tc>
        <w:tc>
          <w:tcPr>
            <w:tcW w:w="1491" w:type="dxa"/>
          </w:tcPr>
          <w:p w:rsidR="00B01102" w:rsidRDefault="00B01102" w:rsidP="00641456">
            <w:pPr>
              <w:rPr>
                <w:sz w:val="28"/>
                <w:szCs w:val="28"/>
              </w:rPr>
            </w:pPr>
            <w:r>
              <w:rPr>
                <w:sz w:val="28"/>
                <w:szCs w:val="28"/>
              </w:rPr>
              <w:t xml:space="preserve">Апрель </w:t>
            </w:r>
          </w:p>
        </w:tc>
        <w:tc>
          <w:tcPr>
            <w:tcW w:w="3081" w:type="dxa"/>
          </w:tcPr>
          <w:p w:rsidR="00B01102" w:rsidRDefault="00B01102" w:rsidP="00641456">
            <w:pPr>
              <w:rPr>
                <w:sz w:val="28"/>
                <w:szCs w:val="28"/>
              </w:rPr>
            </w:pPr>
            <w:r>
              <w:rPr>
                <w:sz w:val="28"/>
                <w:szCs w:val="28"/>
              </w:rPr>
              <w:t>«Ысыах»</w:t>
            </w:r>
          </w:p>
        </w:tc>
        <w:tc>
          <w:tcPr>
            <w:tcW w:w="4135" w:type="dxa"/>
          </w:tcPr>
          <w:p w:rsidR="00B01102" w:rsidRDefault="00B01102" w:rsidP="00641456">
            <w:pPr>
              <w:rPr>
                <w:sz w:val="28"/>
                <w:szCs w:val="28"/>
              </w:rPr>
            </w:pPr>
            <w:r>
              <w:rPr>
                <w:sz w:val="28"/>
                <w:szCs w:val="28"/>
              </w:rPr>
              <w:t xml:space="preserve">О национальном празднике якутов. Традиции. Украшения </w:t>
            </w:r>
          </w:p>
        </w:tc>
      </w:tr>
      <w:tr w:rsidR="002C18B0" w:rsidTr="002C18B0">
        <w:trPr>
          <w:trHeight w:val="390"/>
        </w:trPr>
        <w:tc>
          <w:tcPr>
            <w:tcW w:w="484" w:type="dxa"/>
            <w:vMerge w:val="restart"/>
          </w:tcPr>
          <w:p w:rsidR="002C18B0" w:rsidRDefault="002C18B0" w:rsidP="00641456">
            <w:pPr>
              <w:rPr>
                <w:sz w:val="28"/>
                <w:szCs w:val="28"/>
              </w:rPr>
            </w:pPr>
            <w:r>
              <w:rPr>
                <w:sz w:val="28"/>
                <w:szCs w:val="28"/>
              </w:rPr>
              <w:t>9</w:t>
            </w:r>
          </w:p>
        </w:tc>
        <w:tc>
          <w:tcPr>
            <w:tcW w:w="1491" w:type="dxa"/>
            <w:vMerge w:val="restart"/>
          </w:tcPr>
          <w:p w:rsidR="002C18B0" w:rsidRDefault="002C18B0" w:rsidP="00641456">
            <w:pPr>
              <w:rPr>
                <w:sz w:val="28"/>
                <w:szCs w:val="28"/>
              </w:rPr>
            </w:pPr>
            <w:r>
              <w:rPr>
                <w:sz w:val="28"/>
                <w:szCs w:val="28"/>
              </w:rPr>
              <w:t xml:space="preserve">Май </w:t>
            </w:r>
          </w:p>
        </w:tc>
        <w:tc>
          <w:tcPr>
            <w:tcW w:w="3081" w:type="dxa"/>
          </w:tcPr>
          <w:p w:rsidR="002C18B0" w:rsidRDefault="002C18B0" w:rsidP="00641456">
            <w:pPr>
              <w:rPr>
                <w:sz w:val="28"/>
                <w:szCs w:val="28"/>
              </w:rPr>
            </w:pPr>
            <w:r>
              <w:rPr>
                <w:sz w:val="28"/>
                <w:szCs w:val="28"/>
              </w:rPr>
              <w:t>«Показ коллекций»</w:t>
            </w:r>
          </w:p>
        </w:tc>
        <w:tc>
          <w:tcPr>
            <w:tcW w:w="4135" w:type="dxa"/>
          </w:tcPr>
          <w:p w:rsidR="002C18B0" w:rsidRDefault="002C18B0" w:rsidP="00641456">
            <w:pPr>
              <w:rPr>
                <w:sz w:val="28"/>
                <w:szCs w:val="28"/>
              </w:rPr>
            </w:pPr>
            <w:r w:rsidRPr="00B01102">
              <w:rPr>
                <w:sz w:val="28"/>
                <w:szCs w:val="28"/>
              </w:rPr>
              <w:t>Показ коллекций</w:t>
            </w:r>
            <w:r>
              <w:rPr>
                <w:sz w:val="28"/>
                <w:szCs w:val="28"/>
              </w:rPr>
              <w:t xml:space="preserve"> в ДОУ, в улусных конкурсах.</w:t>
            </w:r>
          </w:p>
        </w:tc>
      </w:tr>
      <w:tr w:rsidR="002C18B0" w:rsidTr="007D5430">
        <w:trPr>
          <w:trHeight w:val="239"/>
        </w:trPr>
        <w:tc>
          <w:tcPr>
            <w:tcW w:w="484" w:type="dxa"/>
            <w:vMerge/>
          </w:tcPr>
          <w:p w:rsidR="002C18B0" w:rsidRDefault="002C18B0" w:rsidP="00641456">
            <w:pPr>
              <w:rPr>
                <w:sz w:val="28"/>
                <w:szCs w:val="28"/>
              </w:rPr>
            </w:pPr>
          </w:p>
        </w:tc>
        <w:tc>
          <w:tcPr>
            <w:tcW w:w="1491" w:type="dxa"/>
            <w:vMerge/>
          </w:tcPr>
          <w:p w:rsidR="002C18B0" w:rsidRDefault="002C18B0" w:rsidP="00641456">
            <w:pPr>
              <w:rPr>
                <w:sz w:val="28"/>
                <w:szCs w:val="28"/>
              </w:rPr>
            </w:pPr>
          </w:p>
        </w:tc>
        <w:tc>
          <w:tcPr>
            <w:tcW w:w="3081" w:type="dxa"/>
          </w:tcPr>
          <w:p w:rsidR="002C18B0" w:rsidRDefault="002C18B0" w:rsidP="00641456">
            <w:pPr>
              <w:rPr>
                <w:sz w:val="28"/>
                <w:szCs w:val="28"/>
              </w:rPr>
            </w:pPr>
            <w:r>
              <w:rPr>
                <w:sz w:val="28"/>
                <w:szCs w:val="28"/>
              </w:rPr>
              <w:t>«Выставка»</w:t>
            </w:r>
          </w:p>
        </w:tc>
        <w:tc>
          <w:tcPr>
            <w:tcW w:w="4135" w:type="dxa"/>
          </w:tcPr>
          <w:p w:rsidR="002C18B0" w:rsidRPr="00B01102" w:rsidRDefault="002C18B0" w:rsidP="00641456">
            <w:pPr>
              <w:rPr>
                <w:sz w:val="28"/>
                <w:szCs w:val="28"/>
              </w:rPr>
            </w:pPr>
            <w:r>
              <w:rPr>
                <w:sz w:val="28"/>
                <w:szCs w:val="28"/>
              </w:rPr>
              <w:t>Выставка детских работ.</w:t>
            </w:r>
          </w:p>
        </w:tc>
      </w:tr>
    </w:tbl>
    <w:p w:rsidR="00933A7F" w:rsidRDefault="00933A7F">
      <w:pPr>
        <w:rPr>
          <w:sz w:val="28"/>
          <w:szCs w:val="28"/>
        </w:rPr>
      </w:pPr>
    </w:p>
    <w:p w:rsidR="002C18B0" w:rsidRPr="00D3413B" w:rsidRDefault="00452BB1" w:rsidP="002C18B0">
      <w:pPr>
        <w:spacing w:line="360" w:lineRule="auto"/>
        <w:ind w:firstLine="540"/>
        <w:jc w:val="both"/>
        <w:rPr>
          <w:b/>
          <w:sz w:val="28"/>
          <w:szCs w:val="28"/>
        </w:rPr>
      </w:pPr>
      <w:r>
        <w:rPr>
          <w:sz w:val="28"/>
          <w:szCs w:val="28"/>
        </w:rPr>
        <w:t xml:space="preserve">Презентация </w:t>
      </w:r>
      <w:r w:rsidR="002C18B0" w:rsidRPr="00D3413B">
        <w:rPr>
          <w:sz w:val="28"/>
          <w:szCs w:val="28"/>
        </w:rPr>
        <w:t>проекта «</w:t>
      </w:r>
      <w:r>
        <w:rPr>
          <w:sz w:val="28"/>
          <w:szCs w:val="28"/>
        </w:rPr>
        <w:t>Студия</w:t>
      </w:r>
      <w:r w:rsidR="002C18B0" w:rsidRPr="00D3413B">
        <w:rPr>
          <w:sz w:val="28"/>
          <w:szCs w:val="28"/>
        </w:rPr>
        <w:t xml:space="preserve"> моды</w:t>
      </w:r>
      <w:r>
        <w:rPr>
          <w:sz w:val="28"/>
          <w:szCs w:val="28"/>
        </w:rPr>
        <w:t xml:space="preserve"> «Эрэкэ-дьэрэкэ</w:t>
      </w:r>
      <w:r w:rsidR="002C18B0" w:rsidRPr="00D3413B">
        <w:rPr>
          <w:sz w:val="28"/>
          <w:szCs w:val="28"/>
        </w:rPr>
        <w:t>»</w:t>
      </w:r>
      <w:r w:rsidR="00DC7A26">
        <w:rPr>
          <w:sz w:val="28"/>
          <w:szCs w:val="28"/>
        </w:rPr>
        <w:t xml:space="preserve"> </w:t>
      </w:r>
      <w:r w:rsidR="002C18B0">
        <w:rPr>
          <w:sz w:val="28"/>
          <w:szCs w:val="28"/>
        </w:rPr>
        <w:t xml:space="preserve">успешно </w:t>
      </w:r>
      <w:r w:rsidR="002C18B0" w:rsidRPr="00D3413B">
        <w:rPr>
          <w:sz w:val="28"/>
          <w:szCs w:val="28"/>
        </w:rPr>
        <w:t xml:space="preserve"> осуществлялась на различных </w:t>
      </w:r>
      <w:r w:rsidR="002C18B0" w:rsidRPr="00D8442F">
        <w:rPr>
          <w:sz w:val="28"/>
          <w:szCs w:val="28"/>
        </w:rPr>
        <w:t>муниципальных мероприятиях и конкурсах.</w:t>
      </w:r>
    </w:p>
    <w:p w:rsidR="002C18B0" w:rsidRDefault="002C18B0" w:rsidP="002C18B0">
      <w:pPr>
        <w:spacing w:line="360" w:lineRule="auto"/>
        <w:ind w:firstLine="540"/>
        <w:jc w:val="both"/>
        <w:rPr>
          <w:sz w:val="28"/>
          <w:szCs w:val="28"/>
        </w:rPr>
      </w:pPr>
      <w:r w:rsidRPr="00D8442F">
        <w:rPr>
          <w:sz w:val="28"/>
          <w:szCs w:val="28"/>
        </w:rPr>
        <w:t>Практическая ценность</w:t>
      </w:r>
      <w:r w:rsidRPr="00D3413B">
        <w:rPr>
          <w:sz w:val="28"/>
          <w:szCs w:val="28"/>
        </w:rPr>
        <w:t xml:space="preserve"> работы заключается в том, что в ДОУ созданы коллекции костюмов, разработаны методические рекомендации для </w:t>
      </w:r>
      <w:r>
        <w:rPr>
          <w:sz w:val="28"/>
          <w:szCs w:val="28"/>
        </w:rPr>
        <w:t xml:space="preserve">педагогов по проведению занятий с детьми. </w:t>
      </w:r>
    </w:p>
    <w:p w:rsidR="002C18B0" w:rsidRPr="00D3413B" w:rsidRDefault="002C18B0" w:rsidP="002C18B0">
      <w:pPr>
        <w:spacing w:line="360" w:lineRule="auto"/>
        <w:ind w:firstLine="540"/>
        <w:jc w:val="both"/>
        <w:rPr>
          <w:sz w:val="28"/>
          <w:szCs w:val="28"/>
        </w:rPr>
      </w:pPr>
      <w:r w:rsidRPr="00D8442F">
        <w:rPr>
          <w:sz w:val="28"/>
          <w:szCs w:val="28"/>
        </w:rPr>
        <w:t xml:space="preserve">В результате </w:t>
      </w:r>
      <w:r w:rsidRPr="00D3413B">
        <w:rPr>
          <w:sz w:val="28"/>
          <w:szCs w:val="28"/>
        </w:rPr>
        <w:t>систематической работы с детьми можно наглядно убедиться в позитивных изменениях в развитии детей. Резул</w:t>
      </w:r>
      <w:r>
        <w:rPr>
          <w:sz w:val="28"/>
          <w:szCs w:val="28"/>
        </w:rPr>
        <w:t xml:space="preserve">ьтаты диагностики подтверждают </w:t>
      </w:r>
      <w:r w:rsidRPr="00D3413B">
        <w:rPr>
          <w:sz w:val="28"/>
          <w:szCs w:val="28"/>
        </w:rPr>
        <w:t xml:space="preserve">положительную динамику в области эстетического, познавательного, нравственного  развития детей. </w:t>
      </w:r>
    </w:p>
    <w:p w:rsidR="002C18B0" w:rsidRPr="00D3413B" w:rsidRDefault="002C18B0" w:rsidP="002C18B0">
      <w:pPr>
        <w:spacing w:line="360" w:lineRule="auto"/>
        <w:ind w:firstLine="540"/>
        <w:jc w:val="both"/>
        <w:rPr>
          <w:sz w:val="28"/>
          <w:szCs w:val="28"/>
        </w:rPr>
      </w:pPr>
      <w:r w:rsidRPr="00D3413B">
        <w:rPr>
          <w:sz w:val="28"/>
          <w:szCs w:val="28"/>
        </w:rPr>
        <w:t xml:space="preserve">Таким образом, </w:t>
      </w:r>
      <w:r>
        <w:rPr>
          <w:sz w:val="28"/>
          <w:szCs w:val="28"/>
        </w:rPr>
        <w:t>студия моды «Эрэкэ-Дьэрэкэ»</w:t>
      </w:r>
      <w:r w:rsidRPr="00D3413B">
        <w:rPr>
          <w:sz w:val="28"/>
          <w:szCs w:val="28"/>
        </w:rPr>
        <w:t xml:space="preserve"> в процессе обучения и воспитания является благоприятным условием для умственного и нравственного роста, которые в перспективе помогут каждому ребенку стать “творцом собственной жизни”, научат “самостоятельно ставить перед собой те или иные задачи и находить оптимальные средства и способы их решения”. </w:t>
      </w:r>
    </w:p>
    <w:p w:rsidR="002C18B0" w:rsidRDefault="002C18B0" w:rsidP="002C18B0">
      <w:pPr>
        <w:spacing w:line="360" w:lineRule="auto"/>
        <w:ind w:firstLine="540"/>
        <w:jc w:val="both"/>
        <w:rPr>
          <w:sz w:val="28"/>
          <w:szCs w:val="28"/>
        </w:rPr>
      </w:pPr>
      <w:r>
        <w:rPr>
          <w:sz w:val="28"/>
          <w:szCs w:val="28"/>
        </w:rPr>
        <w:t>Слушая музыку, з</w:t>
      </w:r>
      <w:r w:rsidRPr="00D3413B">
        <w:rPr>
          <w:sz w:val="28"/>
          <w:szCs w:val="28"/>
        </w:rPr>
        <w:t>анимаясь дефи</w:t>
      </w:r>
      <w:r>
        <w:rPr>
          <w:sz w:val="28"/>
          <w:szCs w:val="28"/>
        </w:rPr>
        <w:t xml:space="preserve">ле, </w:t>
      </w:r>
      <w:r w:rsidRPr="00D3413B">
        <w:rPr>
          <w:sz w:val="28"/>
          <w:szCs w:val="28"/>
        </w:rPr>
        <w:t xml:space="preserve">сценическими движениями, знакомясь с </w:t>
      </w:r>
      <w:r w:rsidR="00084CB6">
        <w:rPr>
          <w:sz w:val="28"/>
          <w:szCs w:val="28"/>
        </w:rPr>
        <w:t xml:space="preserve">историей костюма и современной </w:t>
      </w:r>
      <w:r w:rsidRPr="00D3413B">
        <w:rPr>
          <w:sz w:val="28"/>
          <w:szCs w:val="28"/>
        </w:rPr>
        <w:t>модой - дети учатся владеть собой, умело представлять себя, достигать успеха,</w:t>
      </w:r>
      <w:r w:rsidRPr="00D3413B">
        <w:rPr>
          <w:color w:val="292929"/>
          <w:sz w:val="28"/>
          <w:szCs w:val="28"/>
        </w:rPr>
        <w:t xml:space="preserve"> </w:t>
      </w:r>
      <w:r>
        <w:rPr>
          <w:color w:val="292929"/>
          <w:sz w:val="28"/>
          <w:szCs w:val="28"/>
        </w:rPr>
        <w:t>по</w:t>
      </w:r>
      <w:r w:rsidRPr="00D3413B">
        <w:rPr>
          <w:color w:val="292929"/>
          <w:sz w:val="28"/>
          <w:szCs w:val="28"/>
        </w:rPr>
        <w:t>верить в себя.</w:t>
      </w:r>
      <w:r>
        <w:rPr>
          <w:color w:val="292929"/>
          <w:sz w:val="28"/>
          <w:szCs w:val="28"/>
        </w:rPr>
        <w:t xml:space="preserve"> </w:t>
      </w:r>
    </w:p>
    <w:p w:rsidR="002C18B0" w:rsidRPr="009865E1" w:rsidRDefault="002C18B0" w:rsidP="002C18B0">
      <w:pPr>
        <w:rPr>
          <w:sz w:val="28"/>
          <w:szCs w:val="28"/>
        </w:rPr>
      </w:pPr>
    </w:p>
    <w:p w:rsidR="002C18B0" w:rsidRDefault="002C18B0" w:rsidP="002C18B0">
      <w:pPr>
        <w:rPr>
          <w:sz w:val="28"/>
          <w:szCs w:val="28"/>
        </w:rPr>
      </w:pPr>
    </w:p>
    <w:p w:rsidR="002C18B0" w:rsidRDefault="002C18B0" w:rsidP="002C18B0">
      <w:pPr>
        <w:rPr>
          <w:sz w:val="28"/>
          <w:szCs w:val="28"/>
        </w:rPr>
      </w:pPr>
    </w:p>
    <w:p w:rsidR="002C18B0" w:rsidRPr="009865E1" w:rsidRDefault="002C18B0" w:rsidP="002C18B0">
      <w:pPr>
        <w:spacing w:line="360" w:lineRule="auto"/>
        <w:jc w:val="center"/>
        <w:rPr>
          <w:b/>
          <w:sz w:val="28"/>
          <w:szCs w:val="28"/>
        </w:rPr>
      </w:pPr>
      <w:r>
        <w:rPr>
          <w:sz w:val="28"/>
          <w:szCs w:val="28"/>
        </w:rPr>
        <w:tab/>
      </w:r>
      <w:r w:rsidRPr="009865E1">
        <w:rPr>
          <w:b/>
          <w:sz w:val="28"/>
          <w:szCs w:val="28"/>
        </w:rPr>
        <w:t>Список литературы:</w:t>
      </w:r>
    </w:p>
    <w:p w:rsidR="002C18B0" w:rsidRPr="009865E1" w:rsidRDefault="002C18B0" w:rsidP="002C18B0">
      <w:pPr>
        <w:numPr>
          <w:ilvl w:val="0"/>
          <w:numId w:val="1"/>
        </w:numPr>
        <w:spacing w:line="360" w:lineRule="auto"/>
        <w:jc w:val="both"/>
        <w:rPr>
          <w:sz w:val="28"/>
          <w:szCs w:val="28"/>
        </w:rPr>
      </w:pPr>
      <w:r w:rsidRPr="009865E1">
        <w:rPr>
          <w:sz w:val="28"/>
          <w:szCs w:val="28"/>
        </w:rPr>
        <w:t>Ветлугина Н.А. Музыкальное развитие ребенка.- М.: Просвещение, 1989.</w:t>
      </w:r>
    </w:p>
    <w:p w:rsidR="002C18B0" w:rsidRPr="009865E1" w:rsidRDefault="002C18B0" w:rsidP="002C18B0">
      <w:pPr>
        <w:numPr>
          <w:ilvl w:val="0"/>
          <w:numId w:val="1"/>
        </w:numPr>
        <w:spacing w:line="360" w:lineRule="auto"/>
        <w:jc w:val="both"/>
        <w:rPr>
          <w:sz w:val="28"/>
          <w:szCs w:val="28"/>
        </w:rPr>
      </w:pPr>
      <w:r w:rsidRPr="009865E1">
        <w:rPr>
          <w:sz w:val="28"/>
          <w:szCs w:val="28"/>
        </w:rPr>
        <w:t>Выготский Л.С. Психология искусства. – М.: Просвещение, 2000.</w:t>
      </w:r>
    </w:p>
    <w:p w:rsidR="002C18B0" w:rsidRPr="009865E1" w:rsidRDefault="002C18B0" w:rsidP="002C18B0">
      <w:pPr>
        <w:numPr>
          <w:ilvl w:val="0"/>
          <w:numId w:val="1"/>
        </w:numPr>
        <w:spacing w:line="360" w:lineRule="auto"/>
        <w:jc w:val="both"/>
        <w:rPr>
          <w:sz w:val="28"/>
          <w:szCs w:val="28"/>
        </w:rPr>
      </w:pPr>
      <w:r w:rsidRPr="009865E1">
        <w:rPr>
          <w:sz w:val="28"/>
          <w:szCs w:val="28"/>
        </w:rPr>
        <w:t xml:space="preserve">Радынова  О.П.  Музыкальные шедевры, Программа музыкального воспитания детей дошкольного возраста. – М.: Издательство ГНОМ и Д, 2006. </w:t>
      </w:r>
    </w:p>
    <w:p w:rsidR="002C18B0" w:rsidRDefault="002C18B0" w:rsidP="002C18B0">
      <w:pPr>
        <w:numPr>
          <w:ilvl w:val="0"/>
          <w:numId w:val="1"/>
        </w:numPr>
        <w:spacing w:line="360" w:lineRule="auto"/>
        <w:jc w:val="both"/>
        <w:rPr>
          <w:sz w:val="28"/>
          <w:szCs w:val="28"/>
        </w:rPr>
      </w:pPr>
      <w:r w:rsidRPr="009865E1">
        <w:rPr>
          <w:sz w:val="28"/>
          <w:szCs w:val="28"/>
        </w:rPr>
        <w:t xml:space="preserve">Радынова О.П., Катинене А.И., Палавандишвили М.Л. Музыкальное воспитание дошкольников. – М.: Издательский центр «Академия», 2000. </w:t>
      </w:r>
    </w:p>
    <w:p w:rsidR="002C18B0" w:rsidRDefault="002C18B0" w:rsidP="002C18B0">
      <w:pPr>
        <w:numPr>
          <w:ilvl w:val="0"/>
          <w:numId w:val="1"/>
        </w:numPr>
        <w:spacing w:line="360" w:lineRule="auto"/>
        <w:jc w:val="both"/>
        <w:rPr>
          <w:sz w:val="28"/>
          <w:szCs w:val="28"/>
        </w:rPr>
      </w:pPr>
      <w:r>
        <w:rPr>
          <w:sz w:val="28"/>
          <w:szCs w:val="28"/>
        </w:rPr>
        <w:t xml:space="preserve">Чумичева Р. М. Взаимодействие искусств в формировании личности старшего дошкольника. – Ростов н/Дону, 1995. </w:t>
      </w:r>
    </w:p>
    <w:p w:rsidR="002C18B0" w:rsidRPr="009865E1" w:rsidRDefault="002C18B0" w:rsidP="002C18B0">
      <w:pPr>
        <w:spacing w:line="360" w:lineRule="auto"/>
        <w:jc w:val="both"/>
        <w:rPr>
          <w:sz w:val="28"/>
          <w:szCs w:val="28"/>
        </w:rPr>
      </w:pPr>
    </w:p>
    <w:p w:rsidR="002C18B0" w:rsidRDefault="002C18B0">
      <w:pPr>
        <w:rPr>
          <w:sz w:val="28"/>
          <w:szCs w:val="28"/>
        </w:rPr>
      </w:pPr>
    </w:p>
    <w:p w:rsidR="00DB6041" w:rsidRDefault="00DB6041">
      <w:pPr>
        <w:rPr>
          <w:sz w:val="28"/>
          <w:szCs w:val="28"/>
        </w:rPr>
      </w:pPr>
    </w:p>
    <w:p w:rsidR="00DB6041" w:rsidRDefault="00DB6041">
      <w:pPr>
        <w:rPr>
          <w:sz w:val="28"/>
          <w:szCs w:val="28"/>
        </w:rPr>
      </w:pPr>
    </w:p>
    <w:p w:rsidR="00DB6041" w:rsidRDefault="00DB6041">
      <w:pPr>
        <w:rPr>
          <w:sz w:val="28"/>
          <w:szCs w:val="28"/>
        </w:rPr>
      </w:pPr>
    </w:p>
    <w:p w:rsidR="00DB6041" w:rsidRDefault="00DB6041">
      <w:pPr>
        <w:rPr>
          <w:sz w:val="28"/>
          <w:szCs w:val="28"/>
        </w:rPr>
      </w:pPr>
    </w:p>
    <w:p w:rsidR="00DB6041" w:rsidRDefault="00DB6041">
      <w:pPr>
        <w:rPr>
          <w:sz w:val="28"/>
          <w:szCs w:val="28"/>
        </w:rPr>
      </w:pPr>
    </w:p>
    <w:p w:rsidR="00DB6041" w:rsidRDefault="00DB6041">
      <w:pPr>
        <w:rPr>
          <w:sz w:val="28"/>
          <w:szCs w:val="28"/>
        </w:rPr>
      </w:pPr>
    </w:p>
    <w:p w:rsidR="00DB6041" w:rsidRDefault="00DB6041">
      <w:pPr>
        <w:rPr>
          <w:sz w:val="28"/>
          <w:szCs w:val="28"/>
        </w:rPr>
      </w:pPr>
    </w:p>
    <w:p w:rsidR="00DB6041" w:rsidRDefault="00DB6041">
      <w:pPr>
        <w:rPr>
          <w:sz w:val="28"/>
          <w:szCs w:val="28"/>
        </w:rPr>
      </w:pPr>
    </w:p>
    <w:p w:rsidR="00DB6041" w:rsidRDefault="00DB6041">
      <w:pPr>
        <w:rPr>
          <w:sz w:val="28"/>
          <w:szCs w:val="28"/>
        </w:rPr>
      </w:pPr>
    </w:p>
    <w:p w:rsidR="00DB6041" w:rsidRDefault="00DB6041">
      <w:pPr>
        <w:rPr>
          <w:sz w:val="28"/>
          <w:szCs w:val="28"/>
        </w:rPr>
      </w:pPr>
    </w:p>
    <w:p w:rsidR="00DB6041" w:rsidRDefault="00DB6041">
      <w:pPr>
        <w:rPr>
          <w:sz w:val="28"/>
          <w:szCs w:val="28"/>
        </w:rPr>
      </w:pPr>
    </w:p>
    <w:p w:rsidR="00DB6041" w:rsidRDefault="00DB6041">
      <w:pPr>
        <w:rPr>
          <w:sz w:val="28"/>
          <w:szCs w:val="28"/>
        </w:rPr>
      </w:pPr>
    </w:p>
    <w:p w:rsidR="00DB6041" w:rsidRDefault="00DB6041">
      <w:pPr>
        <w:rPr>
          <w:sz w:val="28"/>
          <w:szCs w:val="28"/>
        </w:rPr>
      </w:pPr>
    </w:p>
    <w:p w:rsidR="00DB6041" w:rsidRDefault="00DB6041">
      <w:pPr>
        <w:rPr>
          <w:sz w:val="28"/>
          <w:szCs w:val="28"/>
        </w:rPr>
      </w:pPr>
    </w:p>
    <w:p w:rsidR="00DB6041" w:rsidRDefault="00DB6041">
      <w:pPr>
        <w:rPr>
          <w:sz w:val="28"/>
          <w:szCs w:val="28"/>
        </w:rPr>
      </w:pPr>
    </w:p>
    <w:p w:rsidR="00DB6041" w:rsidRDefault="00DB6041">
      <w:pPr>
        <w:rPr>
          <w:sz w:val="28"/>
          <w:szCs w:val="28"/>
        </w:rPr>
      </w:pPr>
    </w:p>
    <w:p w:rsidR="00DB6041" w:rsidRDefault="00DB6041">
      <w:pPr>
        <w:rPr>
          <w:sz w:val="28"/>
          <w:szCs w:val="28"/>
        </w:rPr>
      </w:pPr>
    </w:p>
    <w:p w:rsidR="00DB6041" w:rsidRDefault="00DB6041">
      <w:pPr>
        <w:rPr>
          <w:sz w:val="28"/>
          <w:szCs w:val="28"/>
        </w:rPr>
      </w:pPr>
    </w:p>
    <w:p w:rsidR="00DB6041" w:rsidRDefault="00DB6041">
      <w:pPr>
        <w:rPr>
          <w:sz w:val="28"/>
          <w:szCs w:val="28"/>
        </w:rPr>
      </w:pPr>
    </w:p>
    <w:p w:rsidR="00DB6041" w:rsidRDefault="00DB6041">
      <w:pPr>
        <w:rPr>
          <w:sz w:val="28"/>
          <w:szCs w:val="28"/>
        </w:rPr>
      </w:pPr>
    </w:p>
    <w:p w:rsidR="00DB6041" w:rsidRDefault="00DB6041">
      <w:pPr>
        <w:rPr>
          <w:sz w:val="28"/>
          <w:szCs w:val="28"/>
        </w:rPr>
      </w:pPr>
    </w:p>
    <w:p w:rsidR="00DB6041" w:rsidRDefault="00DB6041">
      <w:pPr>
        <w:rPr>
          <w:sz w:val="28"/>
          <w:szCs w:val="28"/>
        </w:rPr>
      </w:pPr>
    </w:p>
    <w:p w:rsidR="00DB6041" w:rsidRDefault="00DB6041">
      <w:pPr>
        <w:rPr>
          <w:sz w:val="28"/>
          <w:szCs w:val="28"/>
        </w:rPr>
      </w:pPr>
    </w:p>
    <w:p w:rsidR="00DB6041" w:rsidRDefault="00DB6041">
      <w:pPr>
        <w:rPr>
          <w:sz w:val="28"/>
          <w:szCs w:val="28"/>
        </w:rPr>
      </w:pPr>
    </w:p>
    <w:p w:rsidR="00DB6041" w:rsidRDefault="00DB6041">
      <w:pPr>
        <w:rPr>
          <w:sz w:val="28"/>
          <w:szCs w:val="28"/>
        </w:rPr>
      </w:pPr>
    </w:p>
    <w:p w:rsidR="00DB6041" w:rsidRDefault="00DB6041">
      <w:pPr>
        <w:rPr>
          <w:sz w:val="28"/>
          <w:szCs w:val="28"/>
        </w:rPr>
      </w:pPr>
    </w:p>
    <w:p w:rsidR="00DB6041" w:rsidRDefault="00DB6041">
      <w:pPr>
        <w:rPr>
          <w:sz w:val="28"/>
          <w:szCs w:val="28"/>
        </w:rPr>
      </w:pPr>
    </w:p>
    <w:p w:rsidR="00DB6041" w:rsidRPr="00021A8A" w:rsidRDefault="00DB6041">
      <w:pPr>
        <w:rPr>
          <w:sz w:val="28"/>
          <w:szCs w:val="28"/>
        </w:rPr>
      </w:pPr>
    </w:p>
    <w:sectPr w:rsidR="00DB6041" w:rsidRPr="00021A8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A9125D"/>
    <w:multiLevelType w:val="hybridMultilevel"/>
    <w:tmpl w:val="4332454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78BE"/>
    <w:rsid w:val="00021A8A"/>
    <w:rsid w:val="00033936"/>
    <w:rsid w:val="00084CB6"/>
    <w:rsid w:val="001F7B2E"/>
    <w:rsid w:val="00270CD7"/>
    <w:rsid w:val="002C18B0"/>
    <w:rsid w:val="003F63D6"/>
    <w:rsid w:val="00452BB1"/>
    <w:rsid w:val="004D7C76"/>
    <w:rsid w:val="00545F14"/>
    <w:rsid w:val="005E149C"/>
    <w:rsid w:val="006B22F3"/>
    <w:rsid w:val="006F1D6D"/>
    <w:rsid w:val="007378BE"/>
    <w:rsid w:val="00754A9F"/>
    <w:rsid w:val="00915ECF"/>
    <w:rsid w:val="00933A7F"/>
    <w:rsid w:val="00AC0A73"/>
    <w:rsid w:val="00B01102"/>
    <w:rsid w:val="00B34E66"/>
    <w:rsid w:val="00C603C0"/>
    <w:rsid w:val="00C7798B"/>
    <w:rsid w:val="00DB6041"/>
    <w:rsid w:val="00DC7A26"/>
    <w:rsid w:val="00EE3640"/>
    <w:rsid w:val="00FD2A77"/>
    <w:rsid w:val="00FE0DF2"/>
    <w:rsid w:val="00FF20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B4A2C"/>
  <w15:chartTrackingRefBased/>
  <w15:docId w15:val="{3857C1E9-92DE-4967-BFDB-0FE6F2A12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3A7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933A7F"/>
    <w:rPr>
      <w:b/>
      <w:bCs/>
    </w:rPr>
  </w:style>
  <w:style w:type="table" w:styleId="a4">
    <w:name w:val="Table Grid"/>
    <w:basedOn w:val="a1"/>
    <w:uiPriority w:val="39"/>
    <w:rsid w:val="006B22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4335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388</TotalTime>
  <Pages>9</Pages>
  <Words>1457</Words>
  <Characters>8306</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 Николаевна</dc:creator>
  <cp:keywords/>
  <dc:description/>
  <cp:lastModifiedBy>Мария Николаевна</cp:lastModifiedBy>
  <cp:revision>9</cp:revision>
  <dcterms:created xsi:type="dcterms:W3CDTF">2018-12-03T14:33:00Z</dcterms:created>
  <dcterms:modified xsi:type="dcterms:W3CDTF">2020-05-29T08:42:00Z</dcterms:modified>
</cp:coreProperties>
</file>