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33A0FB9" w14:textId="77777777" w:rsidR="00CF6094" w:rsidRPr="005C769F" w:rsidRDefault="00CF6094" w:rsidP="00CF6094">
      <w:pPr>
        <w:rPr>
          <w:rFonts w:ascii="Times New Roman" w:hAnsi="Times New Roman" w:cs="Times New Roman"/>
          <w:sz w:val="36"/>
          <w:szCs w:val="36"/>
        </w:rPr>
      </w:pPr>
      <w:r w:rsidRPr="005C769F">
        <w:rPr>
          <w:rFonts w:ascii="Times New Roman" w:hAnsi="Times New Roman" w:cs="Times New Roman"/>
          <w:sz w:val="36"/>
          <w:szCs w:val="36"/>
        </w:rPr>
        <w:t xml:space="preserve">«Игра как средство воспитания основ экологической культуры детей дошкольного возраста» </w:t>
      </w:r>
    </w:p>
    <w:p w14:paraId="3CE96ADB" w14:textId="77777777" w:rsidR="005133B2" w:rsidRDefault="005133B2" w:rsidP="005133B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ФИО автора: Ерофеева Марина Владимировна</w:t>
      </w:r>
    </w:p>
    <w:p w14:paraId="61B53051" w14:textId="77777777" w:rsidR="005133B2" w:rsidRDefault="005133B2" w:rsidP="005133B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Должность: воспитатель</w:t>
      </w:r>
    </w:p>
    <w:p w14:paraId="796DA1B1" w14:textId="5BAE58F2" w:rsidR="005133B2" w:rsidRDefault="005133B2" w:rsidP="005133B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Организация: МБДОУ д/с «Колосок»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поселок Ждановский</w:t>
      </w:r>
    </w:p>
    <w:p w14:paraId="15A725E3" w14:textId="786FF8BA" w:rsidR="00E835E2" w:rsidRDefault="005133B2" w:rsidP="005133B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E835E2" w:rsidRPr="00E835E2">
        <w:rPr>
          <w:rFonts w:ascii="Times New Roman" w:hAnsi="Times New Roman" w:cs="Times New Roman"/>
          <w:sz w:val="28"/>
          <w:szCs w:val="28"/>
        </w:rPr>
        <w:t xml:space="preserve">В настоящее время отмечается ситуация, </w:t>
      </w:r>
      <w:r w:rsidR="002079DE">
        <w:rPr>
          <w:rFonts w:ascii="Times New Roman" w:hAnsi="Times New Roman" w:cs="Times New Roman"/>
          <w:sz w:val="28"/>
          <w:szCs w:val="28"/>
        </w:rPr>
        <w:t>когда</w:t>
      </w:r>
      <w:r w:rsidR="00E835E2" w:rsidRPr="00E835E2">
        <w:rPr>
          <w:rFonts w:ascii="Times New Roman" w:hAnsi="Times New Roman" w:cs="Times New Roman"/>
          <w:sz w:val="28"/>
          <w:szCs w:val="28"/>
        </w:rPr>
        <w:t xml:space="preserve"> человек в процессе своего взаимодействия с природой, осуществляет такие действия, из-за негативного влияния которых</w:t>
      </w:r>
      <w:r w:rsidR="00E835E2">
        <w:rPr>
          <w:rFonts w:ascii="Times New Roman" w:hAnsi="Times New Roman" w:cs="Times New Roman"/>
          <w:sz w:val="28"/>
          <w:szCs w:val="28"/>
        </w:rPr>
        <w:t xml:space="preserve"> </w:t>
      </w:r>
      <w:r w:rsidR="00E835E2" w:rsidRPr="00E835E2">
        <w:rPr>
          <w:rFonts w:ascii="Times New Roman" w:hAnsi="Times New Roman" w:cs="Times New Roman"/>
          <w:sz w:val="28"/>
          <w:szCs w:val="28"/>
        </w:rPr>
        <w:t xml:space="preserve">приобретает высокую актуальность существенная </w:t>
      </w:r>
      <w:r w:rsidR="00F4384C">
        <w:rPr>
          <w:rFonts w:ascii="Times New Roman" w:hAnsi="Times New Roman" w:cs="Times New Roman"/>
          <w:sz w:val="28"/>
          <w:szCs w:val="28"/>
        </w:rPr>
        <w:t xml:space="preserve">современная </w:t>
      </w:r>
      <w:r w:rsidR="00E835E2" w:rsidRPr="00E835E2">
        <w:rPr>
          <w:rFonts w:ascii="Times New Roman" w:hAnsi="Times New Roman" w:cs="Times New Roman"/>
          <w:sz w:val="28"/>
          <w:szCs w:val="28"/>
        </w:rPr>
        <w:t>проблема</w:t>
      </w:r>
      <w:r w:rsidR="00F4384C">
        <w:rPr>
          <w:rFonts w:ascii="Times New Roman" w:hAnsi="Times New Roman" w:cs="Times New Roman"/>
          <w:sz w:val="28"/>
          <w:szCs w:val="28"/>
        </w:rPr>
        <w:t>.</w:t>
      </w:r>
      <w:r w:rsidR="00E835E2" w:rsidRPr="00E835E2">
        <w:rPr>
          <w:rFonts w:ascii="Times New Roman" w:hAnsi="Times New Roman" w:cs="Times New Roman"/>
          <w:sz w:val="28"/>
          <w:szCs w:val="28"/>
        </w:rPr>
        <w:t xml:space="preserve"> </w:t>
      </w:r>
      <w:r w:rsidR="00F4384C">
        <w:rPr>
          <w:rFonts w:ascii="Times New Roman" w:hAnsi="Times New Roman" w:cs="Times New Roman"/>
          <w:sz w:val="28"/>
          <w:szCs w:val="28"/>
        </w:rPr>
        <w:t>И</w:t>
      </w:r>
      <w:r w:rsidR="00E835E2" w:rsidRPr="00E835E2">
        <w:rPr>
          <w:rFonts w:ascii="Times New Roman" w:hAnsi="Times New Roman" w:cs="Times New Roman"/>
          <w:sz w:val="28"/>
          <w:szCs w:val="28"/>
        </w:rPr>
        <w:t xml:space="preserve"> по этой причине в качестве приоритетной задач</w:t>
      </w:r>
      <w:r w:rsidR="00E835E2">
        <w:rPr>
          <w:rFonts w:ascii="Times New Roman" w:hAnsi="Times New Roman" w:cs="Times New Roman"/>
          <w:sz w:val="28"/>
          <w:szCs w:val="28"/>
        </w:rPr>
        <w:t>и</w:t>
      </w:r>
      <w:r w:rsidR="00E835E2" w:rsidRPr="00E835E2">
        <w:rPr>
          <w:rFonts w:ascii="Times New Roman" w:hAnsi="Times New Roman" w:cs="Times New Roman"/>
          <w:sz w:val="28"/>
          <w:szCs w:val="28"/>
        </w:rPr>
        <w:t>, которую должн</w:t>
      </w:r>
      <w:r w:rsidR="00E835E2">
        <w:rPr>
          <w:rFonts w:ascii="Times New Roman" w:hAnsi="Times New Roman" w:cs="Times New Roman"/>
          <w:sz w:val="28"/>
          <w:szCs w:val="28"/>
        </w:rPr>
        <w:t>о</w:t>
      </w:r>
      <w:r w:rsidR="00E835E2" w:rsidRPr="00E835E2">
        <w:rPr>
          <w:rFonts w:ascii="Times New Roman" w:hAnsi="Times New Roman" w:cs="Times New Roman"/>
          <w:sz w:val="28"/>
          <w:szCs w:val="28"/>
        </w:rPr>
        <w:t xml:space="preserve"> решить современное общество в настоящее время выступает необходимость развития экологической культуры и привити</w:t>
      </w:r>
      <w:r w:rsidR="00E835E2">
        <w:rPr>
          <w:rFonts w:ascii="Times New Roman" w:hAnsi="Times New Roman" w:cs="Times New Roman"/>
          <w:sz w:val="28"/>
          <w:szCs w:val="28"/>
        </w:rPr>
        <w:t>я</w:t>
      </w:r>
      <w:r w:rsidR="00E835E2" w:rsidRPr="00E835E2">
        <w:rPr>
          <w:rFonts w:ascii="Times New Roman" w:hAnsi="Times New Roman" w:cs="Times New Roman"/>
          <w:sz w:val="28"/>
          <w:szCs w:val="28"/>
        </w:rPr>
        <w:t xml:space="preserve"> необходимых экологических навыков молодому поколению. </w:t>
      </w:r>
    </w:p>
    <w:p w14:paraId="52693F9C" w14:textId="396A99E8" w:rsidR="00E835E2" w:rsidRPr="00E835E2" w:rsidRDefault="00E835E2" w:rsidP="00E835E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35E2">
        <w:rPr>
          <w:rFonts w:ascii="Times New Roman" w:hAnsi="Times New Roman" w:cs="Times New Roman"/>
          <w:sz w:val="28"/>
          <w:szCs w:val="28"/>
        </w:rPr>
        <w:t>Фундамент, для развития в процессе взросления детей экологической культуры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E835E2">
        <w:rPr>
          <w:rFonts w:ascii="Times New Roman" w:hAnsi="Times New Roman" w:cs="Times New Roman"/>
          <w:sz w:val="28"/>
          <w:szCs w:val="28"/>
        </w:rPr>
        <w:t xml:space="preserve"> необходимо заложить ещё в течение дошкольного возраста. Первоосновы экологической культуры закладываются с условием активного участия в этом процессе взрослого и с условием, </w:t>
      </w:r>
      <w:r>
        <w:rPr>
          <w:rFonts w:ascii="Times New Roman" w:hAnsi="Times New Roman" w:cs="Times New Roman"/>
          <w:sz w:val="28"/>
          <w:szCs w:val="28"/>
        </w:rPr>
        <w:t>ч</w:t>
      </w:r>
      <w:r w:rsidRPr="00E835E2">
        <w:rPr>
          <w:rFonts w:ascii="Times New Roman" w:hAnsi="Times New Roman" w:cs="Times New Roman"/>
          <w:sz w:val="28"/>
          <w:szCs w:val="28"/>
        </w:rPr>
        <w:t>то именно взрослые будут руководить надлежащей реализаци</w:t>
      </w:r>
      <w:r>
        <w:rPr>
          <w:rFonts w:ascii="Times New Roman" w:hAnsi="Times New Roman" w:cs="Times New Roman"/>
          <w:sz w:val="28"/>
          <w:szCs w:val="28"/>
        </w:rPr>
        <w:t>ей</w:t>
      </w:r>
      <w:r w:rsidRPr="00E835E2">
        <w:rPr>
          <w:rFonts w:ascii="Times New Roman" w:hAnsi="Times New Roman" w:cs="Times New Roman"/>
          <w:sz w:val="28"/>
          <w:szCs w:val="28"/>
        </w:rPr>
        <w:t xml:space="preserve"> данного процесса. Кроме того необходимо отметить, что развитие экологической культуры не заканчивается на определённом этапе взросления человека, а сопутствует всей его жизнедеятельности. К моменту достижения ребёнком семилетнего возраста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E835E2">
        <w:rPr>
          <w:rFonts w:ascii="Times New Roman" w:hAnsi="Times New Roman" w:cs="Times New Roman"/>
          <w:sz w:val="28"/>
          <w:szCs w:val="28"/>
        </w:rPr>
        <w:t xml:space="preserve"> можно отметить, что его личность 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E835E2">
        <w:rPr>
          <w:rFonts w:ascii="Times New Roman" w:hAnsi="Times New Roman" w:cs="Times New Roman"/>
          <w:sz w:val="28"/>
          <w:szCs w:val="28"/>
        </w:rPr>
        <w:t xml:space="preserve">же довольно 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E835E2">
        <w:rPr>
          <w:rFonts w:ascii="Times New Roman" w:hAnsi="Times New Roman" w:cs="Times New Roman"/>
          <w:sz w:val="28"/>
          <w:szCs w:val="28"/>
        </w:rPr>
        <w:t>сно демонстрирует свою направленность, в результате чего данн</w:t>
      </w:r>
      <w:r>
        <w:rPr>
          <w:rFonts w:ascii="Times New Roman" w:hAnsi="Times New Roman" w:cs="Times New Roman"/>
          <w:sz w:val="28"/>
          <w:szCs w:val="28"/>
        </w:rPr>
        <w:t>ый</w:t>
      </w:r>
      <w:r w:rsidRPr="00E835E2">
        <w:rPr>
          <w:rFonts w:ascii="Times New Roman" w:hAnsi="Times New Roman" w:cs="Times New Roman"/>
          <w:sz w:val="28"/>
          <w:szCs w:val="28"/>
        </w:rPr>
        <w:t xml:space="preserve"> процесс можно рассматривать как один из существенных показателей нравственного воспитания. В процессе функционирования дошкольных учреждений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E835E2">
        <w:rPr>
          <w:rFonts w:ascii="Times New Roman" w:hAnsi="Times New Roman" w:cs="Times New Roman"/>
          <w:sz w:val="28"/>
          <w:szCs w:val="28"/>
        </w:rPr>
        <w:t xml:space="preserve"> основная цель их существования заключается в том, чтобы приложить максимальные усилия для надлежащего воспитания подрастающего поколения, при котором дети в процессе своего взросления будут </w:t>
      </w:r>
      <w:r w:rsidRPr="00E835E2">
        <w:rPr>
          <w:rFonts w:ascii="Times New Roman" w:hAnsi="Times New Roman" w:cs="Times New Roman"/>
          <w:sz w:val="28"/>
          <w:szCs w:val="28"/>
        </w:rPr>
        <w:lastRenderedPageBreak/>
        <w:t xml:space="preserve">рассматривать 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E835E2">
        <w:rPr>
          <w:rFonts w:ascii="Times New Roman" w:hAnsi="Times New Roman" w:cs="Times New Roman"/>
          <w:sz w:val="28"/>
          <w:szCs w:val="28"/>
        </w:rPr>
        <w:t xml:space="preserve">кружающий мир и экологию как объект, </w:t>
      </w:r>
      <w:r w:rsidR="002079DE">
        <w:rPr>
          <w:rFonts w:ascii="Times New Roman" w:hAnsi="Times New Roman" w:cs="Times New Roman"/>
          <w:sz w:val="28"/>
          <w:szCs w:val="28"/>
        </w:rPr>
        <w:t>требующий</w:t>
      </w:r>
      <w:r w:rsidRPr="00E835E2">
        <w:rPr>
          <w:rFonts w:ascii="Times New Roman" w:hAnsi="Times New Roman" w:cs="Times New Roman"/>
          <w:sz w:val="28"/>
          <w:szCs w:val="28"/>
        </w:rPr>
        <w:t xml:space="preserve"> постоянной и обстоятельно</w:t>
      </w:r>
      <w:r>
        <w:rPr>
          <w:rFonts w:ascii="Times New Roman" w:hAnsi="Times New Roman" w:cs="Times New Roman"/>
          <w:sz w:val="28"/>
          <w:szCs w:val="28"/>
        </w:rPr>
        <w:t xml:space="preserve">й </w:t>
      </w:r>
      <w:r w:rsidRPr="00E835E2">
        <w:rPr>
          <w:rFonts w:ascii="Times New Roman" w:hAnsi="Times New Roman" w:cs="Times New Roman"/>
          <w:sz w:val="28"/>
          <w:szCs w:val="28"/>
        </w:rPr>
        <w:t>заботы.</w:t>
      </w:r>
    </w:p>
    <w:p w14:paraId="2ABA2DEC" w14:textId="253D86EC" w:rsidR="00E835E2" w:rsidRPr="00E835E2" w:rsidRDefault="00E835E2" w:rsidP="00E835E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35E2">
        <w:rPr>
          <w:rFonts w:ascii="Times New Roman" w:hAnsi="Times New Roman" w:cs="Times New Roman"/>
          <w:sz w:val="28"/>
          <w:szCs w:val="28"/>
        </w:rPr>
        <w:t>Решение задачи, связанн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E835E2">
        <w:rPr>
          <w:rFonts w:ascii="Times New Roman" w:hAnsi="Times New Roman" w:cs="Times New Roman"/>
          <w:sz w:val="28"/>
          <w:szCs w:val="28"/>
        </w:rPr>
        <w:t xml:space="preserve"> с формированием экологического сознания подрастающих поколений на сегодняшний день представляет собой </w:t>
      </w:r>
      <w:r>
        <w:rPr>
          <w:rFonts w:ascii="Times New Roman" w:hAnsi="Times New Roman" w:cs="Times New Roman"/>
          <w:sz w:val="28"/>
          <w:szCs w:val="28"/>
        </w:rPr>
        <w:t>к</w:t>
      </w:r>
      <w:r w:rsidRPr="00E835E2">
        <w:rPr>
          <w:rFonts w:ascii="Times New Roman" w:hAnsi="Times New Roman" w:cs="Times New Roman"/>
          <w:sz w:val="28"/>
          <w:szCs w:val="28"/>
        </w:rPr>
        <w:t>лючевое направление деятельности, реализуем</w:t>
      </w:r>
      <w:r>
        <w:rPr>
          <w:rFonts w:ascii="Times New Roman" w:hAnsi="Times New Roman" w:cs="Times New Roman"/>
          <w:sz w:val="28"/>
          <w:szCs w:val="28"/>
        </w:rPr>
        <w:t>ое</w:t>
      </w:r>
      <w:r w:rsidRPr="00E835E2">
        <w:rPr>
          <w:rFonts w:ascii="Times New Roman" w:hAnsi="Times New Roman" w:cs="Times New Roman"/>
          <w:sz w:val="28"/>
          <w:szCs w:val="28"/>
        </w:rPr>
        <w:t xml:space="preserve"> силами дошкольной организации. Приложение максимальных усилий, направленных на развитие системы экологического образования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E835E2">
        <w:rPr>
          <w:rFonts w:ascii="Times New Roman" w:hAnsi="Times New Roman" w:cs="Times New Roman"/>
          <w:sz w:val="28"/>
          <w:szCs w:val="28"/>
        </w:rPr>
        <w:t xml:space="preserve"> сегодня представляет собой одно из инновационных направлений, реализуемых в рамках дошкольной педагогик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E835E2">
        <w:rPr>
          <w:rFonts w:ascii="Times New Roman" w:hAnsi="Times New Roman" w:cs="Times New Roman"/>
          <w:sz w:val="28"/>
          <w:szCs w:val="28"/>
        </w:rPr>
        <w:t xml:space="preserve"> и как это ни прискорбно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E835E2">
        <w:rPr>
          <w:rFonts w:ascii="Times New Roman" w:hAnsi="Times New Roman" w:cs="Times New Roman"/>
          <w:sz w:val="28"/>
          <w:szCs w:val="28"/>
        </w:rPr>
        <w:t xml:space="preserve"> но </w:t>
      </w:r>
      <w:r>
        <w:rPr>
          <w:rFonts w:ascii="Times New Roman" w:hAnsi="Times New Roman" w:cs="Times New Roman"/>
          <w:sz w:val="28"/>
          <w:szCs w:val="28"/>
        </w:rPr>
        <w:t xml:space="preserve">в нашей стране эти мероприятия </w:t>
      </w:r>
      <w:r w:rsidRPr="00E835E2">
        <w:rPr>
          <w:rFonts w:ascii="Times New Roman" w:hAnsi="Times New Roman" w:cs="Times New Roman"/>
          <w:sz w:val="28"/>
          <w:szCs w:val="28"/>
        </w:rPr>
        <w:t>начал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Pr="00E835E2">
        <w:rPr>
          <w:rFonts w:ascii="Times New Roman" w:hAnsi="Times New Roman" w:cs="Times New Roman"/>
          <w:sz w:val="28"/>
          <w:szCs w:val="28"/>
        </w:rPr>
        <w:t>реализо</w:t>
      </w:r>
      <w:r>
        <w:rPr>
          <w:rFonts w:ascii="Times New Roman" w:hAnsi="Times New Roman" w:cs="Times New Roman"/>
          <w:sz w:val="28"/>
          <w:szCs w:val="28"/>
        </w:rPr>
        <w:t>вы</w:t>
      </w:r>
      <w:r w:rsidRPr="00E835E2">
        <w:rPr>
          <w:rFonts w:ascii="Times New Roman" w:hAnsi="Times New Roman" w:cs="Times New Roman"/>
          <w:sz w:val="28"/>
          <w:szCs w:val="28"/>
        </w:rPr>
        <w:t>ваться на практике гораздо позднее, в сравнении с процессами становления и развития системы экологического образования школьников и студентов</w:t>
      </w:r>
      <w:r>
        <w:rPr>
          <w:rFonts w:ascii="Times New Roman" w:hAnsi="Times New Roman" w:cs="Times New Roman"/>
          <w:sz w:val="28"/>
          <w:szCs w:val="28"/>
        </w:rPr>
        <w:t>, обучающихся в</w:t>
      </w:r>
      <w:r w:rsidRPr="00E835E2">
        <w:rPr>
          <w:rFonts w:ascii="Times New Roman" w:hAnsi="Times New Roman" w:cs="Times New Roman"/>
          <w:sz w:val="28"/>
          <w:szCs w:val="28"/>
        </w:rPr>
        <w:t xml:space="preserve"> высших и средних учебных заведени</w:t>
      </w:r>
      <w:r>
        <w:rPr>
          <w:rFonts w:ascii="Times New Roman" w:hAnsi="Times New Roman" w:cs="Times New Roman"/>
          <w:sz w:val="28"/>
          <w:szCs w:val="28"/>
        </w:rPr>
        <w:t>ях</w:t>
      </w:r>
      <w:r w:rsidRPr="00E835E2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835E2">
        <w:rPr>
          <w:rFonts w:ascii="Times New Roman" w:hAnsi="Times New Roman" w:cs="Times New Roman"/>
          <w:sz w:val="28"/>
          <w:szCs w:val="28"/>
        </w:rPr>
        <w:t>Невзирая на подобные обстоятельства на сегодняшний день именно система дошкольного образования, являющаяся в свою очередь структурным компонентом механизм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E835E2">
        <w:rPr>
          <w:rFonts w:ascii="Times New Roman" w:hAnsi="Times New Roman" w:cs="Times New Roman"/>
          <w:sz w:val="28"/>
          <w:szCs w:val="28"/>
        </w:rPr>
        <w:t xml:space="preserve"> непрерывного экологического образования в процессе своей реализации на практике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E835E2">
        <w:rPr>
          <w:rFonts w:ascii="Times New Roman" w:hAnsi="Times New Roman" w:cs="Times New Roman"/>
          <w:sz w:val="28"/>
          <w:szCs w:val="28"/>
        </w:rPr>
        <w:t>демонстрирует максимально высокий эффект. Специфические психологические черты, которые прослеживаются в отношени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E835E2">
        <w:rPr>
          <w:rFonts w:ascii="Times New Roman" w:hAnsi="Times New Roman" w:cs="Times New Roman"/>
          <w:sz w:val="28"/>
          <w:szCs w:val="28"/>
        </w:rPr>
        <w:t xml:space="preserve"> детей дошкольного возраста к природе и экологии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E835E2">
        <w:rPr>
          <w:rFonts w:ascii="Times New Roman" w:hAnsi="Times New Roman" w:cs="Times New Roman"/>
          <w:sz w:val="28"/>
          <w:szCs w:val="28"/>
        </w:rPr>
        <w:t xml:space="preserve"> закладывают основы для </w:t>
      </w:r>
      <w:r>
        <w:rPr>
          <w:rFonts w:ascii="Times New Roman" w:hAnsi="Times New Roman" w:cs="Times New Roman"/>
          <w:sz w:val="28"/>
          <w:szCs w:val="28"/>
        </w:rPr>
        <w:t xml:space="preserve">реализации </w:t>
      </w:r>
      <w:r w:rsidRPr="00E835E2">
        <w:rPr>
          <w:rFonts w:ascii="Times New Roman" w:hAnsi="Times New Roman" w:cs="Times New Roman"/>
          <w:sz w:val="28"/>
          <w:szCs w:val="28"/>
        </w:rPr>
        <w:t>педагогической стратегии, призванн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E835E2">
        <w:rPr>
          <w:rFonts w:ascii="Times New Roman" w:hAnsi="Times New Roman" w:cs="Times New Roman"/>
          <w:sz w:val="28"/>
          <w:szCs w:val="28"/>
        </w:rPr>
        <w:t xml:space="preserve"> сформировать в сознании детей основы экологической культуры.</w:t>
      </w:r>
    </w:p>
    <w:p w14:paraId="43807FF0" w14:textId="4011282F" w:rsidR="00E835E2" w:rsidRPr="00E835E2" w:rsidRDefault="00E835E2" w:rsidP="00E835E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35E2">
        <w:rPr>
          <w:rFonts w:ascii="Times New Roman" w:hAnsi="Times New Roman" w:cs="Times New Roman"/>
          <w:sz w:val="28"/>
          <w:szCs w:val="28"/>
        </w:rPr>
        <w:t>Необходимо отметить, что экологическая культура представляет собой непрерывный процесс, реализуемы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E835E2">
        <w:rPr>
          <w:rFonts w:ascii="Times New Roman" w:hAnsi="Times New Roman" w:cs="Times New Roman"/>
          <w:sz w:val="28"/>
          <w:szCs w:val="28"/>
        </w:rPr>
        <w:t xml:space="preserve"> в целях воспитания и 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E835E2">
        <w:rPr>
          <w:rFonts w:ascii="Times New Roman" w:hAnsi="Times New Roman" w:cs="Times New Roman"/>
          <w:sz w:val="28"/>
          <w:szCs w:val="28"/>
        </w:rPr>
        <w:t>азвития в детях эмоциональной эстетической культуры. Эмоциональная эстетическая культура в свою очередь является многокомпонентной категорией,</w:t>
      </w:r>
      <w:r w:rsidR="002079DE">
        <w:rPr>
          <w:rFonts w:ascii="Times New Roman" w:hAnsi="Times New Roman" w:cs="Times New Roman"/>
          <w:sz w:val="28"/>
          <w:szCs w:val="28"/>
        </w:rPr>
        <w:t xml:space="preserve"> и</w:t>
      </w:r>
      <w:r w:rsidRPr="00E835E2">
        <w:rPr>
          <w:rFonts w:ascii="Times New Roman" w:hAnsi="Times New Roman" w:cs="Times New Roman"/>
          <w:sz w:val="28"/>
          <w:szCs w:val="28"/>
        </w:rPr>
        <w:t xml:space="preserve"> в качестве</w:t>
      </w:r>
      <w:r w:rsidR="002079DE">
        <w:rPr>
          <w:rFonts w:ascii="Times New Roman" w:hAnsi="Times New Roman" w:cs="Times New Roman"/>
          <w:sz w:val="28"/>
          <w:szCs w:val="28"/>
        </w:rPr>
        <w:t xml:space="preserve"> ее</w:t>
      </w:r>
      <w:r w:rsidRPr="00E835E2">
        <w:rPr>
          <w:rFonts w:ascii="Times New Roman" w:hAnsi="Times New Roman" w:cs="Times New Roman"/>
          <w:sz w:val="28"/>
          <w:szCs w:val="28"/>
        </w:rPr>
        <w:t xml:space="preserve"> структурных элементов выступают мероприятия, реализуемые в целях пробуждения и развит</w:t>
      </w:r>
      <w:r>
        <w:rPr>
          <w:rFonts w:ascii="Times New Roman" w:hAnsi="Times New Roman" w:cs="Times New Roman"/>
          <w:sz w:val="28"/>
          <w:szCs w:val="28"/>
        </w:rPr>
        <w:t>ия у детей интереса к природе,</w:t>
      </w:r>
      <w:r w:rsidRPr="00E835E2">
        <w:rPr>
          <w:rFonts w:ascii="Times New Roman" w:hAnsi="Times New Roman" w:cs="Times New Roman"/>
          <w:sz w:val="28"/>
          <w:szCs w:val="28"/>
        </w:rPr>
        <w:t xml:space="preserve"> растени</w:t>
      </w:r>
      <w:r>
        <w:rPr>
          <w:rFonts w:ascii="Times New Roman" w:hAnsi="Times New Roman" w:cs="Times New Roman"/>
          <w:sz w:val="28"/>
          <w:szCs w:val="28"/>
        </w:rPr>
        <w:t>ям</w:t>
      </w:r>
      <w:r w:rsidRPr="00E835E2">
        <w:rPr>
          <w:rFonts w:ascii="Times New Roman" w:hAnsi="Times New Roman" w:cs="Times New Roman"/>
          <w:sz w:val="28"/>
          <w:szCs w:val="28"/>
        </w:rPr>
        <w:t xml:space="preserve"> и животны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E835E2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к </w:t>
      </w:r>
      <w:r w:rsidRPr="00E835E2">
        <w:rPr>
          <w:rFonts w:ascii="Times New Roman" w:hAnsi="Times New Roman" w:cs="Times New Roman"/>
          <w:sz w:val="28"/>
          <w:szCs w:val="28"/>
        </w:rPr>
        <w:t xml:space="preserve">своей личности; деятельность, направленная на формирование и освоение первооснов, </w:t>
      </w:r>
      <w:r>
        <w:rPr>
          <w:rFonts w:ascii="Times New Roman" w:hAnsi="Times New Roman" w:cs="Times New Roman"/>
          <w:sz w:val="28"/>
          <w:szCs w:val="28"/>
        </w:rPr>
        <w:t>на которых</w:t>
      </w:r>
      <w:r w:rsidRPr="00E835E2">
        <w:rPr>
          <w:rFonts w:ascii="Times New Roman" w:hAnsi="Times New Roman" w:cs="Times New Roman"/>
          <w:sz w:val="28"/>
          <w:szCs w:val="28"/>
        </w:rPr>
        <w:t xml:space="preserve"> в дальнейшем выстраивается система знаний о природоведени</w:t>
      </w:r>
      <w:r>
        <w:rPr>
          <w:rFonts w:ascii="Times New Roman" w:hAnsi="Times New Roman" w:cs="Times New Roman"/>
          <w:sz w:val="28"/>
          <w:szCs w:val="28"/>
        </w:rPr>
        <w:t xml:space="preserve">и, знаний о растениях и </w:t>
      </w:r>
      <w:r w:rsidRPr="00E835E2">
        <w:rPr>
          <w:rFonts w:ascii="Times New Roman" w:hAnsi="Times New Roman" w:cs="Times New Roman"/>
          <w:sz w:val="28"/>
          <w:szCs w:val="28"/>
        </w:rPr>
        <w:t xml:space="preserve">мире животных; реализация </w:t>
      </w:r>
      <w:r w:rsidRPr="00E835E2">
        <w:rPr>
          <w:rFonts w:ascii="Times New Roman" w:hAnsi="Times New Roman" w:cs="Times New Roman"/>
          <w:sz w:val="28"/>
          <w:szCs w:val="28"/>
        </w:rPr>
        <w:lastRenderedPageBreak/>
        <w:t xml:space="preserve">программ, </w:t>
      </w:r>
      <w:r w:rsidR="002079DE">
        <w:rPr>
          <w:rFonts w:ascii="Times New Roman" w:hAnsi="Times New Roman" w:cs="Times New Roman"/>
          <w:sz w:val="28"/>
          <w:szCs w:val="28"/>
        </w:rPr>
        <w:t>когда</w:t>
      </w:r>
      <w:r w:rsidRPr="00E835E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E835E2">
        <w:rPr>
          <w:rFonts w:ascii="Times New Roman" w:hAnsi="Times New Roman" w:cs="Times New Roman"/>
          <w:sz w:val="28"/>
          <w:szCs w:val="28"/>
        </w:rPr>
        <w:t>ебёнок будет приобщен к элементарным формам трудовой деятельности, осуществляемы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E835E2">
        <w:rPr>
          <w:rFonts w:ascii="Times New Roman" w:hAnsi="Times New Roman" w:cs="Times New Roman"/>
          <w:sz w:val="28"/>
          <w:szCs w:val="28"/>
        </w:rPr>
        <w:t xml:space="preserve"> в свою очередь в целях создания благоприятной обстановки, </w:t>
      </w:r>
      <w:r>
        <w:rPr>
          <w:rFonts w:ascii="Times New Roman" w:hAnsi="Times New Roman" w:cs="Times New Roman"/>
          <w:sz w:val="28"/>
          <w:szCs w:val="28"/>
        </w:rPr>
        <w:t>где</w:t>
      </w:r>
      <w:r w:rsidRPr="00E835E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E835E2">
        <w:rPr>
          <w:rFonts w:ascii="Times New Roman" w:hAnsi="Times New Roman" w:cs="Times New Roman"/>
          <w:sz w:val="28"/>
          <w:szCs w:val="28"/>
        </w:rPr>
        <w:t>могут существовать все живые существа, привить детям элементарные знания о природе и её явлениях, рассматривая их при этом в качестве наивысшей неприкосновенный ценности, а также развит</w:t>
      </w:r>
      <w:r>
        <w:rPr>
          <w:rFonts w:ascii="Times New Roman" w:hAnsi="Times New Roman" w:cs="Times New Roman"/>
          <w:sz w:val="28"/>
          <w:szCs w:val="28"/>
        </w:rPr>
        <w:t>ь</w:t>
      </w:r>
      <w:r w:rsidRPr="00E835E2">
        <w:rPr>
          <w:rFonts w:ascii="Times New Roman" w:hAnsi="Times New Roman" w:cs="Times New Roman"/>
          <w:sz w:val="28"/>
          <w:szCs w:val="28"/>
        </w:rPr>
        <w:t xml:space="preserve"> в сознани</w:t>
      </w:r>
      <w:r w:rsidR="002079DE">
        <w:rPr>
          <w:rFonts w:ascii="Times New Roman" w:hAnsi="Times New Roman" w:cs="Times New Roman"/>
          <w:sz w:val="28"/>
          <w:szCs w:val="28"/>
        </w:rPr>
        <w:t>и</w:t>
      </w:r>
      <w:r w:rsidRPr="00E835E2">
        <w:rPr>
          <w:rFonts w:ascii="Times New Roman" w:hAnsi="Times New Roman" w:cs="Times New Roman"/>
          <w:sz w:val="28"/>
          <w:szCs w:val="28"/>
        </w:rPr>
        <w:t xml:space="preserve"> детей чувство ответственности за весь живой мир. Достичь подобного эффекта представляется возможным при проигрывании разнообразных игровых ситуаций в процессе игровой активности. </w:t>
      </w:r>
      <w:r>
        <w:rPr>
          <w:rFonts w:ascii="Times New Roman" w:hAnsi="Times New Roman" w:cs="Times New Roman"/>
          <w:sz w:val="28"/>
          <w:szCs w:val="28"/>
        </w:rPr>
        <w:t>Игра позволяет</w:t>
      </w:r>
      <w:r w:rsidRPr="00E835E2">
        <w:rPr>
          <w:rFonts w:ascii="Times New Roman" w:hAnsi="Times New Roman" w:cs="Times New Roman"/>
          <w:sz w:val="28"/>
          <w:szCs w:val="28"/>
        </w:rPr>
        <w:t xml:space="preserve"> сформировать все аспекты личности ребенка, а также запустить процессы преобразовани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E835E2">
        <w:rPr>
          <w:rFonts w:ascii="Times New Roman" w:hAnsi="Times New Roman" w:cs="Times New Roman"/>
          <w:sz w:val="28"/>
          <w:szCs w:val="28"/>
        </w:rPr>
        <w:t xml:space="preserve"> его психики 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Pr="00E835E2">
        <w:rPr>
          <w:rFonts w:ascii="Times New Roman" w:hAnsi="Times New Roman" w:cs="Times New Roman"/>
          <w:sz w:val="28"/>
          <w:szCs w:val="28"/>
        </w:rPr>
        <w:t xml:space="preserve">её становления, что требуется для подготовки основ, </w:t>
      </w:r>
      <w:r>
        <w:rPr>
          <w:rFonts w:ascii="Times New Roman" w:hAnsi="Times New Roman" w:cs="Times New Roman"/>
          <w:sz w:val="28"/>
          <w:szCs w:val="28"/>
        </w:rPr>
        <w:t xml:space="preserve">на которых </w:t>
      </w:r>
      <w:r w:rsidRPr="00E835E2">
        <w:rPr>
          <w:rFonts w:ascii="Times New Roman" w:hAnsi="Times New Roman" w:cs="Times New Roman"/>
          <w:sz w:val="28"/>
          <w:szCs w:val="28"/>
        </w:rPr>
        <w:t>ребен</w:t>
      </w:r>
      <w:r>
        <w:rPr>
          <w:rFonts w:ascii="Times New Roman" w:hAnsi="Times New Roman" w:cs="Times New Roman"/>
          <w:sz w:val="28"/>
          <w:szCs w:val="28"/>
        </w:rPr>
        <w:t>ок сможет</w:t>
      </w:r>
      <w:r w:rsidRPr="00E835E2">
        <w:rPr>
          <w:rFonts w:ascii="Times New Roman" w:hAnsi="Times New Roman" w:cs="Times New Roman"/>
          <w:sz w:val="28"/>
          <w:szCs w:val="28"/>
        </w:rPr>
        <w:t xml:space="preserve"> перейти на новую ступень своего развития и взросления. Указанные факты предопределяют колоссальные воспитательные возможности игровой деятельности и именно по этой причине представители психологической науки указывают, </w:t>
      </w:r>
      <w:r>
        <w:rPr>
          <w:rFonts w:ascii="Times New Roman" w:hAnsi="Times New Roman" w:cs="Times New Roman"/>
          <w:sz w:val="28"/>
          <w:szCs w:val="28"/>
        </w:rPr>
        <w:t>ч</w:t>
      </w:r>
      <w:r w:rsidRPr="00E835E2">
        <w:rPr>
          <w:rFonts w:ascii="Times New Roman" w:hAnsi="Times New Roman" w:cs="Times New Roman"/>
          <w:sz w:val="28"/>
          <w:szCs w:val="28"/>
        </w:rPr>
        <w:t>то именно игра выступает в роли основной деятельности ребёнка дошкольного возраста.</w:t>
      </w:r>
    </w:p>
    <w:p w14:paraId="664B37EF" w14:textId="77777777" w:rsidR="002079DE" w:rsidRDefault="00E835E2" w:rsidP="00E835E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35E2">
        <w:rPr>
          <w:rFonts w:ascii="Times New Roman" w:hAnsi="Times New Roman" w:cs="Times New Roman"/>
          <w:sz w:val="28"/>
          <w:szCs w:val="28"/>
        </w:rPr>
        <w:t xml:space="preserve">В данном случае необходимо также указать, что на особой позиции здесь находятся те виды игр, которые дети придумывают сами. </w:t>
      </w:r>
      <w:r>
        <w:rPr>
          <w:rFonts w:ascii="Times New Roman" w:hAnsi="Times New Roman" w:cs="Times New Roman"/>
          <w:sz w:val="28"/>
          <w:szCs w:val="28"/>
        </w:rPr>
        <w:t>Т</w:t>
      </w:r>
      <w:r w:rsidRPr="00E835E2">
        <w:rPr>
          <w:rFonts w:ascii="Times New Roman" w:hAnsi="Times New Roman" w:cs="Times New Roman"/>
          <w:sz w:val="28"/>
          <w:szCs w:val="28"/>
        </w:rPr>
        <w:t xml:space="preserve">акие разновидности игровой деятельности специалисты определяют как творческие 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Pr="00E835E2">
        <w:rPr>
          <w:rFonts w:ascii="Times New Roman" w:hAnsi="Times New Roman" w:cs="Times New Roman"/>
          <w:sz w:val="28"/>
          <w:szCs w:val="28"/>
        </w:rPr>
        <w:t xml:space="preserve">сюжетно-ролевые игры. Игровая деятельность позволяет развить в детях необходимый перечень моральных навыков, и </w:t>
      </w:r>
      <w:r>
        <w:rPr>
          <w:rFonts w:ascii="Times New Roman" w:hAnsi="Times New Roman" w:cs="Times New Roman"/>
          <w:sz w:val="28"/>
          <w:szCs w:val="28"/>
        </w:rPr>
        <w:t xml:space="preserve">помогает им </w:t>
      </w:r>
      <w:r w:rsidRPr="00E835E2">
        <w:rPr>
          <w:rFonts w:ascii="Times New Roman" w:hAnsi="Times New Roman" w:cs="Times New Roman"/>
          <w:sz w:val="28"/>
          <w:szCs w:val="28"/>
        </w:rPr>
        <w:t xml:space="preserve">принять правила поведения при взаимодействии с природой. При установлении позиции игры, которую она занимает в рамках структурного состава педагогической деятельности, реализуемой в </w:t>
      </w:r>
      <w:r>
        <w:rPr>
          <w:rFonts w:ascii="Times New Roman" w:hAnsi="Times New Roman" w:cs="Times New Roman"/>
          <w:sz w:val="28"/>
          <w:szCs w:val="28"/>
        </w:rPr>
        <w:t>системе</w:t>
      </w:r>
      <w:r w:rsidRPr="00E835E2">
        <w:rPr>
          <w:rFonts w:ascii="Times New Roman" w:hAnsi="Times New Roman" w:cs="Times New Roman"/>
          <w:sz w:val="28"/>
          <w:szCs w:val="28"/>
        </w:rPr>
        <w:t xml:space="preserve"> экологического образования детей, мы принимали во внимание степень её взаимосвязи с трудовой деятельностью детей в природе, и с процессами обучения при производстве занятий по экологическому воспитанию малышей. Основываясь на существующих возрастных специфических чертах, присущи</w:t>
      </w:r>
      <w:r w:rsidR="002079DE">
        <w:rPr>
          <w:rFonts w:ascii="Times New Roman" w:hAnsi="Times New Roman" w:cs="Times New Roman"/>
          <w:sz w:val="28"/>
          <w:szCs w:val="28"/>
        </w:rPr>
        <w:t>х</w:t>
      </w:r>
      <w:r w:rsidRPr="00E835E2">
        <w:rPr>
          <w:rFonts w:ascii="Times New Roman" w:hAnsi="Times New Roman" w:cs="Times New Roman"/>
          <w:sz w:val="28"/>
          <w:szCs w:val="28"/>
        </w:rPr>
        <w:t xml:space="preserve"> детям рассматриваемого возраст</w:t>
      </w:r>
      <w:r>
        <w:rPr>
          <w:rFonts w:ascii="Times New Roman" w:hAnsi="Times New Roman" w:cs="Times New Roman"/>
          <w:sz w:val="28"/>
          <w:szCs w:val="28"/>
        </w:rPr>
        <w:t>а,</w:t>
      </w:r>
      <w:r w:rsidRPr="00E835E2">
        <w:rPr>
          <w:rFonts w:ascii="Times New Roman" w:hAnsi="Times New Roman" w:cs="Times New Roman"/>
          <w:sz w:val="28"/>
          <w:szCs w:val="28"/>
        </w:rPr>
        <w:t xml:space="preserve"> мы остановили свой выбор на тех видах игр, которые позволят сформировать необходимую основу для </w:t>
      </w:r>
      <w:r w:rsidRPr="00E835E2">
        <w:rPr>
          <w:rFonts w:ascii="Times New Roman" w:hAnsi="Times New Roman" w:cs="Times New Roman"/>
          <w:sz w:val="28"/>
          <w:szCs w:val="28"/>
        </w:rPr>
        <w:lastRenderedPageBreak/>
        <w:t>надлежащего развития личности каждого отдельного ребёнка, сформировать у него необходимые элементы экологического сознания, а также позволя</w:t>
      </w:r>
      <w:r>
        <w:rPr>
          <w:rFonts w:ascii="Times New Roman" w:hAnsi="Times New Roman" w:cs="Times New Roman"/>
          <w:sz w:val="28"/>
          <w:szCs w:val="28"/>
        </w:rPr>
        <w:t>т</w:t>
      </w:r>
      <w:r w:rsidRPr="00E835E2">
        <w:rPr>
          <w:rFonts w:ascii="Times New Roman" w:hAnsi="Times New Roman" w:cs="Times New Roman"/>
          <w:sz w:val="28"/>
          <w:szCs w:val="28"/>
        </w:rPr>
        <w:t xml:space="preserve"> в еще большей степени развит</w:t>
      </w:r>
      <w:r>
        <w:rPr>
          <w:rFonts w:ascii="Times New Roman" w:hAnsi="Times New Roman" w:cs="Times New Roman"/>
          <w:sz w:val="28"/>
          <w:szCs w:val="28"/>
        </w:rPr>
        <w:t>ь</w:t>
      </w:r>
      <w:r w:rsidRPr="00E835E2">
        <w:rPr>
          <w:rFonts w:ascii="Times New Roman" w:hAnsi="Times New Roman" w:cs="Times New Roman"/>
          <w:sz w:val="28"/>
          <w:szCs w:val="28"/>
        </w:rPr>
        <w:t>, углубить, уточнить комплекс знаний, касающи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E835E2">
        <w:rPr>
          <w:rFonts w:ascii="Times New Roman" w:hAnsi="Times New Roman" w:cs="Times New Roman"/>
          <w:sz w:val="28"/>
          <w:szCs w:val="28"/>
        </w:rPr>
        <w:t xml:space="preserve">ся объектов живого и неживого природного мира. Именно по этой причине в структуру игры были включены дидактические игрушки, различные виды природного материала, </w:t>
      </w:r>
      <w:r>
        <w:rPr>
          <w:rFonts w:ascii="Times New Roman" w:hAnsi="Times New Roman" w:cs="Times New Roman"/>
          <w:sz w:val="28"/>
          <w:szCs w:val="28"/>
        </w:rPr>
        <w:t>к</w:t>
      </w:r>
      <w:r w:rsidRPr="00E835E2">
        <w:rPr>
          <w:rFonts w:ascii="Times New Roman" w:hAnsi="Times New Roman" w:cs="Times New Roman"/>
          <w:sz w:val="28"/>
          <w:szCs w:val="28"/>
        </w:rPr>
        <w:t xml:space="preserve">роме того 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E835E2">
        <w:rPr>
          <w:rFonts w:ascii="Times New Roman" w:hAnsi="Times New Roman" w:cs="Times New Roman"/>
          <w:sz w:val="28"/>
          <w:szCs w:val="28"/>
        </w:rPr>
        <w:t xml:space="preserve">ы приняли решение о том, что здесь целесообразно воспользоваться </w:t>
      </w:r>
      <w:r>
        <w:rPr>
          <w:rFonts w:ascii="Times New Roman" w:hAnsi="Times New Roman" w:cs="Times New Roman"/>
          <w:sz w:val="28"/>
          <w:szCs w:val="28"/>
        </w:rPr>
        <w:t>стандартными</w:t>
      </w:r>
      <w:r w:rsidRPr="00E835E2">
        <w:rPr>
          <w:rFonts w:ascii="Times New Roman" w:hAnsi="Times New Roman" w:cs="Times New Roman"/>
          <w:sz w:val="28"/>
          <w:szCs w:val="28"/>
        </w:rPr>
        <w:t xml:space="preserve"> вариантами настольно-печатных игр, </w:t>
      </w:r>
      <w:r>
        <w:rPr>
          <w:rFonts w:ascii="Times New Roman" w:hAnsi="Times New Roman" w:cs="Times New Roman"/>
          <w:sz w:val="28"/>
          <w:szCs w:val="28"/>
        </w:rPr>
        <w:t>л</w:t>
      </w:r>
      <w:r w:rsidRPr="00E835E2">
        <w:rPr>
          <w:rFonts w:ascii="Times New Roman" w:hAnsi="Times New Roman" w:cs="Times New Roman"/>
          <w:sz w:val="28"/>
          <w:szCs w:val="28"/>
        </w:rPr>
        <w:t xml:space="preserve">ото, разрезных картинок. </w:t>
      </w:r>
      <w:r>
        <w:rPr>
          <w:rFonts w:ascii="Times New Roman" w:hAnsi="Times New Roman" w:cs="Times New Roman"/>
          <w:sz w:val="28"/>
          <w:szCs w:val="28"/>
        </w:rPr>
        <w:t>Т</w:t>
      </w:r>
      <w:r w:rsidRPr="00E835E2">
        <w:rPr>
          <w:rFonts w:ascii="Times New Roman" w:hAnsi="Times New Roman" w:cs="Times New Roman"/>
          <w:sz w:val="28"/>
          <w:szCs w:val="28"/>
        </w:rPr>
        <w:t>ак же было принято решение о целесообразности применения таких разновидност</w:t>
      </w:r>
      <w:r>
        <w:rPr>
          <w:rFonts w:ascii="Times New Roman" w:hAnsi="Times New Roman" w:cs="Times New Roman"/>
          <w:sz w:val="28"/>
          <w:szCs w:val="28"/>
        </w:rPr>
        <w:t>ей</w:t>
      </w:r>
      <w:r w:rsidRPr="00E835E2">
        <w:rPr>
          <w:rFonts w:ascii="Times New Roman" w:hAnsi="Times New Roman" w:cs="Times New Roman"/>
          <w:sz w:val="28"/>
          <w:szCs w:val="28"/>
        </w:rPr>
        <w:t xml:space="preserve"> игр, которые позволят одновременно активизировать движение, и будут оптимальным образом сочета</w:t>
      </w:r>
      <w:r>
        <w:rPr>
          <w:rFonts w:ascii="Times New Roman" w:hAnsi="Times New Roman" w:cs="Times New Roman"/>
          <w:sz w:val="28"/>
          <w:szCs w:val="28"/>
        </w:rPr>
        <w:t>ть</w:t>
      </w:r>
      <w:r w:rsidRPr="00E835E2">
        <w:rPr>
          <w:rFonts w:ascii="Times New Roman" w:hAnsi="Times New Roman" w:cs="Times New Roman"/>
          <w:sz w:val="28"/>
          <w:szCs w:val="28"/>
        </w:rPr>
        <w:t xml:space="preserve">ся с процессами решения разнообразных умственных задач. </w:t>
      </w:r>
    </w:p>
    <w:p w14:paraId="17A81169" w14:textId="794262D3" w:rsidR="0015650E" w:rsidRDefault="00E835E2" w:rsidP="00E835E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35E2">
        <w:rPr>
          <w:rFonts w:ascii="Times New Roman" w:hAnsi="Times New Roman" w:cs="Times New Roman"/>
          <w:sz w:val="28"/>
          <w:szCs w:val="28"/>
        </w:rPr>
        <w:t>При участии в таких видах игр, как «Найди свою пару», «Найди свой домик», дошкольники выполняли задания, связанные с подбором для себя домика или пары, к которым были пр</w:t>
      </w:r>
      <w:r w:rsidR="00F4384C">
        <w:rPr>
          <w:rFonts w:ascii="Times New Roman" w:hAnsi="Times New Roman" w:cs="Times New Roman"/>
          <w:sz w:val="28"/>
          <w:szCs w:val="28"/>
        </w:rPr>
        <w:t>икреплены разноцветные листочки.</w:t>
      </w:r>
      <w:r w:rsidRPr="00E835E2">
        <w:rPr>
          <w:rFonts w:ascii="Times New Roman" w:hAnsi="Times New Roman" w:cs="Times New Roman"/>
          <w:sz w:val="28"/>
          <w:szCs w:val="28"/>
        </w:rPr>
        <w:t xml:space="preserve"> </w:t>
      </w:r>
      <w:r w:rsidR="00F4384C">
        <w:rPr>
          <w:rFonts w:ascii="Times New Roman" w:hAnsi="Times New Roman" w:cs="Times New Roman"/>
          <w:sz w:val="28"/>
          <w:szCs w:val="28"/>
        </w:rPr>
        <w:t>П</w:t>
      </w:r>
      <w:r w:rsidRPr="00E835E2">
        <w:rPr>
          <w:rFonts w:ascii="Times New Roman" w:hAnsi="Times New Roman" w:cs="Times New Roman"/>
          <w:sz w:val="28"/>
          <w:szCs w:val="28"/>
        </w:rPr>
        <w:t>ри этом свой выбор нужно было восстановить на том домик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E835E2">
        <w:rPr>
          <w:rFonts w:ascii="Times New Roman" w:hAnsi="Times New Roman" w:cs="Times New Roman"/>
          <w:sz w:val="28"/>
          <w:szCs w:val="28"/>
        </w:rPr>
        <w:t xml:space="preserve"> или на той паре, </w:t>
      </w:r>
      <w:r w:rsidR="002079DE">
        <w:rPr>
          <w:rFonts w:ascii="Times New Roman" w:hAnsi="Times New Roman" w:cs="Times New Roman"/>
          <w:sz w:val="28"/>
          <w:szCs w:val="28"/>
        </w:rPr>
        <w:t xml:space="preserve">чей </w:t>
      </w:r>
      <w:r w:rsidRPr="00E835E2">
        <w:rPr>
          <w:rFonts w:ascii="Times New Roman" w:hAnsi="Times New Roman" w:cs="Times New Roman"/>
          <w:sz w:val="28"/>
          <w:szCs w:val="28"/>
        </w:rPr>
        <w:t>цвет листочка будет аналогичен их цвету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E835E2">
        <w:rPr>
          <w:rFonts w:ascii="Times New Roman" w:hAnsi="Times New Roman" w:cs="Times New Roman"/>
          <w:sz w:val="28"/>
          <w:szCs w:val="28"/>
        </w:rPr>
        <w:t xml:space="preserve"> или форме их листочка. Высокий уровень эффективности </w:t>
      </w:r>
      <w:r>
        <w:rPr>
          <w:rFonts w:ascii="Times New Roman" w:hAnsi="Times New Roman" w:cs="Times New Roman"/>
          <w:sz w:val="28"/>
          <w:szCs w:val="28"/>
        </w:rPr>
        <w:t>этих</w:t>
      </w:r>
      <w:r w:rsidRPr="00E835E2">
        <w:rPr>
          <w:rFonts w:ascii="Times New Roman" w:hAnsi="Times New Roman" w:cs="Times New Roman"/>
          <w:sz w:val="28"/>
          <w:szCs w:val="28"/>
        </w:rPr>
        <w:t xml:space="preserve"> видов игровой деятельности определяет также тот факт, что в данном случае необходимо использовать разные формы и методы организации детей, эти виды игровой деятельности могут проводиться со всей группой детей или при условии разбития их на небольшие подгруппы. Для того чтобы в процессе игровой деятельности был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E835E2">
        <w:rPr>
          <w:rFonts w:ascii="Times New Roman" w:hAnsi="Times New Roman" w:cs="Times New Roman"/>
          <w:sz w:val="28"/>
          <w:szCs w:val="28"/>
        </w:rPr>
        <w:t xml:space="preserve"> получен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E835E2">
        <w:rPr>
          <w:rFonts w:ascii="Times New Roman" w:hAnsi="Times New Roman" w:cs="Times New Roman"/>
          <w:sz w:val="28"/>
          <w:szCs w:val="28"/>
        </w:rPr>
        <w:t xml:space="preserve"> возможность решить задачи, постановка которых была осуществлена системой экологического образования</w:t>
      </w:r>
      <w:r w:rsidR="0015650E">
        <w:rPr>
          <w:rFonts w:ascii="Times New Roman" w:hAnsi="Times New Roman" w:cs="Times New Roman"/>
          <w:sz w:val="28"/>
          <w:szCs w:val="28"/>
        </w:rPr>
        <w:t>,</w:t>
      </w:r>
      <w:r w:rsidRPr="00E835E2">
        <w:rPr>
          <w:rFonts w:ascii="Times New Roman" w:hAnsi="Times New Roman" w:cs="Times New Roman"/>
          <w:sz w:val="28"/>
          <w:szCs w:val="28"/>
        </w:rPr>
        <w:t xml:space="preserve"> потребуется провести тщательную аналитическую оценку и отбор игрового материала с точки зрения педагогической целесообразности. В ходе выбора игр, связанных </w:t>
      </w:r>
      <w:r w:rsidR="0015650E">
        <w:rPr>
          <w:rFonts w:ascii="Times New Roman" w:hAnsi="Times New Roman" w:cs="Times New Roman"/>
          <w:sz w:val="28"/>
          <w:szCs w:val="28"/>
        </w:rPr>
        <w:t>со</w:t>
      </w:r>
      <w:r w:rsidRPr="00E835E2">
        <w:rPr>
          <w:rFonts w:ascii="Times New Roman" w:hAnsi="Times New Roman" w:cs="Times New Roman"/>
          <w:sz w:val="28"/>
          <w:szCs w:val="28"/>
        </w:rPr>
        <w:t xml:space="preserve"> знакомством с представителями мира растений и животных, в качестве основы выступал опыт, к тому моменту сформирован</w:t>
      </w:r>
      <w:r w:rsidR="002079DE">
        <w:rPr>
          <w:rFonts w:ascii="Times New Roman" w:hAnsi="Times New Roman" w:cs="Times New Roman"/>
          <w:sz w:val="28"/>
          <w:szCs w:val="28"/>
        </w:rPr>
        <w:t>ный</w:t>
      </w:r>
      <w:r w:rsidRPr="00E835E2">
        <w:rPr>
          <w:rFonts w:ascii="Times New Roman" w:hAnsi="Times New Roman" w:cs="Times New Roman"/>
          <w:sz w:val="28"/>
          <w:szCs w:val="28"/>
        </w:rPr>
        <w:t xml:space="preserve"> у детей</w:t>
      </w:r>
      <w:r w:rsidR="00F4384C">
        <w:rPr>
          <w:rFonts w:ascii="Times New Roman" w:hAnsi="Times New Roman" w:cs="Times New Roman"/>
          <w:sz w:val="28"/>
          <w:szCs w:val="28"/>
        </w:rPr>
        <w:t>.</w:t>
      </w:r>
      <w:r w:rsidRPr="00E835E2">
        <w:rPr>
          <w:rFonts w:ascii="Times New Roman" w:hAnsi="Times New Roman" w:cs="Times New Roman"/>
          <w:sz w:val="28"/>
          <w:szCs w:val="28"/>
        </w:rPr>
        <w:t xml:space="preserve"> </w:t>
      </w:r>
      <w:r w:rsidR="00F4384C">
        <w:rPr>
          <w:rFonts w:ascii="Times New Roman" w:hAnsi="Times New Roman" w:cs="Times New Roman"/>
          <w:sz w:val="28"/>
          <w:szCs w:val="28"/>
        </w:rPr>
        <w:t>П</w:t>
      </w:r>
      <w:r w:rsidRPr="00E835E2">
        <w:rPr>
          <w:rFonts w:ascii="Times New Roman" w:hAnsi="Times New Roman" w:cs="Times New Roman"/>
          <w:sz w:val="28"/>
          <w:szCs w:val="28"/>
        </w:rPr>
        <w:t>осле чего осуществлялись мероприятия, направленные на постепенное и последовательное расширение знаний и представлений, которыми обладают дети о мире живой природы</w:t>
      </w:r>
      <w:r w:rsidR="00F4384C">
        <w:rPr>
          <w:rFonts w:ascii="Times New Roman" w:hAnsi="Times New Roman" w:cs="Times New Roman"/>
          <w:sz w:val="28"/>
          <w:szCs w:val="28"/>
        </w:rPr>
        <w:t>.</w:t>
      </w:r>
      <w:r w:rsidRPr="00E835E2">
        <w:rPr>
          <w:rFonts w:ascii="Times New Roman" w:hAnsi="Times New Roman" w:cs="Times New Roman"/>
          <w:sz w:val="28"/>
          <w:szCs w:val="28"/>
        </w:rPr>
        <w:t xml:space="preserve"> </w:t>
      </w:r>
      <w:r w:rsidR="00F4384C">
        <w:rPr>
          <w:rFonts w:ascii="Times New Roman" w:hAnsi="Times New Roman" w:cs="Times New Roman"/>
          <w:sz w:val="28"/>
          <w:szCs w:val="28"/>
        </w:rPr>
        <w:t>Т</w:t>
      </w:r>
      <w:r w:rsidRPr="00E835E2">
        <w:rPr>
          <w:rFonts w:ascii="Times New Roman" w:hAnsi="Times New Roman" w:cs="Times New Roman"/>
          <w:sz w:val="28"/>
          <w:szCs w:val="28"/>
        </w:rPr>
        <w:t xml:space="preserve">акже мы постепенно обучали детей тому, как </w:t>
      </w:r>
      <w:r w:rsidRPr="00E835E2">
        <w:rPr>
          <w:rFonts w:ascii="Times New Roman" w:hAnsi="Times New Roman" w:cs="Times New Roman"/>
          <w:sz w:val="28"/>
          <w:szCs w:val="28"/>
        </w:rPr>
        <w:lastRenderedPageBreak/>
        <w:t>полученные ими свежие знания могут быть использованы в процессе расширения игровых задач, создавали условия для развития и усовершенствования значимых мыслительных операций,</w:t>
      </w:r>
      <w:r w:rsidR="0015650E">
        <w:rPr>
          <w:rFonts w:ascii="Times New Roman" w:hAnsi="Times New Roman" w:cs="Times New Roman"/>
          <w:sz w:val="28"/>
          <w:szCs w:val="28"/>
        </w:rPr>
        <w:t xml:space="preserve"> </w:t>
      </w:r>
      <w:r w:rsidRPr="00E835E2">
        <w:rPr>
          <w:rFonts w:ascii="Times New Roman" w:hAnsi="Times New Roman" w:cs="Times New Roman"/>
          <w:sz w:val="28"/>
          <w:szCs w:val="28"/>
        </w:rPr>
        <w:t>среди которых выступают методики анализа и синтеза, сравнительной оценки, методы обобщения и классификации. Применяя игры в целях развития эстетического восприятия природы</w:t>
      </w:r>
      <w:r w:rsidR="0015650E">
        <w:rPr>
          <w:rFonts w:ascii="Times New Roman" w:hAnsi="Times New Roman" w:cs="Times New Roman"/>
          <w:sz w:val="28"/>
          <w:szCs w:val="28"/>
        </w:rPr>
        <w:t>,</w:t>
      </w:r>
      <w:r w:rsidRPr="00E835E2">
        <w:rPr>
          <w:rFonts w:ascii="Times New Roman" w:hAnsi="Times New Roman" w:cs="Times New Roman"/>
          <w:sz w:val="28"/>
          <w:szCs w:val="28"/>
        </w:rPr>
        <w:t xml:space="preserve"> дети дошкольного возраста в ходе вступления в прямой непосредственный контакт с объектами природы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835E2">
        <w:rPr>
          <w:rFonts w:ascii="Times New Roman" w:hAnsi="Times New Roman" w:cs="Times New Roman"/>
          <w:sz w:val="28"/>
          <w:szCs w:val="28"/>
        </w:rPr>
        <w:t>(наблюдение за растением или прямое прикосновение к нему, прикосновение к животному и наблюдение за ним, рассматривание и тактильное восприятие ствола деревьев, их листьев и т.д.)</w:t>
      </w:r>
      <w:r w:rsidR="0015650E">
        <w:rPr>
          <w:rFonts w:ascii="Times New Roman" w:hAnsi="Times New Roman" w:cs="Times New Roman"/>
          <w:sz w:val="28"/>
          <w:szCs w:val="28"/>
        </w:rPr>
        <w:t>, мы</w:t>
      </w:r>
      <w:r w:rsidRPr="00E835E2">
        <w:rPr>
          <w:rFonts w:ascii="Times New Roman" w:hAnsi="Times New Roman" w:cs="Times New Roman"/>
          <w:sz w:val="28"/>
          <w:szCs w:val="28"/>
        </w:rPr>
        <w:t xml:space="preserve"> постепенно </w:t>
      </w:r>
      <w:r w:rsidR="0015650E">
        <w:rPr>
          <w:rFonts w:ascii="Times New Roman" w:hAnsi="Times New Roman" w:cs="Times New Roman"/>
          <w:sz w:val="28"/>
          <w:szCs w:val="28"/>
        </w:rPr>
        <w:t xml:space="preserve">подавали </w:t>
      </w:r>
      <w:r w:rsidRPr="00E835E2">
        <w:rPr>
          <w:rFonts w:ascii="Times New Roman" w:hAnsi="Times New Roman" w:cs="Times New Roman"/>
          <w:sz w:val="28"/>
          <w:szCs w:val="28"/>
        </w:rPr>
        <w:t>детям информацию, содержащую интересные факты о данном природном объекте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835E2">
        <w:rPr>
          <w:rFonts w:ascii="Times New Roman" w:hAnsi="Times New Roman" w:cs="Times New Roman"/>
          <w:sz w:val="28"/>
          <w:szCs w:val="28"/>
        </w:rPr>
        <w:t xml:space="preserve">(специфические черты, </w:t>
      </w:r>
      <w:proofErr w:type="spellStart"/>
      <w:r w:rsidRPr="00E835E2">
        <w:rPr>
          <w:rFonts w:ascii="Times New Roman" w:hAnsi="Times New Roman" w:cs="Times New Roman"/>
          <w:sz w:val="28"/>
          <w:szCs w:val="28"/>
        </w:rPr>
        <w:t>прослеживающиеся</w:t>
      </w:r>
      <w:proofErr w:type="spellEnd"/>
      <w:r w:rsidRPr="00E835E2">
        <w:rPr>
          <w:rFonts w:ascii="Times New Roman" w:hAnsi="Times New Roman" w:cs="Times New Roman"/>
          <w:sz w:val="28"/>
          <w:szCs w:val="28"/>
        </w:rPr>
        <w:t xml:space="preserve"> во внешнем виде, особенности роста, особенности развития, и специфический уход, практические примеры бережного </w:t>
      </w:r>
      <w:r w:rsidR="0015650E">
        <w:rPr>
          <w:rFonts w:ascii="Times New Roman" w:hAnsi="Times New Roman" w:cs="Times New Roman"/>
          <w:sz w:val="28"/>
          <w:szCs w:val="28"/>
        </w:rPr>
        <w:t>или халатного</w:t>
      </w:r>
      <w:r w:rsidRPr="00E835E2">
        <w:rPr>
          <w:rFonts w:ascii="Times New Roman" w:hAnsi="Times New Roman" w:cs="Times New Roman"/>
          <w:sz w:val="28"/>
          <w:szCs w:val="28"/>
        </w:rPr>
        <w:t xml:space="preserve"> отношения людей к растениям, животным). В процессе осуществления таких видов игровой деятельности</w:t>
      </w:r>
      <w:r w:rsidR="0015650E">
        <w:rPr>
          <w:rFonts w:ascii="Times New Roman" w:hAnsi="Times New Roman" w:cs="Times New Roman"/>
          <w:sz w:val="28"/>
          <w:szCs w:val="28"/>
        </w:rPr>
        <w:t>,</w:t>
      </w:r>
      <w:r w:rsidRPr="00E835E2">
        <w:rPr>
          <w:rFonts w:ascii="Times New Roman" w:hAnsi="Times New Roman" w:cs="Times New Roman"/>
          <w:sz w:val="28"/>
          <w:szCs w:val="28"/>
        </w:rPr>
        <w:t xml:space="preserve"> принималось во внимание то, что прежде необходимо сформировать в сознании детей обширн</w:t>
      </w:r>
      <w:r w:rsidR="0015650E">
        <w:rPr>
          <w:rFonts w:ascii="Times New Roman" w:hAnsi="Times New Roman" w:cs="Times New Roman"/>
          <w:sz w:val="28"/>
          <w:szCs w:val="28"/>
        </w:rPr>
        <w:t>ые</w:t>
      </w:r>
      <w:r w:rsidRPr="00E835E2">
        <w:rPr>
          <w:rFonts w:ascii="Times New Roman" w:hAnsi="Times New Roman" w:cs="Times New Roman"/>
          <w:sz w:val="28"/>
          <w:szCs w:val="28"/>
        </w:rPr>
        <w:t xml:space="preserve"> представления, касающиеся природных объектов; местом проведения игры выбирались естественные природные условия, для того чтобы детям был</w:t>
      </w:r>
      <w:r w:rsidR="0015650E">
        <w:rPr>
          <w:rFonts w:ascii="Times New Roman" w:hAnsi="Times New Roman" w:cs="Times New Roman"/>
          <w:sz w:val="28"/>
          <w:szCs w:val="28"/>
        </w:rPr>
        <w:t>а предоставлена возможность п</w:t>
      </w:r>
      <w:r w:rsidRPr="00E835E2">
        <w:rPr>
          <w:rFonts w:ascii="Times New Roman" w:hAnsi="Times New Roman" w:cs="Times New Roman"/>
          <w:sz w:val="28"/>
          <w:szCs w:val="28"/>
        </w:rPr>
        <w:t>осмотреть</w:t>
      </w:r>
      <w:r w:rsidR="00E82551">
        <w:rPr>
          <w:rFonts w:ascii="Times New Roman" w:hAnsi="Times New Roman" w:cs="Times New Roman"/>
          <w:sz w:val="28"/>
          <w:szCs w:val="28"/>
        </w:rPr>
        <w:t xml:space="preserve"> </w:t>
      </w:r>
      <w:r w:rsidR="0015650E">
        <w:rPr>
          <w:rFonts w:ascii="Times New Roman" w:hAnsi="Times New Roman" w:cs="Times New Roman"/>
          <w:sz w:val="28"/>
          <w:szCs w:val="28"/>
        </w:rPr>
        <w:t xml:space="preserve">на </w:t>
      </w:r>
      <w:r w:rsidRPr="00E835E2">
        <w:rPr>
          <w:rFonts w:ascii="Times New Roman" w:hAnsi="Times New Roman" w:cs="Times New Roman"/>
          <w:sz w:val="28"/>
          <w:szCs w:val="28"/>
        </w:rPr>
        <w:t xml:space="preserve">животное или растение, потрогать его, понаблюдать за ним, </w:t>
      </w:r>
      <w:r w:rsidR="0015650E">
        <w:rPr>
          <w:rFonts w:ascii="Times New Roman" w:hAnsi="Times New Roman" w:cs="Times New Roman"/>
          <w:sz w:val="28"/>
          <w:szCs w:val="28"/>
        </w:rPr>
        <w:t>ч</w:t>
      </w:r>
      <w:r w:rsidRPr="00E835E2">
        <w:rPr>
          <w:rFonts w:ascii="Times New Roman" w:hAnsi="Times New Roman" w:cs="Times New Roman"/>
          <w:sz w:val="28"/>
          <w:szCs w:val="28"/>
        </w:rPr>
        <w:t xml:space="preserve">то в конечном итоге позволяет развить у них эстетическое и эмоциональное восприятие объектов живой и неживой природы. </w:t>
      </w:r>
    </w:p>
    <w:p w14:paraId="6F9405EF" w14:textId="3D99ADD5" w:rsidR="0015650E" w:rsidRDefault="00E835E2" w:rsidP="00E835E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35E2">
        <w:rPr>
          <w:rFonts w:ascii="Times New Roman" w:hAnsi="Times New Roman" w:cs="Times New Roman"/>
          <w:sz w:val="28"/>
          <w:szCs w:val="28"/>
        </w:rPr>
        <w:t>Виды игровой деятельности, включенные в состав данного блока</w:t>
      </w:r>
      <w:r w:rsidR="0015650E">
        <w:rPr>
          <w:rFonts w:ascii="Times New Roman" w:hAnsi="Times New Roman" w:cs="Times New Roman"/>
          <w:sz w:val="28"/>
          <w:szCs w:val="28"/>
        </w:rPr>
        <w:t>,</w:t>
      </w:r>
      <w:r w:rsidRPr="00E835E2">
        <w:rPr>
          <w:rFonts w:ascii="Times New Roman" w:hAnsi="Times New Roman" w:cs="Times New Roman"/>
          <w:sz w:val="28"/>
          <w:szCs w:val="28"/>
        </w:rPr>
        <w:t xml:space="preserve"> позволяют в процессе их реализации получить максимально высокий </w:t>
      </w:r>
      <w:r w:rsidR="0015650E">
        <w:rPr>
          <w:rFonts w:ascii="Times New Roman" w:hAnsi="Times New Roman" w:cs="Times New Roman"/>
          <w:sz w:val="28"/>
          <w:szCs w:val="28"/>
        </w:rPr>
        <w:t>в</w:t>
      </w:r>
      <w:r w:rsidRPr="00E835E2">
        <w:rPr>
          <w:rFonts w:ascii="Times New Roman" w:hAnsi="Times New Roman" w:cs="Times New Roman"/>
          <w:sz w:val="28"/>
          <w:szCs w:val="28"/>
        </w:rPr>
        <w:t xml:space="preserve">оспитательный эффект </w:t>
      </w:r>
      <w:r w:rsidR="0015650E">
        <w:rPr>
          <w:rFonts w:ascii="Times New Roman" w:hAnsi="Times New Roman" w:cs="Times New Roman"/>
          <w:sz w:val="28"/>
          <w:szCs w:val="28"/>
        </w:rPr>
        <w:t>т</w:t>
      </w:r>
      <w:r w:rsidRPr="00E835E2">
        <w:rPr>
          <w:rFonts w:ascii="Times New Roman" w:hAnsi="Times New Roman" w:cs="Times New Roman"/>
          <w:sz w:val="28"/>
          <w:szCs w:val="28"/>
        </w:rPr>
        <w:t xml:space="preserve">огда, когда они будут осуществляться с малочисленной подгруппой дошкольников, </w:t>
      </w:r>
      <w:r w:rsidR="0015650E">
        <w:rPr>
          <w:rFonts w:ascii="Times New Roman" w:hAnsi="Times New Roman" w:cs="Times New Roman"/>
          <w:sz w:val="28"/>
          <w:szCs w:val="28"/>
        </w:rPr>
        <w:t>которая</w:t>
      </w:r>
      <w:r w:rsidRPr="00E835E2">
        <w:rPr>
          <w:rFonts w:ascii="Times New Roman" w:hAnsi="Times New Roman" w:cs="Times New Roman"/>
          <w:sz w:val="28"/>
          <w:szCs w:val="28"/>
        </w:rPr>
        <w:t xml:space="preserve"> будет включать в себя от 5 до 7 человек. В случае </w:t>
      </w:r>
      <w:r w:rsidR="0015650E">
        <w:rPr>
          <w:rFonts w:ascii="Times New Roman" w:hAnsi="Times New Roman" w:cs="Times New Roman"/>
          <w:sz w:val="28"/>
          <w:szCs w:val="28"/>
        </w:rPr>
        <w:t xml:space="preserve">применения </w:t>
      </w:r>
      <w:r w:rsidRPr="00E835E2">
        <w:rPr>
          <w:rFonts w:ascii="Times New Roman" w:hAnsi="Times New Roman" w:cs="Times New Roman"/>
          <w:sz w:val="28"/>
          <w:szCs w:val="28"/>
        </w:rPr>
        <w:t>такого способ</w:t>
      </w:r>
      <w:r w:rsidR="0015650E">
        <w:rPr>
          <w:rFonts w:ascii="Times New Roman" w:hAnsi="Times New Roman" w:cs="Times New Roman"/>
          <w:sz w:val="28"/>
          <w:szCs w:val="28"/>
        </w:rPr>
        <w:t>а</w:t>
      </w:r>
      <w:r w:rsidRPr="00E835E2">
        <w:rPr>
          <w:rFonts w:ascii="Times New Roman" w:hAnsi="Times New Roman" w:cs="Times New Roman"/>
          <w:sz w:val="28"/>
          <w:szCs w:val="28"/>
        </w:rPr>
        <w:t xml:space="preserve"> организации игровой деятельности</w:t>
      </w:r>
      <w:r w:rsidR="0015650E">
        <w:rPr>
          <w:rFonts w:ascii="Times New Roman" w:hAnsi="Times New Roman" w:cs="Times New Roman"/>
          <w:sz w:val="28"/>
          <w:szCs w:val="28"/>
        </w:rPr>
        <w:t>,</w:t>
      </w:r>
      <w:r w:rsidRPr="00E835E2">
        <w:rPr>
          <w:rFonts w:ascii="Times New Roman" w:hAnsi="Times New Roman" w:cs="Times New Roman"/>
          <w:sz w:val="28"/>
          <w:szCs w:val="28"/>
        </w:rPr>
        <w:t xml:space="preserve"> появля</w:t>
      </w:r>
      <w:r w:rsidR="0015650E">
        <w:rPr>
          <w:rFonts w:ascii="Times New Roman" w:hAnsi="Times New Roman" w:cs="Times New Roman"/>
          <w:sz w:val="28"/>
          <w:szCs w:val="28"/>
        </w:rPr>
        <w:t>е</w:t>
      </w:r>
      <w:r w:rsidRPr="00E835E2">
        <w:rPr>
          <w:rFonts w:ascii="Times New Roman" w:hAnsi="Times New Roman" w:cs="Times New Roman"/>
          <w:sz w:val="28"/>
          <w:szCs w:val="28"/>
        </w:rPr>
        <w:t xml:space="preserve">тся широкий спектр возможностей для налаживания максимально тесного эмоционального контакта с детьми, поговорить с ними, дети могут свободно высказываться, кроме того устраняется фактор быстрой </w:t>
      </w:r>
      <w:r w:rsidRPr="00E835E2">
        <w:rPr>
          <w:rFonts w:ascii="Times New Roman" w:hAnsi="Times New Roman" w:cs="Times New Roman"/>
          <w:sz w:val="28"/>
          <w:szCs w:val="28"/>
        </w:rPr>
        <w:lastRenderedPageBreak/>
        <w:t>утомляемости детей, так как игровая деятельность в своём течени</w:t>
      </w:r>
      <w:r w:rsidR="0015650E">
        <w:rPr>
          <w:rFonts w:ascii="Times New Roman" w:hAnsi="Times New Roman" w:cs="Times New Roman"/>
          <w:sz w:val="28"/>
          <w:szCs w:val="28"/>
        </w:rPr>
        <w:t>и</w:t>
      </w:r>
      <w:r w:rsidRPr="00E835E2">
        <w:rPr>
          <w:rFonts w:ascii="Times New Roman" w:hAnsi="Times New Roman" w:cs="Times New Roman"/>
          <w:sz w:val="28"/>
          <w:szCs w:val="28"/>
        </w:rPr>
        <w:t xml:space="preserve"> не затягивается. Потребуется также акцентировать внимание на том, что при реализаци</w:t>
      </w:r>
      <w:r w:rsidR="0015650E">
        <w:rPr>
          <w:rFonts w:ascii="Times New Roman" w:hAnsi="Times New Roman" w:cs="Times New Roman"/>
          <w:sz w:val="28"/>
          <w:szCs w:val="28"/>
        </w:rPr>
        <w:t>и</w:t>
      </w:r>
      <w:r w:rsidRPr="00E835E2">
        <w:rPr>
          <w:rFonts w:ascii="Times New Roman" w:hAnsi="Times New Roman" w:cs="Times New Roman"/>
          <w:sz w:val="28"/>
          <w:szCs w:val="28"/>
        </w:rPr>
        <w:t xml:space="preserve"> игр, основная цель которых заключается в развитии эстетического восприятия объектов живой и неживой природы, комплекс ранее полученных знаний, умственные действия позволяют в особенно высокой мере обогатить и расширить область чувств и переживаний, кроме того они приобретают осмысленный характер. В ходе реализации такого мыслительного процесса, тесно взаимосвязан</w:t>
      </w:r>
      <w:r w:rsidR="0015650E">
        <w:rPr>
          <w:rFonts w:ascii="Times New Roman" w:hAnsi="Times New Roman" w:cs="Times New Roman"/>
          <w:sz w:val="28"/>
          <w:szCs w:val="28"/>
        </w:rPr>
        <w:t>н</w:t>
      </w:r>
      <w:r w:rsidRPr="00E835E2">
        <w:rPr>
          <w:rFonts w:ascii="Times New Roman" w:hAnsi="Times New Roman" w:cs="Times New Roman"/>
          <w:sz w:val="28"/>
          <w:szCs w:val="28"/>
        </w:rPr>
        <w:t>о</w:t>
      </w:r>
      <w:r w:rsidR="0015650E">
        <w:rPr>
          <w:rFonts w:ascii="Times New Roman" w:hAnsi="Times New Roman" w:cs="Times New Roman"/>
          <w:sz w:val="28"/>
          <w:szCs w:val="28"/>
        </w:rPr>
        <w:t>го</w:t>
      </w:r>
      <w:r w:rsidRPr="00E835E2">
        <w:rPr>
          <w:rFonts w:ascii="Times New Roman" w:hAnsi="Times New Roman" w:cs="Times New Roman"/>
          <w:sz w:val="28"/>
          <w:szCs w:val="28"/>
        </w:rPr>
        <w:t xml:space="preserve"> с природой</w:t>
      </w:r>
      <w:r w:rsidR="0015650E">
        <w:rPr>
          <w:rFonts w:ascii="Times New Roman" w:hAnsi="Times New Roman" w:cs="Times New Roman"/>
          <w:sz w:val="28"/>
          <w:szCs w:val="28"/>
        </w:rPr>
        <w:t>,</w:t>
      </w:r>
      <w:r w:rsidRPr="00E835E2">
        <w:rPr>
          <w:rFonts w:ascii="Times New Roman" w:hAnsi="Times New Roman" w:cs="Times New Roman"/>
          <w:sz w:val="28"/>
          <w:szCs w:val="28"/>
        </w:rPr>
        <w:t xml:space="preserve"> формируется основа для рождения эмоционального побуждения, </w:t>
      </w:r>
      <w:r w:rsidR="0015650E">
        <w:rPr>
          <w:rFonts w:ascii="Times New Roman" w:hAnsi="Times New Roman" w:cs="Times New Roman"/>
          <w:sz w:val="28"/>
          <w:szCs w:val="28"/>
        </w:rPr>
        <w:t>устраняя</w:t>
      </w:r>
      <w:r w:rsidRPr="00E835E2">
        <w:rPr>
          <w:rFonts w:ascii="Times New Roman" w:hAnsi="Times New Roman" w:cs="Times New Roman"/>
          <w:sz w:val="28"/>
          <w:szCs w:val="28"/>
        </w:rPr>
        <w:t xml:space="preserve"> фактор возмож</w:t>
      </w:r>
      <w:r w:rsidR="002079DE">
        <w:rPr>
          <w:rFonts w:ascii="Times New Roman" w:hAnsi="Times New Roman" w:cs="Times New Roman"/>
          <w:sz w:val="28"/>
          <w:szCs w:val="28"/>
        </w:rPr>
        <w:t>ного равнодушия и безразличия в</w:t>
      </w:r>
      <w:r w:rsidRPr="00E835E2">
        <w:rPr>
          <w:rFonts w:ascii="Times New Roman" w:hAnsi="Times New Roman" w:cs="Times New Roman"/>
          <w:sz w:val="28"/>
          <w:szCs w:val="28"/>
        </w:rPr>
        <w:t xml:space="preserve">виду стремительного роста мыслительный напряжённости, активизации творческого мышления, стимулирования детей к познанию нового, интересного и необычного. Таким образом, формируется особое отношение к природе в целом и </w:t>
      </w:r>
      <w:r w:rsidR="0015650E">
        <w:rPr>
          <w:rFonts w:ascii="Times New Roman" w:hAnsi="Times New Roman" w:cs="Times New Roman"/>
          <w:sz w:val="28"/>
          <w:szCs w:val="28"/>
        </w:rPr>
        <w:t xml:space="preserve">к </w:t>
      </w:r>
      <w:r w:rsidRPr="00E835E2">
        <w:rPr>
          <w:rFonts w:ascii="Times New Roman" w:hAnsi="Times New Roman" w:cs="Times New Roman"/>
          <w:sz w:val="28"/>
          <w:szCs w:val="28"/>
        </w:rPr>
        <w:t xml:space="preserve">каждому её отдельному объекту, акцентируется внимание на них, в результате чего активно </w:t>
      </w:r>
      <w:r w:rsidR="0015650E">
        <w:rPr>
          <w:rFonts w:ascii="Times New Roman" w:hAnsi="Times New Roman" w:cs="Times New Roman"/>
          <w:sz w:val="28"/>
          <w:szCs w:val="28"/>
        </w:rPr>
        <w:t>течет</w:t>
      </w:r>
      <w:r w:rsidRPr="00E835E2">
        <w:rPr>
          <w:rFonts w:ascii="Times New Roman" w:hAnsi="Times New Roman" w:cs="Times New Roman"/>
          <w:sz w:val="28"/>
          <w:szCs w:val="28"/>
        </w:rPr>
        <w:t xml:space="preserve"> процедура эмоционально</w:t>
      </w:r>
      <w:r w:rsidR="0015650E">
        <w:rPr>
          <w:rFonts w:ascii="Times New Roman" w:hAnsi="Times New Roman" w:cs="Times New Roman"/>
          <w:sz w:val="28"/>
          <w:szCs w:val="28"/>
        </w:rPr>
        <w:t>-</w:t>
      </w:r>
      <w:r w:rsidRPr="00E835E2">
        <w:rPr>
          <w:rFonts w:ascii="Times New Roman" w:hAnsi="Times New Roman" w:cs="Times New Roman"/>
          <w:sz w:val="28"/>
          <w:szCs w:val="28"/>
        </w:rPr>
        <w:t>психологической подготовки детей к тому</w:t>
      </w:r>
      <w:r w:rsidR="0015650E">
        <w:rPr>
          <w:rFonts w:ascii="Times New Roman" w:hAnsi="Times New Roman" w:cs="Times New Roman"/>
          <w:sz w:val="28"/>
          <w:szCs w:val="28"/>
        </w:rPr>
        <w:t>,</w:t>
      </w:r>
      <w:r w:rsidRPr="00E835E2">
        <w:rPr>
          <w:rFonts w:ascii="Times New Roman" w:hAnsi="Times New Roman" w:cs="Times New Roman"/>
          <w:sz w:val="28"/>
          <w:szCs w:val="28"/>
        </w:rPr>
        <w:t xml:space="preserve"> чтобы оптимальным образом подготовить детей к восприятию интересн</w:t>
      </w:r>
      <w:r w:rsidR="0015650E">
        <w:rPr>
          <w:rFonts w:ascii="Times New Roman" w:hAnsi="Times New Roman" w:cs="Times New Roman"/>
          <w:sz w:val="28"/>
          <w:szCs w:val="28"/>
        </w:rPr>
        <w:t>ой</w:t>
      </w:r>
      <w:r w:rsidRPr="00E835E2">
        <w:rPr>
          <w:rFonts w:ascii="Times New Roman" w:hAnsi="Times New Roman" w:cs="Times New Roman"/>
          <w:sz w:val="28"/>
          <w:szCs w:val="28"/>
        </w:rPr>
        <w:t xml:space="preserve"> и полезной информации об объектах природного мира, что в конечном итоге направлен</w:t>
      </w:r>
      <w:r w:rsidR="0015650E">
        <w:rPr>
          <w:rFonts w:ascii="Times New Roman" w:hAnsi="Times New Roman" w:cs="Times New Roman"/>
          <w:sz w:val="28"/>
          <w:szCs w:val="28"/>
        </w:rPr>
        <w:t>о</w:t>
      </w:r>
      <w:r w:rsidRPr="00E835E2">
        <w:rPr>
          <w:rFonts w:ascii="Times New Roman" w:hAnsi="Times New Roman" w:cs="Times New Roman"/>
          <w:sz w:val="28"/>
          <w:szCs w:val="28"/>
        </w:rPr>
        <w:t xml:space="preserve"> на развитие разностороннего интереса к непосредственно</w:t>
      </w:r>
      <w:r w:rsidR="0015650E">
        <w:rPr>
          <w:rFonts w:ascii="Times New Roman" w:hAnsi="Times New Roman" w:cs="Times New Roman"/>
          <w:sz w:val="28"/>
          <w:szCs w:val="28"/>
        </w:rPr>
        <w:t>му</w:t>
      </w:r>
      <w:r w:rsidRPr="00E835E2">
        <w:rPr>
          <w:rFonts w:ascii="Times New Roman" w:hAnsi="Times New Roman" w:cs="Times New Roman"/>
          <w:sz w:val="28"/>
          <w:szCs w:val="28"/>
        </w:rPr>
        <w:t xml:space="preserve"> процес</w:t>
      </w:r>
      <w:r w:rsidR="0015650E">
        <w:rPr>
          <w:rFonts w:ascii="Times New Roman" w:hAnsi="Times New Roman" w:cs="Times New Roman"/>
          <w:sz w:val="28"/>
          <w:szCs w:val="28"/>
        </w:rPr>
        <w:t>су</w:t>
      </w:r>
      <w:r w:rsidRPr="00E835E2">
        <w:rPr>
          <w:rFonts w:ascii="Times New Roman" w:hAnsi="Times New Roman" w:cs="Times New Roman"/>
          <w:sz w:val="28"/>
          <w:szCs w:val="28"/>
        </w:rPr>
        <w:t xml:space="preserve"> познания. Ребёнок начинает проявлять активн</w:t>
      </w:r>
      <w:r w:rsidR="0015650E">
        <w:rPr>
          <w:rFonts w:ascii="Times New Roman" w:hAnsi="Times New Roman" w:cs="Times New Roman"/>
          <w:sz w:val="28"/>
          <w:szCs w:val="28"/>
        </w:rPr>
        <w:t>ое</w:t>
      </w:r>
      <w:r w:rsidRPr="00E835E2">
        <w:rPr>
          <w:rFonts w:ascii="Times New Roman" w:hAnsi="Times New Roman" w:cs="Times New Roman"/>
          <w:sz w:val="28"/>
          <w:szCs w:val="28"/>
        </w:rPr>
        <w:t xml:space="preserve"> внимание к природному миру, к протекающ</w:t>
      </w:r>
      <w:r w:rsidR="0015650E">
        <w:rPr>
          <w:rFonts w:ascii="Times New Roman" w:hAnsi="Times New Roman" w:cs="Times New Roman"/>
          <w:sz w:val="28"/>
          <w:szCs w:val="28"/>
        </w:rPr>
        <w:t>им</w:t>
      </w:r>
      <w:r w:rsidRPr="00E835E2">
        <w:rPr>
          <w:rFonts w:ascii="Times New Roman" w:hAnsi="Times New Roman" w:cs="Times New Roman"/>
          <w:sz w:val="28"/>
          <w:szCs w:val="28"/>
        </w:rPr>
        <w:t xml:space="preserve"> в нём процесс</w:t>
      </w:r>
      <w:r w:rsidR="0015650E">
        <w:rPr>
          <w:rFonts w:ascii="Times New Roman" w:hAnsi="Times New Roman" w:cs="Times New Roman"/>
          <w:sz w:val="28"/>
          <w:szCs w:val="28"/>
        </w:rPr>
        <w:t>ам</w:t>
      </w:r>
      <w:r w:rsidRPr="00E835E2">
        <w:rPr>
          <w:rFonts w:ascii="Times New Roman" w:hAnsi="Times New Roman" w:cs="Times New Roman"/>
          <w:sz w:val="28"/>
          <w:szCs w:val="28"/>
        </w:rPr>
        <w:t>, принимает на себя роль защитника и созидателя природной красоты.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835E2">
        <w:rPr>
          <w:rFonts w:ascii="Times New Roman" w:hAnsi="Times New Roman" w:cs="Times New Roman"/>
          <w:sz w:val="28"/>
          <w:szCs w:val="28"/>
        </w:rPr>
        <w:t>В конечном итоге происходит формирование высокого уровня непосредственной эмоциональной отзывчивости</w:t>
      </w:r>
      <w:r w:rsidR="00F4384C">
        <w:rPr>
          <w:rFonts w:ascii="Times New Roman" w:hAnsi="Times New Roman" w:cs="Times New Roman"/>
          <w:sz w:val="28"/>
          <w:szCs w:val="28"/>
        </w:rPr>
        <w:t>.</w:t>
      </w:r>
      <w:r w:rsidRPr="00E835E2">
        <w:rPr>
          <w:rFonts w:ascii="Times New Roman" w:hAnsi="Times New Roman" w:cs="Times New Roman"/>
          <w:sz w:val="28"/>
          <w:szCs w:val="28"/>
        </w:rPr>
        <w:t xml:space="preserve"> </w:t>
      </w:r>
      <w:r w:rsidR="00F4384C">
        <w:rPr>
          <w:rFonts w:ascii="Times New Roman" w:hAnsi="Times New Roman" w:cs="Times New Roman"/>
          <w:sz w:val="28"/>
          <w:szCs w:val="28"/>
        </w:rPr>
        <w:t>Р</w:t>
      </w:r>
      <w:r w:rsidRPr="00E835E2">
        <w:rPr>
          <w:rFonts w:ascii="Times New Roman" w:hAnsi="Times New Roman" w:cs="Times New Roman"/>
          <w:sz w:val="28"/>
          <w:szCs w:val="28"/>
        </w:rPr>
        <w:t xml:space="preserve">ебёнок испытывает чувство радости </w:t>
      </w:r>
      <w:r w:rsidR="0015650E">
        <w:rPr>
          <w:rFonts w:ascii="Times New Roman" w:hAnsi="Times New Roman" w:cs="Times New Roman"/>
          <w:sz w:val="28"/>
          <w:szCs w:val="28"/>
        </w:rPr>
        <w:t>о</w:t>
      </w:r>
      <w:r w:rsidRPr="00E835E2">
        <w:rPr>
          <w:rFonts w:ascii="Times New Roman" w:hAnsi="Times New Roman" w:cs="Times New Roman"/>
          <w:sz w:val="28"/>
          <w:szCs w:val="28"/>
        </w:rPr>
        <w:t xml:space="preserve">т того, что будет участвовать в процессе познания, чувство волнения при столкновении с неизвестными ему доселе природными объектами, предвосхищает необычные и прекрасные для него встречи, которые могут произойти в момент его единения с природой, оценивает свои силы и возможности </w:t>
      </w:r>
      <w:r w:rsidR="00F4384C">
        <w:rPr>
          <w:rFonts w:ascii="Times New Roman" w:hAnsi="Times New Roman" w:cs="Times New Roman"/>
          <w:sz w:val="28"/>
          <w:szCs w:val="28"/>
        </w:rPr>
        <w:t>для того</w:t>
      </w:r>
      <w:r w:rsidR="0015650E">
        <w:rPr>
          <w:rFonts w:ascii="Times New Roman" w:hAnsi="Times New Roman" w:cs="Times New Roman"/>
          <w:sz w:val="28"/>
          <w:szCs w:val="28"/>
        </w:rPr>
        <w:t>,</w:t>
      </w:r>
      <w:r w:rsidRPr="00E835E2">
        <w:rPr>
          <w:rFonts w:ascii="Times New Roman" w:hAnsi="Times New Roman" w:cs="Times New Roman"/>
          <w:sz w:val="28"/>
          <w:szCs w:val="28"/>
        </w:rPr>
        <w:t xml:space="preserve"> чтобы активно изучать окружающую природу. В качестве фундамента для игр, реализуемых в целях формирования у детей нравственно-оценочного практического опыта поведения в природе</w:t>
      </w:r>
      <w:r w:rsidR="0015650E">
        <w:rPr>
          <w:rFonts w:ascii="Times New Roman" w:hAnsi="Times New Roman" w:cs="Times New Roman"/>
          <w:sz w:val="28"/>
          <w:szCs w:val="28"/>
        </w:rPr>
        <w:t>,</w:t>
      </w:r>
      <w:r w:rsidRPr="00E835E2">
        <w:rPr>
          <w:rFonts w:ascii="Times New Roman" w:hAnsi="Times New Roman" w:cs="Times New Roman"/>
          <w:sz w:val="28"/>
          <w:szCs w:val="28"/>
        </w:rPr>
        <w:t xml:space="preserve"> </w:t>
      </w:r>
      <w:r w:rsidRPr="00E835E2">
        <w:rPr>
          <w:rFonts w:ascii="Times New Roman" w:hAnsi="Times New Roman" w:cs="Times New Roman"/>
          <w:sz w:val="28"/>
          <w:szCs w:val="28"/>
        </w:rPr>
        <w:lastRenderedPageBreak/>
        <w:t>выступают определённые специфические ситуации. В процессе непосредственной игровой активности</w:t>
      </w:r>
      <w:r w:rsidR="0015650E">
        <w:rPr>
          <w:rFonts w:ascii="Times New Roman" w:hAnsi="Times New Roman" w:cs="Times New Roman"/>
          <w:sz w:val="28"/>
          <w:szCs w:val="28"/>
        </w:rPr>
        <w:t>,</w:t>
      </w:r>
      <w:r w:rsidRPr="00E835E2">
        <w:rPr>
          <w:rFonts w:ascii="Times New Roman" w:hAnsi="Times New Roman" w:cs="Times New Roman"/>
          <w:sz w:val="28"/>
          <w:szCs w:val="28"/>
        </w:rPr>
        <w:t xml:space="preserve"> дет</w:t>
      </w:r>
      <w:r w:rsidR="0015650E">
        <w:rPr>
          <w:rFonts w:ascii="Times New Roman" w:hAnsi="Times New Roman" w:cs="Times New Roman"/>
          <w:sz w:val="28"/>
          <w:szCs w:val="28"/>
        </w:rPr>
        <w:t>ям</w:t>
      </w:r>
      <w:r w:rsidRPr="00E835E2">
        <w:rPr>
          <w:rFonts w:ascii="Times New Roman" w:hAnsi="Times New Roman" w:cs="Times New Roman"/>
          <w:sz w:val="28"/>
          <w:szCs w:val="28"/>
        </w:rPr>
        <w:t xml:space="preserve"> </w:t>
      </w:r>
      <w:r w:rsidR="0015650E">
        <w:rPr>
          <w:rFonts w:ascii="Times New Roman" w:hAnsi="Times New Roman" w:cs="Times New Roman"/>
          <w:sz w:val="28"/>
          <w:szCs w:val="28"/>
        </w:rPr>
        <w:t>предоставляется возможность</w:t>
      </w:r>
      <w:r w:rsidRPr="00E835E2">
        <w:rPr>
          <w:rFonts w:ascii="Times New Roman" w:hAnsi="Times New Roman" w:cs="Times New Roman"/>
          <w:sz w:val="28"/>
          <w:szCs w:val="28"/>
        </w:rPr>
        <w:t xml:space="preserve"> обсудить последствия, которые могут возникать при совершении хороших и плохих поступков взрослыми и детьми</w:t>
      </w:r>
      <w:r w:rsidR="00F4384C">
        <w:rPr>
          <w:rFonts w:ascii="Times New Roman" w:hAnsi="Times New Roman" w:cs="Times New Roman"/>
          <w:sz w:val="28"/>
          <w:szCs w:val="28"/>
        </w:rPr>
        <w:t>.</w:t>
      </w:r>
      <w:r w:rsidR="0015650E">
        <w:rPr>
          <w:rFonts w:ascii="Times New Roman" w:hAnsi="Times New Roman" w:cs="Times New Roman"/>
          <w:sz w:val="28"/>
          <w:szCs w:val="28"/>
        </w:rPr>
        <w:t xml:space="preserve"> </w:t>
      </w:r>
      <w:r w:rsidR="00F4384C">
        <w:rPr>
          <w:rFonts w:ascii="Times New Roman" w:hAnsi="Times New Roman" w:cs="Times New Roman"/>
          <w:sz w:val="28"/>
          <w:szCs w:val="28"/>
        </w:rPr>
        <w:t>Дети также</w:t>
      </w:r>
      <w:r w:rsidRPr="00E835E2">
        <w:rPr>
          <w:rFonts w:ascii="Times New Roman" w:hAnsi="Times New Roman" w:cs="Times New Roman"/>
          <w:sz w:val="28"/>
          <w:szCs w:val="28"/>
        </w:rPr>
        <w:t xml:space="preserve"> активно участвуют в процессе поиска собственных решений, которые позволят разрешить сложные ситуации, в результате чего </w:t>
      </w:r>
      <w:r w:rsidR="0015650E">
        <w:rPr>
          <w:rFonts w:ascii="Times New Roman" w:hAnsi="Times New Roman" w:cs="Times New Roman"/>
          <w:sz w:val="28"/>
          <w:szCs w:val="28"/>
        </w:rPr>
        <w:t>малыши</w:t>
      </w:r>
      <w:r w:rsidRPr="00E835E2">
        <w:rPr>
          <w:rFonts w:ascii="Times New Roman" w:hAnsi="Times New Roman" w:cs="Times New Roman"/>
          <w:sz w:val="28"/>
          <w:szCs w:val="28"/>
        </w:rPr>
        <w:t xml:space="preserve"> приобретают навыки мотивировки своих решений. </w:t>
      </w:r>
    </w:p>
    <w:p w14:paraId="5158BD9C" w14:textId="79E2B3CC" w:rsidR="0015650E" w:rsidRDefault="00E835E2" w:rsidP="00E835E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35E2">
        <w:rPr>
          <w:rFonts w:ascii="Times New Roman" w:hAnsi="Times New Roman" w:cs="Times New Roman"/>
          <w:sz w:val="28"/>
          <w:szCs w:val="28"/>
        </w:rPr>
        <w:t>Специфическая черта игр в данном случае заключается в том, что дети не получают готовый вариант поведения, вместо этого осуществляется их постепенно</w:t>
      </w:r>
      <w:r w:rsidR="0015650E">
        <w:rPr>
          <w:rFonts w:ascii="Times New Roman" w:hAnsi="Times New Roman" w:cs="Times New Roman"/>
          <w:sz w:val="28"/>
          <w:szCs w:val="28"/>
        </w:rPr>
        <w:t>е</w:t>
      </w:r>
      <w:r w:rsidRPr="00E835E2">
        <w:rPr>
          <w:rFonts w:ascii="Times New Roman" w:hAnsi="Times New Roman" w:cs="Times New Roman"/>
          <w:sz w:val="28"/>
          <w:szCs w:val="28"/>
        </w:rPr>
        <w:t xml:space="preserve"> и последовательно</w:t>
      </w:r>
      <w:r w:rsidR="0015650E">
        <w:rPr>
          <w:rFonts w:ascii="Times New Roman" w:hAnsi="Times New Roman" w:cs="Times New Roman"/>
          <w:sz w:val="28"/>
          <w:szCs w:val="28"/>
        </w:rPr>
        <w:t>е</w:t>
      </w:r>
      <w:r w:rsidRPr="00E835E2">
        <w:rPr>
          <w:rFonts w:ascii="Times New Roman" w:hAnsi="Times New Roman" w:cs="Times New Roman"/>
          <w:sz w:val="28"/>
          <w:szCs w:val="28"/>
        </w:rPr>
        <w:t xml:space="preserve"> подведение к формулировке собственных выводов и заключений</w:t>
      </w:r>
      <w:r w:rsidR="002079DE">
        <w:rPr>
          <w:rFonts w:ascii="Times New Roman" w:hAnsi="Times New Roman" w:cs="Times New Roman"/>
          <w:sz w:val="28"/>
          <w:szCs w:val="28"/>
        </w:rPr>
        <w:t>.</w:t>
      </w:r>
      <w:r w:rsidRPr="00E835E2">
        <w:rPr>
          <w:rFonts w:ascii="Times New Roman" w:hAnsi="Times New Roman" w:cs="Times New Roman"/>
          <w:sz w:val="28"/>
          <w:szCs w:val="28"/>
        </w:rPr>
        <w:t xml:space="preserve"> </w:t>
      </w:r>
      <w:r w:rsidR="002079DE" w:rsidRPr="00E835E2">
        <w:rPr>
          <w:rFonts w:ascii="Times New Roman" w:hAnsi="Times New Roman" w:cs="Times New Roman"/>
          <w:sz w:val="28"/>
          <w:szCs w:val="28"/>
        </w:rPr>
        <w:t>И</w:t>
      </w:r>
      <w:r w:rsidRPr="00E835E2">
        <w:rPr>
          <w:rFonts w:ascii="Times New Roman" w:hAnsi="Times New Roman" w:cs="Times New Roman"/>
          <w:sz w:val="28"/>
          <w:szCs w:val="28"/>
        </w:rPr>
        <w:t>менно данный факт обладает наивысшей ценностью, в сравнении с методикой, подразумева</w:t>
      </w:r>
      <w:r w:rsidR="002079DE">
        <w:rPr>
          <w:rFonts w:ascii="Times New Roman" w:hAnsi="Times New Roman" w:cs="Times New Roman"/>
          <w:sz w:val="28"/>
          <w:szCs w:val="28"/>
        </w:rPr>
        <w:t>ющей</w:t>
      </w:r>
      <w:r w:rsidRPr="00E835E2">
        <w:rPr>
          <w:rFonts w:ascii="Times New Roman" w:hAnsi="Times New Roman" w:cs="Times New Roman"/>
          <w:sz w:val="28"/>
          <w:szCs w:val="28"/>
        </w:rPr>
        <w:t xml:space="preserve"> постановку перед детьми комплекса запретов и предписаний, с условием соблюдения которых дети должны действовать. В данном </w:t>
      </w:r>
      <w:r w:rsidR="0015650E" w:rsidRPr="00E835E2">
        <w:rPr>
          <w:rFonts w:ascii="Times New Roman" w:hAnsi="Times New Roman" w:cs="Times New Roman"/>
          <w:sz w:val="28"/>
          <w:szCs w:val="28"/>
        </w:rPr>
        <w:t>случае,</w:t>
      </w:r>
      <w:r w:rsidRPr="00E835E2">
        <w:rPr>
          <w:rFonts w:ascii="Times New Roman" w:hAnsi="Times New Roman" w:cs="Times New Roman"/>
          <w:sz w:val="28"/>
          <w:szCs w:val="28"/>
        </w:rPr>
        <w:t xml:space="preserve"> прежде </w:t>
      </w:r>
      <w:r w:rsidR="0015650E" w:rsidRPr="00E835E2">
        <w:rPr>
          <w:rFonts w:ascii="Times New Roman" w:hAnsi="Times New Roman" w:cs="Times New Roman"/>
          <w:sz w:val="28"/>
          <w:szCs w:val="28"/>
        </w:rPr>
        <w:t>всего,</w:t>
      </w:r>
      <w:r w:rsidRPr="00E835E2">
        <w:rPr>
          <w:rFonts w:ascii="Times New Roman" w:hAnsi="Times New Roman" w:cs="Times New Roman"/>
          <w:sz w:val="28"/>
          <w:szCs w:val="28"/>
        </w:rPr>
        <w:t xml:space="preserve"> имеют</w:t>
      </w:r>
      <w:r w:rsidR="0015650E">
        <w:rPr>
          <w:rFonts w:ascii="Times New Roman" w:hAnsi="Times New Roman" w:cs="Times New Roman"/>
          <w:sz w:val="28"/>
          <w:szCs w:val="28"/>
        </w:rPr>
        <w:t>ся</w:t>
      </w:r>
      <w:r w:rsidRPr="00E835E2">
        <w:rPr>
          <w:rFonts w:ascii="Times New Roman" w:hAnsi="Times New Roman" w:cs="Times New Roman"/>
          <w:sz w:val="28"/>
          <w:szCs w:val="28"/>
        </w:rPr>
        <w:t xml:space="preserve"> в виду такие виды игры, как «Необычное путешествие», «Угадай какой зверь».</w:t>
      </w:r>
    </w:p>
    <w:p w14:paraId="631A808F" w14:textId="77777777" w:rsidR="00E82551" w:rsidRDefault="00E835E2" w:rsidP="00E835E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35E2">
        <w:rPr>
          <w:rFonts w:ascii="Times New Roman" w:hAnsi="Times New Roman" w:cs="Times New Roman"/>
          <w:sz w:val="28"/>
          <w:szCs w:val="28"/>
        </w:rPr>
        <w:t xml:space="preserve">В процессе вовлечения детей в игровую деятельность, предполагающую взаимосвязь с природным миром, мы сделали вывод о том, что именно благодаря игре появляется возможность </w:t>
      </w:r>
      <w:r w:rsidR="0015650E">
        <w:rPr>
          <w:rFonts w:ascii="Times New Roman" w:hAnsi="Times New Roman" w:cs="Times New Roman"/>
          <w:sz w:val="28"/>
          <w:szCs w:val="28"/>
        </w:rPr>
        <w:t xml:space="preserve">надлежащим </w:t>
      </w:r>
      <w:r w:rsidRPr="00E835E2">
        <w:rPr>
          <w:rFonts w:ascii="Times New Roman" w:hAnsi="Times New Roman" w:cs="Times New Roman"/>
          <w:sz w:val="28"/>
          <w:szCs w:val="28"/>
        </w:rPr>
        <w:t>образом подать детям необходимы</w:t>
      </w:r>
      <w:r w:rsidR="0015650E">
        <w:rPr>
          <w:rFonts w:ascii="Times New Roman" w:hAnsi="Times New Roman" w:cs="Times New Roman"/>
          <w:sz w:val="28"/>
          <w:szCs w:val="28"/>
        </w:rPr>
        <w:t>е</w:t>
      </w:r>
      <w:r w:rsidRPr="00E835E2">
        <w:rPr>
          <w:rFonts w:ascii="Times New Roman" w:hAnsi="Times New Roman" w:cs="Times New Roman"/>
          <w:sz w:val="28"/>
          <w:szCs w:val="28"/>
        </w:rPr>
        <w:t xml:space="preserve"> экологические знания, на которых в дальнейшем происходит </w:t>
      </w:r>
      <w:r w:rsidR="0015650E">
        <w:rPr>
          <w:rFonts w:ascii="Times New Roman" w:hAnsi="Times New Roman" w:cs="Times New Roman"/>
          <w:sz w:val="28"/>
          <w:szCs w:val="28"/>
        </w:rPr>
        <w:t>п</w:t>
      </w:r>
      <w:r w:rsidRPr="00E835E2">
        <w:rPr>
          <w:rFonts w:ascii="Times New Roman" w:hAnsi="Times New Roman" w:cs="Times New Roman"/>
          <w:sz w:val="28"/>
          <w:szCs w:val="28"/>
        </w:rPr>
        <w:t xml:space="preserve">роцесс формирования личности ребенка. В ходе игровой активности, ребёнок </w:t>
      </w:r>
      <w:r w:rsidR="0015650E">
        <w:rPr>
          <w:rFonts w:ascii="Times New Roman" w:hAnsi="Times New Roman" w:cs="Times New Roman"/>
          <w:sz w:val="28"/>
          <w:szCs w:val="28"/>
        </w:rPr>
        <w:t>м</w:t>
      </w:r>
      <w:r w:rsidRPr="00E835E2">
        <w:rPr>
          <w:rFonts w:ascii="Times New Roman" w:hAnsi="Times New Roman" w:cs="Times New Roman"/>
          <w:sz w:val="28"/>
          <w:szCs w:val="28"/>
        </w:rPr>
        <w:t xml:space="preserve">ожет познакомиться с многоликим природным миром, приобретает навыки общения с представителями животного мира и мира растений. </w:t>
      </w:r>
      <w:r w:rsidR="0015650E">
        <w:rPr>
          <w:rFonts w:ascii="Times New Roman" w:hAnsi="Times New Roman" w:cs="Times New Roman"/>
          <w:sz w:val="28"/>
          <w:szCs w:val="28"/>
        </w:rPr>
        <w:t>Т</w:t>
      </w:r>
      <w:r w:rsidRPr="00E835E2">
        <w:rPr>
          <w:rFonts w:ascii="Times New Roman" w:hAnsi="Times New Roman" w:cs="Times New Roman"/>
          <w:sz w:val="28"/>
          <w:szCs w:val="28"/>
        </w:rPr>
        <w:t xml:space="preserve">ак же он постепенно учится порядку взаимодействия с объектами неживого природного мира, может оптимальным образом усвоить многогранную систему взаимоотношений между человеком и окружающим миром. </w:t>
      </w:r>
      <w:r w:rsidR="0015650E">
        <w:rPr>
          <w:rFonts w:ascii="Times New Roman" w:hAnsi="Times New Roman" w:cs="Times New Roman"/>
          <w:sz w:val="28"/>
          <w:szCs w:val="28"/>
        </w:rPr>
        <w:t>Т</w:t>
      </w:r>
      <w:r w:rsidRPr="00E835E2">
        <w:rPr>
          <w:rFonts w:ascii="Times New Roman" w:hAnsi="Times New Roman" w:cs="Times New Roman"/>
          <w:sz w:val="28"/>
          <w:szCs w:val="28"/>
        </w:rPr>
        <w:t xml:space="preserve">аким </w:t>
      </w:r>
      <w:r w:rsidR="0015650E" w:rsidRPr="00E835E2">
        <w:rPr>
          <w:rFonts w:ascii="Times New Roman" w:hAnsi="Times New Roman" w:cs="Times New Roman"/>
          <w:sz w:val="28"/>
          <w:szCs w:val="28"/>
        </w:rPr>
        <w:t>образом,</w:t>
      </w:r>
      <w:r w:rsidRPr="00E835E2">
        <w:rPr>
          <w:rFonts w:ascii="Times New Roman" w:hAnsi="Times New Roman" w:cs="Times New Roman"/>
          <w:sz w:val="28"/>
          <w:szCs w:val="28"/>
        </w:rPr>
        <w:t xml:space="preserve"> создаются условия для усовершенствования интеллектуальных и волевых навыков, в детях активно развиваются нравственные эстетические чувства, </w:t>
      </w:r>
      <w:r w:rsidR="0015650E">
        <w:rPr>
          <w:rFonts w:ascii="Times New Roman" w:hAnsi="Times New Roman" w:cs="Times New Roman"/>
          <w:sz w:val="28"/>
          <w:szCs w:val="28"/>
        </w:rPr>
        <w:t>происходит и</w:t>
      </w:r>
      <w:r w:rsidRPr="00E835E2">
        <w:rPr>
          <w:rFonts w:ascii="Times New Roman" w:hAnsi="Times New Roman" w:cs="Times New Roman"/>
          <w:sz w:val="28"/>
          <w:szCs w:val="28"/>
        </w:rPr>
        <w:t xml:space="preserve"> активн</w:t>
      </w:r>
      <w:r w:rsidR="0015650E">
        <w:rPr>
          <w:rFonts w:ascii="Times New Roman" w:hAnsi="Times New Roman" w:cs="Times New Roman"/>
          <w:sz w:val="28"/>
          <w:szCs w:val="28"/>
        </w:rPr>
        <w:t>ое</w:t>
      </w:r>
      <w:r w:rsidRPr="00E835E2">
        <w:rPr>
          <w:rFonts w:ascii="Times New Roman" w:hAnsi="Times New Roman" w:cs="Times New Roman"/>
          <w:sz w:val="28"/>
          <w:szCs w:val="28"/>
        </w:rPr>
        <w:t xml:space="preserve"> физическое развитие детей. В процессе игровой активности дети получают возможность </w:t>
      </w:r>
      <w:r w:rsidRPr="00E835E2">
        <w:rPr>
          <w:rFonts w:ascii="Times New Roman" w:hAnsi="Times New Roman" w:cs="Times New Roman"/>
          <w:sz w:val="28"/>
          <w:szCs w:val="28"/>
        </w:rPr>
        <w:lastRenderedPageBreak/>
        <w:t xml:space="preserve">усвоить свод правил поведения в природе, комплекс нравственных норм, </w:t>
      </w:r>
      <w:r w:rsidR="0015650E">
        <w:rPr>
          <w:rFonts w:ascii="Times New Roman" w:hAnsi="Times New Roman" w:cs="Times New Roman"/>
          <w:sz w:val="28"/>
          <w:szCs w:val="28"/>
        </w:rPr>
        <w:t>кроме того</w:t>
      </w:r>
      <w:r w:rsidRPr="00E835E2">
        <w:rPr>
          <w:rFonts w:ascii="Times New Roman" w:hAnsi="Times New Roman" w:cs="Times New Roman"/>
          <w:sz w:val="28"/>
          <w:szCs w:val="28"/>
        </w:rPr>
        <w:t xml:space="preserve"> активно развивается ответственность, стремление к оказанию бескорыстной помощи и чувств</w:t>
      </w:r>
      <w:r w:rsidR="0015650E">
        <w:rPr>
          <w:rFonts w:ascii="Times New Roman" w:hAnsi="Times New Roman" w:cs="Times New Roman"/>
          <w:sz w:val="28"/>
          <w:szCs w:val="28"/>
        </w:rPr>
        <w:t>о</w:t>
      </w:r>
      <w:r w:rsidRPr="00E835E2">
        <w:rPr>
          <w:rFonts w:ascii="Times New Roman" w:hAnsi="Times New Roman" w:cs="Times New Roman"/>
          <w:sz w:val="28"/>
          <w:szCs w:val="28"/>
        </w:rPr>
        <w:t xml:space="preserve"> сострадания. При непосредственном взаимодействии с природой и в процессе общения с объектами природного мира</w:t>
      </w:r>
      <w:r w:rsidR="00E82551">
        <w:rPr>
          <w:rFonts w:ascii="Times New Roman" w:hAnsi="Times New Roman" w:cs="Times New Roman"/>
          <w:sz w:val="28"/>
          <w:szCs w:val="28"/>
        </w:rPr>
        <w:t>,</w:t>
      </w:r>
      <w:r w:rsidRPr="00E835E2">
        <w:rPr>
          <w:rFonts w:ascii="Times New Roman" w:hAnsi="Times New Roman" w:cs="Times New Roman"/>
          <w:sz w:val="28"/>
          <w:szCs w:val="28"/>
        </w:rPr>
        <w:t xml:space="preserve"> в ходе участия в игре</w:t>
      </w:r>
      <w:r w:rsidR="00E82551">
        <w:rPr>
          <w:rFonts w:ascii="Times New Roman" w:hAnsi="Times New Roman" w:cs="Times New Roman"/>
          <w:sz w:val="28"/>
          <w:szCs w:val="28"/>
        </w:rPr>
        <w:t>,</w:t>
      </w:r>
      <w:r w:rsidRPr="00E835E2">
        <w:rPr>
          <w:rFonts w:ascii="Times New Roman" w:hAnsi="Times New Roman" w:cs="Times New Roman"/>
          <w:sz w:val="28"/>
          <w:szCs w:val="28"/>
        </w:rPr>
        <w:t xml:space="preserve"> появляется возможность воспитать в детях эмоциональную отзывчивость, привить им необходимые навыки </w:t>
      </w:r>
      <w:r w:rsidR="00E82551">
        <w:rPr>
          <w:rFonts w:ascii="Times New Roman" w:hAnsi="Times New Roman" w:cs="Times New Roman"/>
          <w:sz w:val="28"/>
          <w:szCs w:val="28"/>
        </w:rPr>
        <w:t>и развить в их сознании желания</w:t>
      </w:r>
      <w:r w:rsidRPr="00E835E2">
        <w:rPr>
          <w:rFonts w:ascii="Times New Roman" w:hAnsi="Times New Roman" w:cs="Times New Roman"/>
          <w:sz w:val="28"/>
          <w:szCs w:val="28"/>
        </w:rPr>
        <w:t xml:space="preserve"> оберегать природу и защищать </w:t>
      </w:r>
      <w:r w:rsidR="00E82551">
        <w:rPr>
          <w:rFonts w:ascii="Times New Roman" w:hAnsi="Times New Roman" w:cs="Times New Roman"/>
          <w:sz w:val="28"/>
          <w:szCs w:val="28"/>
        </w:rPr>
        <w:t>е</w:t>
      </w:r>
      <w:r w:rsidRPr="00E835E2">
        <w:rPr>
          <w:rFonts w:ascii="Times New Roman" w:hAnsi="Times New Roman" w:cs="Times New Roman"/>
          <w:sz w:val="28"/>
          <w:szCs w:val="28"/>
        </w:rPr>
        <w:t>ё.</w:t>
      </w:r>
    </w:p>
    <w:p w14:paraId="2FD4C927" w14:textId="10C05D65" w:rsidR="002F232B" w:rsidRPr="00E835E2" w:rsidRDefault="00E835E2" w:rsidP="00E835E2">
      <w:pPr>
        <w:spacing w:line="360" w:lineRule="auto"/>
        <w:ind w:firstLine="709"/>
        <w:jc w:val="both"/>
      </w:pPr>
      <w:r w:rsidRPr="00E835E2">
        <w:rPr>
          <w:rFonts w:ascii="Times New Roman" w:hAnsi="Times New Roman" w:cs="Times New Roman"/>
          <w:sz w:val="28"/>
          <w:szCs w:val="28"/>
        </w:rPr>
        <w:t>Благодаря играм дет</w:t>
      </w:r>
      <w:r w:rsidR="00E82551">
        <w:rPr>
          <w:rFonts w:ascii="Times New Roman" w:hAnsi="Times New Roman" w:cs="Times New Roman"/>
          <w:sz w:val="28"/>
          <w:szCs w:val="28"/>
        </w:rPr>
        <w:t>и</w:t>
      </w:r>
      <w:r w:rsidRPr="00E835E2">
        <w:rPr>
          <w:rFonts w:ascii="Times New Roman" w:hAnsi="Times New Roman" w:cs="Times New Roman"/>
          <w:sz w:val="28"/>
          <w:szCs w:val="28"/>
        </w:rPr>
        <w:t xml:space="preserve"> могут увидеть неповторимость и красоту отдельных живых организмов, целых экологических систем, понять </w:t>
      </w:r>
      <w:r w:rsidR="00E82551">
        <w:rPr>
          <w:rFonts w:ascii="Times New Roman" w:hAnsi="Times New Roman" w:cs="Times New Roman"/>
          <w:sz w:val="28"/>
          <w:szCs w:val="28"/>
        </w:rPr>
        <w:t>на</w:t>
      </w:r>
      <w:r w:rsidRPr="00E835E2">
        <w:rPr>
          <w:rFonts w:ascii="Times New Roman" w:hAnsi="Times New Roman" w:cs="Times New Roman"/>
          <w:sz w:val="28"/>
          <w:szCs w:val="28"/>
        </w:rPr>
        <w:t>сколько плачевными бывают результаты нарушения ее целостнос</w:t>
      </w:r>
      <w:r w:rsidR="00E82551">
        <w:rPr>
          <w:rFonts w:ascii="Times New Roman" w:hAnsi="Times New Roman" w:cs="Times New Roman"/>
          <w:sz w:val="28"/>
          <w:szCs w:val="28"/>
        </w:rPr>
        <w:t>ти, и осознать, что в случае не</w:t>
      </w:r>
      <w:r w:rsidRPr="00E835E2">
        <w:rPr>
          <w:rFonts w:ascii="Times New Roman" w:hAnsi="Times New Roman" w:cs="Times New Roman"/>
          <w:sz w:val="28"/>
          <w:szCs w:val="28"/>
        </w:rPr>
        <w:t>разумного вмешательства в течение естественных природных процессов</w:t>
      </w:r>
      <w:r w:rsidR="00E82551">
        <w:rPr>
          <w:rFonts w:ascii="Times New Roman" w:hAnsi="Times New Roman" w:cs="Times New Roman"/>
          <w:sz w:val="28"/>
          <w:szCs w:val="28"/>
        </w:rPr>
        <w:t>,</w:t>
      </w:r>
      <w:r w:rsidRPr="00E835E2">
        <w:rPr>
          <w:rFonts w:ascii="Times New Roman" w:hAnsi="Times New Roman" w:cs="Times New Roman"/>
          <w:sz w:val="28"/>
          <w:szCs w:val="28"/>
        </w:rPr>
        <w:t xml:space="preserve"> данная экологическая система может разрушиться и повлечь за собой </w:t>
      </w:r>
      <w:r w:rsidR="00E82551">
        <w:rPr>
          <w:rFonts w:ascii="Times New Roman" w:hAnsi="Times New Roman" w:cs="Times New Roman"/>
          <w:sz w:val="28"/>
          <w:szCs w:val="28"/>
        </w:rPr>
        <w:t>м</w:t>
      </w:r>
      <w:r w:rsidRPr="00E835E2">
        <w:rPr>
          <w:rFonts w:ascii="Times New Roman" w:hAnsi="Times New Roman" w:cs="Times New Roman"/>
          <w:sz w:val="28"/>
          <w:szCs w:val="28"/>
        </w:rPr>
        <w:t>ножественные негативные процессы в других экологических системах. Колоссальн</w:t>
      </w:r>
      <w:r w:rsidR="00E82551">
        <w:rPr>
          <w:rFonts w:ascii="Times New Roman" w:hAnsi="Times New Roman" w:cs="Times New Roman"/>
          <w:sz w:val="28"/>
          <w:szCs w:val="28"/>
        </w:rPr>
        <w:t>ые</w:t>
      </w:r>
      <w:r w:rsidRPr="00E835E2">
        <w:rPr>
          <w:rFonts w:ascii="Times New Roman" w:hAnsi="Times New Roman" w:cs="Times New Roman"/>
          <w:sz w:val="28"/>
          <w:szCs w:val="28"/>
        </w:rPr>
        <w:t xml:space="preserve"> потенциальные возможности игры предоставляют возможность максимально эффективно решить поставленные задачи в процессе экологического воспитания, и применять игру при реализации любых видов образовательной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835E2">
        <w:rPr>
          <w:rFonts w:ascii="Times New Roman" w:hAnsi="Times New Roman" w:cs="Times New Roman"/>
          <w:sz w:val="28"/>
          <w:szCs w:val="28"/>
        </w:rPr>
        <w:t>деятельности в ходе воспитания детей.</w:t>
      </w:r>
    </w:p>
    <w:sectPr w:rsidR="002F232B" w:rsidRPr="00E835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55261"/>
    <w:rsid w:val="0015650E"/>
    <w:rsid w:val="001A1060"/>
    <w:rsid w:val="001F608B"/>
    <w:rsid w:val="002079DE"/>
    <w:rsid w:val="002F232B"/>
    <w:rsid w:val="00355261"/>
    <w:rsid w:val="00496B6B"/>
    <w:rsid w:val="005133B2"/>
    <w:rsid w:val="005C769F"/>
    <w:rsid w:val="00CF6094"/>
    <w:rsid w:val="00D17EA7"/>
    <w:rsid w:val="00D33B7A"/>
    <w:rsid w:val="00E82551"/>
    <w:rsid w:val="00E835E2"/>
    <w:rsid w:val="00F438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7A38FA"/>
  <w15:docId w15:val="{1B7801E6-0572-4A36-8D54-C042053072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8</Pages>
  <Words>2185</Words>
  <Characters>12456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Марина</cp:lastModifiedBy>
  <cp:revision>9</cp:revision>
  <dcterms:created xsi:type="dcterms:W3CDTF">2019-11-22T13:48:00Z</dcterms:created>
  <dcterms:modified xsi:type="dcterms:W3CDTF">2020-02-18T12:50:00Z</dcterms:modified>
</cp:coreProperties>
</file>