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B5C8E" w:rsidRPr="009B5C8E" w:rsidRDefault="005C0818" w:rsidP="009B5C8E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37474F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7474F"/>
          <w:kern w:val="36"/>
          <w:sz w:val="24"/>
          <w:szCs w:val="24"/>
          <w:lang w:eastAsia="ru-RU"/>
        </w:rPr>
        <w:t xml:space="preserve">         </w:t>
      </w:r>
      <w:bookmarkStart w:id="0" w:name="_GoBack"/>
      <w:r w:rsidR="009B5C8E" w:rsidRPr="009B5C8E">
        <w:rPr>
          <w:rFonts w:ascii="Times New Roman" w:eastAsia="Times New Roman" w:hAnsi="Times New Roman" w:cs="Times New Roman"/>
          <w:color w:val="37474F"/>
          <w:kern w:val="36"/>
          <w:sz w:val="24"/>
          <w:szCs w:val="24"/>
          <w:lang w:eastAsia="ru-RU"/>
        </w:rPr>
        <w:t>Организация работы с текстом на уроках окружающего мира в начальной школе</w:t>
      </w:r>
      <w:r>
        <w:rPr>
          <w:rFonts w:ascii="Times New Roman" w:eastAsia="Times New Roman" w:hAnsi="Times New Roman" w:cs="Times New Roman"/>
          <w:color w:val="37474F"/>
          <w:kern w:val="36"/>
          <w:sz w:val="24"/>
          <w:szCs w:val="24"/>
          <w:lang w:eastAsia="ru-RU"/>
        </w:rPr>
        <w:t>.</w:t>
      </w:r>
      <w:bookmarkEnd w:id="0"/>
    </w:p>
    <w:p w:rsidR="009B5C8E" w:rsidRPr="009B5C8E" w:rsidRDefault="009B5C8E" w:rsidP="009B5C8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</w:rPr>
      </w:pPr>
    </w:p>
    <w:p w:rsidR="009B5C8E" w:rsidRPr="009B5C8E" w:rsidRDefault="009B5C8E" w:rsidP="009B5C8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начальной школе кроме литературного чтения есть ещё один предмет, на котором ученики получают информацию, читая текст. Это окружающий мир. Здесь ребёнок сталкивается с научно-познавательными текстами. Учебный курс окружающего мира имеет выход в средней школе на такие устные предметы как биология, география, история, обществознание, физика. Поэтому умение работать с научной статьёй надо начинать формировать в начальной школе. Надо учить детей внимательному восприятию каждой фразы статьи, воспитывать бережное отношение к каждому слову автора, без понимания которого может быть неправильно понят весь материал.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Предлагаю вашему вниманию приемы организации работы на уроке окружающего мира, направленные на осознанное, внимательное, ответственное восприятие текстового материала научной статьи учебника.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Работу с научным текстом на уроке условно можно разделить на 3 этапа, </w:t>
      </w:r>
      <w:proofErr w:type="gramStart"/>
      <w:r>
        <w:rPr>
          <w:color w:val="000000"/>
        </w:rPr>
        <w:t>которые</w:t>
      </w:r>
      <w:proofErr w:type="gramEnd"/>
      <w:r>
        <w:rPr>
          <w:color w:val="000000"/>
        </w:rPr>
        <w:t xml:space="preserve"> плавно переходят из одного в другой.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000000"/>
        </w:rPr>
        <w:t>1 этап - подготовительный</w:t>
      </w:r>
      <w:r>
        <w:rPr>
          <w:color w:val="000000"/>
        </w:rPr>
        <w:t> (до начала чтения), </w:t>
      </w:r>
      <w:r>
        <w:rPr>
          <w:b/>
          <w:bCs/>
          <w:color w:val="000000"/>
        </w:rPr>
        <w:t>2 этап – основной </w:t>
      </w:r>
      <w:r>
        <w:rPr>
          <w:color w:val="000000"/>
        </w:rPr>
        <w:t>(в процессе чтения), </w:t>
      </w:r>
      <w:r>
        <w:rPr>
          <w:b/>
          <w:bCs/>
          <w:color w:val="000000"/>
        </w:rPr>
        <w:t>3 этап - заключительный</w:t>
      </w:r>
      <w:r>
        <w:rPr>
          <w:color w:val="000000"/>
        </w:rPr>
        <w:t> (после чтения).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1 этап (подготовительный)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Цель:</w:t>
      </w:r>
      <w:r>
        <w:rPr>
          <w:b/>
          <w:bCs/>
          <w:color w:val="000000"/>
        </w:rPr>
        <w:t> </w:t>
      </w:r>
      <w:r>
        <w:rPr>
          <w:color w:val="000000"/>
        </w:rPr>
        <w:t>пробудить познавательный интерес к предстоящей работе с текстом.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Приемы работы:</w:t>
      </w:r>
    </w:p>
    <w:p w:rsidR="009B5C8E" w:rsidRDefault="009B5C8E" w:rsidP="009B5C8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«Облако понятий» </w:t>
      </w:r>
      <w:r>
        <w:rPr>
          <w:color w:val="000000"/>
        </w:rPr>
        <w:t>(на доску в нарисованное облако вписываются новые понятия и термины из текста, детям предлагается поделиться имеющимися знаниями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догадаться о чем пойдет речь в тексте)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4 класс Тема «Небесные тела» (планета, метеорит, комета, астероид)</w:t>
      </w:r>
    </w:p>
    <w:p w:rsidR="009B5C8E" w:rsidRDefault="009B5C8E" w:rsidP="009B5C8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Использование загадок по теме текста </w:t>
      </w:r>
      <w:r>
        <w:rPr>
          <w:color w:val="000000"/>
        </w:rPr>
        <w:t>(детям предлагается отгадать загадки и определить тему научного текста)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1 класс Тема «Разнообразие грибов» (загадки про боровик, опята, лисички, мухомор)</w:t>
      </w:r>
    </w:p>
    <w:p w:rsidR="009B5C8E" w:rsidRDefault="009B5C8E" w:rsidP="009B5C8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Предварительный просмотр иллюстраций </w:t>
      </w:r>
      <w:r>
        <w:rPr>
          <w:color w:val="000000"/>
        </w:rPr>
        <w:t xml:space="preserve">(детям предлагается просмотреть иллюстративный материал текста, </w:t>
      </w:r>
      <w:proofErr w:type="gramStart"/>
      <w:r>
        <w:rPr>
          <w:color w:val="000000"/>
        </w:rPr>
        <w:t>понять</w:t>
      </w:r>
      <w:proofErr w:type="gramEnd"/>
      <w:r>
        <w:rPr>
          <w:color w:val="000000"/>
        </w:rPr>
        <w:t xml:space="preserve"> о чем пойдет речь)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1 класс Тема «Экскурсия в зоопарк»</w:t>
      </w:r>
    </w:p>
    <w:p w:rsidR="009B5C8E" w:rsidRDefault="009B5C8E" w:rsidP="009B5C8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Составление </w:t>
      </w:r>
      <w:proofErr w:type="spellStart"/>
      <w:r>
        <w:rPr>
          <w:b/>
          <w:bCs/>
          <w:color w:val="000000"/>
        </w:rPr>
        <w:t>пазлов</w:t>
      </w:r>
      <w:proofErr w:type="spellEnd"/>
      <w:r>
        <w:rPr>
          <w:b/>
          <w:bCs/>
          <w:color w:val="000000"/>
        </w:rPr>
        <w:t> </w:t>
      </w:r>
      <w:r>
        <w:rPr>
          <w:color w:val="000000"/>
        </w:rPr>
        <w:t>(детям в парах раздаются разрезные картинки, чтобы догадаться, о чем они узнают из текста, нужно собрать картинку)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1 класс Тема «Разнообразие животных» (на партах у детей лежат разрезанные на части картинки с изображением животных)</w:t>
      </w:r>
    </w:p>
    <w:p w:rsidR="009B5C8E" w:rsidRDefault="009B5C8E" w:rsidP="009B5C8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Анонс предстоящей работы 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на доску выносятся наиболее интересные и провокационные вопросы по теме текста)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Пример: 4 класс Тема «Петр Великий»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 xml:space="preserve">Кого в России называли царь-плотник? Как появилось выражение «прорубил окно в Европу»? Кто привез в Россию новую моду на одежду и прически? </w:t>
      </w:r>
      <w:proofErr w:type="gramStart"/>
      <w:r>
        <w:rPr>
          <w:color w:val="000000"/>
        </w:rPr>
        <w:t>Почему этого правителя называют Великим?)</w:t>
      </w:r>
      <w:proofErr w:type="gramEnd"/>
    </w:p>
    <w:p w:rsidR="009B5C8E" w:rsidRDefault="009B5C8E" w:rsidP="009B5C8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Проблемный вопрос </w:t>
      </w:r>
      <w:r>
        <w:rPr>
          <w:color w:val="000000"/>
        </w:rPr>
        <w:t xml:space="preserve">(классу задается проблемный вопрос, который требует от детей высказывания собственных </w:t>
      </w:r>
      <w:proofErr w:type="gramStart"/>
      <w:r>
        <w:rPr>
          <w:color w:val="000000"/>
        </w:rPr>
        <w:t>суждений</w:t>
      </w:r>
      <w:proofErr w:type="gramEnd"/>
      <w:r>
        <w:rPr>
          <w:color w:val="000000"/>
        </w:rPr>
        <w:t xml:space="preserve"> а также мотивирует к сопоставлению собственного мнения с содержанием научного текста)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1 класс Тема « Уроки здоровья» (Что надо делать, чтобы быть здоровым, стройным, сильным?) Тема «Твои одноклассники» (Как заиметь много друзей?)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u w:val="single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 xml:space="preserve">2 этап </w:t>
      </w:r>
      <w:proofErr w:type="gramStart"/>
      <w:r>
        <w:rPr>
          <w:b/>
          <w:bCs/>
          <w:color w:val="000000"/>
          <w:u w:val="single"/>
        </w:rPr>
        <w:t xml:space="preserve">( </w:t>
      </w:r>
      <w:proofErr w:type="gramEnd"/>
      <w:r>
        <w:rPr>
          <w:b/>
          <w:bCs/>
          <w:color w:val="000000"/>
          <w:u w:val="single"/>
        </w:rPr>
        <w:t>основной)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Цель:</w:t>
      </w:r>
      <w:r>
        <w:rPr>
          <w:b/>
          <w:bCs/>
          <w:color w:val="000000"/>
        </w:rPr>
        <w:t> </w:t>
      </w:r>
      <w:r>
        <w:rPr>
          <w:color w:val="000000"/>
        </w:rPr>
        <w:t>достичь понимания и осмысления текста детьми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Приемы работы:</w:t>
      </w:r>
    </w:p>
    <w:p w:rsidR="009B5C8E" w:rsidRDefault="009B5C8E" w:rsidP="009B5C8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Словарная работа </w:t>
      </w:r>
      <w:r>
        <w:rPr>
          <w:color w:val="000000"/>
        </w:rPr>
        <w:t>(по ходу чтения текста дети простым карандашом подчеркивают непонятные им слова и научные термины, далее идет работа со справочной литературой, подбор синонимов, построение высказываний с новым научным понятием)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Пример: 4 класс Тема «Карта полушарий» (работа с терминами: экватор, меридианы, параллели, масштаб)</w:t>
      </w:r>
      <w:proofErr w:type="gramEnd"/>
    </w:p>
    <w:p w:rsidR="009B5C8E" w:rsidRDefault="009B5C8E" w:rsidP="009B5C8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Работа с тестом (</w:t>
      </w:r>
      <w:r>
        <w:rPr>
          <w:color w:val="000000"/>
        </w:rPr>
        <w:t>по ходу чтения статьи дети отвечают на вопросы теста,</w:t>
      </w:r>
      <w:r>
        <w:rPr>
          <w:color w:val="333333"/>
        </w:rPr>
        <w:t> вопросы тестов соответствуют содержанию статьи, не нарушая последовательности изложения материала; отражают наиболее значимые знания и понятия)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4 класс</w:t>
      </w:r>
      <w:r>
        <w:rPr>
          <w:b/>
          <w:bCs/>
          <w:color w:val="000000"/>
        </w:rPr>
        <w:t> </w:t>
      </w:r>
      <w:r>
        <w:rPr>
          <w:color w:val="000000"/>
        </w:rPr>
        <w:t>Тест по статье “У Чёрного моря”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1. Как называется зона, расположенная узкой полосой по побережью Чёрного моря? ___________________________________________________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2. Какое лето в субтропической зоне? _____________________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Какая зима в субтропической зоне? _____________________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3.Благодаря чему в субтропической зоне тёплые зимы? Поясни.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4. Какие леса на Черноморском побережье Кавказа?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А) смешанные; Б) широколиственные; В) хвойные.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5. Приведи примеры деревьев, которые круглый год остаются зелёными: _____________________________________________________________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6. В переводе с латинского языка “</w:t>
      </w:r>
      <w:proofErr w:type="spellStart"/>
      <w:r>
        <w:rPr>
          <w:color w:val="333333"/>
        </w:rPr>
        <w:t>суб</w:t>
      </w:r>
      <w:proofErr w:type="spellEnd"/>
      <w:r>
        <w:rPr>
          <w:color w:val="333333"/>
        </w:rPr>
        <w:t>” означает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А) “из”; Б) “под”; В) “через”.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7. Чем питаются цикады?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А) улитками; Б) мухами и другими насекомыми; В) соком растений.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8. Чем питается богомол?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А) улитками; Б) мухами и другими насекомыми; В) соком растений.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9. Чем питается жужелица кавказская?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А) улитками; Б) мухами и другими насекомыми; В) соком растений.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3. Восстановление деформированного текста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  <w:bCs/>
          <w:color w:val="000000"/>
        </w:rPr>
        <w:t xml:space="preserve"> (</w:t>
      </w: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 xml:space="preserve">о ходу работы со статьей дети должны заполнить пропуски в предложенном тексте, используя прочитанную информацию. </w:t>
      </w:r>
      <w:proofErr w:type="gramStart"/>
      <w:r>
        <w:rPr>
          <w:color w:val="000000"/>
        </w:rPr>
        <w:t>В данном случае уместна парная работа)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4 класс Тема «Равнины и горы России»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1.Найди на физической карте России (стр. 64) Уральские горы. Допиши предложение: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“</w:t>
      </w:r>
      <w:r>
        <w:rPr>
          <w:color w:val="333333"/>
        </w:rPr>
        <w:t>С запада от Уральских гор лежит ____________________________________ равнина, к востоку от Уральских гор лежит ___________________________________ равнина”.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2. Восточно-Европейскую равнину называют __________________________________________________________________________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3. Западно-Сибирская равнина – самая плоская и низкая равнина на Земле, поэтому здесь так много ________________ 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4. В старину Уральские горы величали _________________________________________</w:t>
      </w:r>
      <w:proofErr w:type="gramStart"/>
      <w:r>
        <w:rPr>
          <w:color w:val="333333"/>
        </w:rPr>
        <w:t xml:space="preserve"> .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____________________________________________________________________________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5. Уральские горы считают границей между ___________________</w:t>
      </w:r>
      <w:proofErr w:type="gramStart"/>
      <w:r>
        <w:rPr>
          <w:color w:val="333333"/>
        </w:rPr>
        <w:t xml:space="preserve"> .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Самые высокие горы России _______________________________</w:t>
      </w:r>
      <w:proofErr w:type="gramStart"/>
      <w:r>
        <w:rPr>
          <w:color w:val="333333"/>
        </w:rPr>
        <w:t xml:space="preserve"> .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Высочайшая гора в России _____________________</w:t>
      </w:r>
      <w:proofErr w:type="gramStart"/>
      <w:r>
        <w:rPr>
          <w:color w:val="333333"/>
        </w:rPr>
        <w:t xml:space="preserve"> .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6. Горы, расположенные на юге Сибири: ______________________________ 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7. Пользуясь картой на странице 64, ответь на следующие вопросы: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А) Полезные ископаемые, которые добывают на Западно-Сибирской равнине ---------------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Б) Полезные ископаемые, которые добывают на Кавказе --------------------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В) Полезные ископаемые, которые добывают в Уральских горах------------------------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</w:rPr>
        <w:t>Г) Самая высокая гора Алтая</w:t>
      </w:r>
      <w:proofErr w:type="gramStart"/>
      <w:r>
        <w:rPr>
          <w:color w:val="333333"/>
        </w:rPr>
        <w:t>.</w:t>
      </w:r>
      <w:proofErr w:type="gramEnd"/>
      <w:r>
        <w:rPr>
          <w:color w:val="333333"/>
        </w:rPr>
        <w:t>--------------</w:t>
      </w:r>
      <w:proofErr w:type="gramStart"/>
      <w:r>
        <w:rPr>
          <w:color w:val="333333"/>
        </w:rPr>
        <w:t>е</w:t>
      </w:r>
      <w:proofErr w:type="gramEnd"/>
      <w:r>
        <w:rPr>
          <w:color w:val="333333"/>
        </w:rPr>
        <w:t>ё высота ------------------</w:t>
      </w:r>
    </w:p>
    <w:p w:rsidR="009B5C8E" w:rsidRDefault="009B5C8E" w:rsidP="009B5C8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lastRenderedPageBreak/>
        <w:t>Заполнение таблиц и схем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  <w:bCs/>
          <w:color w:val="000000"/>
        </w:rPr>
        <w:t> </w:t>
      </w:r>
      <w:r>
        <w:rPr>
          <w:color w:val="000000"/>
        </w:rPr>
        <w:t>(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процессе работы с текстом дети заполняют схемы, таблицы по новой теме. </w:t>
      </w:r>
      <w:proofErr w:type="gramStart"/>
      <w:r>
        <w:rPr>
          <w:color w:val="000000"/>
        </w:rPr>
        <w:t>Работа может проходить в парах или фронтально под руководством учителя)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Пример: 1 класс </w:t>
      </w:r>
      <w:proofErr w:type="gramStart"/>
      <w:r>
        <w:rPr>
          <w:color w:val="000000"/>
        </w:rPr>
        <w:t>Тема</w:t>
      </w:r>
      <w:proofErr w:type="gramEnd"/>
      <w:r>
        <w:rPr>
          <w:color w:val="000000"/>
        </w:rPr>
        <w:t xml:space="preserve"> « Какими бывают растения» 4 класс Тема « Полезные ископаемые».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5. Выборочное чтение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  <w:bCs/>
          <w:color w:val="000000"/>
        </w:rPr>
        <w:t xml:space="preserve"> (</w:t>
      </w:r>
      <w:proofErr w:type="gramStart"/>
      <w:r>
        <w:rPr>
          <w:color w:val="000000"/>
        </w:rPr>
        <w:t>д</w:t>
      </w:r>
      <w:proofErr w:type="gramEnd"/>
      <w:r>
        <w:rPr>
          <w:color w:val="000000"/>
        </w:rPr>
        <w:t xml:space="preserve">ети учатся находить в научном тексте необходимый материал по заданию учителя. </w:t>
      </w:r>
      <w:proofErr w:type="gramStart"/>
      <w:r>
        <w:rPr>
          <w:color w:val="000000"/>
        </w:rPr>
        <w:t>Возможен вариант групповой работы.)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Пример: 4 класс Тема «Природные зоны России» (1группа « Географы» находят и изучает материал по расположению, климату данной природной зоны,2 группа «Ботаники» изучают растительный мир, 3 группа «Зоологи» </w:t>
      </w:r>
      <w:proofErr w:type="gramStart"/>
      <w:r>
        <w:rPr>
          <w:color w:val="000000"/>
        </w:rPr>
        <w:t>-ж</w:t>
      </w:r>
      <w:proofErr w:type="gramEnd"/>
      <w:r>
        <w:rPr>
          <w:color w:val="000000"/>
        </w:rPr>
        <w:t>ивотный мир . 4 группа «Экологи» готовят сообщение по занятию населения и экологическим проблемам природной зоны.)</w:t>
      </w:r>
    </w:p>
    <w:p w:rsidR="009B5C8E" w:rsidRDefault="009B5C8E" w:rsidP="009B5C8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Чтение с остановками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( </w:t>
      </w:r>
      <w:proofErr w:type="gramStart"/>
      <w:r>
        <w:rPr>
          <w:color w:val="000000"/>
        </w:rPr>
        <w:t>ч</w:t>
      </w:r>
      <w:proofErr w:type="gramEnd"/>
      <w:r>
        <w:rPr>
          <w:color w:val="000000"/>
        </w:rPr>
        <w:t xml:space="preserve">тение научного текста происходит по абзацам или частям. </w:t>
      </w:r>
      <w:proofErr w:type="gramStart"/>
      <w:r>
        <w:rPr>
          <w:color w:val="000000"/>
        </w:rPr>
        <w:t>По ходу чтения идет фронтальная беседа с классом по уточнению, разъяснению, обсуждению научной информации)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3 этап (заключительный)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Цель: </w:t>
      </w:r>
      <w:r>
        <w:rPr>
          <w:color w:val="000000"/>
        </w:rPr>
        <w:t>проверить понимание и усвоение информации из научного текста.</w:t>
      </w:r>
    </w:p>
    <w:p w:rsidR="009B5C8E" w:rsidRDefault="009B5C8E" w:rsidP="009B5C8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Работа с пословицами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color w:val="000000"/>
        </w:rPr>
        <w:t xml:space="preserve"> ( </w:t>
      </w:r>
      <w:proofErr w:type="gramStart"/>
      <w:r>
        <w:rPr>
          <w:color w:val="000000"/>
        </w:rPr>
        <w:t>д</w:t>
      </w:r>
      <w:proofErr w:type="gramEnd"/>
      <w:r>
        <w:rPr>
          <w:color w:val="000000"/>
        </w:rPr>
        <w:t xml:space="preserve">етям предлагается выбрать из предложенных подходящую по смыслу пословицу к тексту или объяснить ее смысл с позиции полученной из текста </w:t>
      </w:r>
      <w:proofErr w:type="spellStart"/>
      <w:r>
        <w:rPr>
          <w:color w:val="000000"/>
        </w:rPr>
        <w:t>инфрмации</w:t>
      </w:r>
      <w:proofErr w:type="spellEnd"/>
      <w:r>
        <w:rPr>
          <w:color w:val="000000"/>
        </w:rPr>
        <w:t>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Пример: 1 класс Тема « Здоровое питание» («Завтрак съешь сам, обед раздели с другом, а ужин отдай врагу» Тема «Твои одноклассники»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«Не имей сто рублей, а имей 100 друзей»)</w:t>
      </w:r>
    </w:p>
    <w:p w:rsidR="009B5C8E" w:rsidRDefault="009B5C8E" w:rsidP="009B5C8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Дополнение текста</w:t>
      </w:r>
      <w:proofErr w:type="gramStart"/>
      <w:r>
        <w:rPr>
          <w:b/>
          <w:bCs/>
          <w:color w:val="000000"/>
        </w:rPr>
        <w:t xml:space="preserve"> .</w:t>
      </w:r>
      <w:proofErr w:type="gramEnd"/>
      <w:r>
        <w:rPr>
          <w:b/>
          <w:bCs/>
          <w:color w:val="000000"/>
        </w:rPr>
        <w:t> </w:t>
      </w:r>
      <w:r>
        <w:rPr>
          <w:color w:val="000000"/>
        </w:rPr>
        <w:t>( детям предлагается дополнить текст своими примерами)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1класс «Азбука культурного поведения»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«Домашние питомцы»</w:t>
      </w:r>
    </w:p>
    <w:p w:rsidR="009B5C8E" w:rsidRDefault="009B5C8E" w:rsidP="009B5C8E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Игра «Плюс или минус» </w:t>
      </w:r>
      <w:r>
        <w:rPr>
          <w:color w:val="000000"/>
        </w:rPr>
        <w:t>( учитель читает высказывание, а дети на листочках ставят знак + если согласны, если не согласн</w:t>
      </w:r>
      <w:proofErr w:type="gramStart"/>
      <w:r>
        <w:rPr>
          <w:color w:val="000000"/>
        </w:rPr>
        <w:t>ы-</w:t>
      </w:r>
      <w:proofErr w:type="gramEnd"/>
      <w:r>
        <w:rPr>
          <w:color w:val="000000"/>
        </w:rPr>
        <w:t xml:space="preserve"> знак - )</w:t>
      </w:r>
    </w:p>
    <w:p w:rsidR="009B5C8E" w:rsidRDefault="009B5C8E" w:rsidP="009B5C8E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«Ярмарка вопросов» 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 xml:space="preserve">дети получают задание в парах составить вопросы по тексту для одноклассников, чтобы они начинались словами Что? Кто? Где? Когда? Как? </w:t>
      </w:r>
      <w:proofErr w:type="gramStart"/>
      <w:r>
        <w:rPr>
          <w:color w:val="000000"/>
        </w:rPr>
        <w:t>Почему?)</w:t>
      </w:r>
      <w:proofErr w:type="gramEnd"/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4 класс по темам исторического блока.</w:t>
      </w:r>
    </w:p>
    <w:p w:rsidR="009B5C8E" w:rsidRDefault="009B5C8E" w:rsidP="009B5C8E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Составление памяток, инструкций.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Пример: 1 класс «Как вести себя в лесу», «Режим дня школьника»</w:t>
      </w:r>
    </w:p>
    <w:p w:rsidR="009B5C8E" w:rsidRDefault="009B5C8E" w:rsidP="009B5C8E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Проигрывание жизненных ситуаций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  <w:bCs/>
          <w:color w:val="000000"/>
        </w:rPr>
        <w:t> </w:t>
      </w:r>
      <w:r>
        <w:rPr>
          <w:color w:val="000000"/>
        </w:rPr>
        <w:t xml:space="preserve">( </w:t>
      </w: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>рактическое применение полученной из текста информации )</w:t>
      </w:r>
    </w:p>
    <w:p w:rsidR="009B5C8E" w:rsidRDefault="009B5C8E" w:rsidP="009B5C8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Пример : 1 класс « Мы теперь ученики»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«Уроки общения»</w:t>
      </w:r>
    </w:p>
    <w:p w:rsidR="00D82FB2" w:rsidRDefault="00D82FB2" w:rsidP="009B5C8E">
      <w:pPr>
        <w:jc w:val="both"/>
      </w:pPr>
    </w:p>
    <w:sectPr w:rsidR="00D82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3238"/>
    <w:multiLevelType w:val="multilevel"/>
    <w:tmpl w:val="A52864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E78CF"/>
    <w:multiLevelType w:val="multilevel"/>
    <w:tmpl w:val="D4AEB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485D86"/>
    <w:multiLevelType w:val="multilevel"/>
    <w:tmpl w:val="33E43D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626C35"/>
    <w:multiLevelType w:val="multilevel"/>
    <w:tmpl w:val="131EDE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6607C1"/>
    <w:multiLevelType w:val="multilevel"/>
    <w:tmpl w:val="553C4B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514F9C"/>
    <w:multiLevelType w:val="multilevel"/>
    <w:tmpl w:val="A8C661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2B595F"/>
    <w:multiLevelType w:val="multilevel"/>
    <w:tmpl w:val="AFA6F1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544957"/>
    <w:multiLevelType w:val="multilevel"/>
    <w:tmpl w:val="868667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310193"/>
    <w:multiLevelType w:val="multilevel"/>
    <w:tmpl w:val="2C4E3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896B58"/>
    <w:multiLevelType w:val="multilevel"/>
    <w:tmpl w:val="BF300C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372023"/>
    <w:multiLevelType w:val="multilevel"/>
    <w:tmpl w:val="47249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030BBB"/>
    <w:multiLevelType w:val="multilevel"/>
    <w:tmpl w:val="91669E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7429EE"/>
    <w:multiLevelType w:val="multilevel"/>
    <w:tmpl w:val="AF083E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6379C6"/>
    <w:multiLevelType w:val="multilevel"/>
    <w:tmpl w:val="C7B29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EC6E47"/>
    <w:multiLevelType w:val="multilevel"/>
    <w:tmpl w:val="F86867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9"/>
  </w:num>
  <w:num w:numId="5">
    <w:abstractNumId w:val="11"/>
  </w:num>
  <w:num w:numId="6">
    <w:abstractNumId w:val="14"/>
  </w:num>
  <w:num w:numId="7">
    <w:abstractNumId w:val="1"/>
  </w:num>
  <w:num w:numId="8">
    <w:abstractNumId w:val="12"/>
  </w:num>
  <w:num w:numId="9">
    <w:abstractNumId w:val="6"/>
  </w:num>
  <w:num w:numId="10">
    <w:abstractNumId w:val="7"/>
  </w:num>
  <w:num w:numId="11">
    <w:abstractNumId w:val="8"/>
  </w:num>
  <w:num w:numId="12">
    <w:abstractNumId w:val="0"/>
  </w:num>
  <w:num w:numId="13">
    <w:abstractNumId w:val="5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C8E"/>
    <w:rsid w:val="005C0818"/>
    <w:rsid w:val="009B5C8E"/>
    <w:rsid w:val="00D8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5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5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2020-03-14T06:16:00Z</dcterms:created>
  <dcterms:modified xsi:type="dcterms:W3CDTF">2020-03-14T06:16:00Z</dcterms:modified>
</cp:coreProperties>
</file>