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77D" w:rsidRPr="000842A5" w:rsidRDefault="00EA677D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p w:rsidR="0062538A" w:rsidRPr="000842A5" w:rsidRDefault="0062538A" w:rsidP="000842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A5">
        <w:rPr>
          <w:rFonts w:ascii="Times New Roman" w:hAnsi="Times New Roman" w:cs="Times New Roman"/>
          <w:b/>
          <w:sz w:val="24"/>
          <w:szCs w:val="24"/>
        </w:rPr>
        <w:t>Открытый урок во</w:t>
      </w:r>
      <w:r w:rsidR="000842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42A5">
        <w:rPr>
          <w:rFonts w:ascii="Times New Roman" w:hAnsi="Times New Roman" w:cs="Times New Roman"/>
          <w:b/>
          <w:sz w:val="24"/>
          <w:szCs w:val="24"/>
        </w:rPr>
        <w:t>2-3 классе</w:t>
      </w:r>
      <w:r w:rsidR="00CF142D">
        <w:rPr>
          <w:rFonts w:ascii="Times New Roman" w:hAnsi="Times New Roman" w:cs="Times New Roman"/>
          <w:b/>
          <w:sz w:val="24"/>
          <w:szCs w:val="24"/>
        </w:rPr>
        <w:t xml:space="preserve"> 12.12.2018</w:t>
      </w:r>
      <w:r w:rsidR="000842A5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0842A5">
        <w:rPr>
          <w:rFonts w:ascii="Times New Roman" w:hAnsi="Times New Roman" w:cs="Times New Roman"/>
          <w:b/>
          <w:sz w:val="24"/>
          <w:szCs w:val="24"/>
        </w:rPr>
        <w:t>г</w:t>
      </w:r>
    </w:p>
    <w:p w:rsidR="0062538A" w:rsidRPr="000842A5" w:rsidRDefault="0062538A" w:rsidP="000842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2A5">
        <w:rPr>
          <w:rFonts w:ascii="Times New Roman" w:hAnsi="Times New Roman" w:cs="Times New Roman"/>
          <w:b/>
          <w:sz w:val="24"/>
          <w:szCs w:val="24"/>
        </w:rPr>
        <w:t>Предмет: литературное чтение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4"/>
        <w:gridCol w:w="15"/>
        <w:gridCol w:w="7377"/>
      </w:tblGrid>
      <w:tr w:rsidR="0062538A" w:rsidRPr="000842A5" w:rsidTr="0062538A">
        <w:tc>
          <w:tcPr>
            <w:tcW w:w="7393" w:type="dxa"/>
          </w:tcPr>
          <w:p w:rsidR="0062538A" w:rsidRPr="000842A5" w:rsidRDefault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Класс: 2</w:t>
            </w:r>
          </w:p>
        </w:tc>
        <w:tc>
          <w:tcPr>
            <w:tcW w:w="7393" w:type="dxa"/>
            <w:gridSpan w:val="2"/>
          </w:tcPr>
          <w:p w:rsidR="0062538A" w:rsidRPr="000842A5" w:rsidRDefault="0062538A" w:rsidP="00956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Класс: 3</w:t>
            </w:r>
          </w:p>
        </w:tc>
      </w:tr>
      <w:tr w:rsidR="0062538A" w:rsidRPr="000842A5" w:rsidTr="0062538A">
        <w:tc>
          <w:tcPr>
            <w:tcW w:w="7393" w:type="dxa"/>
          </w:tcPr>
          <w:p w:rsidR="0062538A" w:rsidRPr="000842A5" w:rsidRDefault="0062538A" w:rsidP="007B7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Тема урока: Л. Толстой «Акула»</w:t>
            </w:r>
          </w:p>
        </w:tc>
        <w:tc>
          <w:tcPr>
            <w:tcW w:w="7393" w:type="dxa"/>
            <w:gridSpan w:val="2"/>
          </w:tcPr>
          <w:p w:rsidR="0062538A" w:rsidRPr="000842A5" w:rsidRDefault="0062538A" w:rsidP="007548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Маша </w:t>
            </w:r>
            <w:proofErr w:type="spell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Вайсман</w:t>
            </w:r>
            <w:proofErr w:type="spell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«Лучший друг медуз»</w:t>
            </w:r>
          </w:p>
        </w:tc>
      </w:tr>
      <w:tr w:rsidR="0062538A" w:rsidRPr="000842A5" w:rsidTr="0062538A">
        <w:tc>
          <w:tcPr>
            <w:tcW w:w="7393" w:type="dxa"/>
          </w:tcPr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Цель: овладение навыками осознанного, правильного и выразительного чтения.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Задачи урока: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познакомить учащихся с произведением Л.Н. Толстого «Акула»; пробудить познавательную активность;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над осознанностью, правильностью и выразительностью чтения;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формировать умение ориентироваться в нравственном содержании прочитанного, осознавать сущность поведения героев, описывать героя, персонажей, особенности и причины их поведения, соотносить поступки героев с нравственными нормами, самостоятельно делать выводы; умение определять главную мысль произведения, находить части текста, доказывающие высказанное суждение, умение определять настроение произведения, понимать многообразие художественных средств;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кругозор учащихся, развивать речь, наблюдательность, умение анализировать прочитанное; развивать критическое мышление;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эмоциональную отзывчивость к 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прочитанному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, к героям и их поступкам, любовь к близким.</w:t>
            </w:r>
          </w:p>
        </w:tc>
        <w:tc>
          <w:tcPr>
            <w:tcW w:w="7393" w:type="dxa"/>
            <w:gridSpan w:val="2"/>
          </w:tcPr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Цели урока: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>Учить детей, опираясь на текст, рассуждать и делать выводы о характерах и взаимоотношениях героев рассказа.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>Продолжить работу над формированием умений и навыков осознанного и выразительного чтения, развивать устную речь школьников.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Воспитывать любовь и бережное отношение ко всему живому и окружающему миру. Воспитывать внимание; умение слушать и слышать музыку.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Задачи урока: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>после того как школьники прочитают первую часть, побудить их перечитывать и просматривать текст, для того, чтобы обосновать свои ответы на вопросы;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>подвести к выводу о том, что рассказ написан от имени мальчика Фили, который одновременно является и героем-рассказчиком и главным героем;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>после полного прочтения рассказа, побудить их коротко пересказать события, которые изменили отношение главного героя к медузам;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>в ходе обсуждения подвести детей к мысли, что для главного героя сильнее неприязни к медузам оказалась любовь к миру природы, сострадание к живому существу;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  <w:t>обсудить, почему рассказ помещён именно в эту главу.</w:t>
            </w:r>
          </w:p>
        </w:tc>
      </w:tr>
      <w:tr w:rsidR="0062538A" w:rsidRPr="000842A5" w:rsidTr="0062538A">
        <w:tc>
          <w:tcPr>
            <w:tcW w:w="7393" w:type="dxa"/>
          </w:tcPr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учебные действия: умение работать с текстом, описывать героя, персонажей, особенности и причины их поведения; 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соотносить поступки героев с нравственными нормами, самостоятельно делать выводы; умение определять главную мысль произведения, находить части текста, доказывающие высказанное суждение, умение понимать многообразие художественных средств, характеризовать особенности прочитанного произведения, выполнять первоначальный анализ художественного текста.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Регулятивные учебные действия: умение ставить и сохранять учебную задачу, умение понимать цель и назначение заглавия произведения, оценивать и контролировать деятельность.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Коммуникативные учебные действия: умение строить речевое высказывание, аргументировать свою точку зрения, умение работать с текстом;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Личностные учебные действия: умение ориентироваться в нравственном содержании прочитанного.</w:t>
            </w:r>
            <w:proofErr w:type="gramEnd"/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Предметные результаты: умение осознавать сущность поведения героев, описывать героя, персонажей, особенности и причины их поведения; соотносить поступки героев с нравственными нормами, самостоятельно делать выводы; умение определять главную мысль произведения, находить части текста, доказывающие высказанное суждение, умение определять настроение произведения, понимать многообразие художественных средств, характеризовать особенности прочитанного произведения.</w:t>
            </w:r>
          </w:p>
        </w:tc>
        <w:tc>
          <w:tcPr>
            <w:tcW w:w="7393" w:type="dxa"/>
            <w:gridSpan w:val="2"/>
          </w:tcPr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Планируемые результаты: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1. Личностные УУД: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ценностно-смысловых ориентаций, духовно- 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нравственных оснований, развитие позитивной самооценки и самоуважения.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2. Познавательные УУД: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– умение поставить учебную задачу и найти информацию для её решения;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логические - устанавливать причинно-следственные связи, постановка и решение проблемы, развитие воображения, памяти, внимания, формирование целостной картины мира.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3.Коммуникативные УУД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умения слушать, участвовать в обсуждении значимых для каждого человека    проблем жизни;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умение вести диалог.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4.Регулятивные УУД: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принимать и сохранять учебную задачу, планировать свои действия; </w:t>
            </w:r>
          </w:p>
          <w:p w:rsidR="0062538A" w:rsidRPr="000842A5" w:rsidRDefault="0062538A" w:rsidP="00625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представление о том, что настоящее искусство 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-э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то мысль, выраженная в виде звуков.</w:t>
            </w:r>
          </w:p>
        </w:tc>
      </w:tr>
      <w:tr w:rsidR="001F59FC" w:rsidRPr="000842A5" w:rsidTr="00483DD8">
        <w:tc>
          <w:tcPr>
            <w:tcW w:w="14786" w:type="dxa"/>
            <w:gridSpan w:val="3"/>
          </w:tcPr>
          <w:p w:rsidR="001F59FC" w:rsidRPr="000842A5" w:rsidRDefault="001F59FC" w:rsidP="001F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Оборудование: иллюстрации с изображением акулы, медуз,  компьютер,  карточки с заданием для работы в паре, в группе, презентация.</w:t>
            </w:r>
          </w:p>
        </w:tc>
      </w:tr>
      <w:tr w:rsidR="001F59FC" w:rsidRPr="000842A5" w:rsidTr="00B811C4">
        <w:tc>
          <w:tcPr>
            <w:tcW w:w="14786" w:type="dxa"/>
            <w:gridSpan w:val="3"/>
          </w:tcPr>
          <w:p w:rsidR="001F59FC" w:rsidRPr="000842A5" w:rsidRDefault="001F59FC" w:rsidP="001F5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Ход урока:</w:t>
            </w:r>
          </w:p>
        </w:tc>
      </w:tr>
      <w:tr w:rsidR="001F59FC" w:rsidRPr="000842A5" w:rsidTr="001F59FC">
        <w:tc>
          <w:tcPr>
            <w:tcW w:w="14786" w:type="dxa"/>
            <w:gridSpan w:val="3"/>
            <w:tcBorders>
              <w:right w:val="nil"/>
            </w:tcBorders>
          </w:tcPr>
          <w:p w:rsidR="001F59FC" w:rsidRPr="000842A5" w:rsidRDefault="001F59FC" w:rsidP="001F59F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FCF010" wp14:editId="68926981">
                      <wp:simplePos x="0" y="0"/>
                      <wp:positionH relativeFrom="column">
                        <wp:posOffset>2961640</wp:posOffset>
                      </wp:positionH>
                      <wp:positionV relativeFrom="paragraph">
                        <wp:posOffset>2253615</wp:posOffset>
                      </wp:positionV>
                      <wp:extent cx="295275" cy="308610"/>
                      <wp:effectExtent l="12065" t="6985" r="6985" b="8255"/>
                      <wp:wrapNone/>
                      <wp:docPr id="2" name="Улыбающееся лицо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30861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Улыбающееся лицо 2" o:spid="_x0000_s1026" type="#_x0000_t96" style="position:absolute;margin-left:233.2pt;margin-top:177.45pt;width:23.2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"/>
                  </w:pict>
                </mc:Fallback>
              </mc:AlternateContent>
            </w:r>
            <w:r w:rsidRPr="000842A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E675F2" wp14:editId="4B4796F6">
                      <wp:simplePos x="0" y="0"/>
                      <wp:positionH relativeFrom="column">
                        <wp:posOffset>2961640</wp:posOffset>
                      </wp:positionH>
                      <wp:positionV relativeFrom="paragraph">
                        <wp:posOffset>2253615</wp:posOffset>
                      </wp:positionV>
                      <wp:extent cx="295275" cy="308610"/>
                      <wp:effectExtent l="12065" t="6985" r="6985" b="8255"/>
                      <wp:wrapNone/>
                      <wp:docPr id="1" name="Улыбающееся лиц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30861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Улыбающееся лицо 1" o:spid="_x0000_s1026" type="#_x0000_t96" style="position:absolute;margin-left:233.2pt;margin-top:177.45pt;width:23.25pt;height:2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"/>
                  </w:pict>
                </mc:Fallback>
              </mc:AlternateContent>
            </w:r>
            <w:proofErr w:type="spellStart"/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Оргмомент</w:t>
            </w:r>
            <w:proofErr w:type="spellEnd"/>
          </w:p>
          <w:p w:rsidR="001F59FC" w:rsidRPr="000842A5" w:rsidRDefault="001F59FC" w:rsidP="001F5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Необычный день у нас</w:t>
            </w:r>
          </w:p>
          <w:p w:rsidR="001F59FC" w:rsidRPr="000842A5" w:rsidRDefault="001F59FC" w:rsidP="001F5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И гостями полон класс.</w:t>
            </w:r>
          </w:p>
          <w:p w:rsidR="001F59FC" w:rsidRPr="000842A5" w:rsidRDefault="001F59FC" w:rsidP="001F5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Что гостям сказать нам надо?</w:t>
            </w:r>
          </w:p>
          <w:p w:rsidR="001F59FC" w:rsidRPr="000842A5" w:rsidRDefault="001F59FC" w:rsidP="001F5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Видеть вас мы очень рады!</w:t>
            </w:r>
          </w:p>
          <w:p w:rsidR="001F59FC" w:rsidRPr="000842A5" w:rsidRDefault="001F59FC" w:rsidP="001F5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Сегодня на уроке нас ждет много интересного. Покажите сигнальными значками, как вы настроены на работу?</w:t>
            </w:r>
          </w:p>
          <w:p w:rsidR="001F59FC" w:rsidRPr="000842A5" w:rsidRDefault="001F59FC" w:rsidP="001F5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9FC" w:rsidRPr="000842A5" w:rsidRDefault="001F59FC" w:rsidP="001F59FC">
            <w:pPr>
              <w:pStyle w:val="a4"/>
              <w:tabs>
                <w:tab w:val="left" w:pos="18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0603C2" wp14:editId="2FCAE62B">
                  <wp:extent cx="323850" cy="3333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842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ECDE69" wp14:editId="3B1D0D01">
                  <wp:extent cx="333375" cy="3333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0842A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88B54E" wp14:editId="6BA05849">
                  <wp:extent cx="323850" cy="3333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F59FC" w:rsidRPr="000842A5" w:rsidRDefault="001F59FC" w:rsidP="001F59F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Замечательно. Начинаем работу.</w:t>
            </w:r>
          </w:p>
        </w:tc>
      </w:tr>
      <w:tr w:rsidR="003E4E47" w:rsidRPr="000842A5" w:rsidTr="003E4E47">
        <w:tc>
          <w:tcPr>
            <w:tcW w:w="14786" w:type="dxa"/>
            <w:gridSpan w:val="3"/>
            <w:tcBorders>
              <w:right w:val="nil"/>
            </w:tcBorders>
          </w:tcPr>
          <w:p w:rsidR="003E4E47" w:rsidRPr="000842A5" w:rsidRDefault="003E4E47" w:rsidP="001F59F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Актуализация знаний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Фонограмма «Звук моря"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-Скажите, вы слышите шум? Что это за шум?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Кто из вас купался в море?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Какие ощущения вы испытывали?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Давайте прочитаем выразительно пословицы о море: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В море раз побудешь, век не забудешь.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Море шутить не любит.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Море кого любит, а кого губит. 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Море любит 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смелых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,  да умелых.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Время и морской прилив никого не ждут.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Не обязательно выпить все море, чтобы узнать, что вода соленая.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То пропало, что в море упало.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Акул бояться — в море не ходить.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Кто не любит море, того и море не любит.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В море дорог много.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Перед морем все равны.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-В море кто-то живет? Назовите морских обитателей?</w:t>
            </w: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Отгадайте загадки:</w:t>
            </w:r>
          </w:p>
          <w:p w:rsidR="003E4E47" w:rsidRPr="000842A5" w:rsidRDefault="003E4E47" w:rsidP="003E4E4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Плавает прозрачный зонтик.</w:t>
            </w:r>
          </w:p>
          <w:p w:rsidR="003E4E47" w:rsidRPr="000842A5" w:rsidRDefault="003E4E47" w:rsidP="003E4E4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«Обожгу! — грозит. </w:t>
            </w:r>
          </w:p>
          <w:p w:rsidR="003E4E47" w:rsidRPr="000842A5" w:rsidRDefault="003E4E47" w:rsidP="003E4E4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— Не троньте!»</w:t>
            </w:r>
          </w:p>
          <w:p w:rsidR="003E4E47" w:rsidRPr="000842A5" w:rsidRDefault="003E4E47" w:rsidP="003E4E4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Лапки у нее и 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пузо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4E47" w:rsidRPr="000842A5" w:rsidRDefault="003E4E47" w:rsidP="003E4E4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Как зовут ее? (Медуза)</w:t>
            </w:r>
          </w:p>
          <w:p w:rsidR="003E4E47" w:rsidRPr="000842A5" w:rsidRDefault="003E4E47" w:rsidP="003E4E4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4E47" w:rsidRPr="000842A5" w:rsidRDefault="003E4E47" w:rsidP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А могут ли морские обитатели стать темой нашего урока? (Да, могут, если станут героями литературного произведения)</w:t>
            </w:r>
          </w:p>
        </w:tc>
      </w:tr>
      <w:tr w:rsidR="001F59FC" w:rsidRPr="000842A5" w:rsidTr="0062538A">
        <w:tc>
          <w:tcPr>
            <w:tcW w:w="7393" w:type="dxa"/>
          </w:tcPr>
          <w:p w:rsidR="001F59FC" w:rsidRPr="000842A5" w:rsidRDefault="003E4E47" w:rsidP="007D29B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«Дерево предположений»</w:t>
            </w:r>
          </w:p>
          <w:p w:rsidR="003E4E47" w:rsidRPr="000842A5" w:rsidRDefault="003E4E47" w:rsidP="003E4E47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Рассмотрите слайд и скажите, кто написал эти книги?</w:t>
            </w:r>
          </w:p>
          <w:p w:rsidR="003E4E47" w:rsidRPr="000842A5" w:rsidRDefault="003E4E47" w:rsidP="003E4E47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Какие из них вам знакомы?</w:t>
            </w:r>
          </w:p>
          <w:p w:rsidR="003E4E47" w:rsidRPr="000842A5" w:rsidRDefault="003E4E47" w:rsidP="003E4E47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Что вы помните об авторе?</w:t>
            </w:r>
          </w:p>
          <w:p w:rsidR="007D29BE" w:rsidRPr="000842A5" w:rsidRDefault="007D29BE" w:rsidP="003E4E47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Что вы знаете об акуле?</w:t>
            </w:r>
          </w:p>
          <w:p w:rsidR="003E4E47" w:rsidRPr="000842A5" w:rsidRDefault="003E4E47" w:rsidP="003E4E47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Предположите, что может произойти в рассказе с таким 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названием?</w:t>
            </w:r>
          </w:p>
        </w:tc>
        <w:tc>
          <w:tcPr>
            <w:tcW w:w="7393" w:type="dxa"/>
            <w:gridSpan w:val="2"/>
          </w:tcPr>
          <w:p w:rsidR="001F59FC" w:rsidRPr="000842A5" w:rsidRDefault="007D29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 w:rsidR="003E4E47"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«Дерево предположений»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Работа в группе.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Прочитайте тему урока (на доске) и предположите, о чем пойдет речь в этом произведении?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А чтобы лучше представить себе медузу, рассмотрите картинки с изображением медуз и прочитайте об этих животных.</w:t>
            </w:r>
          </w:p>
          <w:p w:rsidR="003E4E47" w:rsidRPr="000842A5" w:rsidRDefault="003E4E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Вспомните правила работы в групп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слайд)</w:t>
            </w:r>
          </w:p>
        </w:tc>
      </w:tr>
      <w:tr w:rsidR="001F59FC" w:rsidRPr="000842A5" w:rsidTr="0062538A">
        <w:tc>
          <w:tcPr>
            <w:tcW w:w="7393" w:type="dxa"/>
          </w:tcPr>
          <w:p w:rsidR="001F59FC" w:rsidRPr="000842A5" w:rsidRDefault="007D29BE" w:rsidP="007D29B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Постановка целей и задач урока</w:t>
            </w:r>
          </w:p>
          <w:p w:rsidR="007D29BE" w:rsidRPr="000842A5" w:rsidRDefault="007D29BE" w:rsidP="007D29B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-Кто назовет тему урока?</w:t>
            </w:r>
          </w:p>
          <w:p w:rsidR="007D29BE" w:rsidRPr="000842A5" w:rsidRDefault="007D29BE" w:rsidP="007D29B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Определите учебную задачу (выяснить идею произведения)</w:t>
            </w:r>
          </w:p>
          <w:p w:rsidR="007D29BE" w:rsidRPr="000842A5" w:rsidRDefault="007D29BE" w:rsidP="007D29B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-Чему будем учиться?</w:t>
            </w:r>
          </w:p>
          <w:p w:rsidR="007D29BE" w:rsidRPr="000842A5" w:rsidRDefault="007D29BE" w:rsidP="007D29B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  <w:gridSpan w:val="2"/>
          </w:tcPr>
          <w:p w:rsidR="007D29BE" w:rsidRPr="000842A5" w:rsidRDefault="00D40607" w:rsidP="00D4060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группе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9FC" w:rsidRPr="000842A5" w:rsidTr="0062538A">
        <w:tc>
          <w:tcPr>
            <w:tcW w:w="7393" w:type="dxa"/>
          </w:tcPr>
          <w:p w:rsidR="001F59FC" w:rsidRPr="000842A5" w:rsidRDefault="007D29BE" w:rsidP="00D4060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Словарная работа. Работа в парах.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-В рассказе есть незнакомые слова. Где можно найти толкование незнакомых слов? (в толковом словаре)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Поработайте в парах над незнакомыми словами, изучите статьи с этими словами.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Артиллерист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Фитиль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Ропот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хобот</w:t>
            </w:r>
          </w:p>
          <w:p w:rsidR="007D29BE" w:rsidRPr="000842A5" w:rsidRDefault="007D29BE" w:rsidP="007D29BE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  <w:gridSpan w:val="2"/>
          </w:tcPr>
          <w:p w:rsidR="007D29BE" w:rsidRPr="000842A5" w:rsidRDefault="007D29BE" w:rsidP="00D406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целей и задач урока</w:t>
            </w:r>
          </w:p>
          <w:p w:rsidR="007D29BE" w:rsidRPr="000842A5" w:rsidRDefault="007D29BE" w:rsidP="007D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Что вы можете рассказать о медузах?</w:t>
            </w:r>
          </w:p>
          <w:p w:rsidR="007D29BE" w:rsidRPr="000842A5" w:rsidRDefault="007D29BE" w:rsidP="007D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О чем пойдет речь в произведении?</w:t>
            </w:r>
          </w:p>
          <w:p w:rsidR="001F59FC" w:rsidRPr="000842A5" w:rsidRDefault="007D29BE" w:rsidP="007D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Чему будем учиться?</w:t>
            </w:r>
          </w:p>
          <w:p w:rsidR="007D29BE" w:rsidRPr="000842A5" w:rsidRDefault="007D29BE" w:rsidP="007D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Словарная работа:</w:t>
            </w:r>
          </w:p>
          <w:p w:rsidR="007D29BE" w:rsidRPr="000842A5" w:rsidRDefault="007D29BE" w:rsidP="007D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Игривое</w:t>
            </w:r>
          </w:p>
          <w:p w:rsidR="007D29BE" w:rsidRPr="000842A5" w:rsidRDefault="007D29BE" w:rsidP="007D29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штормит</w:t>
            </w:r>
          </w:p>
        </w:tc>
      </w:tr>
      <w:tr w:rsidR="001F59FC" w:rsidRPr="000842A5" w:rsidTr="0062538A">
        <w:tc>
          <w:tcPr>
            <w:tcW w:w="7393" w:type="dxa"/>
          </w:tcPr>
          <w:p w:rsidR="00D40607" w:rsidRPr="000842A5" w:rsidRDefault="00CC15A6" w:rsidP="00D406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Первичное </w:t>
            </w:r>
            <w:r w:rsidR="00D40607"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чтение (Прием «Чтение с остановками»)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диафильма. 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После 1-й части: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Вернемся к «дереву предположений». Предположите, что будет дальше?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Как вы думаете, чем закончится рассказ?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Продолжение диафильма.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-Поделитесь  впечатлениями. Какие моменты были самыми волнующими?</w:t>
            </w:r>
          </w:p>
          <w:p w:rsidR="00CC15A6" w:rsidRPr="000842A5" w:rsidRDefault="00CC15A6" w:rsidP="00CC15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3" w:type="dxa"/>
            <w:gridSpan w:val="2"/>
          </w:tcPr>
          <w:p w:rsidR="001F59FC" w:rsidRPr="000842A5" w:rsidRDefault="00D40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C15A6"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. Первичное чтение</w:t>
            </w:r>
          </w:p>
          <w:p w:rsidR="00CC15A6" w:rsidRPr="000842A5" w:rsidRDefault="00CC1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Прочитайт</w:t>
            </w:r>
            <w:r w:rsidR="00D40607" w:rsidRPr="000842A5">
              <w:rPr>
                <w:rFonts w:ascii="Times New Roman" w:hAnsi="Times New Roman" w:cs="Times New Roman"/>
                <w:sz w:val="24"/>
                <w:szCs w:val="24"/>
              </w:rPr>
              <w:t>е рассказ и ответьте на вопрос: «Почему рассказ назван «Лучший друг медуз»?</w:t>
            </w:r>
          </w:p>
        </w:tc>
      </w:tr>
      <w:tr w:rsidR="00D40607" w:rsidRPr="000842A5" w:rsidTr="00722CB5">
        <w:tc>
          <w:tcPr>
            <w:tcW w:w="14786" w:type="dxa"/>
            <w:gridSpan w:val="3"/>
          </w:tcPr>
          <w:p w:rsidR="00D40607" w:rsidRPr="000842A5" w:rsidRDefault="00D40607" w:rsidP="00D40607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</w:tc>
      </w:tr>
      <w:tr w:rsidR="00D40607" w:rsidRPr="000842A5" w:rsidTr="00D40607">
        <w:tc>
          <w:tcPr>
            <w:tcW w:w="7410" w:type="dxa"/>
            <w:gridSpan w:val="2"/>
          </w:tcPr>
          <w:p w:rsidR="00D40607" w:rsidRPr="000842A5" w:rsidRDefault="00D40607" w:rsidP="00D4060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t>Повторное чтение (самостоятельная работа)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О чем это произведение? Можно сказать, что этот рассказ о любви?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Кто рассказал эту историю? (автор)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Прочитайте самостоятельно рассказ и затем поработайте в парах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адания для работы в парах на листах:</w:t>
            </w:r>
          </w:p>
          <w:p w:rsidR="00D40607" w:rsidRPr="000842A5" w:rsidRDefault="00D40607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Восстановить последовательность событий:</w:t>
            </w:r>
          </w:p>
          <w:p w:rsidR="00D40607" w:rsidRPr="000842A5" w:rsidRDefault="00AA14BF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D40607" w:rsidRPr="000842A5">
              <w:rPr>
                <w:rFonts w:ascii="Times New Roman" w:hAnsi="Times New Roman" w:cs="Times New Roman"/>
                <w:sz w:val="24"/>
                <w:szCs w:val="24"/>
              </w:rPr>
              <w:t>упальня в парусе</w:t>
            </w:r>
          </w:p>
          <w:p w:rsidR="00D40607" w:rsidRPr="000842A5" w:rsidRDefault="00AA14BF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D40607" w:rsidRPr="000842A5">
              <w:rPr>
                <w:rFonts w:ascii="Times New Roman" w:hAnsi="Times New Roman" w:cs="Times New Roman"/>
                <w:sz w:val="24"/>
                <w:szCs w:val="24"/>
              </w:rPr>
              <w:t>альчики в открытом море</w:t>
            </w:r>
          </w:p>
          <w:p w:rsidR="00D40607" w:rsidRPr="000842A5" w:rsidRDefault="00AA14BF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Акула</w:t>
            </w:r>
          </w:p>
          <w:p w:rsidR="00AA14BF" w:rsidRPr="000842A5" w:rsidRDefault="00AA14BF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Выстрел</w:t>
            </w:r>
          </w:p>
          <w:p w:rsidR="00AA14BF" w:rsidRPr="000842A5" w:rsidRDefault="00AA14BF" w:rsidP="00D4060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Дети спасены</w:t>
            </w:r>
          </w:p>
          <w:p w:rsidR="00AA14BF" w:rsidRPr="000842A5" w:rsidRDefault="00AA14BF" w:rsidP="00AA14B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Подобрать синонимы к словам: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Смелый, веселый, мудрый</w:t>
            </w:r>
          </w:p>
        </w:tc>
        <w:tc>
          <w:tcPr>
            <w:tcW w:w="7376" w:type="dxa"/>
          </w:tcPr>
          <w:p w:rsidR="00D40607" w:rsidRPr="000842A5" w:rsidRDefault="00D40607" w:rsidP="00D4060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Повторное чтение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-Прочитаем 1 часть рассказа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-О чём говорится в начале текста? (Каким бывает море.)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-Кто рассказал нам эту историю? (Герой-рассказчик.)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-Кто из вас догадался, как его зовут?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-Кто главный герой рассказа?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 чем он нам рассказал? (Он вместе с сестрой отдыхал на море.)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 Какого они возраста?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Назовите их имена?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-Можно ли брата и сестру назвать наблюдательными?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-Что вы о них узнали?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-Брат с сестрой 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дружны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или нет? (Дружны.)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-Вправе ли главный герой считать себя другом всех зверей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Нет. Боится медуз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еприязнь.)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-Почему ты так думаешь?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-Зачитайте отрывки из текста.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-Филя способен нанести вред медузам?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-Как вы думали он согласился бы на то, чтобы уничтожили 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медуз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и он смог купаться?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-Обоснуй своё мнение.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Прочитаем 2 часть.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Назовите героев этой части.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-Почему автор-рассказчик использовал в речи мальчика </w:t>
            </w:r>
            <w:proofErr w:type="spell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сло¬ва</w:t>
            </w:r>
            <w:proofErr w:type="spell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«что ты орешь», «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сдохли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», «гадкие»?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Что означает слово «склизкие»?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Как эти слова характеризуют мальчика? (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Злой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, грубый, не любит животных и издевается над ними.)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-Что заставило Филю изменить свое отношение к медузам? (Когда Филя увидел, как незнакомый мальчик мучает медуз, ему их стало жалко, он почувствовал, что медузы такие же живые существа, как и другие животные, они тоже могут испытывать боль, поэтому он стал их защищать.)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-Когда же он почувствовал, что начал любить их? (Когда он пожалел медуз.)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-Найдите в тексте подтверждение, что Филя действительно начинает любить медуз.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-Как бы вы поступили на месте Фили?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 кем из мальчиков вы стали бы дружить?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-Кому из вас приходилось сталкиваться в море с медузами? 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-Как вы реагировали на это?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-Может ли теперь Филя считать себя «другом всех зверей»? (Да, он будет стараться защитить любое живое существо и сам никогда не причинит ему вред.)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Что в душе у мальчика оказалось сильнее физической неприязни к медузам, сильнее страха перед ними? (его доброта и жалость к медузам)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607" w:rsidRPr="000842A5" w:rsidTr="00D40607">
        <w:tc>
          <w:tcPr>
            <w:tcW w:w="7410" w:type="dxa"/>
            <w:gridSpan w:val="2"/>
          </w:tcPr>
          <w:p w:rsidR="00D40607" w:rsidRPr="000842A5" w:rsidRDefault="00AA14BF" w:rsidP="00AA14BF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Повторное чтение</w:t>
            </w:r>
          </w:p>
          <w:p w:rsidR="00AA14BF" w:rsidRPr="003F12D7" w:rsidRDefault="00AA14BF" w:rsidP="000842A5">
            <w:pPr>
              <w:pStyle w:val="a4"/>
              <w:ind w:lef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Чтен</w:t>
            </w:r>
            <w:r w:rsidR="000842A5">
              <w:rPr>
                <w:rFonts w:ascii="Times New Roman" w:hAnsi="Times New Roman" w:cs="Times New Roman"/>
                <w:sz w:val="24"/>
                <w:szCs w:val="24"/>
              </w:rPr>
              <w:t>ие по частям</w:t>
            </w:r>
            <w:r w:rsidR="000842A5" w:rsidRPr="003F12D7">
              <w:rPr>
                <w:rFonts w:ascii="Times New Roman" w:hAnsi="Times New Roman" w:cs="Times New Roman"/>
                <w:b/>
                <w:sz w:val="24"/>
                <w:szCs w:val="24"/>
              </w:rPr>
              <w:t>, дискуссия:</w:t>
            </w:r>
          </w:p>
          <w:p w:rsidR="00AA14BF" w:rsidRPr="000842A5" w:rsidRDefault="00AA14BF" w:rsidP="00AA1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Согласны ли вы с тем, что акула-главный герой рассказа?</w:t>
            </w:r>
          </w:p>
          <w:p w:rsidR="00AA14BF" w:rsidRPr="000842A5" w:rsidRDefault="00AA14BF" w:rsidP="00AA1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Согласны ли вы с тем, что купание в открытом море на парусе безопасно?</w:t>
            </w:r>
          </w:p>
          <w:p w:rsidR="00AA14BF" w:rsidRPr="000842A5" w:rsidRDefault="000842A5" w:rsidP="00AA1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Согласны ли в</w:t>
            </w:r>
            <w:r w:rsidR="00AA14BF" w:rsidRPr="000842A5">
              <w:rPr>
                <w:rFonts w:ascii="Times New Roman" w:hAnsi="Times New Roman" w:cs="Times New Roman"/>
                <w:sz w:val="24"/>
                <w:szCs w:val="24"/>
              </w:rPr>
              <w:t>ы с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14BF" w:rsidRPr="000842A5">
              <w:rPr>
                <w:rFonts w:ascii="Times New Roman" w:hAnsi="Times New Roman" w:cs="Times New Roman"/>
                <w:sz w:val="24"/>
                <w:szCs w:val="24"/>
              </w:rPr>
              <w:t>тем, что ребята могли услышать крик артиллериста?</w:t>
            </w:r>
          </w:p>
          <w:p w:rsidR="00AA14BF" w:rsidRPr="000842A5" w:rsidRDefault="000842A5" w:rsidP="00AA1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Согласны ли вы с тем, что матросы могли спасти мальчиков?</w:t>
            </w:r>
          </w:p>
          <w:p w:rsidR="000842A5" w:rsidRPr="000842A5" w:rsidRDefault="000842A5" w:rsidP="00AA1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Согласны ли вы с тем,  что артиллерист поступил правильно?</w:t>
            </w:r>
          </w:p>
        </w:tc>
        <w:tc>
          <w:tcPr>
            <w:tcW w:w="7376" w:type="dxa"/>
          </w:tcPr>
          <w:p w:rsidR="00D40607" w:rsidRPr="003F12D7" w:rsidRDefault="00AA14BF" w:rsidP="00AA14B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D7">
              <w:rPr>
                <w:rFonts w:ascii="Times New Roman" w:hAnsi="Times New Roman" w:cs="Times New Roman"/>
                <w:b/>
                <w:sz w:val="24"/>
                <w:szCs w:val="24"/>
              </w:rPr>
              <w:t>Выборочное чтение (работа в паре)</w:t>
            </w:r>
          </w:p>
          <w:p w:rsidR="00AA14BF" w:rsidRPr="000842A5" w:rsidRDefault="00AA14BF" w:rsidP="00AA14B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Почему Филя не купался? (найдите подтверждение в тексте)  </w:t>
            </w:r>
          </w:p>
          <w:p w:rsidR="00AA14BF" w:rsidRPr="000842A5" w:rsidRDefault="00AA14BF" w:rsidP="00AA14B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Как Филя называл медуз? Найдите подтверждение в тексте.</w:t>
            </w:r>
          </w:p>
          <w:p w:rsidR="00AA14BF" w:rsidRPr="000842A5" w:rsidRDefault="00AA14BF" w:rsidP="00AA14B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Он согласился бы на то, чтобы медуз уничтожили, и он смог бы купаться? (боялся медуз)</w:t>
            </w:r>
          </w:p>
          <w:p w:rsidR="00AA14BF" w:rsidRPr="000842A5" w:rsidRDefault="00AA14BF" w:rsidP="00AA14B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-А почему же он сам себе</w:t>
            </w:r>
            <w:r w:rsidR="000842A5"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противен? (Филе и самому непри</w:t>
            </w: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ятно, что он так относится к медузам, но перебороть свою неприязнь он не может.)</w:t>
            </w:r>
          </w:p>
          <w:p w:rsidR="00AA14BF" w:rsidRPr="000842A5" w:rsidRDefault="00AA14BF" w:rsidP="00AA14BF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607" w:rsidRPr="000842A5" w:rsidTr="00D40607">
        <w:tc>
          <w:tcPr>
            <w:tcW w:w="7410" w:type="dxa"/>
            <w:gridSpan w:val="2"/>
          </w:tcPr>
          <w:p w:rsidR="00D40607" w:rsidRPr="003F12D7" w:rsidRDefault="000842A5" w:rsidP="000842A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D7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0842A5" w:rsidRPr="000842A5" w:rsidRDefault="000842A5" w:rsidP="000842A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Подумайте, как продолжить предложения:</w:t>
            </w:r>
          </w:p>
          <w:p w:rsidR="000842A5" w:rsidRPr="000842A5" w:rsidRDefault="000842A5" w:rsidP="000842A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Я узнал, что</w:t>
            </w:r>
          </w:p>
          <w:p w:rsidR="000842A5" w:rsidRPr="000842A5" w:rsidRDefault="000842A5" w:rsidP="000842A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Я понял, что</w:t>
            </w:r>
          </w:p>
          <w:p w:rsidR="000842A5" w:rsidRPr="000842A5" w:rsidRDefault="000842A5" w:rsidP="000842A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Мне было интересно</w:t>
            </w:r>
          </w:p>
          <w:p w:rsidR="000842A5" w:rsidRPr="000842A5" w:rsidRDefault="000842A5" w:rsidP="000842A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Я запомнил, что</w:t>
            </w:r>
          </w:p>
        </w:tc>
        <w:tc>
          <w:tcPr>
            <w:tcW w:w="7376" w:type="dxa"/>
          </w:tcPr>
          <w:p w:rsidR="00D40607" w:rsidRPr="003F12D7" w:rsidRDefault="000842A5" w:rsidP="000842A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D7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правильно ли, что этот рассказ разместили в данной главе «Учимся любить»?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 кто же является лучшим другом медуз?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- Какова главная мысль произведения?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42A5" w:rsidRPr="000842A5" w:rsidTr="00817DE5">
        <w:tc>
          <w:tcPr>
            <w:tcW w:w="14786" w:type="dxa"/>
            <w:gridSpan w:val="3"/>
          </w:tcPr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-У вас на парте капельки. Раскрасьте их в голубой цвет, если урок вам понравился, вам было интересно и понятно,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В темно- сини</w:t>
            </w:r>
            <w:proofErr w:type="gramStart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 если не все понравилось, оставьте белым если было скучно и не понравилось.</w:t>
            </w:r>
          </w:p>
        </w:tc>
      </w:tr>
      <w:tr w:rsidR="000842A5" w:rsidRPr="000842A5" w:rsidTr="000842A5">
        <w:tc>
          <w:tcPr>
            <w:tcW w:w="7395" w:type="dxa"/>
          </w:tcPr>
          <w:p w:rsidR="000842A5" w:rsidRPr="003F12D7" w:rsidRDefault="000842A5" w:rsidP="000842A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D7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задание.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На выбор: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Учебник, с. 167-170, пересказ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С. 167-170, читать, рисунок к рассказу</w:t>
            </w:r>
          </w:p>
        </w:tc>
        <w:tc>
          <w:tcPr>
            <w:tcW w:w="7391" w:type="dxa"/>
            <w:gridSpan w:val="2"/>
          </w:tcPr>
          <w:p w:rsidR="000842A5" w:rsidRPr="003F12D7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r w:rsidRPr="003F12D7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  <w:p w:rsidR="000842A5" w:rsidRPr="000842A5" w:rsidRDefault="000842A5" w:rsidP="000842A5">
            <w:pPr>
              <w:pStyle w:val="a4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0842A5">
              <w:rPr>
                <w:rFonts w:ascii="Times New Roman" w:hAnsi="Times New Roman" w:cs="Times New Roman"/>
                <w:sz w:val="24"/>
                <w:szCs w:val="24"/>
              </w:rPr>
              <w:t>Учебник, с. 148-151, читать, отвечать на вопросы, рисунок по желанию</w:t>
            </w:r>
          </w:p>
        </w:tc>
      </w:tr>
    </w:tbl>
    <w:p w:rsidR="0062538A" w:rsidRPr="000842A5" w:rsidRDefault="0062538A">
      <w:pPr>
        <w:rPr>
          <w:rFonts w:ascii="Times New Roman" w:hAnsi="Times New Roman" w:cs="Times New Roman"/>
          <w:sz w:val="24"/>
          <w:szCs w:val="24"/>
        </w:rPr>
      </w:pPr>
    </w:p>
    <w:sectPr w:rsidR="0062538A" w:rsidRPr="000842A5" w:rsidSect="0062538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D58B8"/>
    <w:multiLevelType w:val="hybridMultilevel"/>
    <w:tmpl w:val="D0B403BA"/>
    <w:lvl w:ilvl="0" w:tplc="CBF4E92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777C65"/>
    <w:multiLevelType w:val="hybridMultilevel"/>
    <w:tmpl w:val="A60CA866"/>
    <w:lvl w:ilvl="0" w:tplc="A76EAD3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A052A6"/>
    <w:multiLevelType w:val="hybridMultilevel"/>
    <w:tmpl w:val="F0661B6E"/>
    <w:lvl w:ilvl="0" w:tplc="03901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357966"/>
    <w:multiLevelType w:val="hybridMultilevel"/>
    <w:tmpl w:val="8D08F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BF6A03"/>
    <w:multiLevelType w:val="hybridMultilevel"/>
    <w:tmpl w:val="6AB04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31259"/>
    <w:multiLevelType w:val="hybridMultilevel"/>
    <w:tmpl w:val="1828FBDA"/>
    <w:lvl w:ilvl="0" w:tplc="6DB07EC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8A"/>
    <w:rsid w:val="000842A5"/>
    <w:rsid w:val="001F59FC"/>
    <w:rsid w:val="003E4E47"/>
    <w:rsid w:val="003F12D7"/>
    <w:rsid w:val="0062538A"/>
    <w:rsid w:val="007D29BE"/>
    <w:rsid w:val="00AA14BF"/>
    <w:rsid w:val="00CC15A6"/>
    <w:rsid w:val="00CF142D"/>
    <w:rsid w:val="00D40607"/>
    <w:rsid w:val="00EA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59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5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59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59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5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59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1604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2015-12-08T16:13:00Z</dcterms:created>
  <dcterms:modified xsi:type="dcterms:W3CDTF">2020-01-17T16:25:00Z</dcterms:modified>
</cp:coreProperties>
</file>