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04B" w:rsidRPr="003B30B1" w:rsidRDefault="007E504B" w:rsidP="007E504B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3B30B1">
        <w:rPr>
          <w:rFonts w:ascii="Times New Roman" w:hAnsi="Times New Roman" w:cs="Times New Roman"/>
          <w:sz w:val="28"/>
          <w:szCs w:val="28"/>
        </w:rPr>
        <w:t>Взаимодействие учителя-дефектолога с родителями воспитанников.</w:t>
      </w:r>
    </w:p>
    <w:p w:rsidR="007E504B" w:rsidRPr="003B30B1" w:rsidRDefault="007E504B" w:rsidP="007E504B">
      <w:pPr>
        <w:rPr>
          <w:rFonts w:ascii="Times New Roman" w:hAnsi="Times New Roman" w:cs="Times New Roman"/>
          <w:sz w:val="28"/>
          <w:szCs w:val="28"/>
        </w:rPr>
      </w:pPr>
      <w:r w:rsidRPr="003B30B1">
        <w:rPr>
          <w:rFonts w:ascii="Times New Roman" w:hAnsi="Times New Roman" w:cs="Times New Roman"/>
          <w:sz w:val="28"/>
          <w:szCs w:val="28"/>
        </w:rPr>
        <w:t>В современных образовательных условиях, в рамках реализации ФГОС, родители являются</w:t>
      </w:r>
    </w:p>
    <w:p w:rsidR="007E504B" w:rsidRPr="003B30B1" w:rsidRDefault="007E504B" w:rsidP="007E504B">
      <w:pPr>
        <w:rPr>
          <w:rFonts w:ascii="Times New Roman" w:hAnsi="Times New Roman" w:cs="Times New Roman"/>
          <w:sz w:val="28"/>
          <w:szCs w:val="28"/>
        </w:rPr>
      </w:pPr>
      <w:r w:rsidRPr="003B30B1">
        <w:rPr>
          <w:rFonts w:ascii="Times New Roman" w:hAnsi="Times New Roman" w:cs="Times New Roman"/>
          <w:sz w:val="28"/>
          <w:szCs w:val="28"/>
        </w:rPr>
        <w:t>непосредственными полноправными участниками образовательного процесса. Мой многолетний опыт</w:t>
      </w:r>
      <w:r w:rsidR="00A559B6" w:rsidRPr="003B30B1">
        <w:rPr>
          <w:rFonts w:ascii="Times New Roman" w:hAnsi="Times New Roman" w:cs="Times New Roman"/>
          <w:sz w:val="28"/>
          <w:szCs w:val="28"/>
        </w:rPr>
        <w:t xml:space="preserve"> </w:t>
      </w:r>
      <w:r w:rsidRPr="003B30B1">
        <w:rPr>
          <w:rFonts w:ascii="Times New Roman" w:hAnsi="Times New Roman" w:cs="Times New Roman"/>
          <w:sz w:val="28"/>
          <w:szCs w:val="28"/>
        </w:rPr>
        <w:t>работы показывает, что успех коррекционного обучения во многом определяется тем, насколько четко</w:t>
      </w:r>
      <w:r w:rsidR="00A559B6" w:rsidRPr="003B30B1">
        <w:rPr>
          <w:rFonts w:ascii="Times New Roman" w:hAnsi="Times New Roman" w:cs="Times New Roman"/>
          <w:sz w:val="28"/>
          <w:szCs w:val="28"/>
        </w:rPr>
        <w:t xml:space="preserve"> </w:t>
      </w:r>
      <w:r w:rsidRPr="003B30B1">
        <w:rPr>
          <w:rFonts w:ascii="Times New Roman" w:hAnsi="Times New Roman" w:cs="Times New Roman"/>
          <w:sz w:val="28"/>
          <w:szCs w:val="28"/>
        </w:rPr>
        <w:t>организуется п</w:t>
      </w:r>
      <w:r w:rsidR="00A559B6" w:rsidRPr="003B30B1">
        <w:rPr>
          <w:rFonts w:ascii="Times New Roman" w:hAnsi="Times New Roman" w:cs="Times New Roman"/>
          <w:sz w:val="28"/>
          <w:szCs w:val="28"/>
        </w:rPr>
        <w:t>реемственность в работе дефектолога</w:t>
      </w:r>
      <w:r w:rsidRPr="003B30B1">
        <w:rPr>
          <w:rFonts w:ascii="Times New Roman" w:hAnsi="Times New Roman" w:cs="Times New Roman"/>
          <w:sz w:val="28"/>
          <w:szCs w:val="28"/>
        </w:rPr>
        <w:t xml:space="preserve"> и родителей. Ни одна педагогическая система не может быть</w:t>
      </w:r>
      <w:r w:rsidR="00A559B6" w:rsidRPr="003B30B1">
        <w:rPr>
          <w:rFonts w:ascii="Times New Roman" w:hAnsi="Times New Roman" w:cs="Times New Roman"/>
          <w:sz w:val="28"/>
          <w:szCs w:val="28"/>
        </w:rPr>
        <w:t xml:space="preserve"> </w:t>
      </w:r>
      <w:r w:rsidRPr="003B30B1">
        <w:rPr>
          <w:rFonts w:ascii="Times New Roman" w:hAnsi="Times New Roman" w:cs="Times New Roman"/>
          <w:sz w:val="28"/>
          <w:szCs w:val="28"/>
        </w:rPr>
        <w:t>в полной мере эффективной, если в ней не задействована семья.</w:t>
      </w:r>
    </w:p>
    <w:p w:rsidR="007E504B" w:rsidRPr="003B30B1" w:rsidRDefault="007E504B" w:rsidP="007E504B">
      <w:pPr>
        <w:rPr>
          <w:rFonts w:ascii="Times New Roman" w:hAnsi="Times New Roman" w:cs="Times New Roman"/>
          <w:sz w:val="28"/>
          <w:szCs w:val="28"/>
        </w:rPr>
      </w:pPr>
      <w:r w:rsidRPr="003B30B1">
        <w:rPr>
          <w:rFonts w:ascii="Times New Roman" w:hAnsi="Times New Roman" w:cs="Times New Roman"/>
          <w:sz w:val="28"/>
          <w:szCs w:val="28"/>
        </w:rPr>
        <w:t>В процессе взаимодействия с семьями довольно часто выявляется, как мало родители уделяют должного</w:t>
      </w:r>
      <w:r w:rsidR="00A559B6" w:rsidRPr="003B30B1">
        <w:rPr>
          <w:rFonts w:ascii="Times New Roman" w:hAnsi="Times New Roman" w:cs="Times New Roman"/>
          <w:sz w:val="28"/>
          <w:szCs w:val="28"/>
        </w:rPr>
        <w:t xml:space="preserve"> </w:t>
      </w:r>
      <w:r w:rsidRPr="003B30B1">
        <w:rPr>
          <w:rFonts w:ascii="Times New Roman" w:hAnsi="Times New Roman" w:cs="Times New Roman"/>
          <w:sz w:val="28"/>
          <w:szCs w:val="28"/>
        </w:rPr>
        <w:t>внимания преодолению речевого нарушения у ребенка: не замечают недостатков в его речи, не придают им</w:t>
      </w:r>
      <w:r w:rsidR="00A559B6" w:rsidRPr="003B30B1">
        <w:rPr>
          <w:rFonts w:ascii="Times New Roman" w:hAnsi="Times New Roman" w:cs="Times New Roman"/>
          <w:sz w:val="28"/>
          <w:szCs w:val="28"/>
        </w:rPr>
        <w:t xml:space="preserve"> </w:t>
      </w:r>
      <w:r w:rsidRPr="003B30B1">
        <w:rPr>
          <w:rFonts w:ascii="Times New Roman" w:hAnsi="Times New Roman" w:cs="Times New Roman"/>
          <w:sz w:val="28"/>
          <w:szCs w:val="28"/>
        </w:rPr>
        <w:t>серьезного значения, полагая, что с возрастом все исправится. Речевое недоразвитие любой степени тяжести</w:t>
      </w:r>
      <w:r w:rsidR="00A559B6" w:rsidRPr="003B30B1">
        <w:rPr>
          <w:rFonts w:ascii="Times New Roman" w:hAnsi="Times New Roman" w:cs="Times New Roman"/>
          <w:sz w:val="28"/>
          <w:szCs w:val="28"/>
        </w:rPr>
        <w:t xml:space="preserve"> </w:t>
      </w:r>
      <w:r w:rsidRPr="003B30B1">
        <w:rPr>
          <w:rFonts w:ascii="Times New Roman" w:hAnsi="Times New Roman" w:cs="Times New Roman"/>
          <w:sz w:val="28"/>
          <w:szCs w:val="28"/>
        </w:rPr>
        <w:t>у ребенка наиболее успешно устраняется только с помощью любящих, внимательных, терпеливых и знающих</w:t>
      </w:r>
      <w:r w:rsidR="00A559B6" w:rsidRPr="003B30B1">
        <w:rPr>
          <w:rFonts w:ascii="Times New Roman" w:hAnsi="Times New Roman" w:cs="Times New Roman"/>
          <w:sz w:val="28"/>
          <w:szCs w:val="28"/>
        </w:rPr>
        <w:t xml:space="preserve"> </w:t>
      </w:r>
      <w:r w:rsidRPr="003B30B1">
        <w:rPr>
          <w:rFonts w:ascii="Times New Roman" w:hAnsi="Times New Roman" w:cs="Times New Roman"/>
          <w:sz w:val="28"/>
          <w:szCs w:val="28"/>
        </w:rPr>
        <w:t>родителей. Именно поэтому в настоящее время востребованным является такое активное взаимодействие</w:t>
      </w:r>
      <w:r w:rsidR="00A559B6" w:rsidRPr="003B30B1">
        <w:rPr>
          <w:rFonts w:ascii="Times New Roman" w:hAnsi="Times New Roman" w:cs="Times New Roman"/>
          <w:sz w:val="28"/>
          <w:szCs w:val="28"/>
        </w:rPr>
        <w:t xml:space="preserve"> </w:t>
      </w:r>
      <w:r w:rsidRPr="003B30B1">
        <w:rPr>
          <w:rFonts w:ascii="Times New Roman" w:hAnsi="Times New Roman" w:cs="Times New Roman"/>
          <w:sz w:val="28"/>
          <w:szCs w:val="28"/>
        </w:rPr>
        <w:t>специалистов с родителями, которое повышало бы педагогическую культуру родителей, формировало у них</w:t>
      </w:r>
      <w:r w:rsidR="00A559B6" w:rsidRPr="003B30B1">
        <w:rPr>
          <w:rFonts w:ascii="Times New Roman" w:hAnsi="Times New Roman" w:cs="Times New Roman"/>
          <w:sz w:val="28"/>
          <w:szCs w:val="28"/>
        </w:rPr>
        <w:t xml:space="preserve"> </w:t>
      </w:r>
      <w:r w:rsidRPr="003B30B1">
        <w:rPr>
          <w:rFonts w:ascii="Times New Roman" w:hAnsi="Times New Roman" w:cs="Times New Roman"/>
          <w:sz w:val="28"/>
          <w:szCs w:val="28"/>
        </w:rPr>
        <w:t>необходимые педагогические умения и навыки.</w:t>
      </w:r>
    </w:p>
    <w:p w:rsidR="007E504B" w:rsidRPr="003B30B1" w:rsidRDefault="007E504B" w:rsidP="007E504B">
      <w:pPr>
        <w:rPr>
          <w:rFonts w:ascii="Times New Roman" w:hAnsi="Times New Roman" w:cs="Times New Roman"/>
          <w:sz w:val="28"/>
          <w:szCs w:val="28"/>
        </w:rPr>
      </w:pPr>
      <w:r w:rsidRPr="003B30B1">
        <w:rPr>
          <w:rFonts w:ascii="Times New Roman" w:hAnsi="Times New Roman" w:cs="Times New Roman"/>
          <w:sz w:val="28"/>
          <w:szCs w:val="28"/>
        </w:rPr>
        <w:t>Так пришла идея с</w:t>
      </w:r>
      <w:r w:rsidR="00A559B6" w:rsidRPr="003B30B1">
        <w:rPr>
          <w:rFonts w:ascii="Times New Roman" w:hAnsi="Times New Roman" w:cs="Times New Roman"/>
          <w:sz w:val="28"/>
          <w:szCs w:val="28"/>
        </w:rPr>
        <w:t>оздания в группе для детей с ОВЗ</w:t>
      </w:r>
      <w:r w:rsidRPr="003B30B1">
        <w:rPr>
          <w:rFonts w:ascii="Times New Roman" w:hAnsi="Times New Roman" w:cs="Times New Roman"/>
          <w:sz w:val="28"/>
          <w:szCs w:val="28"/>
        </w:rPr>
        <w:t xml:space="preserve">, где я работаю, </w:t>
      </w:r>
      <w:proofErr w:type="spellStart"/>
      <w:r w:rsidRPr="003B30B1">
        <w:rPr>
          <w:rFonts w:ascii="Times New Roman" w:hAnsi="Times New Roman" w:cs="Times New Roman"/>
          <w:sz w:val="28"/>
          <w:szCs w:val="28"/>
        </w:rPr>
        <w:t>детско</w:t>
      </w:r>
      <w:proofErr w:type="spellEnd"/>
      <w:r w:rsidRPr="003B30B1">
        <w:rPr>
          <w:rFonts w:ascii="Times New Roman" w:hAnsi="Times New Roman" w:cs="Times New Roman"/>
          <w:sz w:val="28"/>
          <w:szCs w:val="28"/>
        </w:rPr>
        <w:t xml:space="preserve"> – родительского</w:t>
      </w:r>
    </w:p>
    <w:p w:rsidR="007E504B" w:rsidRPr="003B30B1" w:rsidRDefault="00A559B6" w:rsidP="007E504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B30B1">
        <w:rPr>
          <w:rFonts w:ascii="Times New Roman" w:hAnsi="Times New Roman" w:cs="Times New Roman"/>
          <w:sz w:val="28"/>
          <w:szCs w:val="28"/>
        </w:rPr>
        <w:t xml:space="preserve">клуба </w:t>
      </w:r>
      <w:r w:rsidR="007E504B" w:rsidRPr="003B30B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E504B" w:rsidRPr="003B30B1">
        <w:rPr>
          <w:rFonts w:ascii="Times New Roman" w:hAnsi="Times New Roman" w:cs="Times New Roman"/>
          <w:sz w:val="28"/>
          <w:szCs w:val="28"/>
        </w:rPr>
        <w:t xml:space="preserve"> Цель нашей работы — обеспечение </w:t>
      </w:r>
      <w:proofErr w:type="spellStart"/>
      <w:r w:rsidR="007E504B" w:rsidRPr="003B30B1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="007E504B" w:rsidRPr="003B30B1">
        <w:rPr>
          <w:rFonts w:ascii="Times New Roman" w:hAnsi="Times New Roman" w:cs="Times New Roman"/>
          <w:sz w:val="28"/>
          <w:szCs w:val="28"/>
        </w:rPr>
        <w:t xml:space="preserve"> – педагогической поддержки семьи и</w:t>
      </w:r>
    </w:p>
    <w:p w:rsidR="007E504B" w:rsidRPr="003B30B1" w:rsidRDefault="007E504B" w:rsidP="007E504B">
      <w:pPr>
        <w:rPr>
          <w:rFonts w:ascii="Times New Roman" w:hAnsi="Times New Roman" w:cs="Times New Roman"/>
          <w:sz w:val="28"/>
          <w:szCs w:val="28"/>
        </w:rPr>
      </w:pPr>
      <w:r w:rsidRPr="003B30B1">
        <w:rPr>
          <w:rFonts w:ascii="Times New Roman" w:hAnsi="Times New Roman" w:cs="Times New Roman"/>
          <w:sz w:val="28"/>
          <w:szCs w:val="28"/>
        </w:rPr>
        <w:t>повышение компетентности родителей в р</w:t>
      </w:r>
      <w:r w:rsidR="00A559B6" w:rsidRPr="003B30B1">
        <w:rPr>
          <w:rFonts w:ascii="Times New Roman" w:hAnsi="Times New Roman" w:cs="Times New Roman"/>
          <w:sz w:val="28"/>
          <w:szCs w:val="28"/>
        </w:rPr>
        <w:t>азличных вопросах дефектологической</w:t>
      </w:r>
      <w:r w:rsidRPr="003B30B1">
        <w:rPr>
          <w:rFonts w:ascii="Times New Roman" w:hAnsi="Times New Roman" w:cs="Times New Roman"/>
          <w:sz w:val="28"/>
          <w:szCs w:val="28"/>
        </w:rPr>
        <w:t xml:space="preserve"> работы. Разнообразные</w:t>
      </w:r>
      <w:r w:rsidR="00A559B6" w:rsidRPr="003B30B1">
        <w:rPr>
          <w:rFonts w:ascii="Times New Roman" w:hAnsi="Times New Roman" w:cs="Times New Roman"/>
          <w:sz w:val="28"/>
          <w:szCs w:val="28"/>
        </w:rPr>
        <w:t xml:space="preserve"> </w:t>
      </w:r>
      <w:r w:rsidRPr="003B30B1">
        <w:rPr>
          <w:rFonts w:ascii="Times New Roman" w:hAnsi="Times New Roman" w:cs="Times New Roman"/>
          <w:sz w:val="28"/>
          <w:szCs w:val="28"/>
        </w:rPr>
        <w:t>мероприятия отвечают задачам ДОУ, интересам и потребностям родителей, особенностям обучения в</w:t>
      </w:r>
      <w:r w:rsidR="00A559B6" w:rsidRPr="003B30B1">
        <w:rPr>
          <w:rFonts w:ascii="Times New Roman" w:hAnsi="Times New Roman" w:cs="Times New Roman"/>
          <w:sz w:val="28"/>
          <w:szCs w:val="28"/>
        </w:rPr>
        <w:t xml:space="preserve"> </w:t>
      </w:r>
      <w:r w:rsidRPr="003B30B1">
        <w:rPr>
          <w:rFonts w:ascii="Times New Roman" w:hAnsi="Times New Roman" w:cs="Times New Roman"/>
          <w:sz w:val="28"/>
          <w:szCs w:val="28"/>
        </w:rPr>
        <w:t>группе. Мероприятия проводятся по схемам «родитель + педагог (и)» и «родитель +дети + педагог (и)».</w:t>
      </w:r>
    </w:p>
    <w:p w:rsidR="007E504B" w:rsidRPr="003B30B1" w:rsidRDefault="007E504B" w:rsidP="007E504B">
      <w:pPr>
        <w:rPr>
          <w:rFonts w:ascii="Times New Roman" w:hAnsi="Times New Roman" w:cs="Times New Roman"/>
          <w:sz w:val="28"/>
          <w:szCs w:val="28"/>
        </w:rPr>
      </w:pPr>
      <w:r w:rsidRPr="003B30B1">
        <w:rPr>
          <w:rFonts w:ascii="Times New Roman" w:hAnsi="Times New Roman" w:cs="Times New Roman"/>
          <w:sz w:val="28"/>
          <w:szCs w:val="28"/>
        </w:rPr>
        <w:t>В форме тренинга была проведена встреча «Артикуляционная гимнастика» или «По секрету всему</w:t>
      </w:r>
    </w:p>
    <w:p w:rsidR="007E504B" w:rsidRPr="003B30B1" w:rsidRDefault="007E504B" w:rsidP="007E504B">
      <w:pPr>
        <w:rPr>
          <w:rFonts w:ascii="Times New Roman" w:hAnsi="Times New Roman" w:cs="Times New Roman"/>
          <w:sz w:val="28"/>
          <w:szCs w:val="28"/>
        </w:rPr>
      </w:pPr>
      <w:r w:rsidRPr="003B30B1">
        <w:rPr>
          <w:rFonts w:ascii="Times New Roman" w:hAnsi="Times New Roman" w:cs="Times New Roman"/>
          <w:sz w:val="28"/>
          <w:szCs w:val="28"/>
        </w:rPr>
        <w:t>свету». Родители не только узнали, что такое артикуляционная гимнастика, но и научились сами</w:t>
      </w:r>
    </w:p>
    <w:p w:rsidR="007E504B" w:rsidRPr="003B30B1" w:rsidRDefault="007E504B" w:rsidP="007E504B">
      <w:pPr>
        <w:rPr>
          <w:rFonts w:ascii="Times New Roman" w:hAnsi="Times New Roman" w:cs="Times New Roman"/>
          <w:sz w:val="28"/>
          <w:szCs w:val="28"/>
        </w:rPr>
      </w:pPr>
      <w:r w:rsidRPr="003B30B1">
        <w:rPr>
          <w:rFonts w:ascii="Times New Roman" w:hAnsi="Times New Roman" w:cs="Times New Roman"/>
          <w:sz w:val="28"/>
          <w:szCs w:val="28"/>
        </w:rPr>
        <w:t>выполнять ряд артикуляционных и дыхательных упражнений, упражнений на развитие общей и тонкой</w:t>
      </w:r>
      <w:r w:rsidR="00A559B6" w:rsidRPr="003B30B1">
        <w:rPr>
          <w:rFonts w:ascii="Times New Roman" w:hAnsi="Times New Roman" w:cs="Times New Roman"/>
          <w:sz w:val="28"/>
          <w:szCs w:val="28"/>
        </w:rPr>
        <w:t xml:space="preserve"> </w:t>
      </w:r>
      <w:r w:rsidRPr="003B30B1">
        <w:rPr>
          <w:rFonts w:ascii="Times New Roman" w:hAnsi="Times New Roman" w:cs="Times New Roman"/>
          <w:sz w:val="28"/>
          <w:szCs w:val="28"/>
        </w:rPr>
        <w:t>моторики. Семьи соревновались в умении сочинять сказки для язычка. Учет ведущей деятельности ребенка –один из принципов. Для ребенка дошкольного возраста основным занятием является игра, поэтому</w:t>
      </w:r>
      <w:r w:rsidR="00A559B6" w:rsidRPr="003B30B1">
        <w:rPr>
          <w:rFonts w:ascii="Times New Roman" w:hAnsi="Times New Roman" w:cs="Times New Roman"/>
          <w:sz w:val="28"/>
          <w:szCs w:val="28"/>
        </w:rPr>
        <w:t xml:space="preserve"> </w:t>
      </w:r>
      <w:r w:rsidRPr="003B30B1">
        <w:rPr>
          <w:rFonts w:ascii="Times New Roman" w:hAnsi="Times New Roman" w:cs="Times New Roman"/>
          <w:sz w:val="28"/>
          <w:szCs w:val="28"/>
        </w:rPr>
        <w:t xml:space="preserve">наибольшую потребность в речи ребенок испытывает в игре. </w:t>
      </w:r>
      <w:r w:rsidRPr="003B30B1">
        <w:rPr>
          <w:rFonts w:ascii="Times New Roman" w:hAnsi="Times New Roman" w:cs="Times New Roman"/>
          <w:sz w:val="28"/>
          <w:szCs w:val="28"/>
        </w:rPr>
        <w:lastRenderedPageBreak/>
        <w:t>Родители включаются в игру и незаметно для</w:t>
      </w:r>
      <w:r w:rsidR="00A559B6" w:rsidRPr="003B30B1">
        <w:rPr>
          <w:rFonts w:ascii="Times New Roman" w:hAnsi="Times New Roman" w:cs="Times New Roman"/>
          <w:sz w:val="28"/>
          <w:szCs w:val="28"/>
        </w:rPr>
        <w:t xml:space="preserve"> </w:t>
      </w:r>
      <w:r w:rsidRPr="003B30B1">
        <w:rPr>
          <w:rFonts w:ascii="Times New Roman" w:hAnsi="Times New Roman" w:cs="Times New Roman"/>
          <w:sz w:val="28"/>
          <w:szCs w:val="28"/>
        </w:rPr>
        <w:t>ребенка постепенно помогают ему преодолеть имеющиеся речевые нарушения. Творческая</w:t>
      </w:r>
      <w:r w:rsidR="00A559B6" w:rsidRPr="003B30B1">
        <w:rPr>
          <w:rFonts w:ascii="Times New Roman" w:hAnsi="Times New Roman" w:cs="Times New Roman"/>
          <w:sz w:val="28"/>
          <w:szCs w:val="28"/>
        </w:rPr>
        <w:t xml:space="preserve"> </w:t>
      </w:r>
      <w:r w:rsidRPr="003B30B1">
        <w:rPr>
          <w:rFonts w:ascii="Times New Roman" w:hAnsi="Times New Roman" w:cs="Times New Roman"/>
          <w:sz w:val="28"/>
          <w:szCs w:val="28"/>
        </w:rPr>
        <w:t>мастерская «Игра – это серьезно» посвящалась играм и игрушкам на</w:t>
      </w:r>
      <w:r w:rsidR="00A559B6" w:rsidRPr="003B30B1">
        <w:rPr>
          <w:rFonts w:ascii="Times New Roman" w:hAnsi="Times New Roman" w:cs="Times New Roman"/>
          <w:sz w:val="28"/>
          <w:szCs w:val="28"/>
        </w:rPr>
        <w:t xml:space="preserve"> развитие мелкой моторики, игра </w:t>
      </w:r>
      <w:r w:rsidRPr="003B30B1">
        <w:rPr>
          <w:rFonts w:ascii="Times New Roman" w:hAnsi="Times New Roman" w:cs="Times New Roman"/>
          <w:sz w:val="28"/>
          <w:szCs w:val="28"/>
        </w:rPr>
        <w:t>на формирование грамматического строя речи. На выставке родители смогли познакомиться с играми и</w:t>
      </w:r>
      <w:r w:rsidR="00A559B6" w:rsidRPr="003B30B1">
        <w:rPr>
          <w:rFonts w:ascii="Times New Roman" w:hAnsi="Times New Roman" w:cs="Times New Roman"/>
          <w:sz w:val="28"/>
          <w:szCs w:val="28"/>
        </w:rPr>
        <w:t xml:space="preserve"> </w:t>
      </w:r>
      <w:r w:rsidRPr="003B30B1">
        <w:rPr>
          <w:rFonts w:ascii="Times New Roman" w:hAnsi="Times New Roman" w:cs="Times New Roman"/>
          <w:sz w:val="28"/>
          <w:szCs w:val="28"/>
        </w:rPr>
        <w:t>игрушками на развитие мелкой моторики, дыхания и развития речи.</w:t>
      </w:r>
    </w:p>
    <w:p w:rsidR="007E504B" w:rsidRPr="003B30B1" w:rsidRDefault="007E504B" w:rsidP="007E504B">
      <w:pPr>
        <w:rPr>
          <w:rFonts w:ascii="Times New Roman" w:hAnsi="Times New Roman" w:cs="Times New Roman"/>
          <w:sz w:val="28"/>
          <w:szCs w:val="28"/>
        </w:rPr>
      </w:pPr>
      <w:r w:rsidRPr="003B30B1">
        <w:rPr>
          <w:rFonts w:ascii="Times New Roman" w:hAnsi="Times New Roman" w:cs="Times New Roman"/>
          <w:sz w:val="28"/>
          <w:szCs w:val="28"/>
        </w:rPr>
        <w:t>Преимущество новых форм и методов взаимодействия педагогов с родителями неоспоримы и</w:t>
      </w:r>
    </w:p>
    <w:p w:rsidR="007E504B" w:rsidRPr="003B30B1" w:rsidRDefault="007E504B" w:rsidP="007E504B">
      <w:pPr>
        <w:rPr>
          <w:rFonts w:ascii="Times New Roman" w:hAnsi="Times New Roman" w:cs="Times New Roman"/>
          <w:sz w:val="28"/>
          <w:szCs w:val="28"/>
        </w:rPr>
      </w:pPr>
      <w:r w:rsidRPr="003B30B1">
        <w:rPr>
          <w:rFonts w:ascii="Times New Roman" w:hAnsi="Times New Roman" w:cs="Times New Roman"/>
          <w:sz w:val="28"/>
          <w:szCs w:val="28"/>
        </w:rPr>
        <w:t>многочисленны. Это положительный эмоциональный настрой педагогов и родителей на совместную работу</w:t>
      </w:r>
      <w:r w:rsidR="00A559B6" w:rsidRPr="003B30B1">
        <w:rPr>
          <w:rFonts w:ascii="Times New Roman" w:hAnsi="Times New Roman" w:cs="Times New Roman"/>
          <w:sz w:val="28"/>
          <w:szCs w:val="28"/>
        </w:rPr>
        <w:t xml:space="preserve"> </w:t>
      </w:r>
      <w:r w:rsidRPr="003B30B1">
        <w:rPr>
          <w:rFonts w:ascii="Times New Roman" w:hAnsi="Times New Roman" w:cs="Times New Roman"/>
          <w:sz w:val="28"/>
          <w:szCs w:val="28"/>
        </w:rPr>
        <w:t>по воспитанию и обучению детей. Родители всегда уверены в том, что педагоги всегда помогут в решении</w:t>
      </w:r>
      <w:r w:rsidR="00A559B6" w:rsidRPr="003B30B1">
        <w:rPr>
          <w:rFonts w:ascii="Times New Roman" w:hAnsi="Times New Roman" w:cs="Times New Roman"/>
          <w:sz w:val="28"/>
          <w:szCs w:val="28"/>
        </w:rPr>
        <w:t xml:space="preserve"> </w:t>
      </w:r>
      <w:r w:rsidRPr="003B30B1">
        <w:rPr>
          <w:rFonts w:ascii="Times New Roman" w:hAnsi="Times New Roman" w:cs="Times New Roman"/>
          <w:sz w:val="28"/>
          <w:szCs w:val="28"/>
        </w:rPr>
        <w:t>педагогических проблем и в тоже время не навредят. Дети достигли определенных результатов, овладели</w:t>
      </w:r>
      <w:r w:rsidR="00A559B6" w:rsidRPr="003B30B1">
        <w:rPr>
          <w:rFonts w:ascii="Times New Roman" w:hAnsi="Times New Roman" w:cs="Times New Roman"/>
          <w:sz w:val="28"/>
          <w:szCs w:val="28"/>
        </w:rPr>
        <w:t xml:space="preserve"> </w:t>
      </w:r>
      <w:r w:rsidRPr="003B30B1">
        <w:rPr>
          <w:rFonts w:ascii="Times New Roman" w:hAnsi="Times New Roman" w:cs="Times New Roman"/>
          <w:sz w:val="28"/>
          <w:szCs w:val="28"/>
        </w:rPr>
        <w:t>дыхательной, артикуляционной и пальчиковой гимнастик, речь детей заметно улучшилась, а родители стали</w:t>
      </w:r>
      <w:r w:rsidR="00A559B6" w:rsidRPr="003B30B1">
        <w:rPr>
          <w:rFonts w:ascii="Times New Roman" w:hAnsi="Times New Roman" w:cs="Times New Roman"/>
          <w:sz w:val="28"/>
          <w:szCs w:val="28"/>
        </w:rPr>
        <w:t xml:space="preserve"> </w:t>
      </w:r>
      <w:r w:rsidRPr="003B30B1">
        <w:rPr>
          <w:rFonts w:ascii="Times New Roman" w:hAnsi="Times New Roman" w:cs="Times New Roman"/>
          <w:sz w:val="28"/>
          <w:szCs w:val="28"/>
        </w:rPr>
        <w:t>активными участниками коррекционного процесса, повысили свою компетентность в различных вопросах</w:t>
      </w:r>
      <w:r w:rsidR="00A559B6" w:rsidRPr="003B30B1">
        <w:rPr>
          <w:rFonts w:ascii="Times New Roman" w:hAnsi="Times New Roman" w:cs="Times New Roman"/>
          <w:sz w:val="28"/>
          <w:szCs w:val="28"/>
        </w:rPr>
        <w:t xml:space="preserve"> работы дефектолога.</w:t>
      </w:r>
    </w:p>
    <w:p w:rsidR="007E504B" w:rsidRPr="003B30B1" w:rsidRDefault="007E504B" w:rsidP="007E504B">
      <w:pPr>
        <w:rPr>
          <w:rFonts w:ascii="Times New Roman" w:hAnsi="Times New Roman" w:cs="Times New Roman"/>
          <w:sz w:val="28"/>
          <w:szCs w:val="28"/>
        </w:rPr>
      </w:pPr>
      <w:r w:rsidRPr="003B30B1">
        <w:rPr>
          <w:rFonts w:ascii="Times New Roman" w:hAnsi="Times New Roman" w:cs="Times New Roman"/>
          <w:sz w:val="28"/>
          <w:szCs w:val="28"/>
        </w:rPr>
        <w:t>При реализации новых видов взаимодействия с семьей удается избежать тех недостатков, которые присущи</w:t>
      </w:r>
      <w:r w:rsidR="00A559B6" w:rsidRPr="003B30B1">
        <w:rPr>
          <w:rFonts w:ascii="Times New Roman" w:hAnsi="Times New Roman" w:cs="Times New Roman"/>
          <w:sz w:val="28"/>
          <w:szCs w:val="28"/>
        </w:rPr>
        <w:t xml:space="preserve"> </w:t>
      </w:r>
      <w:r w:rsidRPr="003B30B1">
        <w:rPr>
          <w:rFonts w:ascii="Times New Roman" w:hAnsi="Times New Roman" w:cs="Times New Roman"/>
          <w:sz w:val="28"/>
          <w:szCs w:val="28"/>
        </w:rPr>
        <w:t>старым формам работы с семьей. Анализ результатов своего труда радует и детей и, конечно, их родителей.</w:t>
      </w:r>
    </w:p>
    <w:p w:rsidR="001A7517" w:rsidRPr="003B30B1" w:rsidRDefault="007E504B" w:rsidP="007E504B">
      <w:pPr>
        <w:rPr>
          <w:rFonts w:ascii="Times New Roman" w:hAnsi="Times New Roman" w:cs="Times New Roman"/>
          <w:sz w:val="28"/>
          <w:szCs w:val="28"/>
        </w:rPr>
      </w:pPr>
      <w:r w:rsidRPr="003B30B1">
        <w:rPr>
          <w:rFonts w:ascii="Times New Roman" w:hAnsi="Times New Roman" w:cs="Times New Roman"/>
          <w:sz w:val="28"/>
          <w:szCs w:val="28"/>
        </w:rPr>
        <w:t>Они начинают сами интересоваться успехами своих детей, предлагают помощь, контролируют и нацеливают</w:t>
      </w:r>
      <w:r w:rsidR="00A559B6" w:rsidRPr="003B30B1">
        <w:rPr>
          <w:rFonts w:ascii="Times New Roman" w:hAnsi="Times New Roman" w:cs="Times New Roman"/>
          <w:sz w:val="28"/>
          <w:szCs w:val="28"/>
        </w:rPr>
        <w:t xml:space="preserve"> </w:t>
      </w:r>
      <w:r w:rsidRPr="003B30B1">
        <w:rPr>
          <w:rFonts w:ascii="Times New Roman" w:hAnsi="Times New Roman" w:cs="Times New Roman"/>
          <w:sz w:val="28"/>
          <w:szCs w:val="28"/>
        </w:rPr>
        <w:t>на красивую, правильную речь.</w:t>
      </w:r>
      <w:r w:rsidRPr="003B30B1">
        <w:rPr>
          <w:rFonts w:ascii="Times New Roman" w:hAnsi="Times New Roman" w:cs="Times New Roman"/>
          <w:sz w:val="28"/>
          <w:szCs w:val="28"/>
        </w:rPr>
        <w:cr/>
      </w:r>
      <w:r w:rsidR="00A559B6" w:rsidRPr="003B30B1">
        <w:rPr>
          <w:rFonts w:ascii="Times New Roman" w:hAnsi="Times New Roman" w:cs="Times New Roman"/>
          <w:sz w:val="28"/>
          <w:szCs w:val="28"/>
        </w:rPr>
        <w:br/>
      </w:r>
      <w:bookmarkEnd w:id="0"/>
    </w:p>
    <w:sectPr w:rsidR="001A7517" w:rsidRPr="003B30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04B"/>
    <w:rsid w:val="001A7517"/>
    <w:rsid w:val="003B30B1"/>
    <w:rsid w:val="007E504B"/>
    <w:rsid w:val="00A5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AE763"/>
  <w15:chartTrackingRefBased/>
  <w15:docId w15:val="{3001999F-54B2-4B7C-B3C7-62006AFC0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4</cp:revision>
  <dcterms:created xsi:type="dcterms:W3CDTF">2020-02-10T14:25:00Z</dcterms:created>
  <dcterms:modified xsi:type="dcterms:W3CDTF">2020-02-10T14:43:00Z</dcterms:modified>
</cp:coreProperties>
</file>