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  <w:r>
        <w:rPr>
          <w:sz w:val="40"/>
          <w:szCs w:val="40"/>
        </w:rPr>
        <w:t xml:space="preserve">      МБУ ДО ДМШ№5 г</w:t>
      </w:r>
      <w:proofErr w:type="gramStart"/>
      <w:r>
        <w:rPr>
          <w:sz w:val="40"/>
          <w:szCs w:val="40"/>
        </w:rPr>
        <w:t>.В</w:t>
      </w:r>
      <w:proofErr w:type="gramEnd"/>
      <w:r>
        <w:rPr>
          <w:sz w:val="40"/>
          <w:szCs w:val="40"/>
        </w:rPr>
        <w:t>олгоград</w:t>
      </w:r>
    </w:p>
    <w:p w:rsidR="002561FC" w:rsidRDefault="002561FC">
      <w:pPr>
        <w:rPr>
          <w:sz w:val="40"/>
          <w:szCs w:val="40"/>
        </w:rPr>
      </w:pPr>
    </w:p>
    <w:p w:rsidR="007523DA" w:rsidRDefault="00744CD3">
      <w:pPr>
        <w:rPr>
          <w:sz w:val="40"/>
          <w:szCs w:val="40"/>
        </w:rPr>
      </w:pPr>
      <w:r w:rsidRPr="00744CD3">
        <w:rPr>
          <w:sz w:val="40"/>
          <w:szCs w:val="40"/>
        </w:rPr>
        <w:t xml:space="preserve"> </w:t>
      </w:r>
      <w:proofErr w:type="gramStart"/>
      <w:r w:rsidR="002561FC">
        <w:rPr>
          <w:sz w:val="40"/>
          <w:szCs w:val="40"/>
        </w:rPr>
        <w:t>Открытый</w:t>
      </w:r>
      <w:proofErr w:type="gramEnd"/>
      <w:r w:rsidR="002561FC">
        <w:rPr>
          <w:sz w:val="40"/>
          <w:szCs w:val="40"/>
        </w:rPr>
        <w:t xml:space="preserve"> </w:t>
      </w:r>
      <w:r>
        <w:rPr>
          <w:sz w:val="40"/>
          <w:szCs w:val="40"/>
        </w:rPr>
        <w:t>урока преподавателя</w:t>
      </w:r>
    </w:p>
    <w:p w:rsidR="00744CD3" w:rsidRDefault="00744CD3">
      <w:pPr>
        <w:rPr>
          <w:sz w:val="40"/>
          <w:szCs w:val="40"/>
        </w:rPr>
      </w:pPr>
      <w:r>
        <w:rPr>
          <w:sz w:val="40"/>
          <w:szCs w:val="40"/>
        </w:rPr>
        <w:t xml:space="preserve">МБУ ДО ДМШ 5 Кирилловой Татьяны Анатольевны </w:t>
      </w:r>
    </w:p>
    <w:p w:rsidR="00744CD3" w:rsidRDefault="00744CD3">
      <w:pPr>
        <w:rPr>
          <w:sz w:val="40"/>
          <w:szCs w:val="40"/>
        </w:rPr>
      </w:pPr>
      <w:r>
        <w:rPr>
          <w:sz w:val="40"/>
          <w:szCs w:val="40"/>
        </w:rPr>
        <w:t>по теме</w:t>
      </w:r>
      <w:r w:rsidR="00041C16">
        <w:rPr>
          <w:sz w:val="40"/>
          <w:szCs w:val="40"/>
        </w:rPr>
        <w:t xml:space="preserve"> </w:t>
      </w:r>
      <w:r w:rsidR="00B21B07">
        <w:rPr>
          <w:sz w:val="40"/>
          <w:szCs w:val="40"/>
        </w:rPr>
        <w:t>«</w:t>
      </w:r>
      <w:r w:rsidR="00041C16">
        <w:rPr>
          <w:sz w:val="40"/>
          <w:szCs w:val="40"/>
        </w:rPr>
        <w:t>Работа нал художественным образом в музыкальном произведении</w:t>
      </w:r>
      <w:r w:rsidR="001D2A61">
        <w:rPr>
          <w:sz w:val="40"/>
          <w:szCs w:val="40"/>
        </w:rPr>
        <w:t xml:space="preserve"> на этапе подготовки к публичному выступлению</w:t>
      </w:r>
      <w:r w:rsidR="00B21B07">
        <w:rPr>
          <w:sz w:val="40"/>
          <w:szCs w:val="40"/>
        </w:rPr>
        <w:t>»</w:t>
      </w:r>
    </w:p>
    <w:p w:rsidR="001D2A61" w:rsidRDefault="001D2A61">
      <w:pPr>
        <w:rPr>
          <w:sz w:val="40"/>
          <w:szCs w:val="40"/>
        </w:rPr>
      </w:pPr>
      <w:r>
        <w:rPr>
          <w:sz w:val="40"/>
          <w:szCs w:val="40"/>
        </w:rPr>
        <w:t>с учеником 7 класса МТО Крыловым Тимофеем</w:t>
      </w: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40"/>
          <w:szCs w:val="40"/>
        </w:rPr>
      </w:pPr>
    </w:p>
    <w:p w:rsidR="002561FC" w:rsidRDefault="002561FC">
      <w:pPr>
        <w:rPr>
          <w:sz w:val="28"/>
          <w:szCs w:val="28"/>
        </w:rPr>
      </w:pPr>
      <w:r>
        <w:rPr>
          <w:sz w:val="40"/>
          <w:szCs w:val="40"/>
        </w:rPr>
        <w:lastRenderedPageBreak/>
        <w:t>1</w:t>
      </w:r>
    </w:p>
    <w:p w:rsidR="00155495" w:rsidRPr="00B21B07" w:rsidRDefault="002561FC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 w:rsidR="00B071AB">
        <w:rPr>
          <w:sz w:val="32"/>
          <w:szCs w:val="32"/>
        </w:rPr>
        <w:t>1.</w:t>
      </w:r>
      <w:r w:rsidR="00155495" w:rsidRPr="00155495">
        <w:rPr>
          <w:sz w:val="32"/>
          <w:szCs w:val="32"/>
        </w:rPr>
        <w:t xml:space="preserve">Цель </w:t>
      </w:r>
      <w:proofErr w:type="spellStart"/>
      <w:proofErr w:type="gramStart"/>
      <w:r w:rsidR="00155495" w:rsidRPr="00155495">
        <w:rPr>
          <w:sz w:val="32"/>
          <w:szCs w:val="32"/>
        </w:rPr>
        <w:t>урока</w:t>
      </w:r>
      <w:r w:rsidR="00155495">
        <w:rPr>
          <w:sz w:val="28"/>
          <w:szCs w:val="28"/>
        </w:rPr>
        <w:t>-Формирование</w:t>
      </w:r>
      <w:proofErr w:type="spellEnd"/>
      <w:proofErr w:type="gramEnd"/>
      <w:r w:rsidR="00155495">
        <w:rPr>
          <w:sz w:val="28"/>
          <w:szCs w:val="28"/>
        </w:rPr>
        <w:t xml:space="preserve"> устойчивой творческой инициативы и образного мышления при изучении </w:t>
      </w:r>
      <w:r w:rsidR="00155495" w:rsidRPr="00B21B07">
        <w:rPr>
          <w:sz w:val="28"/>
          <w:szCs w:val="28"/>
        </w:rPr>
        <w:t>музыкальных  произве</w:t>
      </w:r>
      <w:r w:rsidR="00B21B07">
        <w:rPr>
          <w:sz w:val="28"/>
          <w:szCs w:val="28"/>
        </w:rPr>
        <w:t>дений различных стилей и жанров;</w:t>
      </w:r>
    </w:p>
    <w:p w:rsidR="00155495" w:rsidRPr="00B21B07" w:rsidRDefault="00155495" w:rsidP="00B071AB">
      <w:pPr>
        <w:spacing w:line="240" w:lineRule="auto"/>
        <w:rPr>
          <w:sz w:val="28"/>
          <w:szCs w:val="28"/>
        </w:rPr>
      </w:pPr>
      <w:r w:rsidRPr="00B21B07">
        <w:rPr>
          <w:sz w:val="28"/>
          <w:szCs w:val="28"/>
        </w:rPr>
        <w:t>Задачи</w:t>
      </w:r>
      <w:r w:rsidR="00B21B07">
        <w:rPr>
          <w:sz w:val="28"/>
          <w:szCs w:val="28"/>
        </w:rPr>
        <w:t>:</w:t>
      </w:r>
    </w:p>
    <w:p w:rsidR="00155495" w:rsidRPr="00B21B07" w:rsidRDefault="00155495" w:rsidP="00B071AB">
      <w:pPr>
        <w:spacing w:line="240" w:lineRule="auto"/>
        <w:rPr>
          <w:sz w:val="28"/>
          <w:szCs w:val="28"/>
        </w:rPr>
      </w:pPr>
      <w:r w:rsidRPr="00B21B07">
        <w:rPr>
          <w:sz w:val="28"/>
          <w:szCs w:val="28"/>
        </w:rPr>
        <w:t>Обучающи</w:t>
      </w:r>
      <w:r w:rsidR="000F3299" w:rsidRPr="00B21B07">
        <w:rPr>
          <w:sz w:val="28"/>
          <w:szCs w:val="28"/>
        </w:rPr>
        <w:t>е</w:t>
      </w:r>
      <w:r w:rsidR="00B21B07">
        <w:rPr>
          <w:sz w:val="28"/>
          <w:szCs w:val="28"/>
        </w:rPr>
        <w:t>:</w:t>
      </w:r>
    </w:p>
    <w:p w:rsidR="000F3299" w:rsidRPr="00B21B07" w:rsidRDefault="00155495" w:rsidP="00B071AB">
      <w:pPr>
        <w:spacing w:line="240" w:lineRule="auto"/>
        <w:rPr>
          <w:sz w:val="28"/>
          <w:szCs w:val="28"/>
        </w:rPr>
      </w:pPr>
      <w:r w:rsidRPr="00B21B07">
        <w:rPr>
          <w:sz w:val="28"/>
          <w:szCs w:val="28"/>
        </w:rPr>
        <w:t>-</w:t>
      </w:r>
      <w:r w:rsidR="000F3299" w:rsidRPr="00B21B07">
        <w:rPr>
          <w:sz w:val="28"/>
          <w:szCs w:val="28"/>
        </w:rPr>
        <w:t>развитие зрительного восприятия текста</w:t>
      </w:r>
      <w:r w:rsidR="00B21B07">
        <w:rPr>
          <w:sz w:val="28"/>
          <w:szCs w:val="28"/>
        </w:rPr>
        <w:t>;</w:t>
      </w:r>
      <w:r w:rsidR="000F3299" w:rsidRPr="00B21B07">
        <w:rPr>
          <w:sz w:val="28"/>
          <w:szCs w:val="28"/>
        </w:rPr>
        <w:t>-</w:t>
      </w:r>
    </w:p>
    <w:p w:rsidR="000F3299" w:rsidRPr="00B21B07" w:rsidRDefault="000F3299" w:rsidP="00B071AB">
      <w:pPr>
        <w:spacing w:line="240" w:lineRule="auto"/>
        <w:rPr>
          <w:sz w:val="28"/>
          <w:szCs w:val="28"/>
        </w:rPr>
      </w:pPr>
      <w:r w:rsidRPr="00B21B07">
        <w:rPr>
          <w:sz w:val="28"/>
          <w:szCs w:val="28"/>
        </w:rPr>
        <w:t xml:space="preserve">-приобретение навыка анализа выразительных  </w:t>
      </w:r>
      <w:proofErr w:type="spellStart"/>
      <w:r w:rsidRPr="00B21B07">
        <w:rPr>
          <w:sz w:val="28"/>
          <w:szCs w:val="28"/>
        </w:rPr>
        <w:t>средств</w:t>
      </w:r>
      <w:proofErr w:type="gramStart"/>
      <w:r w:rsidRPr="00B21B07">
        <w:rPr>
          <w:sz w:val="28"/>
          <w:szCs w:val="28"/>
        </w:rPr>
        <w:t>,к</w:t>
      </w:r>
      <w:proofErr w:type="gramEnd"/>
      <w:r w:rsidRPr="00B21B07">
        <w:rPr>
          <w:sz w:val="28"/>
          <w:szCs w:val="28"/>
        </w:rPr>
        <w:t>оторыми</w:t>
      </w:r>
      <w:proofErr w:type="spellEnd"/>
      <w:r w:rsidRPr="00B21B07">
        <w:rPr>
          <w:sz w:val="28"/>
          <w:szCs w:val="28"/>
        </w:rPr>
        <w:t xml:space="preserve"> пол</w:t>
      </w:r>
      <w:r w:rsidR="00B21B07">
        <w:rPr>
          <w:sz w:val="28"/>
          <w:szCs w:val="28"/>
        </w:rPr>
        <w:t>ьзуется композитор;</w:t>
      </w:r>
    </w:p>
    <w:p w:rsidR="000F3299" w:rsidRPr="00B21B07" w:rsidRDefault="000F3299">
      <w:pPr>
        <w:rPr>
          <w:sz w:val="28"/>
          <w:szCs w:val="28"/>
        </w:rPr>
      </w:pPr>
      <w:r w:rsidRPr="00B21B07">
        <w:rPr>
          <w:sz w:val="28"/>
          <w:szCs w:val="28"/>
        </w:rPr>
        <w:t xml:space="preserve">-освоение навыка применения известного в новом </w:t>
      </w:r>
      <w:proofErr w:type="spellStart"/>
      <w:r w:rsidR="000F1E48">
        <w:rPr>
          <w:sz w:val="28"/>
          <w:szCs w:val="28"/>
        </w:rPr>
        <w:t>муз</w:t>
      </w:r>
      <w:proofErr w:type="gramStart"/>
      <w:r w:rsidR="000F1E48">
        <w:rPr>
          <w:sz w:val="28"/>
          <w:szCs w:val="28"/>
        </w:rPr>
        <w:t>.м</w:t>
      </w:r>
      <w:proofErr w:type="gramEnd"/>
      <w:r w:rsidR="000F1E48">
        <w:rPr>
          <w:sz w:val="28"/>
          <w:szCs w:val="28"/>
        </w:rPr>
        <w:t>атериале</w:t>
      </w:r>
      <w:proofErr w:type="spellEnd"/>
      <w:r w:rsidR="000F1E48">
        <w:rPr>
          <w:sz w:val="28"/>
          <w:szCs w:val="28"/>
        </w:rPr>
        <w:t>;</w:t>
      </w:r>
    </w:p>
    <w:p w:rsidR="000F3299" w:rsidRPr="00B21B07" w:rsidRDefault="000F3299">
      <w:pPr>
        <w:rPr>
          <w:sz w:val="28"/>
          <w:szCs w:val="28"/>
        </w:rPr>
      </w:pPr>
      <w:r w:rsidRPr="00B21B07">
        <w:rPr>
          <w:sz w:val="28"/>
          <w:szCs w:val="28"/>
        </w:rPr>
        <w:t>-приобретение навыка использования информации из области смежных искусств (</w:t>
      </w:r>
      <w:proofErr w:type="spellStart"/>
      <w:r w:rsidRPr="00B21B07">
        <w:rPr>
          <w:sz w:val="28"/>
          <w:szCs w:val="28"/>
        </w:rPr>
        <w:t>живописи</w:t>
      </w:r>
      <w:proofErr w:type="gramStart"/>
      <w:r w:rsidRPr="00B21B07">
        <w:rPr>
          <w:sz w:val="28"/>
          <w:szCs w:val="28"/>
        </w:rPr>
        <w:t>,т</w:t>
      </w:r>
      <w:proofErr w:type="gramEnd"/>
      <w:r w:rsidRPr="00B21B07">
        <w:rPr>
          <w:sz w:val="28"/>
          <w:szCs w:val="28"/>
        </w:rPr>
        <w:t>еатра,литературы</w:t>
      </w:r>
      <w:proofErr w:type="spellEnd"/>
      <w:r w:rsidRPr="00B21B07">
        <w:rPr>
          <w:sz w:val="28"/>
          <w:szCs w:val="28"/>
        </w:rPr>
        <w:t>) для создания музыкального образа</w:t>
      </w:r>
      <w:r w:rsidR="00B21B07">
        <w:rPr>
          <w:sz w:val="28"/>
          <w:szCs w:val="28"/>
        </w:rPr>
        <w:t>;</w:t>
      </w:r>
    </w:p>
    <w:p w:rsidR="000F3299" w:rsidRPr="00B21B07" w:rsidRDefault="000F3299" w:rsidP="00B071AB">
      <w:pPr>
        <w:spacing w:line="240" w:lineRule="auto"/>
        <w:rPr>
          <w:sz w:val="28"/>
          <w:szCs w:val="28"/>
        </w:rPr>
      </w:pPr>
      <w:r w:rsidRPr="00B21B07">
        <w:rPr>
          <w:sz w:val="28"/>
          <w:szCs w:val="28"/>
        </w:rPr>
        <w:t>Развивающие</w:t>
      </w:r>
      <w:r w:rsidR="00B21B07">
        <w:rPr>
          <w:sz w:val="28"/>
          <w:szCs w:val="28"/>
        </w:rPr>
        <w:t>:</w:t>
      </w:r>
    </w:p>
    <w:p w:rsidR="000F3299" w:rsidRPr="00B21B07" w:rsidRDefault="00B21B07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-развитие памяти;</w:t>
      </w:r>
    </w:p>
    <w:p w:rsidR="000F3299" w:rsidRPr="00B21B07" w:rsidRDefault="000F3299" w:rsidP="00B071AB">
      <w:pPr>
        <w:spacing w:line="240" w:lineRule="auto"/>
        <w:rPr>
          <w:sz w:val="28"/>
          <w:szCs w:val="28"/>
        </w:rPr>
      </w:pPr>
      <w:r w:rsidRPr="00B21B07">
        <w:rPr>
          <w:sz w:val="28"/>
          <w:szCs w:val="28"/>
        </w:rPr>
        <w:t>-</w:t>
      </w:r>
      <w:proofErr w:type="spellStart"/>
      <w:r w:rsidRPr="00B21B07">
        <w:rPr>
          <w:sz w:val="28"/>
          <w:szCs w:val="28"/>
        </w:rPr>
        <w:t>муз</w:t>
      </w:r>
      <w:proofErr w:type="gramStart"/>
      <w:r w:rsidRPr="00B21B07">
        <w:rPr>
          <w:sz w:val="28"/>
          <w:szCs w:val="28"/>
        </w:rPr>
        <w:t>.л</w:t>
      </w:r>
      <w:proofErr w:type="gramEnd"/>
      <w:r w:rsidRPr="00B21B07">
        <w:rPr>
          <w:sz w:val="28"/>
          <w:szCs w:val="28"/>
        </w:rPr>
        <w:t>оги</w:t>
      </w:r>
      <w:r w:rsidR="00B21B07">
        <w:rPr>
          <w:sz w:val="28"/>
          <w:szCs w:val="28"/>
        </w:rPr>
        <w:t>ки</w:t>
      </w:r>
      <w:proofErr w:type="spellEnd"/>
      <w:r w:rsidR="00B21B07">
        <w:rPr>
          <w:sz w:val="28"/>
          <w:szCs w:val="28"/>
        </w:rPr>
        <w:t>;</w:t>
      </w:r>
    </w:p>
    <w:p w:rsidR="000F3299" w:rsidRPr="00B21B07" w:rsidRDefault="00B21B07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-эмоциональной сферы;</w:t>
      </w:r>
    </w:p>
    <w:p w:rsidR="000F3299" w:rsidRDefault="00B21B07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-художественного вкуса;</w:t>
      </w:r>
    </w:p>
    <w:p w:rsidR="000F1E48" w:rsidRDefault="008E054E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Воспитательные:</w:t>
      </w:r>
    </w:p>
    <w:p w:rsidR="008E054E" w:rsidRDefault="008E054E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-формирование  навыков самостоятельной работы;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-воспитан</w:t>
      </w:r>
      <w:r w:rsidR="008504D9">
        <w:rPr>
          <w:sz w:val="28"/>
          <w:szCs w:val="28"/>
        </w:rPr>
        <w:t>и</w:t>
      </w:r>
      <w:r>
        <w:rPr>
          <w:sz w:val="28"/>
          <w:szCs w:val="28"/>
        </w:rPr>
        <w:t>е эстетического вкуса;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Тип урока </w:t>
      </w:r>
      <w:proofErr w:type="gramStart"/>
      <w:r>
        <w:rPr>
          <w:sz w:val="28"/>
          <w:szCs w:val="28"/>
        </w:rPr>
        <w:t>–к</w:t>
      </w:r>
      <w:proofErr w:type="gramEnd"/>
      <w:r>
        <w:rPr>
          <w:sz w:val="28"/>
          <w:szCs w:val="28"/>
        </w:rPr>
        <w:t>омбинированный;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Методические </w:t>
      </w:r>
      <w:proofErr w:type="spellStart"/>
      <w:r>
        <w:rPr>
          <w:sz w:val="28"/>
          <w:szCs w:val="28"/>
        </w:rPr>
        <w:t>приёмы-словесный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аглядный</w:t>
      </w:r>
      <w:proofErr w:type="spellEnd"/>
      <w:r>
        <w:rPr>
          <w:sz w:val="28"/>
          <w:szCs w:val="28"/>
        </w:rPr>
        <w:t>,;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-активизация слуха;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_стимулирование</w:t>
      </w:r>
      <w:proofErr w:type="spellEnd"/>
      <w:r>
        <w:rPr>
          <w:sz w:val="28"/>
          <w:szCs w:val="28"/>
        </w:rPr>
        <w:t xml:space="preserve">  воображения;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План урока: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1.Характеристика учащегося;</w:t>
      </w:r>
    </w:p>
    <w:p w:rsidR="0034110A" w:rsidRDefault="0034110A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2.Введение</w:t>
      </w:r>
      <w:r w:rsidR="00BC5845">
        <w:rPr>
          <w:sz w:val="28"/>
          <w:szCs w:val="28"/>
        </w:rPr>
        <w:t xml:space="preserve"> в тему </w:t>
      </w:r>
      <w:proofErr w:type="spellStart"/>
      <w:r w:rsidR="00BC5845">
        <w:rPr>
          <w:sz w:val="28"/>
          <w:szCs w:val="28"/>
        </w:rPr>
        <w:t>урока</w:t>
      </w:r>
      <w:proofErr w:type="gramStart"/>
      <w:r w:rsidR="00BC5845">
        <w:rPr>
          <w:sz w:val="28"/>
          <w:szCs w:val="28"/>
        </w:rPr>
        <w:t>,т</w:t>
      </w:r>
      <w:proofErr w:type="gramEnd"/>
      <w:r w:rsidR="00BC5845">
        <w:rPr>
          <w:sz w:val="28"/>
          <w:szCs w:val="28"/>
        </w:rPr>
        <w:t>еоретические</w:t>
      </w:r>
      <w:proofErr w:type="spellEnd"/>
      <w:r w:rsidR="00BC5845">
        <w:rPr>
          <w:sz w:val="28"/>
          <w:szCs w:val="28"/>
        </w:rPr>
        <w:t xml:space="preserve"> сведения о средствах </w:t>
      </w:r>
      <w:proofErr w:type="spellStart"/>
      <w:r w:rsidR="00BC5845">
        <w:rPr>
          <w:sz w:val="28"/>
          <w:szCs w:val="28"/>
        </w:rPr>
        <w:t>муз.выразительности</w:t>
      </w:r>
      <w:proofErr w:type="spellEnd"/>
      <w:r w:rsidR="00BC5845">
        <w:rPr>
          <w:sz w:val="28"/>
          <w:szCs w:val="28"/>
        </w:rPr>
        <w:t>;</w:t>
      </w:r>
    </w:p>
    <w:p w:rsidR="00BC5845" w:rsidRDefault="00BC5845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3.Проигрывание произведения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Ф.</w:t>
      </w:r>
      <w:r w:rsidR="00DF2F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Телемана</w:t>
      </w:r>
      <w:proofErr w:type="spellEnd"/>
      <w:r>
        <w:rPr>
          <w:sz w:val="28"/>
          <w:szCs w:val="28"/>
        </w:rPr>
        <w:t xml:space="preserve"> 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«Фантазия» си минор и работа над ним;</w:t>
      </w:r>
    </w:p>
    <w:p w:rsidR="00BC5845" w:rsidRDefault="00BC5845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4.Итоговое</w:t>
      </w:r>
      <w:r w:rsidR="00BA6866">
        <w:rPr>
          <w:sz w:val="28"/>
          <w:szCs w:val="28"/>
        </w:rPr>
        <w:t xml:space="preserve"> проигрывание «Фантазии»</w:t>
      </w:r>
      <w:proofErr w:type="gramStart"/>
      <w:r w:rsidR="00BA6866">
        <w:rPr>
          <w:sz w:val="28"/>
          <w:szCs w:val="28"/>
        </w:rPr>
        <w:t>.А</w:t>
      </w:r>
      <w:proofErr w:type="gramEnd"/>
      <w:r w:rsidR="00BA6866">
        <w:rPr>
          <w:sz w:val="28"/>
          <w:szCs w:val="28"/>
        </w:rPr>
        <w:t>нализ.</w:t>
      </w:r>
    </w:p>
    <w:p w:rsidR="00BA6866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5.Проигрывание  и работа над пьесой В.Гаврилина «Генерал идет».</w:t>
      </w:r>
    </w:p>
    <w:p w:rsidR="00BA6866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6.Заключительное проигрывание пьесы.</w:t>
      </w:r>
    </w:p>
    <w:p w:rsidR="00BA6866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7.Итог урока.</w:t>
      </w:r>
    </w:p>
    <w:p w:rsidR="00BA6866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8.Домашнее задание.</w:t>
      </w:r>
    </w:p>
    <w:p w:rsidR="00BA6866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Ход урока.</w:t>
      </w:r>
    </w:p>
    <w:p w:rsidR="00B071AB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B071AB">
        <w:rPr>
          <w:sz w:val="28"/>
          <w:szCs w:val="28"/>
        </w:rPr>
        <w:t>.Характеристика учащегося</w:t>
      </w:r>
    </w:p>
    <w:p w:rsidR="00B071AB" w:rsidRDefault="00B071AB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Урок проводится с учеником 7  класса МТО.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Тимофей о</w:t>
      </w:r>
      <w:r w:rsidR="00EB3478">
        <w:rPr>
          <w:sz w:val="28"/>
          <w:szCs w:val="28"/>
        </w:rPr>
        <w:t>б</w:t>
      </w:r>
      <w:r>
        <w:rPr>
          <w:sz w:val="28"/>
          <w:szCs w:val="28"/>
        </w:rPr>
        <w:t>ладае</w:t>
      </w:r>
      <w:r w:rsidR="00EB3478">
        <w:rPr>
          <w:sz w:val="28"/>
          <w:szCs w:val="28"/>
        </w:rPr>
        <w:t>т</w:t>
      </w:r>
      <w:r>
        <w:rPr>
          <w:sz w:val="28"/>
          <w:szCs w:val="28"/>
        </w:rPr>
        <w:t xml:space="preserve"> хорошими данными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бучается на 2 отделениях</w:t>
      </w:r>
      <w:r w:rsidR="00EB3478">
        <w:rPr>
          <w:sz w:val="28"/>
          <w:szCs w:val="28"/>
        </w:rPr>
        <w:t>-</w:t>
      </w:r>
      <w:r w:rsidR="00DF2F2A">
        <w:rPr>
          <w:sz w:val="28"/>
          <w:szCs w:val="28"/>
        </w:rPr>
        <w:t xml:space="preserve"> </w:t>
      </w:r>
      <w:r w:rsidR="00EB3478">
        <w:rPr>
          <w:sz w:val="28"/>
          <w:szCs w:val="28"/>
        </w:rPr>
        <w:t>МТО и гитара.</w:t>
      </w:r>
      <w:r w:rsidR="00DF2F2A">
        <w:rPr>
          <w:sz w:val="28"/>
          <w:szCs w:val="28"/>
        </w:rPr>
        <w:t xml:space="preserve"> </w:t>
      </w:r>
      <w:r w:rsidR="00595743">
        <w:rPr>
          <w:sz w:val="28"/>
          <w:szCs w:val="28"/>
        </w:rPr>
        <w:t>Участвует в спектакля</w:t>
      </w:r>
      <w:r w:rsidR="008504D9">
        <w:rPr>
          <w:sz w:val="28"/>
          <w:szCs w:val="28"/>
        </w:rPr>
        <w:t xml:space="preserve">х  и конкурсах различного уровня </w:t>
      </w:r>
      <w:r w:rsidR="00595743">
        <w:rPr>
          <w:sz w:val="28"/>
          <w:szCs w:val="28"/>
        </w:rPr>
        <w:t>как гитарист и как пианист.</w:t>
      </w:r>
      <w:r w:rsidR="00DF2F2A">
        <w:rPr>
          <w:sz w:val="28"/>
          <w:szCs w:val="28"/>
        </w:rPr>
        <w:t xml:space="preserve"> </w:t>
      </w:r>
      <w:r w:rsidR="00595743">
        <w:rPr>
          <w:sz w:val="28"/>
          <w:szCs w:val="28"/>
        </w:rPr>
        <w:t>Умеет собираться перед выступлениями,</w:t>
      </w:r>
      <w:r w:rsidR="00DF2F2A">
        <w:rPr>
          <w:sz w:val="28"/>
          <w:szCs w:val="28"/>
        </w:rPr>
        <w:t xml:space="preserve"> </w:t>
      </w:r>
      <w:r w:rsidR="00595743">
        <w:rPr>
          <w:sz w:val="28"/>
          <w:szCs w:val="28"/>
        </w:rPr>
        <w:t xml:space="preserve">эмоционально очень </w:t>
      </w:r>
      <w:proofErr w:type="gramStart"/>
      <w:r w:rsidR="00595743">
        <w:rPr>
          <w:sz w:val="28"/>
          <w:szCs w:val="28"/>
        </w:rPr>
        <w:t>отзывчив</w:t>
      </w:r>
      <w:proofErr w:type="gramEnd"/>
      <w:r w:rsidR="00595743">
        <w:rPr>
          <w:sz w:val="28"/>
          <w:szCs w:val="28"/>
        </w:rPr>
        <w:t>,</w:t>
      </w:r>
      <w:r w:rsidR="00DF2F2A">
        <w:rPr>
          <w:sz w:val="28"/>
          <w:szCs w:val="28"/>
        </w:rPr>
        <w:t xml:space="preserve"> </w:t>
      </w:r>
      <w:r w:rsidR="00595743">
        <w:rPr>
          <w:sz w:val="28"/>
          <w:szCs w:val="28"/>
        </w:rPr>
        <w:t>артистичен</w:t>
      </w:r>
      <w:r w:rsidR="00BA6866">
        <w:rPr>
          <w:sz w:val="28"/>
          <w:szCs w:val="28"/>
        </w:rPr>
        <w:t>.</w:t>
      </w:r>
    </w:p>
    <w:p w:rsidR="00BA6866" w:rsidRDefault="00BA686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FE4340">
        <w:rPr>
          <w:sz w:val="28"/>
          <w:szCs w:val="28"/>
        </w:rPr>
        <w:t>Сведения о том,</w:t>
      </w:r>
      <w:r w:rsidR="00DF2F2A">
        <w:rPr>
          <w:sz w:val="28"/>
          <w:szCs w:val="28"/>
        </w:rPr>
        <w:t xml:space="preserve"> </w:t>
      </w:r>
      <w:r w:rsidR="00FE4340">
        <w:rPr>
          <w:sz w:val="28"/>
          <w:szCs w:val="28"/>
        </w:rPr>
        <w:t>что такое «художественный образ»</w:t>
      </w:r>
      <w:proofErr w:type="gramStart"/>
      <w:r w:rsidR="00FE4340">
        <w:rPr>
          <w:sz w:val="28"/>
          <w:szCs w:val="28"/>
        </w:rPr>
        <w:t>,с</w:t>
      </w:r>
      <w:proofErr w:type="gramEnd"/>
      <w:r w:rsidR="00FE4340">
        <w:rPr>
          <w:sz w:val="28"/>
          <w:szCs w:val="28"/>
        </w:rPr>
        <w:t>редства музыкальной выразительности,</w:t>
      </w:r>
      <w:r w:rsidR="00DF2F2A">
        <w:rPr>
          <w:sz w:val="28"/>
          <w:szCs w:val="28"/>
        </w:rPr>
        <w:t xml:space="preserve"> </w:t>
      </w:r>
      <w:r w:rsidR="00FE4340">
        <w:rPr>
          <w:sz w:val="28"/>
          <w:szCs w:val="28"/>
        </w:rPr>
        <w:t>как ими пользуется композитор.</w:t>
      </w:r>
    </w:p>
    <w:p w:rsidR="00FE4340" w:rsidRDefault="00FE4340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3.Ученик проигрывает «Фантазию» и вместе с  педагогом анализирует характер,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эмоции,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настроение,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средства муз</w:t>
      </w:r>
      <w:proofErr w:type="gramStart"/>
      <w:r>
        <w:rPr>
          <w:sz w:val="28"/>
          <w:szCs w:val="28"/>
        </w:rPr>
        <w:t>.</w:t>
      </w:r>
      <w:proofErr w:type="gramEnd"/>
      <w:r w:rsidR="00DF2F2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ыразительности,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испол</w:t>
      </w:r>
      <w:r w:rsidR="00E91777">
        <w:rPr>
          <w:sz w:val="28"/>
          <w:szCs w:val="28"/>
        </w:rPr>
        <w:t>ьзует композ</w:t>
      </w:r>
      <w:r>
        <w:rPr>
          <w:sz w:val="28"/>
          <w:szCs w:val="28"/>
        </w:rPr>
        <w:t>итор</w:t>
      </w:r>
      <w:r w:rsidR="00E91777">
        <w:rPr>
          <w:sz w:val="28"/>
          <w:szCs w:val="28"/>
        </w:rPr>
        <w:t>. Определяется стил</w:t>
      </w:r>
      <w:proofErr w:type="gramStart"/>
      <w:r w:rsidR="00E91777">
        <w:rPr>
          <w:sz w:val="28"/>
          <w:szCs w:val="28"/>
        </w:rPr>
        <w:t>ь(</w:t>
      </w:r>
      <w:proofErr w:type="gramEnd"/>
      <w:r w:rsidR="00E91777">
        <w:rPr>
          <w:sz w:val="28"/>
          <w:szCs w:val="28"/>
        </w:rPr>
        <w:t>барокко) произведения,</w:t>
      </w:r>
      <w:r w:rsidR="00DF2F2A">
        <w:rPr>
          <w:sz w:val="28"/>
          <w:szCs w:val="28"/>
        </w:rPr>
        <w:t xml:space="preserve"> </w:t>
      </w:r>
      <w:r w:rsidR="00E91777">
        <w:rPr>
          <w:sz w:val="28"/>
          <w:szCs w:val="28"/>
        </w:rPr>
        <w:t>полифонический склад.</w:t>
      </w:r>
      <w:r w:rsidR="00DF2F2A">
        <w:rPr>
          <w:sz w:val="28"/>
          <w:szCs w:val="28"/>
        </w:rPr>
        <w:t xml:space="preserve"> </w:t>
      </w:r>
      <w:r w:rsidR="00E91777">
        <w:rPr>
          <w:sz w:val="28"/>
          <w:szCs w:val="28"/>
        </w:rPr>
        <w:t xml:space="preserve">Признаки стиля(2-х </w:t>
      </w:r>
      <w:r w:rsidR="00DF2F2A">
        <w:rPr>
          <w:sz w:val="28"/>
          <w:szCs w:val="28"/>
        </w:rPr>
        <w:t xml:space="preserve"> </w:t>
      </w:r>
      <w:proofErr w:type="spellStart"/>
      <w:r w:rsidR="00E91777">
        <w:rPr>
          <w:sz w:val="28"/>
          <w:szCs w:val="28"/>
        </w:rPr>
        <w:t>голосие</w:t>
      </w:r>
      <w:proofErr w:type="spellEnd"/>
      <w:r w:rsidR="00E91777">
        <w:rPr>
          <w:sz w:val="28"/>
          <w:szCs w:val="28"/>
        </w:rPr>
        <w:t>,</w:t>
      </w:r>
      <w:r w:rsidR="00DF2F2A">
        <w:rPr>
          <w:sz w:val="28"/>
          <w:szCs w:val="28"/>
        </w:rPr>
        <w:t xml:space="preserve">  </w:t>
      </w:r>
      <w:r w:rsidR="00E91777">
        <w:rPr>
          <w:sz w:val="28"/>
          <w:szCs w:val="28"/>
        </w:rPr>
        <w:t>мелизмы,</w:t>
      </w:r>
      <w:r w:rsidR="00DF2F2A">
        <w:rPr>
          <w:sz w:val="28"/>
          <w:szCs w:val="28"/>
        </w:rPr>
        <w:t xml:space="preserve"> </w:t>
      </w:r>
      <w:proofErr w:type="spellStart"/>
      <w:r w:rsidR="00E91777">
        <w:rPr>
          <w:sz w:val="28"/>
          <w:szCs w:val="28"/>
        </w:rPr>
        <w:t>римическое</w:t>
      </w:r>
      <w:proofErr w:type="spellEnd"/>
      <w:r w:rsidR="00E91777">
        <w:rPr>
          <w:sz w:val="28"/>
          <w:szCs w:val="28"/>
        </w:rPr>
        <w:t xml:space="preserve"> соотношение голосов)</w:t>
      </w:r>
      <w:proofErr w:type="gramStart"/>
      <w:r w:rsidR="00E91777">
        <w:rPr>
          <w:sz w:val="28"/>
          <w:szCs w:val="28"/>
        </w:rPr>
        <w:t>.Д</w:t>
      </w:r>
      <w:proofErr w:type="gramEnd"/>
      <w:r w:rsidR="00E91777">
        <w:rPr>
          <w:sz w:val="28"/>
          <w:szCs w:val="28"/>
        </w:rPr>
        <w:t>аются некоторые интересные факты биографии(дружба с И.С.Бахом,</w:t>
      </w:r>
      <w:r w:rsidR="00DF2F2A">
        <w:rPr>
          <w:sz w:val="28"/>
          <w:szCs w:val="28"/>
        </w:rPr>
        <w:t xml:space="preserve"> </w:t>
      </w:r>
      <w:r w:rsidR="00E91777">
        <w:rPr>
          <w:sz w:val="28"/>
          <w:szCs w:val="28"/>
        </w:rPr>
        <w:t>общественная деятельность,</w:t>
      </w:r>
      <w:r w:rsidR="00DF2F2A">
        <w:rPr>
          <w:sz w:val="28"/>
          <w:szCs w:val="28"/>
        </w:rPr>
        <w:t xml:space="preserve"> </w:t>
      </w:r>
      <w:r w:rsidR="00E91777">
        <w:rPr>
          <w:sz w:val="28"/>
          <w:szCs w:val="28"/>
        </w:rPr>
        <w:t>манера письма).</w:t>
      </w:r>
    </w:p>
    <w:p w:rsidR="00E91777" w:rsidRDefault="00E91777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Обозначение жанровых признаков марша(4\4 РАЗМЕР</w:t>
      </w:r>
      <w:proofErr w:type="gramStart"/>
      <w:r>
        <w:rPr>
          <w:sz w:val="28"/>
          <w:szCs w:val="28"/>
        </w:rPr>
        <w:t>,М</w:t>
      </w:r>
      <w:proofErr w:type="gramEnd"/>
      <w:r>
        <w:rPr>
          <w:sz w:val="28"/>
          <w:szCs w:val="28"/>
        </w:rPr>
        <w:t xml:space="preserve">ЕЛОДИЯ ПУНКТИРОМ,В ЛЕВОЙ </w:t>
      </w:r>
      <w:r w:rsidR="00112682">
        <w:rPr>
          <w:sz w:val="28"/>
          <w:szCs w:val="28"/>
        </w:rPr>
        <w:t xml:space="preserve">  восьмыми изображение  «шага»,точнее, «ше</w:t>
      </w:r>
      <w:r w:rsidR="001E1926">
        <w:rPr>
          <w:sz w:val="28"/>
          <w:szCs w:val="28"/>
        </w:rPr>
        <w:t>ствия</w:t>
      </w:r>
      <w:r w:rsidR="00112682">
        <w:rPr>
          <w:sz w:val="28"/>
          <w:szCs w:val="28"/>
        </w:rPr>
        <w:t>».</w:t>
      </w:r>
    </w:p>
    <w:p w:rsidR="00112682" w:rsidRDefault="00112682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Работа над левой рукой,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изображающей «поступь»</w:t>
      </w:r>
      <w:proofErr w:type="gramStart"/>
      <w:r>
        <w:rPr>
          <w:sz w:val="28"/>
          <w:szCs w:val="28"/>
        </w:rPr>
        <w:t>,р</w:t>
      </w:r>
      <w:proofErr w:type="gramEnd"/>
      <w:r>
        <w:rPr>
          <w:sz w:val="28"/>
          <w:szCs w:val="28"/>
        </w:rPr>
        <w:t>абота над однородностью пунктирного ритма,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фразировкой,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динамическим планом.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Определение драматургической линии развития художественного образа.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Кульминация.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Обилие</w:t>
      </w:r>
      <w:r w:rsidR="008504D9">
        <w:rPr>
          <w:sz w:val="28"/>
          <w:szCs w:val="28"/>
        </w:rPr>
        <w:t xml:space="preserve"> в мелод</w:t>
      </w:r>
      <w:r>
        <w:rPr>
          <w:sz w:val="28"/>
          <w:szCs w:val="28"/>
        </w:rPr>
        <w:t>ии</w:t>
      </w:r>
      <w:r w:rsidR="008504D9">
        <w:rPr>
          <w:sz w:val="28"/>
          <w:szCs w:val="28"/>
        </w:rPr>
        <w:t xml:space="preserve"> </w:t>
      </w:r>
      <w:r>
        <w:rPr>
          <w:sz w:val="28"/>
          <w:szCs w:val="28"/>
        </w:rPr>
        <w:t>32 и 64 определяет трудности в её исполнении.</w:t>
      </w:r>
      <w:r w:rsidR="00DF2F2A">
        <w:rPr>
          <w:sz w:val="28"/>
          <w:szCs w:val="28"/>
        </w:rPr>
        <w:t xml:space="preserve"> </w:t>
      </w:r>
      <w:r w:rsidR="008504D9">
        <w:rPr>
          <w:sz w:val="28"/>
          <w:szCs w:val="28"/>
        </w:rPr>
        <w:t xml:space="preserve">Один из способов работы </w:t>
      </w:r>
      <w:proofErr w:type="gramStart"/>
      <w:r w:rsidR="008504D9">
        <w:rPr>
          <w:sz w:val="28"/>
          <w:szCs w:val="28"/>
        </w:rPr>
        <w:t>над</w:t>
      </w:r>
      <w:proofErr w:type="gramEnd"/>
      <w:r w:rsidR="008504D9">
        <w:rPr>
          <w:sz w:val="28"/>
          <w:szCs w:val="28"/>
        </w:rPr>
        <w:t xml:space="preserve"> ритмическими </w:t>
      </w:r>
      <w:proofErr w:type="spellStart"/>
      <w:r w:rsidR="000D26E6">
        <w:rPr>
          <w:sz w:val="28"/>
          <w:szCs w:val="28"/>
        </w:rPr>
        <w:t>т</w:t>
      </w:r>
      <w:r w:rsidR="008504D9">
        <w:rPr>
          <w:sz w:val="28"/>
          <w:szCs w:val="28"/>
        </w:rPr>
        <w:t>рудностями-определение</w:t>
      </w:r>
      <w:proofErr w:type="spellEnd"/>
      <w:r w:rsidR="008504D9">
        <w:rPr>
          <w:sz w:val="28"/>
          <w:szCs w:val="28"/>
        </w:rPr>
        <w:t xml:space="preserve"> </w:t>
      </w:r>
      <w:r w:rsidR="00DF2F2A">
        <w:rPr>
          <w:sz w:val="28"/>
          <w:szCs w:val="28"/>
        </w:rPr>
        <w:t xml:space="preserve"> </w:t>
      </w:r>
      <w:r w:rsidR="008504D9">
        <w:rPr>
          <w:sz w:val="28"/>
          <w:szCs w:val="28"/>
        </w:rPr>
        <w:t>нескольких ритмических формул,</w:t>
      </w:r>
      <w:r w:rsidR="00DF2F2A">
        <w:rPr>
          <w:sz w:val="28"/>
          <w:szCs w:val="28"/>
        </w:rPr>
        <w:t xml:space="preserve"> </w:t>
      </w:r>
      <w:r w:rsidR="008504D9">
        <w:rPr>
          <w:sz w:val="28"/>
          <w:szCs w:val="28"/>
        </w:rPr>
        <w:t>которые неоднократно повторяются  с разными мотивами.</w:t>
      </w:r>
    </w:p>
    <w:p w:rsidR="008504D9" w:rsidRDefault="008504D9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Глубже постичь образ помо</w:t>
      </w:r>
      <w:r w:rsidR="00A75C25">
        <w:rPr>
          <w:sz w:val="28"/>
          <w:szCs w:val="28"/>
        </w:rPr>
        <w:t>гают ассоциации с образами литературы,</w:t>
      </w:r>
      <w:r w:rsidR="00DF2F2A">
        <w:rPr>
          <w:sz w:val="28"/>
          <w:szCs w:val="28"/>
        </w:rPr>
        <w:t xml:space="preserve"> </w:t>
      </w:r>
      <w:r w:rsidR="00A75C25">
        <w:rPr>
          <w:sz w:val="28"/>
          <w:szCs w:val="28"/>
        </w:rPr>
        <w:t>живописи, а  также обращение к музыке других композиторов</w:t>
      </w:r>
    </w:p>
    <w:p w:rsidR="00A75C25" w:rsidRDefault="00A75C25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В данном случае педагог предлагает  знакомство с рыцарской культурой,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литературой,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посвященной рыцарям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Король Артур и рыцари круглого стола,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Тристан и Изольда и т.д.).А также обращение к рыцарской теме  С.Прокофьевым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(Танец рыцарей)</w:t>
      </w:r>
      <w:r w:rsidR="005F1BA8">
        <w:rPr>
          <w:sz w:val="28"/>
          <w:szCs w:val="28"/>
        </w:rPr>
        <w:t>.Вместе  с учеником прослушивается Танец исполнении симфонического оркестра и в современном переложении ( аранжировка для 3-х роялей</w:t>
      </w:r>
      <w:r w:rsidR="00DF2F2A">
        <w:rPr>
          <w:sz w:val="28"/>
          <w:szCs w:val="28"/>
        </w:rPr>
        <w:t xml:space="preserve"> </w:t>
      </w:r>
      <w:r w:rsidR="005F1BA8">
        <w:rPr>
          <w:sz w:val="28"/>
          <w:szCs w:val="28"/>
        </w:rPr>
        <w:t xml:space="preserve"> </w:t>
      </w:r>
      <w:proofErr w:type="spellStart"/>
      <w:r w:rsidR="005F1BA8">
        <w:rPr>
          <w:sz w:val="28"/>
          <w:szCs w:val="28"/>
          <w:lang w:val="en-US"/>
        </w:rPr>
        <w:t>bel</w:t>
      </w:r>
      <w:proofErr w:type="spellEnd"/>
      <w:r w:rsidR="005F1BA8" w:rsidRPr="005F1BA8">
        <w:rPr>
          <w:sz w:val="28"/>
          <w:szCs w:val="28"/>
        </w:rPr>
        <w:t xml:space="preserve"> </w:t>
      </w:r>
      <w:proofErr w:type="spellStart"/>
      <w:r w:rsidR="005F1BA8">
        <w:rPr>
          <w:sz w:val="28"/>
          <w:szCs w:val="28"/>
          <w:lang w:val="en-US"/>
        </w:rPr>
        <w:t>suono</w:t>
      </w:r>
      <w:proofErr w:type="spellEnd"/>
      <w:r w:rsidR="005F1BA8" w:rsidRPr="005F1BA8">
        <w:rPr>
          <w:sz w:val="28"/>
          <w:szCs w:val="28"/>
        </w:rPr>
        <w:t>)</w:t>
      </w:r>
      <w:r w:rsidR="005F1BA8">
        <w:rPr>
          <w:sz w:val="28"/>
          <w:szCs w:val="28"/>
        </w:rPr>
        <w:t>.</w:t>
      </w:r>
    </w:p>
    <w:p w:rsidR="005F1BA8" w:rsidRDefault="000D26E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 Исполнение произведения с попыткой</w:t>
      </w:r>
      <w:r w:rsidR="005F1BA8">
        <w:rPr>
          <w:sz w:val="28"/>
          <w:szCs w:val="28"/>
        </w:rPr>
        <w:t xml:space="preserve"> глубже раскрыть   характер музыки,</w:t>
      </w:r>
      <w:r w:rsidR="00DF2F2A">
        <w:rPr>
          <w:sz w:val="28"/>
          <w:szCs w:val="28"/>
        </w:rPr>
        <w:t xml:space="preserve"> </w:t>
      </w:r>
      <w:r w:rsidR="005F1BA8">
        <w:rPr>
          <w:sz w:val="28"/>
          <w:szCs w:val="28"/>
        </w:rPr>
        <w:t xml:space="preserve">используя предыдущие источники информации для 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понима</w:t>
      </w:r>
      <w:r w:rsidR="005F1BA8">
        <w:rPr>
          <w:sz w:val="28"/>
          <w:szCs w:val="28"/>
        </w:rPr>
        <w:t xml:space="preserve">ния </w:t>
      </w:r>
      <w:r w:rsidR="00DF2F2A">
        <w:rPr>
          <w:sz w:val="28"/>
          <w:szCs w:val="28"/>
        </w:rPr>
        <w:t xml:space="preserve"> </w:t>
      </w:r>
      <w:r w:rsidR="005F1BA8">
        <w:rPr>
          <w:sz w:val="28"/>
          <w:szCs w:val="28"/>
        </w:rPr>
        <w:t>и вдохновения.</w:t>
      </w:r>
      <w:r w:rsidR="00DF2F2A">
        <w:rPr>
          <w:sz w:val="28"/>
          <w:szCs w:val="28"/>
        </w:rPr>
        <w:t xml:space="preserve"> А</w:t>
      </w:r>
      <w:r w:rsidR="005F1BA8">
        <w:rPr>
          <w:sz w:val="28"/>
          <w:szCs w:val="28"/>
        </w:rPr>
        <w:t>нализ</w:t>
      </w:r>
      <w:r>
        <w:rPr>
          <w:sz w:val="28"/>
          <w:szCs w:val="28"/>
        </w:rPr>
        <w:t xml:space="preserve"> исполнения</w:t>
      </w:r>
      <w:proofErr w:type="gramStart"/>
      <w:r>
        <w:rPr>
          <w:sz w:val="28"/>
          <w:szCs w:val="28"/>
        </w:rPr>
        <w:t>.</w:t>
      </w:r>
      <w:r w:rsidR="005F1BA8">
        <w:rPr>
          <w:sz w:val="28"/>
          <w:szCs w:val="28"/>
        </w:rPr>
        <w:t>.</w:t>
      </w:r>
      <w:r w:rsidR="00DF2F2A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Что удалось и </w:t>
      </w:r>
      <w:r w:rsidR="005F1BA8">
        <w:rPr>
          <w:sz w:val="28"/>
          <w:szCs w:val="28"/>
        </w:rPr>
        <w:t>стало интереснее, что не удалось.</w:t>
      </w:r>
      <w:r w:rsidR="00832923">
        <w:rPr>
          <w:sz w:val="28"/>
          <w:szCs w:val="28"/>
        </w:rPr>
        <w:t xml:space="preserve"> Ученик активно участвует в анализе.</w:t>
      </w:r>
    </w:p>
    <w:p w:rsidR="00832923" w:rsidRDefault="00832923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5.Исполняется пьеса В.Гаврилина «Генерал идёт».Вместе с учеником определяется характер музыки-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комический,</w:t>
      </w:r>
      <w:r w:rsidR="00DF2F2A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DF2F2A">
        <w:rPr>
          <w:sz w:val="28"/>
          <w:szCs w:val="28"/>
        </w:rPr>
        <w:t>аётся определение «комическому».</w:t>
      </w:r>
      <w:r w:rsidR="000D26E6">
        <w:rPr>
          <w:sz w:val="28"/>
          <w:szCs w:val="28"/>
        </w:rPr>
        <w:t xml:space="preserve"> Экскурс в историю</w:t>
      </w:r>
      <w:r>
        <w:rPr>
          <w:sz w:val="28"/>
          <w:szCs w:val="28"/>
        </w:rPr>
        <w:t xml:space="preserve"> «комического» в музыке, «комические шествия» в культуре разных народов.</w:t>
      </w:r>
      <w:r w:rsidR="000D26E6">
        <w:rPr>
          <w:sz w:val="28"/>
          <w:szCs w:val="28"/>
        </w:rPr>
        <w:t xml:space="preserve"> </w:t>
      </w:r>
      <w:r>
        <w:rPr>
          <w:sz w:val="28"/>
          <w:szCs w:val="28"/>
        </w:rPr>
        <w:t>Жанровые признаки марша</w:t>
      </w:r>
      <w:r w:rsidR="000D26E6">
        <w:rPr>
          <w:sz w:val="28"/>
          <w:szCs w:val="28"/>
        </w:rPr>
        <w:t xml:space="preserve">   -- размер </w:t>
      </w:r>
      <w:r>
        <w:rPr>
          <w:sz w:val="28"/>
          <w:szCs w:val="28"/>
        </w:rPr>
        <w:t>(4\4,ритмическая формула,</w:t>
      </w:r>
      <w:r w:rsidR="000D26E6">
        <w:rPr>
          <w:sz w:val="28"/>
          <w:szCs w:val="28"/>
        </w:rPr>
        <w:t xml:space="preserve"> </w:t>
      </w:r>
      <w:r w:rsidR="0099621F">
        <w:rPr>
          <w:sz w:val="28"/>
          <w:szCs w:val="28"/>
        </w:rPr>
        <w:t>темп)</w:t>
      </w:r>
      <w:proofErr w:type="gramStart"/>
      <w:r w:rsidR="0099621F">
        <w:rPr>
          <w:sz w:val="28"/>
          <w:szCs w:val="28"/>
        </w:rPr>
        <w:t>.П</w:t>
      </w:r>
      <w:proofErr w:type="gramEnd"/>
      <w:r w:rsidR="0099621F">
        <w:rPr>
          <w:sz w:val="28"/>
          <w:szCs w:val="28"/>
        </w:rPr>
        <w:t>ризнаки «комического»-</w:t>
      </w:r>
      <w:r w:rsidR="000D26E6">
        <w:rPr>
          <w:sz w:val="28"/>
          <w:szCs w:val="28"/>
        </w:rPr>
        <w:t xml:space="preserve"> </w:t>
      </w:r>
      <w:r w:rsidR="0099621F">
        <w:rPr>
          <w:sz w:val="28"/>
          <w:szCs w:val="28"/>
        </w:rPr>
        <w:t>контраст регистров,</w:t>
      </w:r>
      <w:r w:rsidR="000D26E6">
        <w:rPr>
          <w:sz w:val="28"/>
          <w:szCs w:val="28"/>
        </w:rPr>
        <w:t xml:space="preserve"> штрихов, «</w:t>
      </w:r>
      <w:r w:rsidR="0099621F">
        <w:rPr>
          <w:sz w:val="28"/>
          <w:szCs w:val="28"/>
        </w:rPr>
        <w:t>выл</w:t>
      </w:r>
      <w:r w:rsidR="000D26E6">
        <w:rPr>
          <w:sz w:val="28"/>
          <w:szCs w:val="28"/>
        </w:rPr>
        <w:t xml:space="preserve">ет» левой руки в </w:t>
      </w:r>
      <w:proofErr w:type="spellStart"/>
      <w:r w:rsidR="000D26E6">
        <w:rPr>
          <w:sz w:val="28"/>
          <w:szCs w:val="28"/>
        </w:rPr>
        <w:t>субконтроктаву</w:t>
      </w:r>
      <w:proofErr w:type="spellEnd"/>
      <w:r w:rsidR="000D26E6">
        <w:rPr>
          <w:sz w:val="28"/>
          <w:szCs w:val="28"/>
        </w:rPr>
        <w:t xml:space="preserve">. </w:t>
      </w:r>
      <w:r w:rsidR="0099621F">
        <w:rPr>
          <w:sz w:val="28"/>
          <w:szCs w:val="28"/>
        </w:rPr>
        <w:t>Авторская ремарк</w:t>
      </w:r>
      <w:r w:rsidR="000D26E6">
        <w:rPr>
          <w:sz w:val="28"/>
          <w:szCs w:val="28"/>
        </w:rPr>
        <w:t xml:space="preserve">а </w:t>
      </w:r>
      <w:r w:rsidR="0099621F">
        <w:rPr>
          <w:sz w:val="28"/>
          <w:szCs w:val="28"/>
        </w:rPr>
        <w:t>«</w:t>
      </w:r>
      <w:proofErr w:type="spellStart"/>
      <w:r w:rsidR="0099621F">
        <w:rPr>
          <w:sz w:val="28"/>
          <w:szCs w:val="28"/>
          <w:lang w:val="en-US"/>
        </w:rPr>
        <w:t>pulcinello</w:t>
      </w:r>
      <w:proofErr w:type="spellEnd"/>
      <w:r w:rsidR="0099621F">
        <w:rPr>
          <w:sz w:val="28"/>
          <w:szCs w:val="28"/>
        </w:rPr>
        <w:t>»-косо,</w:t>
      </w:r>
      <w:r w:rsidR="000D26E6">
        <w:rPr>
          <w:sz w:val="28"/>
          <w:szCs w:val="28"/>
        </w:rPr>
        <w:t xml:space="preserve"> </w:t>
      </w:r>
      <w:r w:rsidR="0099621F">
        <w:rPr>
          <w:sz w:val="28"/>
          <w:szCs w:val="28"/>
        </w:rPr>
        <w:t>криво.</w:t>
      </w:r>
    </w:p>
    <w:p w:rsidR="0099621F" w:rsidRDefault="0099621F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Для большего проникновения в образ  педагог предлагает использовать актерские навык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ведь ученик обучается на театральном отделении). Ученик описывает воображаемый костюм,</w:t>
      </w:r>
      <w:r w:rsidR="000D26E6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0D26E6">
        <w:rPr>
          <w:sz w:val="28"/>
          <w:szCs w:val="28"/>
        </w:rPr>
        <w:t xml:space="preserve">рим, </w:t>
      </w:r>
      <w:r>
        <w:rPr>
          <w:sz w:val="28"/>
          <w:szCs w:val="28"/>
        </w:rPr>
        <w:t>походку</w:t>
      </w:r>
      <w:r w:rsidR="000D26E6">
        <w:rPr>
          <w:sz w:val="28"/>
          <w:szCs w:val="28"/>
        </w:rPr>
        <w:t>.</w:t>
      </w:r>
    </w:p>
    <w:p w:rsidR="0099621F" w:rsidRDefault="0099621F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А чтобы </w:t>
      </w:r>
      <w:r w:rsidR="00302AC6">
        <w:rPr>
          <w:sz w:val="28"/>
          <w:szCs w:val="28"/>
        </w:rPr>
        <w:t>л</w:t>
      </w:r>
      <w:r>
        <w:rPr>
          <w:sz w:val="28"/>
          <w:szCs w:val="28"/>
        </w:rPr>
        <w:t>учше понять,</w:t>
      </w:r>
      <w:r w:rsidR="000D26E6">
        <w:rPr>
          <w:sz w:val="28"/>
          <w:szCs w:val="28"/>
        </w:rPr>
        <w:t xml:space="preserve"> </w:t>
      </w:r>
      <w:r>
        <w:rPr>
          <w:sz w:val="28"/>
          <w:szCs w:val="28"/>
        </w:rPr>
        <w:t>как композитору удалось создат</w:t>
      </w:r>
      <w:r w:rsidR="00302AC6">
        <w:rPr>
          <w:sz w:val="28"/>
          <w:szCs w:val="28"/>
        </w:rPr>
        <w:t>ь такой образ,</w:t>
      </w:r>
      <w:r w:rsidR="000D26E6">
        <w:rPr>
          <w:sz w:val="28"/>
          <w:szCs w:val="28"/>
        </w:rPr>
        <w:t xml:space="preserve"> </w:t>
      </w:r>
      <w:r w:rsidR="00302AC6">
        <w:rPr>
          <w:sz w:val="28"/>
          <w:szCs w:val="28"/>
        </w:rPr>
        <w:t xml:space="preserve">ученику предложено </w:t>
      </w:r>
      <w:proofErr w:type="spellStart"/>
      <w:r w:rsidR="000D26E6">
        <w:rPr>
          <w:sz w:val="28"/>
          <w:szCs w:val="28"/>
        </w:rPr>
        <w:t>поимпровиз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ировать</w:t>
      </w:r>
      <w:proofErr w:type="spellEnd"/>
      <w:r>
        <w:rPr>
          <w:sz w:val="28"/>
          <w:szCs w:val="28"/>
        </w:rPr>
        <w:t>,</w:t>
      </w:r>
      <w:r w:rsidR="000D26E6">
        <w:rPr>
          <w:sz w:val="28"/>
          <w:szCs w:val="28"/>
        </w:rPr>
        <w:t xml:space="preserve">  </w:t>
      </w:r>
      <w:r>
        <w:rPr>
          <w:sz w:val="28"/>
          <w:szCs w:val="28"/>
        </w:rPr>
        <w:t>используя те же самые выразительные средства</w:t>
      </w:r>
      <w:proofErr w:type="gramStart"/>
      <w:r w:rsidR="00302AC6">
        <w:rPr>
          <w:sz w:val="28"/>
          <w:szCs w:val="28"/>
        </w:rPr>
        <w:t>.(</w:t>
      </w:r>
      <w:proofErr w:type="gramEnd"/>
      <w:r w:rsidR="00302AC6">
        <w:rPr>
          <w:sz w:val="28"/>
          <w:szCs w:val="28"/>
        </w:rPr>
        <w:t xml:space="preserve"> в ансамбле с педагогом).</w:t>
      </w:r>
    </w:p>
    <w:p w:rsidR="00302AC6" w:rsidRDefault="00302AC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6.Заключительное исполнение пьесы разбор исполнения.</w:t>
      </w:r>
    </w:p>
    <w:p w:rsidR="00302AC6" w:rsidRPr="0099621F" w:rsidRDefault="00302AC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7.Итог урока – заключительное исполнение произведений на другом,</w:t>
      </w:r>
      <w:r w:rsidR="00EA2CE8">
        <w:rPr>
          <w:sz w:val="28"/>
          <w:szCs w:val="28"/>
        </w:rPr>
        <w:t xml:space="preserve"> </w:t>
      </w:r>
      <w:r>
        <w:rPr>
          <w:sz w:val="28"/>
          <w:szCs w:val="28"/>
        </w:rPr>
        <w:t>более  глубоком уровне и понимании художественных задач, стоящих перед исполнителем.</w:t>
      </w:r>
      <w:r w:rsidR="00EA2CE8">
        <w:rPr>
          <w:sz w:val="28"/>
          <w:szCs w:val="28"/>
        </w:rPr>
        <w:t xml:space="preserve"> Ученик </w:t>
      </w:r>
      <w:r w:rsidR="00332C05">
        <w:rPr>
          <w:sz w:val="28"/>
          <w:szCs w:val="28"/>
        </w:rPr>
        <w:t>в целом справился с предложенными заданиями.</w:t>
      </w:r>
      <w:r w:rsidR="00EA2CE8">
        <w:rPr>
          <w:sz w:val="28"/>
          <w:szCs w:val="28"/>
        </w:rPr>
        <w:t xml:space="preserve"> </w:t>
      </w:r>
      <w:r w:rsidR="00332C05">
        <w:rPr>
          <w:sz w:val="28"/>
          <w:szCs w:val="28"/>
        </w:rPr>
        <w:t>Был активен</w:t>
      </w:r>
      <w:proofErr w:type="gramStart"/>
      <w:r w:rsidR="00332C05">
        <w:rPr>
          <w:sz w:val="28"/>
          <w:szCs w:val="28"/>
        </w:rPr>
        <w:t xml:space="preserve"> ,</w:t>
      </w:r>
      <w:proofErr w:type="gramEnd"/>
      <w:r w:rsidR="00332C05">
        <w:rPr>
          <w:sz w:val="28"/>
          <w:szCs w:val="28"/>
        </w:rPr>
        <w:t>внимателен,</w:t>
      </w:r>
      <w:r w:rsidR="00EA2CE8">
        <w:rPr>
          <w:sz w:val="28"/>
          <w:szCs w:val="28"/>
        </w:rPr>
        <w:t xml:space="preserve"> </w:t>
      </w:r>
      <w:r w:rsidR="00332C05">
        <w:rPr>
          <w:sz w:val="28"/>
          <w:szCs w:val="28"/>
        </w:rPr>
        <w:t>быстро реагировал на замечания.</w:t>
      </w:r>
      <w:r w:rsidR="00EA2CE8">
        <w:rPr>
          <w:sz w:val="28"/>
          <w:szCs w:val="28"/>
        </w:rPr>
        <w:t xml:space="preserve"> </w:t>
      </w:r>
      <w:r w:rsidR="00332C05">
        <w:rPr>
          <w:sz w:val="28"/>
          <w:szCs w:val="28"/>
        </w:rPr>
        <w:t>Проявил фантазию,</w:t>
      </w:r>
      <w:r w:rsidR="00EA2CE8">
        <w:rPr>
          <w:sz w:val="28"/>
          <w:szCs w:val="28"/>
        </w:rPr>
        <w:t xml:space="preserve"> воображение </w:t>
      </w:r>
      <w:r w:rsidR="00332C05">
        <w:rPr>
          <w:sz w:val="28"/>
          <w:szCs w:val="28"/>
        </w:rPr>
        <w:t>и артистические способности.</w:t>
      </w:r>
    </w:p>
    <w:p w:rsidR="00B071AB" w:rsidRDefault="00302AC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 урока,</w:t>
      </w:r>
      <w:r w:rsidR="00EA2CE8">
        <w:rPr>
          <w:sz w:val="28"/>
          <w:szCs w:val="28"/>
        </w:rPr>
        <w:t xml:space="preserve"> - </w:t>
      </w:r>
      <w:r w:rsidR="00332C05">
        <w:rPr>
          <w:sz w:val="28"/>
          <w:szCs w:val="28"/>
        </w:rPr>
        <w:t xml:space="preserve">формирование устойчивых навыков </w:t>
      </w:r>
      <w:r>
        <w:rPr>
          <w:sz w:val="28"/>
          <w:szCs w:val="28"/>
        </w:rPr>
        <w:t xml:space="preserve">самостоятельной работы над художественным образом </w:t>
      </w:r>
      <w:proofErr w:type="spellStart"/>
      <w:r>
        <w:rPr>
          <w:sz w:val="28"/>
          <w:szCs w:val="28"/>
        </w:rPr>
        <w:t>произведения</w:t>
      </w:r>
      <w:proofErr w:type="gramStart"/>
      <w:r>
        <w:rPr>
          <w:sz w:val="28"/>
          <w:szCs w:val="28"/>
        </w:rPr>
        <w:t>,д</w:t>
      </w:r>
      <w:proofErr w:type="gramEnd"/>
      <w:r>
        <w:rPr>
          <w:sz w:val="28"/>
          <w:szCs w:val="28"/>
        </w:rPr>
        <w:t>остигнута</w:t>
      </w:r>
      <w:proofErr w:type="spellEnd"/>
      <w:r>
        <w:rPr>
          <w:sz w:val="28"/>
          <w:szCs w:val="28"/>
        </w:rPr>
        <w:t>.</w:t>
      </w:r>
      <w:r w:rsidR="00EA2CE8">
        <w:rPr>
          <w:sz w:val="28"/>
          <w:szCs w:val="28"/>
        </w:rPr>
        <w:t xml:space="preserve"> </w:t>
      </w:r>
      <w:r>
        <w:rPr>
          <w:sz w:val="28"/>
          <w:szCs w:val="28"/>
        </w:rPr>
        <w:t>Ученик прошёл с педагогом все этапы,</w:t>
      </w:r>
      <w:r w:rsidR="00EA2C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обращался к различным </w:t>
      </w:r>
      <w:r w:rsidR="00247A64">
        <w:rPr>
          <w:sz w:val="28"/>
          <w:szCs w:val="28"/>
        </w:rPr>
        <w:t>источникам и смежным искусствам,</w:t>
      </w:r>
      <w:r w:rsidR="00EA2CE8">
        <w:rPr>
          <w:sz w:val="28"/>
          <w:szCs w:val="28"/>
        </w:rPr>
        <w:t xml:space="preserve"> </w:t>
      </w:r>
      <w:r w:rsidR="00247A64">
        <w:rPr>
          <w:sz w:val="28"/>
          <w:szCs w:val="28"/>
        </w:rPr>
        <w:t>вдохновлялся исполнением музыкантов,</w:t>
      </w:r>
      <w:r w:rsidR="00EA2CE8">
        <w:rPr>
          <w:sz w:val="28"/>
          <w:szCs w:val="28"/>
        </w:rPr>
        <w:t xml:space="preserve"> </w:t>
      </w:r>
      <w:r w:rsidR="00247A64">
        <w:rPr>
          <w:sz w:val="28"/>
          <w:szCs w:val="28"/>
        </w:rPr>
        <w:t>работающих в различных жанрах.</w:t>
      </w:r>
    </w:p>
    <w:p w:rsidR="00247A64" w:rsidRDefault="00247A64" w:rsidP="00247A64">
      <w:pPr>
        <w:spacing w:before="240" w:line="240" w:lineRule="auto"/>
        <w:rPr>
          <w:sz w:val="28"/>
          <w:szCs w:val="28"/>
        </w:rPr>
      </w:pPr>
      <w:r>
        <w:rPr>
          <w:sz w:val="28"/>
          <w:szCs w:val="28"/>
        </w:rPr>
        <w:t>8.а</w:t>
      </w:r>
      <w:proofErr w:type="gramStart"/>
      <w:r>
        <w:rPr>
          <w:sz w:val="28"/>
          <w:szCs w:val="28"/>
        </w:rPr>
        <w:t>)В</w:t>
      </w:r>
      <w:proofErr w:type="gramEnd"/>
      <w:r>
        <w:rPr>
          <w:sz w:val="28"/>
          <w:szCs w:val="28"/>
        </w:rPr>
        <w:t xml:space="preserve"> качестве домашнего задания предложено ознакомиться с рыцарским романом,</w:t>
      </w:r>
      <w:r w:rsidR="00EA2C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изучить «рыцарский кодекс чести»,посмотреть фильмы о  короле </w:t>
      </w:r>
      <w:r>
        <w:rPr>
          <w:sz w:val="28"/>
          <w:szCs w:val="28"/>
        </w:rPr>
        <w:lastRenderedPageBreak/>
        <w:t>Артур</w:t>
      </w:r>
      <w:r w:rsidR="008C3402">
        <w:rPr>
          <w:sz w:val="28"/>
          <w:szCs w:val="28"/>
        </w:rPr>
        <w:t>е;</w:t>
      </w:r>
      <w:r w:rsidR="00332C05">
        <w:rPr>
          <w:sz w:val="28"/>
          <w:szCs w:val="28"/>
        </w:rPr>
        <w:t xml:space="preserve"> </w:t>
      </w:r>
      <w:r w:rsidR="008C3402">
        <w:rPr>
          <w:sz w:val="28"/>
          <w:szCs w:val="28"/>
        </w:rPr>
        <w:t>б)</w:t>
      </w:r>
      <w:r w:rsidR="00EA2CE8">
        <w:rPr>
          <w:sz w:val="28"/>
          <w:szCs w:val="28"/>
        </w:rPr>
        <w:t xml:space="preserve"> </w:t>
      </w:r>
      <w:r w:rsidR="008C3402">
        <w:rPr>
          <w:sz w:val="28"/>
          <w:szCs w:val="28"/>
        </w:rPr>
        <w:t>послушать  «</w:t>
      </w:r>
      <w:r w:rsidR="00EA2CE8">
        <w:rPr>
          <w:sz w:val="28"/>
          <w:szCs w:val="28"/>
        </w:rPr>
        <w:t>П</w:t>
      </w:r>
      <w:r w:rsidR="008C3402">
        <w:rPr>
          <w:sz w:val="28"/>
          <w:szCs w:val="28"/>
        </w:rPr>
        <w:t>ес</w:t>
      </w:r>
      <w:r w:rsidR="00332C05">
        <w:rPr>
          <w:sz w:val="28"/>
          <w:szCs w:val="28"/>
        </w:rPr>
        <w:t>н</w:t>
      </w:r>
      <w:r w:rsidR="008C3402">
        <w:rPr>
          <w:sz w:val="28"/>
          <w:szCs w:val="28"/>
        </w:rPr>
        <w:t>ю о ста</w:t>
      </w:r>
      <w:r w:rsidR="006F31E6">
        <w:rPr>
          <w:sz w:val="28"/>
          <w:szCs w:val="28"/>
        </w:rPr>
        <w:t>ром короле»  французскую народную песню.</w:t>
      </w:r>
    </w:p>
    <w:p w:rsidR="000F1E48" w:rsidRDefault="002657A6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="00B54C31">
        <w:rPr>
          <w:sz w:val="28"/>
          <w:szCs w:val="28"/>
        </w:rPr>
        <w:t xml:space="preserve"> использованной </w:t>
      </w:r>
      <w:r>
        <w:rPr>
          <w:sz w:val="28"/>
          <w:szCs w:val="28"/>
        </w:rPr>
        <w:t>литературы:</w:t>
      </w:r>
    </w:p>
    <w:p w:rsidR="00B54C31" w:rsidRPr="00B54C31" w:rsidRDefault="00B54C31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1.Коган Г..Работа </w:t>
      </w:r>
      <w:proofErr w:type="spellStart"/>
      <w:r>
        <w:rPr>
          <w:sz w:val="28"/>
          <w:szCs w:val="28"/>
        </w:rPr>
        <w:t>пианиста</w:t>
      </w:r>
      <w:proofErr w:type="gramStart"/>
      <w:r>
        <w:rPr>
          <w:sz w:val="28"/>
          <w:szCs w:val="28"/>
        </w:rPr>
        <w:t>,-</w:t>
      </w:r>
      <w:proofErr w:type="gramEnd"/>
      <w:r>
        <w:rPr>
          <w:sz w:val="28"/>
          <w:szCs w:val="28"/>
        </w:rPr>
        <w:t>М.;Классика</w:t>
      </w:r>
      <w:proofErr w:type="spellEnd"/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</w:t>
      </w:r>
      <w:r w:rsidRPr="00B54C31">
        <w:rPr>
          <w:sz w:val="28"/>
          <w:szCs w:val="28"/>
        </w:rPr>
        <w:t>2004/</w:t>
      </w:r>
    </w:p>
    <w:p w:rsidR="00B54C31" w:rsidRDefault="00B54C31" w:rsidP="00B071AB">
      <w:pPr>
        <w:spacing w:line="240" w:lineRule="auto"/>
        <w:rPr>
          <w:sz w:val="28"/>
          <w:szCs w:val="28"/>
        </w:rPr>
      </w:pPr>
      <w:r w:rsidRPr="00B54C31">
        <w:rPr>
          <w:sz w:val="28"/>
          <w:szCs w:val="28"/>
        </w:rPr>
        <w:t>2</w:t>
      </w:r>
      <w:r>
        <w:rPr>
          <w:sz w:val="28"/>
          <w:szCs w:val="28"/>
        </w:rPr>
        <w:t xml:space="preserve">.Мартинсен </w:t>
      </w:r>
      <w:proofErr w:type="spellStart"/>
      <w:r>
        <w:rPr>
          <w:sz w:val="28"/>
          <w:szCs w:val="28"/>
        </w:rPr>
        <w:t>К.,Методика</w:t>
      </w:r>
      <w:proofErr w:type="spellEnd"/>
      <w:r>
        <w:rPr>
          <w:sz w:val="28"/>
          <w:szCs w:val="28"/>
        </w:rPr>
        <w:t xml:space="preserve"> индивидуального преподавания игре на </w:t>
      </w:r>
      <w:proofErr w:type="spellStart"/>
      <w:r>
        <w:rPr>
          <w:sz w:val="28"/>
          <w:szCs w:val="28"/>
        </w:rPr>
        <w:t>фортепиано</w:t>
      </w:r>
      <w:proofErr w:type="gramStart"/>
      <w:r>
        <w:rPr>
          <w:sz w:val="28"/>
          <w:szCs w:val="28"/>
        </w:rPr>
        <w:t>,-</w:t>
      </w:r>
      <w:proofErr w:type="gramEnd"/>
      <w:r>
        <w:rPr>
          <w:sz w:val="28"/>
          <w:szCs w:val="28"/>
        </w:rPr>
        <w:t>М.;Классика</w:t>
      </w:r>
      <w:proofErr w:type="spellEnd"/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>,2002.</w:t>
      </w:r>
    </w:p>
    <w:p w:rsidR="00B54C31" w:rsidRDefault="00B54C31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3.Нейгауз Г.-М.;Музыка,1982.</w:t>
      </w:r>
    </w:p>
    <w:p w:rsidR="000F3299" w:rsidRDefault="00B54C31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4.Перельман Н.-В классе </w:t>
      </w:r>
      <w:proofErr w:type="spellStart"/>
      <w:r>
        <w:rPr>
          <w:sz w:val="28"/>
          <w:szCs w:val="28"/>
        </w:rPr>
        <w:t>рояля</w:t>
      </w:r>
      <w:proofErr w:type="gramStart"/>
      <w:r>
        <w:rPr>
          <w:sz w:val="28"/>
          <w:szCs w:val="28"/>
        </w:rPr>
        <w:t>,-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.;</w:t>
      </w:r>
      <w:r w:rsidR="00332C05">
        <w:rPr>
          <w:sz w:val="28"/>
          <w:szCs w:val="28"/>
        </w:rPr>
        <w:t xml:space="preserve"> Музыка,;1970.</w:t>
      </w:r>
    </w:p>
    <w:p w:rsidR="00332C05" w:rsidRDefault="00332C05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5.Савшинский </w:t>
      </w:r>
      <w:proofErr w:type="spellStart"/>
      <w:r>
        <w:rPr>
          <w:sz w:val="28"/>
          <w:szCs w:val="28"/>
        </w:rPr>
        <w:t>С.-Пианист</w:t>
      </w:r>
      <w:proofErr w:type="spellEnd"/>
      <w:r>
        <w:rPr>
          <w:sz w:val="28"/>
          <w:szCs w:val="28"/>
        </w:rPr>
        <w:t xml:space="preserve"> и его работа</w:t>
      </w:r>
      <w:proofErr w:type="gramStart"/>
      <w:r>
        <w:rPr>
          <w:sz w:val="28"/>
          <w:szCs w:val="28"/>
        </w:rPr>
        <w:t>,-</w:t>
      </w:r>
      <w:proofErr w:type="gramEnd"/>
      <w:r>
        <w:rPr>
          <w:sz w:val="28"/>
          <w:szCs w:val="28"/>
        </w:rPr>
        <w:t>М.;Классика,1986.</w:t>
      </w:r>
    </w:p>
    <w:p w:rsidR="00332C05" w:rsidRPr="00B21B07" w:rsidRDefault="00332C05" w:rsidP="00B071A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6.Тимакин Е. Воспитание пианиста, М.;1989.</w:t>
      </w:r>
    </w:p>
    <w:sectPr w:rsidR="00332C05" w:rsidRPr="00B21B07" w:rsidSect="00752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CD3"/>
    <w:rsid w:val="00041C16"/>
    <w:rsid w:val="000D26E6"/>
    <w:rsid w:val="000F1E48"/>
    <w:rsid w:val="000F3299"/>
    <w:rsid w:val="00112682"/>
    <w:rsid w:val="00155495"/>
    <w:rsid w:val="001D2A61"/>
    <w:rsid w:val="001E1926"/>
    <w:rsid w:val="00247A64"/>
    <w:rsid w:val="002561FC"/>
    <w:rsid w:val="002657A6"/>
    <w:rsid w:val="00302AC6"/>
    <w:rsid w:val="00332C05"/>
    <w:rsid w:val="0034110A"/>
    <w:rsid w:val="0035325A"/>
    <w:rsid w:val="00595743"/>
    <w:rsid w:val="005F1BA8"/>
    <w:rsid w:val="006245F7"/>
    <w:rsid w:val="006F31E6"/>
    <w:rsid w:val="00744CD3"/>
    <w:rsid w:val="007523DA"/>
    <w:rsid w:val="00832923"/>
    <w:rsid w:val="008504D9"/>
    <w:rsid w:val="008631BA"/>
    <w:rsid w:val="008C3402"/>
    <w:rsid w:val="008E054E"/>
    <w:rsid w:val="009731D0"/>
    <w:rsid w:val="0099621F"/>
    <w:rsid w:val="009B71CA"/>
    <w:rsid w:val="00A75C25"/>
    <w:rsid w:val="00B071AB"/>
    <w:rsid w:val="00B21B07"/>
    <w:rsid w:val="00B54C31"/>
    <w:rsid w:val="00BA6866"/>
    <w:rsid w:val="00BC5845"/>
    <w:rsid w:val="00DF2F2A"/>
    <w:rsid w:val="00E91777"/>
    <w:rsid w:val="00EA2CE8"/>
    <w:rsid w:val="00EB3478"/>
    <w:rsid w:val="00EB7EC2"/>
    <w:rsid w:val="00F966A2"/>
    <w:rsid w:val="00FE4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6EE87-6E2C-4FB9-85FD-4A7739A81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2018-06-06T04:20:00Z</cp:lastPrinted>
  <dcterms:created xsi:type="dcterms:W3CDTF">2018-05-31T18:20:00Z</dcterms:created>
  <dcterms:modified xsi:type="dcterms:W3CDTF">2020-01-07T12:43:00Z</dcterms:modified>
</cp:coreProperties>
</file>