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42F" w:rsidRDefault="0089742F" w:rsidP="00EA364B">
      <w:pPr>
        <w:jc w:val="center"/>
        <w:rPr>
          <w:rFonts w:ascii="Times New Roman" w:hAnsi="Times New Roman"/>
          <w:sz w:val="24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Муниципальное казенное общеобразовательное учреждение</w:t>
      </w:r>
    </w:p>
    <w:p w:rsidR="00EA364B" w:rsidRPr="00E742CA" w:rsidRDefault="00EA364B" w:rsidP="00EA364B">
      <w:pPr>
        <w:jc w:val="center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"</w:t>
      </w:r>
      <w:proofErr w:type="spellStart"/>
      <w:r w:rsidRPr="00E742CA">
        <w:rPr>
          <w:rFonts w:ascii="Times New Roman" w:hAnsi="Times New Roman"/>
          <w:sz w:val="24"/>
        </w:rPr>
        <w:t>Торбеевская</w:t>
      </w:r>
      <w:proofErr w:type="spellEnd"/>
      <w:r w:rsidRPr="00E742CA">
        <w:rPr>
          <w:rFonts w:ascii="Times New Roman" w:hAnsi="Times New Roman"/>
          <w:sz w:val="24"/>
        </w:rPr>
        <w:t xml:space="preserve"> основная школа имени </w:t>
      </w:r>
      <w:proofErr w:type="spellStart"/>
      <w:r w:rsidRPr="00E742CA">
        <w:rPr>
          <w:rFonts w:ascii="Times New Roman" w:hAnsi="Times New Roman"/>
          <w:sz w:val="24"/>
        </w:rPr>
        <w:t>А.И.Данилова</w:t>
      </w:r>
      <w:proofErr w:type="spellEnd"/>
      <w:r w:rsidRPr="00E742CA">
        <w:rPr>
          <w:rFonts w:ascii="Times New Roman" w:hAnsi="Times New Roman"/>
          <w:sz w:val="24"/>
        </w:rPr>
        <w:t>"</w:t>
      </w:r>
    </w:p>
    <w:p w:rsidR="00EA364B" w:rsidRPr="00E742CA" w:rsidRDefault="00EA364B" w:rsidP="00EA364B">
      <w:pPr>
        <w:jc w:val="center"/>
        <w:rPr>
          <w:rFonts w:ascii="Times New Roman" w:hAnsi="Times New Roman"/>
          <w:sz w:val="24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154E" w:rsidRPr="00E742CA" w:rsidRDefault="00EA154E" w:rsidP="00EA154E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9210" w:type="dxa"/>
        <w:tblCellSpacing w:w="15" w:type="dxa"/>
        <w:tblInd w:w="45" w:type="dxa"/>
        <w:tblLayout w:type="fixed"/>
        <w:tblLook w:val="04A0" w:firstRow="1" w:lastRow="0" w:firstColumn="1" w:lastColumn="0" w:noHBand="0" w:noVBand="1"/>
      </w:tblPr>
      <w:tblGrid>
        <w:gridCol w:w="4960"/>
        <w:gridCol w:w="4250"/>
      </w:tblGrid>
      <w:tr w:rsidR="00E742CA" w:rsidRPr="00E742CA" w:rsidTr="00EA154E">
        <w:trPr>
          <w:tblCellSpacing w:w="15" w:type="dxa"/>
        </w:trPr>
        <w:tc>
          <w:tcPr>
            <w:tcW w:w="491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A154E" w:rsidRPr="00E742CA" w:rsidRDefault="00EA154E">
            <w:pPr>
              <w:spacing w:line="276" w:lineRule="auto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Принято</w:t>
            </w:r>
          </w:p>
          <w:p w:rsidR="00EA154E" w:rsidRPr="00E742CA" w:rsidRDefault="00EA154E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на заседании педагогического совета</w:t>
            </w:r>
          </w:p>
          <w:p w:rsidR="00EA154E" w:rsidRPr="00E742CA" w:rsidRDefault="00EA154E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Протокол №.__</w:t>
            </w:r>
          </w:p>
          <w:p w:rsidR="00EA154E" w:rsidRPr="00E742CA" w:rsidRDefault="008863D4">
            <w:pPr>
              <w:spacing w:line="276" w:lineRule="auto"/>
              <w:rPr>
                <w:rFonts w:ascii="Times New Roman" w:hAnsi="Times New Roman"/>
                <w:lang w:eastAsia="en-US"/>
              </w:rPr>
            </w:pP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от «_27.08_»__________2016</w:t>
            </w:r>
            <w:r w:rsidR="00EA154E"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</w:p>
        </w:tc>
        <w:tc>
          <w:tcPr>
            <w:tcW w:w="420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154E" w:rsidRPr="00E742CA" w:rsidRDefault="00EA154E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Утверждаю:</w:t>
            </w:r>
          </w:p>
          <w:p w:rsidR="00EA154E" w:rsidRPr="00E742CA" w:rsidRDefault="00EA154E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Директор школы</w:t>
            </w: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br/>
              <w:t> _________/________________</w:t>
            </w:r>
          </w:p>
          <w:p w:rsidR="00EA154E" w:rsidRPr="00E742CA" w:rsidRDefault="00EA154E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Приказ  №.__</w:t>
            </w:r>
          </w:p>
          <w:p w:rsidR="00EA154E" w:rsidRPr="00E742CA" w:rsidRDefault="00EA154E" w:rsidP="008863D4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от «__»__________201</w:t>
            </w:r>
            <w:r w:rsidR="008863D4"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6</w:t>
            </w:r>
            <w:r w:rsidRPr="00E742CA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</w:p>
        </w:tc>
      </w:tr>
    </w:tbl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36"/>
          <w:szCs w:val="36"/>
        </w:rPr>
      </w:pPr>
      <w:r w:rsidRPr="00E742CA">
        <w:rPr>
          <w:rFonts w:ascii="Times New Roman" w:hAnsi="Times New Roman"/>
          <w:b/>
          <w:sz w:val="36"/>
          <w:szCs w:val="36"/>
        </w:rPr>
        <w:t>РАБОЧАЯ ПРОГРАММА</w:t>
      </w:r>
    </w:p>
    <w:p w:rsidR="00D164F4" w:rsidRPr="00E742CA" w:rsidRDefault="00EA364B" w:rsidP="00EA364B">
      <w:pPr>
        <w:jc w:val="center"/>
        <w:rPr>
          <w:rFonts w:ascii="Times New Roman" w:hAnsi="Times New Roman"/>
          <w:b/>
          <w:sz w:val="32"/>
          <w:szCs w:val="32"/>
        </w:rPr>
      </w:pPr>
      <w:r w:rsidRPr="00E742CA">
        <w:rPr>
          <w:rFonts w:ascii="Times New Roman" w:hAnsi="Times New Roman"/>
          <w:b/>
          <w:sz w:val="32"/>
          <w:szCs w:val="32"/>
        </w:rPr>
        <w:t xml:space="preserve">по </w:t>
      </w:r>
      <w:r w:rsidR="00D164F4" w:rsidRPr="00E742CA">
        <w:rPr>
          <w:rFonts w:ascii="Times New Roman" w:hAnsi="Times New Roman"/>
          <w:b/>
          <w:sz w:val="32"/>
          <w:szCs w:val="32"/>
        </w:rPr>
        <w:t xml:space="preserve">курсу внеурочной деятельности </w:t>
      </w: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32"/>
          <w:szCs w:val="32"/>
        </w:rPr>
      </w:pPr>
      <w:r w:rsidRPr="00E742CA">
        <w:rPr>
          <w:rFonts w:ascii="Times New Roman" w:hAnsi="Times New Roman"/>
          <w:b/>
          <w:sz w:val="32"/>
          <w:szCs w:val="32"/>
        </w:rPr>
        <w:t>«</w:t>
      </w:r>
      <w:r w:rsidR="00D164F4" w:rsidRPr="00E742CA">
        <w:rPr>
          <w:rFonts w:ascii="Times New Roman" w:hAnsi="Times New Roman"/>
          <w:b/>
          <w:sz w:val="32"/>
          <w:szCs w:val="32"/>
        </w:rPr>
        <w:t>Проектная деятельность</w:t>
      </w:r>
      <w:r w:rsidRPr="00E742CA">
        <w:rPr>
          <w:rFonts w:ascii="Times New Roman" w:hAnsi="Times New Roman"/>
          <w:b/>
          <w:sz w:val="32"/>
          <w:szCs w:val="32"/>
        </w:rPr>
        <w:t>»</w:t>
      </w: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32"/>
          <w:szCs w:val="32"/>
        </w:rPr>
      </w:pPr>
    </w:p>
    <w:p w:rsidR="00EA364B" w:rsidRPr="00E742CA" w:rsidRDefault="00F20898" w:rsidP="00EA364B">
      <w:pPr>
        <w:jc w:val="center"/>
        <w:rPr>
          <w:rFonts w:ascii="Times New Roman" w:hAnsi="Times New Roman"/>
          <w:b/>
          <w:sz w:val="32"/>
          <w:szCs w:val="32"/>
        </w:rPr>
      </w:pPr>
      <w:r w:rsidRPr="00E742CA">
        <w:rPr>
          <w:rFonts w:ascii="Times New Roman" w:hAnsi="Times New Roman"/>
          <w:b/>
          <w:sz w:val="32"/>
          <w:szCs w:val="32"/>
        </w:rPr>
        <w:t>класс: 8</w:t>
      </w: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2"/>
        <w:gridCol w:w="5013"/>
      </w:tblGrid>
      <w:tr w:rsidR="002B1822" w:rsidRPr="00E742CA">
        <w:tc>
          <w:tcPr>
            <w:tcW w:w="5281" w:type="dxa"/>
          </w:tcPr>
          <w:p w:rsidR="00EA364B" w:rsidRPr="00E742CA" w:rsidRDefault="00EA364B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282" w:type="dxa"/>
            <w:hideMark/>
          </w:tcPr>
          <w:p w:rsidR="00EA364B" w:rsidRPr="00E742CA" w:rsidRDefault="00EA364B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742CA">
              <w:rPr>
                <w:rFonts w:ascii="Times New Roman" w:hAnsi="Times New Roman"/>
                <w:sz w:val="24"/>
                <w:lang w:eastAsia="en-US"/>
              </w:rPr>
              <w:t xml:space="preserve">Разработана Жариковой Л.С., </w:t>
            </w:r>
          </w:p>
          <w:p w:rsidR="00EA364B" w:rsidRPr="00E742CA" w:rsidRDefault="00EA364B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742CA">
              <w:rPr>
                <w:rFonts w:ascii="Times New Roman" w:hAnsi="Times New Roman"/>
                <w:sz w:val="24"/>
                <w:lang w:eastAsia="en-US"/>
              </w:rPr>
              <w:t xml:space="preserve">учителем </w:t>
            </w:r>
            <w:proofErr w:type="gramStart"/>
            <w:r w:rsidRPr="00E742CA">
              <w:rPr>
                <w:rFonts w:ascii="Times New Roman" w:hAnsi="Times New Roman"/>
                <w:sz w:val="24"/>
                <w:lang w:eastAsia="en-US"/>
              </w:rPr>
              <w:t>высшей</w:t>
            </w:r>
            <w:proofErr w:type="gramEnd"/>
            <w:r w:rsidRPr="00E742CA">
              <w:rPr>
                <w:rFonts w:ascii="Times New Roman" w:hAnsi="Times New Roman"/>
                <w:sz w:val="24"/>
                <w:lang w:eastAsia="en-US"/>
              </w:rPr>
              <w:t xml:space="preserve"> </w:t>
            </w:r>
          </w:p>
          <w:p w:rsidR="00EA364B" w:rsidRPr="00E742CA" w:rsidRDefault="00EA364B">
            <w:pPr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 w:rsidRPr="00E742CA">
              <w:rPr>
                <w:rFonts w:ascii="Times New Roman" w:hAnsi="Times New Roman"/>
                <w:sz w:val="24"/>
                <w:lang w:eastAsia="en-US"/>
              </w:rPr>
              <w:t>квалификационной категории</w:t>
            </w:r>
          </w:p>
        </w:tc>
      </w:tr>
    </w:tbl>
    <w:p w:rsidR="00EA364B" w:rsidRPr="00E742CA" w:rsidRDefault="00EA364B" w:rsidP="00EA364B">
      <w:pPr>
        <w:jc w:val="center"/>
        <w:rPr>
          <w:rFonts w:ascii="Times New Roman" w:hAnsi="Times New Roman"/>
          <w:b/>
          <w:sz w:val="22"/>
          <w:szCs w:val="22"/>
        </w:rPr>
      </w:pPr>
    </w:p>
    <w:p w:rsidR="00EA364B" w:rsidRPr="00E742CA" w:rsidRDefault="00EA364B" w:rsidP="00EA364B">
      <w:pPr>
        <w:jc w:val="center"/>
        <w:rPr>
          <w:rFonts w:ascii="Times New Roman" w:hAnsi="Times New Roman"/>
          <w:sz w:val="22"/>
          <w:szCs w:val="22"/>
        </w:rPr>
      </w:pPr>
      <w:r w:rsidRPr="00E742CA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</w:t>
      </w:r>
    </w:p>
    <w:p w:rsidR="00EA364B" w:rsidRPr="00E742CA" w:rsidRDefault="00EA364B" w:rsidP="00EA364B">
      <w:pPr>
        <w:jc w:val="right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right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right"/>
        <w:rPr>
          <w:rFonts w:ascii="Times New Roman" w:hAnsi="Times New Roman"/>
          <w:sz w:val="22"/>
          <w:szCs w:val="22"/>
        </w:rPr>
      </w:pPr>
    </w:p>
    <w:p w:rsidR="00EA154E" w:rsidRPr="00E742CA" w:rsidRDefault="00EA154E" w:rsidP="00EA364B">
      <w:pPr>
        <w:jc w:val="right"/>
        <w:rPr>
          <w:rFonts w:ascii="Times New Roman" w:hAnsi="Times New Roman"/>
          <w:sz w:val="22"/>
          <w:szCs w:val="22"/>
        </w:rPr>
      </w:pPr>
    </w:p>
    <w:p w:rsidR="00EA154E" w:rsidRPr="00E742CA" w:rsidRDefault="00EA154E" w:rsidP="00EA364B">
      <w:pPr>
        <w:jc w:val="right"/>
        <w:rPr>
          <w:rFonts w:ascii="Times New Roman" w:hAnsi="Times New Roman"/>
          <w:sz w:val="22"/>
          <w:szCs w:val="22"/>
        </w:rPr>
      </w:pPr>
    </w:p>
    <w:p w:rsidR="00EA154E" w:rsidRPr="00E742CA" w:rsidRDefault="00EA154E" w:rsidP="00EA364B">
      <w:pPr>
        <w:jc w:val="right"/>
        <w:rPr>
          <w:rFonts w:ascii="Times New Roman" w:hAnsi="Times New Roman"/>
          <w:sz w:val="22"/>
          <w:szCs w:val="22"/>
        </w:rPr>
      </w:pPr>
    </w:p>
    <w:p w:rsidR="00EA154E" w:rsidRPr="00E742CA" w:rsidRDefault="00EA154E" w:rsidP="00EA364B">
      <w:pPr>
        <w:jc w:val="right"/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rPr>
          <w:rFonts w:ascii="Times New Roman" w:hAnsi="Times New Roman"/>
          <w:sz w:val="22"/>
          <w:szCs w:val="22"/>
        </w:rPr>
      </w:pPr>
    </w:p>
    <w:p w:rsidR="00EA364B" w:rsidRPr="00E742CA" w:rsidRDefault="00EA364B" w:rsidP="00EA364B">
      <w:pPr>
        <w:jc w:val="right"/>
        <w:rPr>
          <w:rFonts w:ascii="Times New Roman" w:hAnsi="Times New Roman"/>
          <w:sz w:val="22"/>
          <w:szCs w:val="22"/>
        </w:rPr>
      </w:pPr>
    </w:p>
    <w:p w:rsidR="00FB1394" w:rsidRDefault="00EA364B" w:rsidP="00EA364B">
      <w:pPr>
        <w:jc w:val="center"/>
        <w:rPr>
          <w:rFonts w:ascii="Times New Roman" w:hAnsi="Times New Roman"/>
          <w:sz w:val="22"/>
          <w:szCs w:val="22"/>
        </w:rPr>
      </w:pPr>
      <w:r w:rsidRPr="00E742CA">
        <w:rPr>
          <w:rFonts w:ascii="Times New Roman" w:hAnsi="Times New Roman"/>
          <w:sz w:val="22"/>
          <w:szCs w:val="22"/>
        </w:rPr>
        <w:t>Торбеево</w:t>
      </w:r>
    </w:p>
    <w:p w:rsidR="00EA364B" w:rsidRPr="00E742CA" w:rsidRDefault="00FB1394" w:rsidP="00EA364B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:rsidR="00890348" w:rsidRPr="00E742CA" w:rsidRDefault="00890348" w:rsidP="002445A6">
      <w:pPr>
        <w:spacing w:line="228" w:lineRule="auto"/>
        <w:ind w:firstLine="708"/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Рабоч</w:t>
      </w:r>
      <w:r w:rsidR="00F20898" w:rsidRPr="00E742CA">
        <w:rPr>
          <w:rFonts w:ascii="Times New Roman" w:hAnsi="Times New Roman"/>
          <w:sz w:val="24"/>
        </w:rPr>
        <w:t xml:space="preserve">ая программа </w:t>
      </w:r>
      <w:r w:rsidR="00D164F4" w:rsidRPr="00E742CA">
        <w:rPr>
          <w:rFonts w:ascii="Times New Roman" w:hAnsi="Times New Roman"/>
          <w:sz w:val="24"/>
        </w:rPr>
        <w:t xml:space="preserve">курса внеурочной деятельности «Проектная деятельность» для 8 класса </w:t>
      </w:r>
      <w:r w:rsidRPr="00E742CA">
        <w:rPr>
          <w:rFonts w:ascii="Times New Roman" w:hAnsi="Times New Roman"/>
          <w:sz w:val="24"/>
        </w:rPr>
        <w:t>составлена в соответствии с Федеральным госуда</w:t>
      </w:r>
      <w:r w:rsidR="00A27130" w:rsidRPr="00E742CA">
        <w:rPr>
          <w:rFonts w:ascii="Times New Roman" w:hAnsi="Times New Roman"/>
          <w:sz w:val="24"/>
        </w:rPr>
        <w:t>рст</w:t>
      </w:r>
      <w:r w:rsidRPr="00E742CA">
        <w:rPr>
          <w:rFonts w:ascii="Times New Roman" w:hAnsi="Times New Roman"/>
          <w:sz w:val="24"/>
        </w:rPr>
        <w:t>венным образовательным ста</w:t>
      </w:r>
      <w:r w:rsidRPr="00E742CA">
        <w:rPr>
          <w:rFonts w:ascii="Times New Roman" w:hAnsi="Times New Roman"/>
          <w:sz w:val="24"/>
        </w:rPr>
        <w:t>н</w:t>
      </w:r>
      <w:r w:rsidRPr="00E742CA">
        <w:rPr>
          <w:rFonts w:ascii="Times New Roman" w:hAnsi="Times New Roman"/>
          <w:sz w:val="24"/>
        </w:rPr>
        <w:t xml:space="preserve">дартом основного общего образования на основании </w:t>
      </w:r>
    </w:p>
    <w:p w:rsidR="00DF2A10" w:rsidRPr="00E742CA" w:rsidRDefault="00DF2A10" w:rsidP="002445A6">
      <w:pPr>
        <w:spacing w:line="228" w:lineRule="auto"/>
        <w:jc w:val="both"/>
        <w:rPr>
          <w:rFonts w:ascii="Times New Roman" w:hAnsi="Times New Roman"/>
          <w:sz w:val="24"/>
        </w:rPr>
      </w:pPr>
      <w:r w:rsidRPr="00E742CA">
        <w:rPr>
          <w:sz w:val="24"/>
        </w:rPr>
        <w:t>ос</w:t>
      </w:r>
      <w:r w:rsidR="004468B4" w:rsidRPr="00E742CA">
        <w:rPr>
          <w:sz w:val="24"/>
        </w:rPr>
        <w:t>новной образовательной программой</w:t>
      </w:r>
      <w:r w:rsidRPr="00E742CA">
        <w:rPr>
          <w:sz w:val="24"/>
        </w:rPr>
        <w:t xml:space="preserve"> основного общего образования МКОУ </w:t>
      </w:r>
      <w:r w:rsidRPr="00E742CA">
        <w:rPr>
          <w:rFonts w:ascii="Times New Roman" w:hAnsi="Times New Roman"/>
          <w:sz w:val="24"/>
        </w:rPr>
        <w:t>"</w:t>
      </w:r>
      <w:proofErr w:type="spellStart"/>
      <w:r w:rsidRPr="00E742CA">
        <w:rPr>
          <w:rFonts w:ascii="Times New Roman" w:hAnsi="Times New Roman"/>
          <w:sz w:val="24"/>
        </w:rPr>
        <w:t>То</w:t>
      </w:r>
      <w:r w:rsidRPr="00E742CA">
        <w:rPr>
          <w:rFonts w:ascii="Times New Roman" w:hAnsi="Times New Roman"/>
          <w:sz w:val="24"/>
        </w:rPr>
        <w:t>р</w:t>
      </w:r>
      <w:r w:rsidRPr="00E742CA">
        <w:rPr>
          <w:rFonts w:ascii="Times New Roman" w:hAnsi="Times New Roman"/>
          <w:sz w:val="24"/>
        </w:rPr>
        <w:t>беевская</w:t>
      </w:r>
      <w:proofErr w:type="spellEnd"/>
      <w:r w:rsidRPr="00E742CA">
        <w:rPr>
          <w:rFonts w:ascii="Times New Roman" w:hAnsi="Times New Roman"/>
          <w:sz w:val="24"/>
        </w:rPr>
        <w:t xml:space="preserve"> основная школа имени </w:t>
      </w:r>
      <w:proofErr w:type="spellStart"/>
      <w:r w:rsidRPr="00E742CA">
        <w:rPr>
          <w:rFonts w:ascii="Times New Roman" w:hAnsi="Times New Roman"/>
          <w:sz w:val="24"/>
        </w:rPr>
        <w:t>А.И.Данилова</w:t>
      </w:r>
      <w:proofErr w:type="spellEnd"/>
      <w:r w:rsidRPr="00E742CA">
        <w:rPr>
          <w:rFonts w:ascii="Times New Roman" w:hAnsi="Times New Roman"/>
          <w:sz w:val="24"/>
        </w:rPr>
        <w:t>",</w:t>
      </w:r>
    </w:p>
    <w:p w:rsidR="0026303E" w:rsidRPr="00E742CA" w:rsidRDefault="00DD2530" w:rsidP="002445A6">
      <w:pPr>
        <w:pStyle w:val="11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2CA">
        <w:rPr>
          <w:rFonts w:ascii="Times New Roman" w:hAnsi="Times New Roman" w:cs="Times New Roman"/>
          <w:sz w:val="24"/>
          <w:szCs w:val="24"/>
        </w:rPr>
        <w:t>Учебным пла</w:t>
      </w:r>
      <w:r w:rsidR="00F20898" w:rsidRPr="00E742CA">
        <w:rPr>
          <w:rFonts w:ascii="Times New Roman" w:hAnsi="Times New Roman" w:cs="Times New Roman"/>
          <w:sz w:val="24"/>
          <w:szCs w:val="24"/>
        </w:rPr>
        <w:t>ном школы на изучение курса</w:t>
      </w:r>
      <w:r w:rsidRPr="00E742CA">
        <w:rPr>
          <w:rFonts w:ascii="Times New Roman" w:hAnsi="Times New Roman" w:cs="Times New Roman"/>
          <w:sz w:val="24"/>
          <w:szCs w:val="24"/>
        </w:rPr>
        <w:t xml:space="preserve"> в </w:t>
      </w:r>
      <w:r w:rsidR="00D164F4" w:rsidRPr="00E742CA">
        <w:rPr>
          <w:rFonts w:ascii="Times New Roman" w:hAnsi="Times New Roman" w:cs="Times New Roman"/>
          <w:sz w:val="24"/>
          <w:szCs w:val="24"/>
        </w:rPr>
        <w:t>8</w:t>
      </w:r>
      <w:r w:rsidRPr="00E742CA">
        <w:rPr>
          <w:rFonts w:ascii="Times New Roman" w:hAnsi="Times New Roman" w:cs="Times New Roman"/>
          <w:sz w:val="24"/>
          <w:szCs w:val="24"/>
        </w:rPr>
        <w:t xml:space="preserve"> классе отведено </w:t>
      </w:r>
      <w:r w:rsidR="00F20898" w:rsidRPr="00E742CA">
        <w:rPr>
          <w:rFonts w:ascii="Times New Roman" w:hAnsi="Times New Roman" w:cs="Times New Roman"/>
          <w:sz w:val="24"/>
          <w:szCs w:val="24"/>
        </w:rPr>
        <w:t>1 час</w:t>
      </w:r>
      <w:r w:rsidRPr="00E742CA">
        <w:rPr>
          <w:rFonts w:ascii="Times New Roman" w:hAnsi="Times New Roman" w:cs="Times New Roman"/>
          <w:sz w:val="24"/>
          <w:szCs w:val="24"/>
        </w:rPr>
        <w:t xml:space="preserve"> в неделю, все</w:t>
      </w:r>
      <w:r w:rsidR="00F20898" w:rsidRPr="00E742CA">
        <w:rPr>
          <w:rFonts w:ascii="Times New Roman" w:hAnsi="Times New Roman" w:cs="Times New Roman"/>
          <w:sz w:val="24"/>
          <w:szCs w:val="24"/>
        </w:rPr>
        <w:t>го 34</w:t>
      </w:r>
      <w:r w:rsidRPr="00E742CA">
        <w:rPr>
          <w:rFonts w:ascii="Times New Roman" w:hAnsi="Times New Roman" w:cs="Times New Roman"/>
          <w:sz w:val="24"/>
          <w:szCs w:val="24"/>
        </w:rPr>
        <w:t xml:space="preserve"> часа. </w:t>
      </w:r>
    </w:p>
    <w:p w:rsidR="00974698" w:rsidRDefault="00974698" w:rsidP="004F56EF">
      <w:pPr>
        <w:pStyle w:val="11"/>
        <w:spacing w:line="228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698" w:rsidRPr="00974698" w:rsidRDefault="00974698" w:rsidP="00974698">
      <w:pPr>
        <w:pStyle w:val="afa"/>
        <w:ind w:firstLine="567"/>
        <w:jc w:val="both"/>
      </w:pPr>
      <w:r w:rsidRPr="00974698">
        <w:rPr>
          <w:b/>
        </w:rPr>
        <w:t>Проектно-исследовательская деятельность</w:t>
      </w:r>
      <w:r w:rsidRPr="00974698">
        <w:t xml:space="preserve"> является средством освоения действительности, её главные цели – установление истины, развитие умения работать с информацией, формирование исследовательского стиля мышления Результатом этой деятельности является формирование познавательных мотивов, исследовательских умений, субъективно новых для учащихся знаний и способов деятельности.  </w:t>
      </w:r>
    </w:p>
    <w:p w:rsidR="00974698" w:rsidRDefault="00974698" w:rsidP="00974698">
      <w:pPr>
        <w:pStyle w:val="afa"/>
        <w:spacing w:line="276" w:lineRule="auto"/>
        <w:rPr>
          <w:sz w:val="22"/>
          <w:szCs w:val="22"/>
        </w:rPr>
      </w:pPr>
      <w:r w:rsidRPr="00974698">
        <w:rPr>
          <w:b/>
        </w:rPr>
        <w:t>Цель программы</w:t>
      </w:r>
      <w:r w:rsidRPr="00974698">
        <w:t>: развитие творческого потенциала личности ребенка путем формирования, развития и совершенствования его исследовательских навыков, с учетом индивидуальных особенностей и склонностей</w:t>
      </w:r>
      <w:r>
        <w:t>.</w:t>
      </w:r>
      <w:r w:rsidRPr="00974698">
        <w:rPr>
          <w:b/>
          <w:iCs/>
          <w:sz w:val="22"/>
          <w:szCs w:val="22"/>
        </w:rPr>
        <w:t xml:space="preserve"> </w:t>
      </w:r>
    </w:p>
    <w:p w:rsidR="00974698" w:rsidRPr="00974698" w:rsidRDefault="00974698" w:rsidP="00974698">
      <w:pPr>
        <w:pStyle w:val="afa"/>
        <w:spacing w:line="276" w:lineRule="auto"/>
        <w:ind w:left="426"/>
        <w:rPr>
          <w:b/>
        </w:rPr>
      </w:pPr>
      <w:r>
        <w:rPr>
          <w:b/>
          <w:iCs/>
        </w:rPr>
        <w:t xml:space="preserve">   </w:t>
      </w:r>
      <w:r w:rsidRPr="00974698">
        <w:rPr>
          <w:b/>
          <w:iCs/>
        </w:rPr>
        <w:t>Задачи:</w:t>
      </w:r>
    </w:p>
    <w:p w:rsidR="00974698" w:rsidRPr="00974698" w:rsidRDefault="00974698" w:rsidP="00974698">
      <w:pPr>
        <w:pStyle w:val="afa"/>
        <w:numPr>
          <w:ilvl w:val="0"/>
          <w:numId w:val="8"/>
        </w:numPr>
        <w:suppressAutoHyphens w:val="0"/>
        <w:spacing w:line="276" w:lineRule="auto"/>
        <w:ind w:left="426" w:hanging="426"/>
      </w:pPr>
      <w:r w:rsidRPr="00974698">
        <w:t>формировать представление об исследовательском обучении как ведущем способе уче</w:t>
      </w:r>
      <w:r w:rsidRPr="00974698">
        <w:t>б</w:t>
      </w:r>
      <w:r w:rsidRPr="00974698">
        <w:t>ной деятельности;</w:t>
      </w:r>
    </w:p>
    <w:p w:rsidR="00974698" w:rsidRPr="00974698" w:rsidRDefault="00974698" w:rsidP="00974698">
      <w:pPr>
        <w:pStyle w:val="afa"/>
        <w:numPr>
          <w:ilvl w:val="0"/>
          <w:numId w:val="8"/>
        </w:numPr>
        <w:suppressAutoHyphens w:val="0"/>
        <w:spacing w:line="276" w:lineRule="auto"/>
        <w:ind w:left="426" w:hanging="426"/>
      </w:pPr>
      <w:r w:rsidRPr="00974698">
        <w:t xml:space="preserve"> обучать специальным знаниям, необходимым для проведения самостоятельных иссл</w:t>
      </w:r>
      <w:r w:rsidRPr="00974698">
        <w:t>е</w:t>
      </w:r>
      <w:r w:rsidRPr="00974698">
        <w:t>дований;</w:t>
      </w:r>
    </w:p>
    <w:p w:rsidR="00974698" w:rsidRPr="00974698" w:rsidRDefault="00974698" w:rsidP="00974698">
      <w:pPr>
        <w:pStyle w:val="afa"/>
        <w:numPr>
          <w:ilvl w:val="0"/>
          <w:numId w:val="8"/>
        </w:numPr>
        <w:suppressAutoHyphens w:val="0"/>
        <w:spacing w:line="276" w:lineRule="auto"/>
        <w:ind w:left="426" w:hanging="426"/>
      </w:pPr>
      <w:r w:rsidRPr="00974698">
        <w:t>формировать и развивать умения и навыки исследовательского поиска;</w:t>
      </w:r>
    </w:p>
    <w:p w:rsidR="00974698" w:rsidRPr="00974698" w:rsidRDefault="00974698" w:rsidP="00974698">
      <w:pPr>
        <w:pStyle w:val="afa"/>
        <w:numPr>
          <w:ilvl w:val="0"/>
          <w:numId w:val="8"/>
        </w:numPr>
        <w:suppressAutoHyphens w:val="0"/>
        <w:spacing w:line="276" w:lineRule="auto"/>
        <w:ind w:left="426" w:hanging="426"/>
      </w:pPr>
      <w:r w:rsidRPr="00974698">
        <w:t>развивать познавательные потребности и способности, креативность,</w:t>
      </w:r>
    </w:p>
    <w:p w:rsidR="00974698" w:rsidRPr="00974698" w:rsidRDefault="00974698" w:rsidP="00974698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</w:rPr>
      </w:pPr>
      <w:r w:rsidRPr="00974698">
        <w:rPr>
          <w:rFonts w:ascii="Times New Roman" w:hAnsi="Times New Roman"/>
          <w:sz w:val="24"/>
        </w:rPr>
        <w:t>развивать  коммуникативные навыки (партнерское общение);</w:t>
      </w:r>
    </w:p>
    <w:p w:rsidR="00974698" w:rsidRPr="00974698" w:rsidRDefault="00974698" w:rsidP="00974698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</w:rPr>
      </w:pPr>
      <w:r w:rsidRPr="00974698">
        <w:rPr>
          <w:rFonts w:ascii="Times New Roman" w:hAnsi="Times New Roman"/>
          <w:sz w:val="24"/>
        </w:rPr>
        <w:t>формировать навыки работы с информацией (сбор, систематизация, хранение, использ</w:t>
      </w:r>
      <w:r w:rsidRPr="00974698">
        <w:rPr>
          <w:rFonts w:ascii="Times New Roman" w:hAnsi="Times New Roman"/>
          <w:sz w:val="24"/>
        </w:rPr>
        <w:t>о</w:t>
      </w:r>
      <w:r w:rsidRPr="00974698">
        <w:rPr>
          <w:rFonts w:ascii="Times New Roman" w:hAnsi="Times New Roman"/>
          <w:sz w:val="24"/>
        </w:rPr>
        <w:t>вание);</w:t>
      </w:r>
    </w:p>
    <w:p w:rsidR="00974698" w:rsidRPr="00974698" w:rsidRDefault="00974698" w:rsidP="00974698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</w:rPr>
      </w:pPr>
      <w:r w:rsidRPr="00974698">
        <w:rPr>
          <w:rFonts w:ascii="Times New Roman" w:hAnsi="Times New Roman"/>
          <w:sz w:val="24"/>
        </w:rPr>
        <w:t>формировать умения оценивать свои возможности, осознавать свои интересы и делать осознанный выбор.</w:t>
      </w:r>
    </w:p>
    <w:p w:rsidR="0026303E" w:rsidRPr="00974698" w:rsidRDefault="0026303E" w:rsidP="004F56EF">
      <w:pPr>
        <w:pStyle w:val="11"/>
        <w:spacing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64F4" w:rsidRPr="00E742CA" w:rsidRDefault="00D164F4" w:rsidP="00044E09">
      <w:pPr>
        <w:shd w:val="clear" w:color="auto" w:fill="FFFFFF"/>
        <w:spacing w:line="300" w:lineRule="auto"/>
        <w:ind w:left="720"/>
        <w:rPr>
          <w:rFonts w:ascii="Times New Roman" w:hAnsi="Times New Roman"/>
          <w:b/>
          <w:bCs w:val="0"/>
          <w:sz w:val="24"/>
        </w:rPr>
      </w:pPr>
    </w:p>
    <w:p w:rsidR="000B4803" w:rsidRPr="00E742CA" w:rsidRDefault="00B116D5" w:rsidP="00C211B1">
      <w:pPr>
        <w:numPr>
          <w:ilvl w:val="0"/>
          <w:numId w:val="1"/>
        </w:numPr>
        <w:shd w:val="clear" w:color="auto" w:fill="FFFFFF"/>
        <w:spacing w:line="300" w:lineRule="auto"/>
        <w:jc w:val="center"/>
        <w:rPr>
          <w:rFonts w:ascii="Times New Roman" w:hAnsi="Times New Roman"/>
          <w:b/>
          <w:bCs w:val="0"/>
          <w:sz w:val="24"/>
        </w:rPr>
      </w:pPr>
      <w:r>
        <w:rPr>
          <w:rFonts w:ascii="Times New Roman" w:hAnsi="Times New Roman"/>
          <w:b/>
          <w:bCs w:val="0"/>
          <w:sz w:val="24"/>
        </w:rPr>
        <w:t>ПЛАНИРУЕМЫЕ РЕЗУЛЬТАТЫ ОСВОЕНИЯ</w:t>
      </w:r>
      <w:r w:rsidR="00F20898" w:rsidRPr="00E742CA">
        <w:rPr>
          <w:rFonts w:ascii="Times New Roman" w:hAnsi="Times New Roman"/>
          <w:b/>
          <w:bCs w:val="0"/>
          <w:sz w:val="24"/>
        </w:rPr>
        <w:t xml:space="preserve"> </w:t>
      </w:r>
      <w:r w:rsidR="001609B3" w:rsidRPr="00E742CA">
        <w:rPr>
          <w:rFonts w:ascii="Times New Roman" w:hAnsi="Times New Roman"/>
          <w:b/>
          <w:bCs w:val="0"/>
          <w:sz w:val="24"/>
        </w:rPr>
        <w:t xml:space="preserve">КУРСА </w:t>
      </w:r>
      <w:r w:rsidR="000B4803" w:rsidRPr="00E742CA">
        <w:rPr>
          <w:rFonts w:ascii="Times New Roman" w:hAnsi="Times New Roman"/>
          <w:b/>
          <w:sz w:val="24"/>
        </w:rPr>
        <w:t xml:space="preserve"> </w:t>
      </w:r>
    </w:p>
    <w:p w:rsidR="00B116D5" w:rsidRPr="00B116D5" w:rsidRDefault="00E742CA" w:rsidP="00B116D5">
      <w:pPr>
        <w:shd w:val="clear" w:color="auto" w:fill="FFFFFF"/>
        <w:spacing w:after="150"/>
        <w:rPr>
          <w:rFonts w:ascii="Times New Roman" w:hAnsi="Times New Roman"/>
          <w:b/>
          <w:color w:val="000000"/>
          <w:sz w:val="24"/>
        </w:rPr>
      </w:pPr>
      <w:r w:rsidRPr="00E742CA">
        <w:rPr>
          <w:rFonts w:ascii="Times New Roman" w:hAnsi="Times New Roman"/>
          <w:b/>
          <w:color w:val="000000"/>
          <w:sz w:val="24"/>
        </w:rPr>
        <w:t>Личностные результаты </w:t>
      </w:r>
    </w:p>
    <w:p w:rsidR="00E742CA" w:rsidRPr="00E742CA" w:rsidRDefault="00E742CA" w:rsidP="00C211B1">
      <w:pPr>
        <w:numPr>
          <w:ilvl w:val="0"/>
          <w:numId w:val="5"/>
        </w:numPr>
        <w:shd w:val="clear" w:color="auto" w:fill="FFFFFF"/>
        <w:spacing w:after="150"/>
        <w:ind w:left="284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 xml:space="preserve">формирование ответственного отношения к учению, готовности и </w:t>
      </w:r>
      <w:proofErr w:type="gramStart"/>
      <w:r w:rsidRPr="00E742CA">
        <w:rPr>
          <w:rFonts w:ascii="Times New Roman" w:hAnsi="Times New Roman"/>
          <w:bCs w:val="0"/>
          <w:color w:val="000000"/>
          <w:sz w:val="24"/>
        </w:rPr>
        <w:t>способности</w:t>
      </w:r>
      <w:proofErr w:type="gramEnd"/>
      <w:r w:rsidRPr="00E742CA">
        <w:rPr>
          <w:rFonts w:ascii="Times New Roman" w:hAnsi="Times New Roman"/>
          <w:bCs w:val="0"/>
          <w:color w:val="000000"/>
          <w:sz w:val="24"/>
        </w:rPr>
        <w:t xml:space="preserve"> обуча</w:t>
      </w:r>
      <w:r w:rsidRPr="00E742CA">
        <w:rPr>
          <w:rFonts w:ascii="Times New Roman" w:hAnsi="Times New Roman"/>
          <w:bCs w:val="0"/>
          <w:color w:val="000000"/>
          <w:sz w:val="24"/>
        </w:rPr>
        <w:t>ю</w:t>
      </w:r>
      <w:r w:rsidRPr="00E742CA">
        <w:rPr>
          <w:rFonts w:ascii="Times New Roman" w:hAnsi="Times New Roman"/>
          <w:bCs w:val="0"/>
          <w:color w:val="000000"/>
          <w:sz w:val="24"/>
        </w:rPr>
        <w:t>щихся к саморазвитию и самообразованию на основе мотивации к обучению и познанию, 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E742CA" w:rsidRPr="00E742CA" w:rsidRDefault="00E742CA" w:rsidP="00C211B1">
      <w:pPr>
        <w:numPr>
          <w:ilvl w:val="0"/>
          <w:numId w:val="5"/>
        </w:numPr>
        <w:shd w:val="clear" w:color="auto" w:fill="FFFFFF"/>
        <w:spacing w:after="150"/>
        <w:ind w:left="284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формирование целостного мировоззрения, соответствующего современному уровню ра</w:t>
      </w:r>
      <w:r w:rsidRPr="00E742CA">
        <w:rPr>
          <w:rFonts w:ascii="Times New Roman" w:hAnsi="Times New Roman"/>
          <w:bCs w:val="0"/>
          <w:color w:val="000000"/>
          <w:sz w:val="24"/>
        </w:rPr>
        <w:t>з</w:t>
      </w:r>
      <w:r w:rsidRPr="00E742CA">
        <w:rPr>
          <w:rFonts w:ascii="Times New Roman" w:hAnsi="Times New Roman"/>
          <w:bCs w:val="0"/>
          <w:color w:val="000000"/>
          <w:sz w:val="24"/>
        </w:rPr>
        <w:t>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E742CA" w:rsidRPr="00E742CA" w:rsidRDefault="00E742CA" w:rsidP="00C211B1">
      <w:pPr>
        <w:numPr>
          <w:ilvl w:val="0"/>
          <w:numId w:val="5"/>
        </w:numPr>
        <w:shd w:val="clear" w:color="auto" w:fill="FFFFFF"/>
        <w:spacing w:after="150"/>
        <w:ind w:left="284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</w:t>
      </w:r>
      <w:r w:rsidRPr="00E742CA">
        <w:rPr>
          <w:rFonts w:ascii="Times New Roman" w:hAnsi="Times New Roman"/>
          <w:bCs w:val="0"/>
          <w:color w:val="000000"/>
          <w:sz w:val="24"/>
        </w:rPr>
        <w:t>с</w:t>
      </w:r>
      <w:r w:rsidRPr="00E742CA">
        <w:rPr>
          <w:rFonts w:ascii="Times New Roman" w:hAnsi="Times New Roman"/>
          <w:bCs w:val="0"/>
          <w:color w:val="000000"/>
          <w:sz w:val="24"/>
        </w:rPr>
        <w:t>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нём взаимопон</w:t>
      </w:r>
      <w:r w:rsidRPr="00E742CA">
        <w:rPr>
          <w:rFonts w:ascii="Times New Roman" w:hAnsi="Times New Roman"/>
          <w:bCs w:val="0"/>
          <w:color w:val="000000"/>
          <w:sz w:val="24"/>
        </w:rPr>
        <w:t>и</w:t>
      </w:r>
      <w:r w:rsidRPr="00E742CA">
        <w:rPr>
          <w:rFonts w:ascii="Times New Roman" w:hAnsi="Times New Roman"/>
          <w:bCs w:val="0"/>
          <w:color w:val="000000"/>
          <w:sz w:val="24"/>
        </w:rPr>
        <w:t>мания;</w:t>
      </w:r>
    </w:p>
    <w:p w:rsidR="00E742CA" w:rsidRPr="00E742CA" w:rsidRDefault="00E742CA" w:rsidP="00C211B1">
      <w:pPr>
        <w:numPr>
          <w:ilvl w:val="0"/>
          <w:numId w:val="5"/>
        </w:numPr>
        <w:shd w:val="clear" w:color="auto" w:fill="FFFFFF"/>
        <w:spacing w:after="150"/>
        <w:ind w:left="284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</w:t>
      </w:r>
      <w:r w:rsidRPr="00E742CA">
        <w:rPr>
          <w:rFonts w:ascii="Times New Roman" w:hAnsi="Times New Roman"/>
          <w:bCs w:val="0"/>
          <w:color w:val="000000"/>
          <w:sz w:val="24"/>
        </w:rPr>
        <w:t>о</w:t>
      </w:r>
      <w:r w:rsidRPr="00E742CA">
        <w:rPr>
          <w:rFonts w:ascii="Times New Roman" w:hAnsi="Times New Roman"/>
          <w:bCs w:val="0"/>
          <w:color w:val="000000"/>
          <w:sz w:val="24"/>
        </w:rPr>
        <w:lastRenderedPageBreak/>
        <w:t>управлении и  общественной жизни в пределах возрастных компетенций с учётом реги</w:t>
      </w:r>
      <w:r w:rsidRPr="00E742CA">
        <w:rPr>
          <w:rFonts w:ascii="Times New Roman" w:hAnsi="Times New Roman"/>
          <w:bCs w:val="0"/>
          <w:color w:val="000000"/>
          <w:sz w:val="24"/>
        </w:rPr>
        <w:t>о</w:t>
      </w:r>
      <w:r w:rsidRPr="00E742CA">
        <w:rPr>
          <w:rFonts w:ascii="Times New Roman" w:hAnsi="Times New Roman"/>
          <w:bCs w:val="0"/>
          <w:color w:val="000000"/>
          <w:sz w:val="24"/>
        </w:rPr>
        <w:t>нальных, этнокультурных, социальных и экономических особенностей;</w:t>
      </w:r>
    </w:p>
    <w:p w:rsidR="00E742CA" w:rsidRPr="00E742CA" w:rsidRDefault="00E742CA" w:rsidP="00C211B1">
      <w:pPr>
        <w:numPr>
          <w:ilvl w:val="0"/>
          <w:numId w:val="5"/>
        </w:numPr>
        <w:shd w:val="clear" w:color="auto" w:fill="FFFFFF"/>
        <w:spacing w:after="150"/>
        <w:ind w:left="284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развитие морального сознания и компетентности в решении моральных проблем на осн</w:t>
      </w:r>
      <w:r w:rsidRPr="00E742CA">
        <w:rPr>
          <w:rFonts w:ascii="Times New Roman" w:hAnsi="Times New Roman"/>
          <w:bCs w:val="0"/>
          <w:color w:val="000000"/>
          <w:sz w:val="24"/>
        </w:rPr>
        <w:t>о</w:t>
      </w:r>
      <w:r w:rsidRPr="00E742CA">
        <w:rPr>
          <w:rFonts w:ascii="Times New Roman" w:hAnsi="Times New Roman"/>
          <w:bCs w:val="0"/>
          <w:color w:val="000000"/>
          <w:sz w:val="24"/>
        </w:rPr>
        <w:t>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E742CA" w:rsidRPr="00E742CA" w:rsidRDefault="00E742CA" w:rsidP="00C211B1">
      <w:pPr>
        <w:numPr>
          <w:ilvl w:val="0"/>
          <w:numId w:val="5"/>
        </w:numPr>
        <w:shd w:val="clear" w:color="auto" w:fill="FFFFFF"/>
        <w:spacing w:after="150"/>
        <w:ind w:left="284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формирование коммуникативной компетентности в общении и  сотрудничестве со сверс</w:t>
      </w:r>
      <w:r w:rsidRPr="00E742CA">
        <w:rPr>
          <w:rFonts w:ascii="Times New Roman" w:hAnsi="Times New Roman"/>
          <w:bCs w:val="0"/>
          <w:color w:val="000000"/>
          <w:sz w:val="24"/>
        </w:rPr>
        <w:t>т</w:t>
      </w:r>
      <w:r w:rsidRPr="00E742CA">
        <w:rPr>
          <w:rFonts w:ascii="Times New Roman" w:hAnsi="Times New Roman"/>
          <w:bCs w:val="0"/>
          <w:color w:val="000000"/>
          <w:sz w:val="24"/>
        </w:rPr>
        <w:t>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</w:t>
      </w:r>
      <w:r w:rsidRPr="00E742CA">
        <w:rPr>
          <w:rFonts w:ascii="Times New Roman" w:hAnsi="Times New Roman"/>
          <w:bCs w:val="0"/>
          <w:color w:val="000000"/>
          <w:sz w:val="24"/>
        </w:rPr>
        <w:t>о</w:t>
      </w:r>
      <w:r w:rsidRPr="00E742CA">
        <w:rPr>
          <w:rFonts w:ascii="Times New Roman" w:hAnsi="Times New Roman"/>
          <w:bCs w:val="0"/>
          <w:color w:val="000000"/>
          <w:sz w:val="24"/>
        </w:rPr>
        <w:t>сти;</w:t>
      </w:r>
    </w:p>
    <w:p w:rsidR="00B116D5" w:rsidRPr="00B116D5" w:rsidRDefault="00E742CA" w:rsidP="00B116D5">
      <w:pPr>
        <w:shd w:val="clear" w:color="auto" w:fill="FFFFFF"/>
        <w:spacing w:after="150"/>
        <w:jc w:val="both"/>
        <w:rPr>
          <w:rFonts w:ascii="Times New Roman" w:hAnsi="Times New Roman"/>
          <w:b/>
          <w:color w:val="000000"/>
          <w:sz w:val="24"/>
        </w:rPr>
      </w:pPr>
      <w:proofErr w:type="spellStart"/>
      <w:r w:rsidRPr="00E742CA">
        <w:rPr>
          <w:rFonts w:ascii="Times New Roman" w:hAnsi="Times New Roman"/>
          <w:b/>
          <w:color w:val="000000"/>
          <w:sz w:val="24"/>
        </w:rPr>
        <w:t>Метапредметные</w:t>
      </w:r>
      <w:proofErr w:type="spellEnd"/>
      <w:r w:rsidRPr="00E742CA">
        <w:rPr>
          <w:rFonts w:ascii="Times New Roman" w:hAnsi="Times New Roman"/>
          <w:b/>
          <w:color w:val="000000"/>
          <w:sz w:val="24"/>
        </w:rPr>
        <w:t xml:space="preserve"> результаты 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 самостоятельно планировать пути  достижения целей,  в том числе альтернати</w:t>
      </w:r>
      <w:r w:rsidRPr="00E742CA">
        <w:rPr>
          <w:rFonts w:ascii="Times New Roman" w:hAnsi="Times New Roman"/>
          <w:bCs w:val="0"/>
          <w:color w:val="000000"/>
          <w:sz w:val="24"/>
        </w:rPr>
        <w:t>в</w:t>
      </w:r>
      <w:r w:rsidRPr="00E742CA">
        <w:rPr>
          <w:rFonts w:ascii="Times New Roman" w:hAnsi="Times New Roman"/>
          <w:bCs w:val="0"/>
          <w:color w:val="000000"/>
          <w:sz w:val="24"/>
        </w:rPr>
        <w:t>ные,  осознанно выбирать  наиболее эффективные способы решения учебных и познав</w:t>
      </w:r>
      <w:r w:rsidRPr="00E742CA">
        <w:rPr>
          <w:rFonts w:ascii="Times New Roman" w:hAnsi="Times New Roman"/>
          <w:bCs w:val="0"/>
          <w:color w:val="000000"/>
          <w:sz w:val="24"/>
        </w:rPr>
        <w:t>а</w:t>
      </w:r>
      <w:r w:rsidRPr="00E742CA">
        <w:rPr>
          <w:rFonts w:ascii="Times New Roman" w:hAnsi="Times New Roman"/>
          <w:bCs w:val="0"/>
          <w:color w:val="000000"/>
          <w:sz w:val="24"/>
        </w:rPr>
        <w:t>тельных задач;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  действий в рамках предложенных условий и требований, корректировать свои действия в соотве</w:t>
      </w:r>
      <w:r w:rsidRPr="00E742CA">
        <w:rPr>
          <w:rFonts w:ascii="Times New Roman" w:hAnsi="Times New Roman"/>
          <w:bCs w:val="0"/>
          <w:color w:val="000000"/>
          <w:sz w:val="24"/>
        </w:rPr>
        <w:t>т</w:t>
      </w:r>
      <w:r w:rsidRPr="00E742CA">
        <w:rPr>
          <w:rFonts w:ascii="Times New Roman" w:hAnsi="Times New Roman"/>
          <w:bCs w:val="0"/>
          <w:color w:val="000000"/>
          <w:sz w:val="24"/>
        </w:rPr>
        <w:t>ствии с изменяющейся ситуацией;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 оценивать правильность выполнения учебной задачи,  собственные возможности её решения;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владение основами самоконтроля, самооценки, принятия решений и осуществления ос</w:t>
      </w:r>
      <w:r w:rsidRPr="00E742CA">
        <w:rPr>
          <w:rFonts w:ascii="Times New Roman" w:hAnsi="Times New Roman"/>
          <w:bCs w:val="0"/>
          <w:color w:val="000000"/>
          <w:sz w:val="24"/>
        </w:rPr>
        <w:t>о</w:t>
      </w:r>
      <w:r w:rsidRPr="00E742CA">
        <w:rPr>
          <w:rFonts w:ascii="Times New Roman" w:hAnsi="Times New Roman"/>
          <w:bCs w:val="0"/>
          <w:color w:val="000000"/>
          <w:sz w:val="24"/>
        </w:rPr>
        <w:t>знанного выбора в учебной и познавательной деятельности;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  определять понятия, создавать обобщения, устанавливать аналогии, классиф</w:t>
      </w:r>
      <w:r w:rsidRPr="00E742CA">
        <w:rPr>
          <w:rFonts w:ascii="Times New Roman" w:hAnsi="Times New Roman"/>
          <w:bCs w:val="0"/>
          <w:color w:val="000000"/>
          <w:sz w:val="24"/>
        </w:rPr>
        <w:t>и</w:t>
      </w:r>
      <w:r w:rsidRPr="00E742CA">
        <w:rPr>
          <w:rFonts w:ascii="Times New Roman" w:hAnsi="Times New Roman"/>
          <w:bCs w:val="0"/>
          <w:color w:val="000000"/>
          <w:sz w:val="24"/>
        </w:rPr>
        <w:t>цировать,   самостоятельно выбирать основания и критерии для классификации, устана</w:t>
      </w:r>
      <w:r w:rsidRPr="00E742CA">
        <w:rPr>
          <w:rFonts w:ascii="Times New Roman" w:hAnsi="Times New Roman"/>
          <w:bCs w:val="0"/>
          <w:color w:val="000000"/>
          <w:sz w:val="24"/>
        </w:rPr>
        <w:t>в</w:t>
      </w:r>
      <w:r w:rsidRPr="00E742CA">
        <w:rPr>
          <w:rFonts w:ascii="Times New Roman" w:hAnsi="Times New Roman"/>
          <w:bCs w:val="0"/>
          <w:color w:val="000000"/>
          <w:sz w:val="24"/>
        </w:rPr>
        <w:t xml:space="preserve">ливать причинно-следственные связи, строить  </w:t>
      </w:r>
      <w:proofErr w:type="gramStart"/>
      <w:r w:rsidRPr="00E742CA">
        <w:rPr>
          <w:rFonts w:ascii="Times New Roman" w:hAnsi="Times New Roman"/>
          <w:bCs w:val="0"/>
          <w:color w:val="000000"/>
          <w:sz w:val="24"/>
        </w:rPr>
        <w:t>логическое рассуждение</w:t>
      </w:r>
      <w:proofErr w:type="gramEnd"/>
      <w:r w:rsidRPr="00E742CA">
        <w:rPr>
          <w:rFonts w:ascii="Times New Roman" w:hAnsi="Times New Roman"/>
          <w:bCs w:val="0"/>
          <w:color w:val="000000"/>
          <w:sz w:val="24"/>
        </w:rPr>
        <w:t>, умозаключение (индуктивное, дедуктивное  и по аналогии) и делать выводы;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смысловое чтение;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 организовывать  учебное сотрудничество и совместную деятельность с учителем и сверстниками;   работать индивидуально и в группе:</w:t>
      </w:r>
      <w:r w:rsidRPr="00E742CA">
        <w:rPr>
          <w:rFonts w:ascii="Times New Roman" w:hAnsi="Times New Roman"/>
          <w:b/>
          <w:color w:val="000000"/>
          <w:sz w:val="24"/>
        </w:rPr>
        <w:t> </w:t>
      </w:r>
      <w:r w:rsidRPr="00E742CA">
        <w:rPr>
          <w:rFonts w:ascii="Times New Roman" w:hAnsi="Times New Roman"/>
          <w:bCs w:val="0"/>
          <w:color w:val="000000"/>
          <w:sz w:val="24"/>
        </w:rPr>
        <w:t>находить общее решение и разр</w:t>
      </w:r>
      <w:r w:rsidRPr="00E742CA">
        <w:rPr>
          <w:rFonts w:ascii="Times New Roman" w:hAnsi="Times New Roman"/>
          <w:bCs w:val="0"/>
          <w:color w:val="000000"/>
          <w:sz w:val="24"/>
        </w:rPr>
        <w:t>е</w:t>
      </w:r>
      <w:r w:rsidRPr="00E742CA">
        <w:rPr>
          <w:rFonts w:ascii="Times New Roman" w:hAnsi="Times New Roman"/>
          <w:bCs w:val="0"/>
          <w:color w:val="000000"/>
          <w:sz w:val="24"/>
        </w:rPr>
        <w:t>шать конфликты на основе согласования позиций и учёта интересов;  формулировать, аргументировать и отстаивать своё мнение;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умение осознанно использовать речевые средства в соответствии с задачей коммуник</w:t>
      </w:r>
      <w:r w:rsidRPr="00E742CA">
        <w:rPr>
          <w:rFonts w:ascii="Times New Roman" w:hAnsi="Times New Roman"/>
          <w:bCs w:val="0"/>
          <w:color w:val="000000"/>
          <w:sz w:val="24"/>
        </w:rPr>
        <w:t>а</w:t>
      </w:r>
      <w:r w:rsidRPr="00E742CA">
        <w:rPr>
          <w:rFonts w:ascii="Times New Roman" w:hAnsi="Times New Roman"/>
          <w:bCs w:val="0"/>
          <w:color w:val="000000"/>
          <w:sz w:val="24"/>
        </w:rPr>
        <w:t>ции для выражения своих чувств, мыслей и потребностей; планирования и регуляции своей деятельности;  владение устной и письменной речью, монологической ко</w:t>
      </w:r>
      <w:r w:rsidRPr="00E742CA">
        <w:rPr>
          <w:rFonts w:ascii="Times New Roman" w:hAnsi="Times New Roman"/>
          <w:bCs w:val="0"/>
          <w:color w:val="000000"/>
          <w:sz w:val="24"/>
        </w:rPr>
        <w:t>н</w:t>
      </w:r>
      <w:r w:rsidRPr="00E742CA">
        <w:rPr>
          <w:rFonts w:ascii="Times New Roman" w:hAnsi="Times New Roman"/>
          <w:bCs w:val="0"/>
          <w:color w:val="000000"/>
          <w:sz w:val="24"/>
        </w:rPr>
        <w:t>текстной речью;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формирование и развитие компетентности в области использования информационно-коммуникационных технологий (далее ИК</w:t>
      </w:r>
      <w:proofErr w:type="gramStart"/>
      <w:r w:rsidRPr="00E742CA">
        <w:rPr>
          <w:rFonts w:ascii="Times New Roman" w:hAnsi="Times New Roman"/>
          <w:bCs w:val="0"/>
          <w:color w:val="000000"/>
          <w:sz w:val="24"/>
        </w:rPr>
        <w:t>Т–</w:t>
      </w:r>
      <w:proofErr w:type="gramEnd"/>
      <w:r w:rsidRPr="00E742CA">
        <w:rPr>
          <w:rFonts w:ascii="Times New Roman" w:hAnsi="Times New Roman"/>
          <w:bCs w:val="0"/>
          <w:color w:val="000000"/>
          <w:sz w:val="24"/>
        </w:rPr>
        <w:t xml:space="preserve"> компетенции);</w:t>
      </w:r>
    </w:p>
    <w:p w:rsidR="00E742CA" w:rsidRPr="00E742CA" w:rsidRDefault="00E742CA" w:rsidP="00C211B1">
      <w:pPr>
        <w:numPr>
          <w:ilvl w:val="0"/>
          <w:numId w:val="6"/>
        </w:numPr>
        <w:shd w:val="clear" w:color="auto" w:fill="FFFFFF"/>
        <w:spacing w:after="150"/>
        <w:ind w:left="426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>формирование и развитие экологического мышления, умение применять его в познав</w:t>
      </w:r>
      <w:r w:rsidRPr="00E742CA">
        <w:rPr>
          <w:rFonts w:ascii="Times New Roman" w:hAnsi="Times New Roman"/>
          <w:bCs w:val="0"/>
          <w:color w:val="000000"/>
          <w:sz w:val="24"/>
        </w:rPr>
        <w:t>а</w:t>
      </w:r>
      <w:r w:rsidRPr="00E742CA">
        <w:rPr>
          <w:rFonts w:ascii="Times New Roman" w:hAnsi="Times New Roman"/>
          <w:bCs w:val="0"/>
          <w:color w:val="000000"/>
          <w:sz w:val="24"/>
        </w:rPr>
        <w:t>тельной, коммуникативной, социальной практике и профессиональной ориентации.</w:t>
      </w:r>
    </w:p>
    <w:p w:rsidR="00B116D5" w:rsidRDefault="00E742CA" w:rsidP="00B116D5">
      <w:pPr>
        <w:shd w:val="clear" w:color="auto" w:fill="FFFFFF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/>
          <w:color w:val="000000"/>
          <w:sz w:val="24"/>
        </w:rPr>
        <w:lastRenderedPageBreak/>
        <w:t>Предметные результаты </w:t>
      </w:r>
      <w:r w:rsidRPr="00E742CA">
        <w:rPr>
          <w:rFonts w:ascii="Times New Roman" w:hAnsi="Times New Roman"/>
          <w:bCs w:val="0"/>
          <w:color w:val="000000"/>
          <w:sz w:val="24"/>
        </w:rPr>
        <w:t>освоения курса факультатива «Проектная деятельность обуча</w:t>
      </w:r>
      <w:r w:rsidRPr="00E742CA">
        <w:rPr>
          <w:rFonts w:ascii="Times New Roman" w:hAnsi="Times New Roman"/>
          <w:bCs w:val="0"/>
          <w:color w:val="000000"/>
          <w:sz w:val="24"/>
        </w:rPr>
        <w:t>ю</w:t>
      </w:r>
      <w:r w:rsidRPr="00E742CA">
        <w:rPr>
          <w:rFonts w:ascii="Times New Roman" w:hAnsi="Times New Roman"/>
          <w:bCs w:val="0"/>
          <w:color w:val="000000"/>
          <w:sz w:val="24"/>
        </w:rPr>
        <w:t>щихся» с учётом общих требований Стандарта должны обеспечивать успешное обучение на следующей ступени общего образования.</w:t>
      </w:r>
    </w:p>
    <w:p w:rsidR="00E742CA" w:rsidRPr="00B116D5" w:rsidRDefault="00E742CA" w:rsidP="00B116D5">
      <w:pPr>
        <w:shd w:val="clear" w:color="auto" w:fill="FFFFFF"/>
        <w:spacing w:after="150"/>
        <w:jc w:val="both"/>
        <w:rPr>
          <w:rFonts w:ascii="Times New Roman" w:hAnsi="Times New Roman"/>
          <w:bCs w:val="0"/>
          <w:color w:val="000000"/>
          <w:sz w:val="24"/>
        </w:rPr>
      </w:pPr>
      <w:r w:rsidRPr="00E742CA">
        <w:rPr>
          <w:rFonts w:ascii="Times New Roman" w:hAnsi="Times New Roman"/>
          <w:bCs w:val="0"/>
          <w:color w:val="000000"/>
          <w:sz w:val="24"/>
        </w:rPr>
        <w:t xml:space="preserve"> Ученик, освоивший ку</w:t>
      </w:r>
      <w:r w:rsidR="00B116D5">
        <w:rPr>
          <w:rFonts w:ascii="Times New Roman" w:hAnsi="Times New Roman"/>
          <w:bCs w:val="0"/>
          <w:color w:val="000000"/>
          <w:sz w:val="24"/>
        </w:rPr>
        <w:t>рс «Проектная деятельность»</w:t>
      </w:r>
      <w:r w:rsidRPr="00E742CA">
        <w:rPr>
          <w:rFonts w:ascii="Times New Roman" w:hAnsi="Times New Roman"/>
          <w:bCs w:val="0"/>
          <w:color w:val="000000"/>
          <w:sz w:val="24"/>
        </w:rPr>
        <w:t>, должен освоить начальные умения и навыки в проектной деятельности от постановки проблемы до создания портфолио проекта.</w:t>
      </w:r>
    </w:p>
    <w:p w:rsidR="004F011A" w:rsidRPr="00E742CA" w:rsidRDefault="000B4803" w:rsidP="00B116D5">
      <w:pPr>
        <w:tabs>
          <w:tab w:val="left" w:pos="8100"/>
        </w:tabs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В результате работы по прогр</w:t>
      </w:r>
      <w:r w:rsidR="004F011A" w:rsidRPr="00E742CA">
        <w:rPr>
          <w:rFonts w:ascii="Times New Roman" w:hAnsi="Times New Roman"/>
          <w:sz w:val="24"/>
        </w:rPr>
        <w:t xml:space="preserve">амме курса </w:t>
      </w:r>
    </w:p>
    <w:p w:rsidR="000B4803" w:rsidRPr="00E742CA" w:rsidRDefault="004F011A" w:rsidP="00B116D5">
      <w:pPr>
        <w:tabs>
          <w:tab w:val="left" w:pos="8100"/>
        </w:tabs>
        <w:jc w:val="both"/>
        <w:rPr>
          <w:rFonts w:ascii="Times New Roman" w:hAnsi="Times New Roman"/>
          <w:i/>
          <w:sz w:val="24"/>
        </w:rPr>
      </w:pPr>
      <w:r w:rsidRPr="00E742CA">
        <w:rPr>
          <w:rFonts w:ascii="Times New Roman" w:hAnsi="Times New Roman"/>
          <w:i/>
          <w:sz w:val="24"/>
        </w:rPr>
        <w:t>учащиеся узнают</w:t>
      </w:r>
      <w:r w:rsidR="000B4803" w:rsidRPr="00E742CA">
        <w:rPr>
          <w:rFonts w:ascii="Times New Roman" w:hAnsi="Times New Roman"/>
          <w:i/>
          <w:sz w:val="24"/>
        </w:rPr>
        <w:t>:</w:t>
      </w:r>
    </w:p>
    <w:p w:rsidR="00102BCF" w:rsidRPr="00E742CA" w:rsidRDefault="000B4803" w:rsidP="00C211B1">
      <w:pPr>
        <w:numPr>
          <w:ilvl w:val="0"/>
          <w:numId w:val="3"/>
        </w:numPr>
        <w:tabs>
          <w:tab w:val="left" w:pos="8100"/>
        </w:tabs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основные этапы орг</w:t>
      </w:r>
      <w:r w:rsidR="00102BCF" w:rsidRPr="00E742CA">
        <w:rPr>
          <w:rFonts w:ascii="Times New Roman" w:hAnsi="Times New Roman"/>
          <w:sz w:val="24"/>
        </w:rPr>
        <w:t>анизации проектной деятельности;</w:t>
      </w:r>
    </w:p>
    <w:p w:rsidR="000B4803" w:rsidRPr="00E742CA" w:rsidRDefault="000B4803" w:rsidP="00C211B1">
      <w:pPr>
        <w:numPr>
          <w:ilvl w:val="0"/>
          <w:numId w:val="3"/>
        </w:numPr>
        <w:tabs>
          <w:tab w:val="left" w:pos="8100"/>
        </w:tabs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понятия цели, объекта и гипотезы исследования;</w:t>
      </w:r>
    </w:p>
    <w:p w:rsidR="000B4803" w:rsidRPr="00E742CA" w:rsidRDefault="000B4803" w:rsidP="00C211B1">
      <w:pPr>
        <w:numPr>
          <w:ilvl w:val="0"/>
          <w:numId w:val="3"/>
        </w:numPr>
        <w:tabs>
          <w:tab w:val="left" w:pos="8100"/>
        </w:tabs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основные источники информации;</w:t>
      </w:r>
    </w:p>
    <w:p w:rsidR="000B4803" w:rsidRPr="00E742CA" w:rsidRDefault="000B4803" w:rsidP="00C211B1">
      <w:pPr>
        <w:numPr>
          <w:ilvl w:val="0"/>
          <w:numId w:val="3"/>
        </w:numPr>
        <w:tabs>
          <w:tab w:val="left" w:pos="8100"/>
        </w:tabs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правила оформления списка использованной литературы;</w:t>
      </w:r>
    </w:p>
    <w:p w:rsidR="000B4803" w:rsidRPr="00E742CA" w:rsidRDefault="000B4803" w:rsidP="00C211B1">
      <w:pPr>
        <w:numPr>
          <w:ilvl w:val="0"/>
          <w:numId w:val="3"/>
        </w:numPr>
        <w:tabs>
          <w:tab w:val="left" w:pos="8100"/>
        </w:tabs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правила классификации и сравнения,</w:t>
      </w:r>
    </w:p>
    <w:p w:rsidR="000B4803" w:rsidRPr="00E742CA" w:rsidRDefault="000B4803" w:rsidP="00C211B1">
      <w:pPr>
        <w:pStyle w:val="afa"/>
        <w:numPr>
          <w:ilvl w:val="0"/>
          <w:numId w:val="3"/>
        </w:numPr>
        <w:suppressAutoHyphens w:val="0"/>
        <w:jc w:val="both"/>
      </w:pPr>
      <w:r w:rsidRPr="00E742CA">
        <w:t>способы познания окружающего мира (наблюдения, эксперименты);</w:t>
      </w:r>
    </w:p>
    <w:p w:rsidR="000B4803" w:rsidRPr="00E742CA" w:rsidRDefault="00102BCF" w:rsidP="00C211B1">
      <w:pPr>
        <w:pStyle w:val="afa"/>
        <w:numPr>
          <w:ilvl w:val="0"/>
          <w:numId w:val="3"/>
        </w:numPr>
        <w:suppressAutoHyphens w:val="0"/>
        <w:jc w:val="both"/>
      </w:pPr>
      <w:r w:rsidRPr="00E742CA">
        <w:t>правила сохранения</w:t>
      </w:r>
      <w:r w:rsidR="004F011A" w:rsidRPr="00E742CA">
        <w:t xml:space="preserve"> информации,</w:t>
      </w:r>
    </w:p>
    <w:p w:rsidR="004F011A" w:rsidRPr="0090190A" w:rsidRDefault="004F011A" w:rsidP="00C211B1">
      <w:pPr>
        <w:numPr>
          <w:ilvl w:val="0"/>
          <w:numId w:val="3"/>
        </w:numPr>
        <w:jc w:val="both"/>
        <w:rPr>
          <w:rFonts w:ascii="Times New Roman" w:hAnsi="Times New Roman"/>
          <w:sz w:val="24"/>
        </w:rPr>
      </w:pPr>
      <w:r w:rsidRPr="0090190A">
        <w:rPr>
          <w:rFonts w:ascii="Times New Roman" w:hAnsi="Times New Roman"/>
          <w:sz w:val="24"/>
        </w:rPr>
        <w:t>критерии оценки проекта.</w:t>
      </w:r>
    </w:p>
    <w:p w:rsidR="000B4803" w:rsidRPr="00E742CA" w:rsidRDefault="004F011A" w:rsidP="00B116D5">
      <w:pPr>
        <w:tabs>
          <w:tab w:val="left" w:pos="8100"/>
        </w:tabs>
        <w:jc w:val="both"/>
        <w:rPr>
          <w:rFonts w:ascii="Times New Roman" w:hAnsi="Times New Roman"/>
          <w:b/>
          <w:i/>
          <w:sz w:val="24"/>
        </w:rPr>
      </w:pPr>
      <w:r w:rsidRPr="00E742CA">
        <w:rPr>
          <w:rFonts w:ascii="Times New Roman" w:hAnsi="Times New Roman"/>
          <w:i/>
          <w:sz w:val="24"/>
        </w:rPr>
        <w:t>учащиеся научатся</w:t>
      </w:r>
      <w:r w:rsidR="000B4803" w:rsidRPr="00E742CA">
        <w:rPr>
          <w:rFonts w:ascii="Times New Roman" w:hAnsi="Times New Roman"/>
          <w:b/>
          <w:i/>
          <w:sz w:val="24"/>
        </w:rPr>
        <w:t>: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выделять объект исследования;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 xml:space="preserve">разделять </w:t>
      </w:r>
      <w:r w:rsidR="00102BCF" w:rsidRPr="00E742CA">
        <w:rPr>
          <w:rFonts w:ascii="Times New Roman" w:hAnsi="Times New Roman"/>
          <w:sz w:val="24"/>
        </w:rPr>
        <w:t xml:space="preserve">проектную </w:t>
      </w:r>
      <w:r w:rsidRPr="00E742CA">
        <w:rPr>
          <w:rFonts w:ascii="Times New Roman" w:hAnsi="Times New Roman"/>
          <w:sz w:val="24"/>
        </w:rPr>
        <w:t>деятельность на этапы;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выдвигать гипотезы и осуществлять их проверку;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анализировать, сравнивать, классифицировать, обобщать, выделять главное, форм</w:t>
      </w:r>
      <w:r w:rsidRPr="00E742CA">
        <w:rPr>
          <w:rFonts w:ascii="Times New Roman" w:hAnsi="Times New Roman"/>
          <w:sz w:val="24"/>
        </w:rPr>
        <w:t>у</w:t>
      </w:r>
      <w:r w:rsidRPr="00E742CA">
        <w:rPr>
          <w:rFonts w:ascii="Times New Roman" w:hAnsi="Times New Roman"/>
          <w:sz w:val="24"/>
        </w:rPr>
        <w:t>лировать выводы, выявлять закономерности,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работать в группе;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работать с источниками информации, представлять информацию в различных видах, преобразовывать из одного вида в другой,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пользоваться словарями, энциклопедиями  и  другими учебными пособиями;</w:t>
      </w:r>
    </w:p>
    <w:p w:rsidR="000B4803" w:rsidRPr="00E742CA" w:rsidRDefault="000B4803" w:rsidP="00C211B1">
      <w:pPr>
        <w:numPr>
          <w:ilvl w:val="0"/>
          <w:numId w:val="4"/>
        </w:numPr>
        <w:jc w:val="both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>планировать и организовывать</w:t>
      </w:r>
      <w:r w:rsidR="007E1F07" w:rsidRPr="00E742CA">
        <w:rPr>
          <w:rFonts w:ascii="Times New Roman" w:hAnsi="Times New Roman"/>
          <w:sz w:val="24"/>
        </w:rPr>
        <w:t xml:space="preserve"> проектную</w:t>
      </w:r>
      <w:r w:rsidRPr="00E742CA">
        <w:rPr>
          <w:rFonts w:ascii="Times New Roman" w:hAnsi="Times New Roman"/>
          <w:sz w:val="24"/>
        </w:rPr>
        <w:t xml:space="preserve"> деятельность, представлять результаты своей деятельности в различных видах;</w:t>
      </w:r>
    </w:p>
    <w:p w:rsidR="000B4803" w:rsidRPr="00E742CA" w:rsidRDefault="000B4803" w:rsidP="00C211B1">
      <w:pPr>
        <w:numPr>
          <w:ilvl w:val="0"/>
          <w:numId w:val="4"/>
        </w:numPr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 xml:space="preserve">работать с текстовой информацией на компьютере, осуществлять </w:t>
      </w:r>
      <w:r w:rsidR="0090190A">
        <w:rPr>
          <w:rFonts w:ascii="Times New Roman" w:hAnsi="Times New Roman"/>
          <w:sz w:val="24"/>
        </w:rPr>
        <w:t>операции с файлами и каталогами;</w:t>
      </w:r>
    </w:p>
    <w:p w:rsidR="004F011A" w:rsidRPr="00E742CA" w:rsidRDefault="004F011A" w:rsidP="004F011A">
      <w:pPr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 xml:space="preserve">учащиеся получат возможность: </w:t>
      </w:r>
    </w:p>
    <w:p w:rsidR="004F011A" w:rsidRPr="00E742CA" w:rsidRDefault="004F011A" w:rsidP="00C211B1">
      <w:pPr>
        <w:numPr>
          <w:ilvl w:val="0"/>
          <w:numId w:val="2"/>
        </w:numPr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 xml:space="preserve">самостоятельно задумывать, планировать и выполнять проект;  </w:t>
      </w:r>
    </w:p>
    <w:p w:rsidR="004F011A" w:rsidRPr="00E742CA" w:rsidRDefault="004F011A" w:rsidP="00C211B1">
      <w:pPr>
        <w:numPr>
          <w:ilvl w:val="0"/>
          <w:numId w:val="2"/>
        </w:numPr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 xml:space="preserve"> развить способности  самостоятельно приобретать новые знания и практические  умения,  управлять своей познавательной деятельностью;  </w:t>
      </w:r>
    </w:p>
    <w:p w:rsidR="004F011A" w:rsidRPr="00E742CA" w:rsidRDefault="004F011A" w:rsidP="00C211B1">
      <w:pPr>
        <w:numPr>
          <w:ilvl w:val="0"/>
          <w:numId w:val="2"/>
        </w:numPr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 xml:space="preserve">осознавать  свою  ответственность  за  достоверность  полученных  знаний,  </w:t>
      </w:r>
      <w:proofErr w:type="gramStart"/>
      <w:r w:rsidRPr="00E742CA">
        <w:rPr>
          <w:rFonts w:ascii="Times New Roman" w:hAnsi="Times New Roman"/>
          <w:sz w:val="24"/>
        </w:rPr>
        <w:t>за</w:t>
      </w:r>
      <w:proofErr w:type="gramEnd"/>
      <w:r w:rsidRPr="00E742CA">
        <w:rPr>
          <w:rFonts w:ascii="Times New Roman" w:hAnsi="Times New Roman"/>
          <w:sz w:val="24"/>
        </w:rPr>
        <w:t xml:space="preserve"> </w:t>
      </w:r>
    </w:p>
    <w:p w:rsidR="004F011A" w:rsidRDefault="004F011A" w:rsidP="004F011A">
      <w:pPr>
        <w:ind w:left="720"/>
        <w:rPr>
          <w:rFonts w:ascii="Times New Roman" w:hAnsi="Times New Roman"/>
          <w:sz w:val="24"/>
        </w:rPr>
      </w:pPr>
      <w:r w:rsidRPr="00E742CA">
        <w:rPr>
          <w:rFonts w:ascii="Times New Roman" w:hAnsi="Times New Roman"/>
          <w:sz w:val="24"/>
        </w:rPr>
        <w:t xml:space="preserve">качество выполненного </w:t>
      </w:r>
      <w:r w:rsidR="0090190A">
        <w:rPr>
          <w:rFonts w:ascii="Times New Roman" w:hAnsi="Times New Roman"/>
          <w:sz w:val="24"/>
        </w:rPr>
        <w:t>проекта;</w:t>
      </w:r>
    </w:p>
    <w:p w:rsidR="0090190A" w:rsidRPr="00E742CA" w:rsidRDefault="0090190A" w:rsidP="0090190A">
      <w:pPr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приобрести опыт публичного представления и защиты своей работы.</w:t>
      </w:r>
    </w:p>
    <w:p w:rsidR="000B4803" w:rsidRPr="00E742CA" w:rsidRDefault="000B4803" w:rsidP="000B4803">
      <w:pPr>
        <w:rPr>
          <w:b/>
          <w:lang w:eastAsia="en-US"/>
        </w:rPr>
      </w:pPr>
    </w:p>
    <w:p w:rsidR="000A7E50" w:rsidRPr="00E742CA" w:rsidRDefault="000A7E50" w:rsidP="000A7E50"/>
    <w:p w:rsidR="001609B3" w:rsidRPr="00E742CA" w:rsidRDefault="001609B3" w:rsidP="00797EC7">
      <w:pPr>
        <w:ind w:right="57"/>
        <w:jc w:val="center"/>
        <w:rPr>
          <w:rFonts w:ascii="Times New Roman" w:hAnsi="Times New Roman"/>
          <w:b/>
          <w:sz w:val="28"/>
          <w:szCs w:val="28"/>
        </w:rPr>
      </w:pPr>
    </w:p>
    <w:p w:rsidR="002B142F" w:rsidRPr="00E742CA" w:rsidRDefault="0026303E" w:rsidP="000C3DD0">
      <w:pPr>
        <w:spacing w:line="300" w:lineRule="auto"/>
        <w:ind w:right="57"/>
        <w:jc w:val="center"/>
        <w:rPr>
          <w:rFonts w:ascii="Times New Roman" w:hAnsi="Times New Roman"/>
          <w:b/>
          <w:sz w:val="28"/>
          <w:szCs w:val="28"/>
        </w:rPr>
      </w:pPr>
      <w:r w:rsidRPr="00E742CA">
        <w:rPr>
          <w:rFonts w:ascii="Times New Roman" w:hAnsi="Times New Roman"/>
          <w:b/>
          <w:sz w:val="28"/>
          <w:szCs w:val="28"/>
        </w:rPr>
        <w:t>2</w:t>
      </w:r>
      <w:r w:rsidR="000C3DD0" w:rsidRPr="00E742CA">
        <w:rPr>
          <w:rFonts w:ascii="Times New Roman" w:hAnsi="Times New Roman"/>
          <w:b/>
          <w:sz w:val="28"/>
          <w:szCs w:val="28"/>
        </w:rPr>
        <w:t xml:space="preserve">. </w:t>
      </w:r>
      <w:r w:rsidR="00966645" w:rsidRPr="00E742CA">
        <w:rPr>
          <w:rFonts w:ascii="Times New Roman" w:hAnsi="Times New Roman"/>
          <w:b/>
          <w:sz w:val="28"/>
          <w:szCs w:val="28"/>
        </w:rPr>
        <w:t>СОДЕРЖАНИЕ</w:t>
      </w:r>
      <w:r w:rsidR="000C3DD0" w:rsidRPr="00E742CA">
        <w:rPr>
          <w:rFonts w:ascii="Times New Roman" w:hAnsi="Times New Roman"/>
          <w:b/>
          <w:sz w:val="28"/>
          <w:szCs w:val="28"/>
        </w:rPr>
        <w:t xml:space="preserve"> КУРСА </w:t>
      </w:r>
    </w:p>
    <w:p w:rsidR="004734C7" w:rsidRPr="00E742CA" w:rsidRDefault="004734C7" w:rsidP="004734C7">
      <w:pPr>
        <w:pStyle w:val="afa"/>
        <w:ind w:left="180"/>
        <w:jc w:val="center"/>
        <w:rPr>
          <w:b/>
        </w:rPr>
      </w:pPr>
      <w:r w:rsidRPr="00E742CA">
        <w:rPr>
          <w:b/>
        </w:rPr>
        <w:t>Введение</w:t>
      </w:r>
    </w:p>
    <w:p w:rsidR="004734C7" w:rsidRPr="00E742CA" w:rsidRDefault="004734C7" w:rsidP="004734C7">
      <w:pPr>
        <w:pStyle w:val="afa"/>
        <w:ind w:left="180"/>
        <w:jc w:val="center"/>
        <w:rPr>
          <w:b/>
        </w:rPr>
      </w:pPr>
    </w:p>
    <w:p w:rsidR="004734C7" w:rsidRPr="00B116D5" w:rsidRDefault="004734C7" w:rsidP="004734C7">
      <w:pPr>
        <w:pStyle w:val="afa"/>
        <w:ind w:left="180"/>
        <w:rPr>
          <w:b/>
        </w:rPr>
      </w:pPr>
      <w:r w:rsidRPr="00E742CA">
        <w:rPr>
          <w:b/>
        </w:rPr>
        <w:t xml:space="preserve"> </w:t>
      </w:r>
      <w:r w:rsidRPr="00B116D5">
        <w:rPr>
          <w:b/>
        </w:rPr>
        <w:t>Что такое проект.</w:t>
      </w:r>
    </w:p>
    <w:p w:rsidR="004734C7" w:rsidRPr="00B116D5" w:rsidRDefault="004734C7" w:rsidP="004734C7">
      <w:pPr>
        <w:pStyle w:val="afa"/>
        <w:ind w:left="180"/>
        <w:jc w:val="both"/>
      </w:pPr>
      <w:r w:rsidRPr="00B116D5">
        <w:t>Понятие о проектах и исследовательской деятельности учащихся. Важность исследовательских умений  в жизни современного человека. Презентация исследовательских работ учащихся</w:t>
      </w:r>
      <w:r w:rsidR="002D763C" w:rsidRPr="00B116D5">
        <w:t xml:space="preserve"> школы, выполненных в разные учебные годы</w:t>
      </w:r>
      <w:r w:rsidRPr="00B116D5">
        <w:t>.</w:t>
      </w:r>
    </w:p>
    <w:p w:rsidR="004734C7" w:rsidRPr="00B116D5" w:rsidRDefault="004734C7" w:rsidP="002D763C">
      <w:pPr>
        <w:pStyle w:val="afa"/>
        <w:ind w:left="180"/>
        <w:jc w:val="both"/>
        <w:rPr>
          <w:i/>
        </w:rPr>
      </w:pPr>
      <w:r w:rsidRPr="00B116D5">
        <w:rPr>
          <w:i/>
        </w:rPr>
        <w:t>Понятия: проект, проблема, информация</w:t>
      </w:r>
    </w:p>
    <w:p w:rsidR="00893E01" w:rsidRPr="00B116D5" w:rsidRDefault="00893E01" w:rsidP="002D763C">
      <w:pPr>
        <w:pStyle w:val="afa"/>
        <w:ind w:left="180"/>
        <w:jc w:val="center"/>
        <w:rPr>
          <w:b/>
        </w:rPr>
      </w:pPr>
    </w:p>
    <w:p w:rsidR="004734C7" w:rsidRPr="00B116D5" w:rsidRDefault="004734C7" w:rsidP="002D763C">
      <w:pPr>
        <w:pStyle w:val="afa"/>
        <w:ind w:left="180"/>
        <w:jc w:val="center"/>
        <w:rPr>
          <w:b/>
        </w:rPr>
      </w:pPr>
      <w:r w:rsidRPr="00B116D5">
        <w:rPr>
          <w:b/>
          <w:lang w:val="en-US"/>
        </w:rPr>
        <w:t>I</w:t>
      </w:r>
      <w:r w:rsidRPr="00B116D5">
        <w:rPr>
          <w:b/>
        </w:rPr>
        <w:t xml:space="preserve">. Теоретический </w:t>
      </w:r>
      <w:proofErr w:type="gramStart"/>
      <w:r w:rsidRPr="00B116D5">
        <w:rPr>
          <w:b/>
        </w:rPr>
        <w:t>блок .</w:t>
      </w:r>
      <w:proofErr w:type="gramEnd"/>
    </w:p>
    <w:p w:rsidR="004734C7" w:rsidRPr="00B116D5" w:rsidRDefault="004734C7" w:rsidP="004734C7">
      <w:pPr>
        <w:pStyle w:val="afa"/>
        <w:ind w:left="180"/>
        <w:jc w:val="both"/>
        <w:rPr>
          <w:b/>
        </w:rPr>
      </w:pPr>
      <w:r w:rsidRPr="00B116D5">
        <w:rPr>
          <w:b/>
        </w:rPr>
        <w:t>Что такое проблема.</w:t>
      </w:r>
    </w:p>
    <w:p w:rsidR="004734C7" w:rsidRPr="00B116D5" w:rsidRDefault="004734C7" w:rsidP="004734C7">
      <w:pPr>
        <w:pStyle w:val="afa"/>
        <w:ind w:left="180"/>
        <w:jc w:val="both"/>
      </w:pPr>
      <w:r w:rsidRPr="00B116D5">
        <w:t xml:space="preserve">Понятие о проблеме. Упражнение в выявлении проблемы и изменении собственной точки зрения. Игра «Посмотри на мир чужими глазами». </w:t>
      </w:r>
    </w:p>
    <w:p w:rsidR="004734C7" w:rsidRPr="00B116D5" w:rsidRDefault="004734C7" w:rsidP="002D763C">
      <w:pPr>
        <w:pStyle w:val="afa"/>
        <w:ind w:left="180"/>
        <w:jc w:val="both"/>
        <w:rPr>
          <w:i/>
        </w:rPr>
      </w:pPr>
      <w:r w:rsidRPr="00B116D5">
        <w:rPr>
          <w:i/>
        </w:rPr>
        <w:lastRenderedPageBreak/>
        <w:t>Понятия: проблема, объект исследования.</w:t>
      </w:r>
    </w:p>
    <w:p w:rsidR="004734C7" w:rsidRPr="00B116D5" w:rsidRDefault="004734C7" w:rsidP="004734C7">
      <w:pPr>
        <w:pStyle w:val="afa"/>
        <w:ind w:left="180"/>
        <w:jc w:val="both"/>
        <w:rPr>
          <w:b/>
        </w:rPr>
      </w:pPr>
      <w:r w:rsidRPr="00B116D5">
        <w:rPr>
          <w:b/>
        </w:rPr>
        <w:t>Как мы познаём мир.</w:t>
      </w:r>
    </w:p>
    <w:p w:rsidR="004734C7" w:rsidRPr="00B116D5" w:rsidRDefault="004734C7" w:rsidP="004734C7">
      <w:pPr>
        <w:pStyle w:val="afa"/>
        <w:ind w:left="180"/>
        <w:jc w:val="both"/>
      </w:pPr>
      <w:r w:rsidRPr="00B116D5">
        <w:t>Наблюдение и эксперимент – способы познания окружающего мира. Опыты. Игры на внимание.</w:t>
      </w:r>
    </w:p>
    <w:p w:rsidR="004734C7" w:rsidRPr="00B116D5" w:rsidRDefault="004734C7" w:rsidP="002D763C">
      <w:pPr>
        <w:pStyle w:val="afa"/>
        <w:ind w:left="180"/>
        <w:jc w:val="both"/>
        <w:rPr>
          <w:i/>
        </w:rPr>
      </w:pPr>
      <w:r w:rsidRPr="00B116D5">
        <w:rPr>
          <w:i/>
        </w:rPr>
        <w:t>Понятия: наблюдение, эксперимент, опыт.</w:t>
      </w:r>
    </w:p>
    <w:p w:rsidR="004734C7" w:rsidRPr="00B116D5" w:rsidRDefault="004734C7" w:rsidP="004734C7">
      <w:pPr>
        <w:pStyle w:val="afa"/>
        <w:ind w:left="180"/>
        <w:jc w:val="both"/>
        <w:rPr>
          <w:b/>
        </w:rPr>
      </w:pPr>
      <w:r w:rsidRPr="00B116D5">
        <w:rPr>
          <w:b/>
        </w:rPr>
        <w:t xml:space="preserve">Удивительный вопрос. </w:t>
      </w:r>
    </w:p>
    <w:p w:rsidR="004734C7" w:rsidRPr="00B116D5" w:rsidRDefault="004734C7" w:rsidP="004734C7">
      <w:pPr>
        <w:pStyle w:val="afa"/>
        <w:ind w:left="180"/>
        <w:jc w:val="both"/>
      </w:pPr>
      <w:r w:rsidRPr="00B116D5">
        <w:t>Вопрос. Виды вопросов. Ответ. Игра «Угадай, о чем спросили», «Найди загадочное слово». Правила совместной работы в парах.</w:t>
      </w:r>
    </w:p>
    <w:p w:rsidR="004734C7" w:rsidRPr="00B116D5" w:rsidRDefault="004734C7" w:rsidP="002D763C">
      <w:pPr>
        <w:pStyle w:val="afa"/>
        <w:ind w:left="180"/>
        <w:jc w:val="both"/>
        <w:rPr>
          <w:i/>
        </w:rPr>
      </w:pPr>
      <w:r w:rsidRPr="00B116D5">
        <w:rPr>
          <w:i/>
        </w:rPr>
        <w:t>Понятия: вопрос, ответ.</w:t>
      </w:r>
    </w:p>
    <w:p w:rsidR="004734C7" w:rsidRPr="00B116D5" w:rsidRDefault="004734C7" w:rsidP="004734C7">
      <w:pPr>
        <w:pStyle w:val="afa"/>
        <w:ind w:left="180"/>
        <w:jc w:val="both"/>
        <w:rPr>
          <w:b/>
        </w:rPr>
      </w:pPr>
      <w:r w:rsidRPr="00B116D5">
        <w:rPr>
          <w:b/>
        </w:rPr>
        <w:t>Учимся выдвигать гипотезы.</w:t>
      </w:r>
    </w:p>
    <w:p w:rsidR="004734C7" w:rsidRPr="00B116D5" w:rsidRDefault="004734C7" w:rsidP="004734C7">
      <w:pPr>
        <w:pStyle w:val="afa"/>
        <w:ind w:left="180"/>
        <w:jc w:val="both"/>
      </w:pPr>
      <w:r w:rsidRPr="00B116D5">
        <w:t>Понятие о гипотезе. Её значение в исследовательской</w:t>
      </w:r>
      <w:r w:rsidR="002D763C" w:rsidRPr="00B116D5">
        <w:t xml:space="preserve"> и проектной</w:t>
      </w:r>
      <w:r w:rsidRPr="00B116D5">
        <w:t xml:space="preserve"> работе.  Вопрос и ответ. Упражнения на обстоятельства и упражнения, предполагающие обратные действия. Игра «Найди причину».</w:t>
      </w:r>
    </w:p>
    <w:p w:rsidR="004734C7" w:rsidRPr="00B116D5" w:rsidRDefault="004734C7" w:rsidP="002D763C">
      <w:pPr>
        <w:pStyle w:val="afa"/>
        <w:ind w:left="180"/>
        <w:jc w:val="both"/>
      </w:pPr>
      <w:r w:rsidRPr="00B116D5">
        <w:rPr>
          <w:i/>
        </w:rPr>
        <w:t>Понятия: гипотеза, вопрос, ответ</w:t>
      </w:r>
      <w:r w:rsidRPr="00B116D5">
        <w:t>.</w:t>
      </w:r>
    </w:p>
    <w:p w:rsidR="004734C7" w:rsidRPr="00B116D5" w:rsidRDefault="004734C7" w:rsidP="004734C7">
      <w:pPr>
        <w:pStyle w:val="afa"/>
        <w:ind w:left="180"/>
        <w:jc w:val="both"/>
        <w:rPr>
          <w:b/>
        </w:rPr>
      </w:pPr>
      <w:r w:rsidRPr="00B116D5">
        <w:rPr>
          <w:b/>
        </w:rPr>
        <w:t>Источники информации.</w:t>
      </w:r>
    </w:p>
    <w:p w:rsidR="004734C7" w:rsidRPr="00B116D5" w:rsidRDefault="004734C7" w:rsidP="004734C7">
      <w:pPr>
        <w:ind w:left="180"/>
        <w:jc w:val="both"/>
        <w:rPr>
          <w:rFonts w:ascii="Times New Roman" w:hAnsi="Times New Roman"/>
        </w:rPr>
      </w:pPr>
      <w:r w:rsidRPr="00B116D5">
        <w:rPr>
          <w:rFonts w:ascii="Times New Roman" w:hAnsi="Times New Roman"/>
        </w:rPr>
        <w:t>Информация. Источники информации. Библиотека. Работа</w:t>
      </w:r>
      <w:r w:rsidR="007A0DA5" w:rsidRPr="00B116D5">
        <w:rPr>
          <w:rFonts w:ascii="Times New Roman" w:hAnsi="Times New Roman"/>
        </w:rPr>
        <w:t xml:space="preserve"> с источниками информации: работа</w:t>
      </w:r>
      <w:r w:rsidRPr="00B116D5">
        <w:rPr>
          <w:rFonts w:ascii="Times New Roman" w:hAnsi="Times New Roman"/>
        </w:rPr>
        <w:t xml:space="preserve"> с</w:t>
      </w:r>
      <w:r w:rsidR="007A0DA5" w:rsidRPr="00B116D5">
        <w:rPr>
          <w:rFonts w:ascii="Times New Roman" w:hAnsi="Times New Roman"/>
        </w:rPr>
        <w:t xml:space="preserve"> печатными изданиями, работа с электронными источниками, </w:t>
      </w:r>
      <w:r w:rsidR="007A0DA5" w:rsidRPr="00B116D5">
        <w:rPr>
          <w:rFonts w:ascii="Times New Roman" w:hAnsi="Times New Roman"/>
          <w:lang w:val="en-US"/>
        </w:rPr>
        <w:t>Internet</w:t>
      </w:r>
      <w:r w:rsidR="007A0DA5" w:rsidRPr="00B116D5">
        <w:rPr>
          <w:rFonts w:ascii="Times New Roman" w:hAnsi="Times New Roman"/>
        </w:rPr>
        <w:t xml:space="preserve"> –ресурсами.</w:t>
      </w:r>
      <w:r w:rsidRPr="00B116D5">
        <w:rPr>
          <w:rFonts w:ascii="Times New Roman" w:hAnsi="Times New Roman"/>
        </w:rPr>
        <w:t xml:space="preserve"> Беседа</w:t>
      </w:r>
      <w:r w:rsidR="007A0DA5" w:rsidRPr="00B116D5">
        <w:rPr>
          <w:rFonts w:ascii="Times New Roman" w:hAnsi="Times New Roman"/>
        </w:rPr>
        <w:t>, опрос, анкетирование</w:t>
      </w:r>
      <w:r w:rsidRPr="00B116D5">
        <w:rPr>
          <w:rFonts w:ascii="Times New Roman" w:hAnsi="Times New Roman"/>
        </w:rPr>
        <w:t>. Правила обще</w:t>
      </w:r>
      <w:r w:rsidR="007A0DA5" w:rsidRPr="00B116D5">
        <w:rPr>
          <w:rFonts w:ascii="Times New Roman" w:hAnsi="Times New Roman"/>
        </w:rPr>
        <w:t>ния и проведения опросов</w:t>
      </w:r>
    </w:p>
    <w:p w:rsidR="004734C7" w:rsidRPr="00B116D5" w:rsidRDefault="007A0DA5" w:rsidP="00792D12">
      <w:pPr>
        <w:ind w:left="180"/>
        <w:jc w:val="both"/>
        <w:rPr>
          <w:rFonts w:ascii="Times New Roman" w:hAnsi="Times New Roman"/>
        </w:rPr>
      </w:pPr>
      <w:r w:rsidRPr="00B116D5">
        <w:rPr>
          <w:rFonts w:ascii="Times New Roman" w:hAnsi="Times New Roman"/>
          <w:i/>
        </w:rPr>
        <w:t>О</w:t>
      </w:r>
      <w:r w:rsidRPr="00B116D5">
        <w:rPr>
          <w:rFonts w:ascii="Times New Roman" w:hAnsi="Times New Roman"/>
        </w:rPr>
        <w:t>формление</w:t>
      </w:r>
      <w:r w:rsidR="004734C7" w:rsidRPr="00B116D5">
        <w:rPr>
          <w:rFonts w:ascii="Times New Roman" w:hAnsi="Times New Roman"/>
        </w:rPr>
        <w:t xml:space="preserve"> списка использованной литературы. Оформление списка использованных электронных источников.</w:t>
      </w:r>
    </w:p>
    <w:p w:rsidR="004734C7" w:rsidRPr="00B116D5" w:rsidRDefault="004734C7" w:rsidP="00792D12">
      <w:pPr>
        <w:jc w:val="both"/>
        <w:rPr>
          <w:rFonts w:ascii="Times New Roman" w:hAnsi="Times New Roman"/>
          <w:b/>
        </w:rPr>
      </w:pPr>
      <w:r w:rsidRPr="00B116D5">
        <w:rPr>
          <w:rFonts w:ascii="Times New Roman" w:hAnsi="Times New Roman"/>
          <w:b/>
          <w:i/>
        </w:rPr>
        <w:t xml:space="preserve">   </w:t>
      </w:r>
      <w:r w:rsidR="007A0DA5" w:rsidRPr="00B116D5">
        <w:rPr>
          <w:rFonts w:ascii="Times New Roman" w:hAnsi="Times New Roman"/>
          <w:b/>
        </w:rPr>
        <w:t>Этапы проектной</w:t>
      </w:r>
      <w:r w:rsidRPr="00B116D5">
        <w:rPr>
          <w:rFonts w:ascii="Times New Roman" w:hAnsi="Times New Roman"/>
          <w:b/>
        </w:rPr>
        <w:t xml:space="preserve"> деятельности</w:t>
      </w:r>
    </w:p>
    <w:p w:rsidR="004734C7" w:rsidRPr="00B116D5" w:rsidRDefault="004734C7" w:rsidP="004734C7">
      <w:pPr>
        <w:ind w:left="180"/>
        <w:jc w:val="both"/>
        <w:rPr>
          <w:rFonts w:ascii="Times New Roman" w:hAnsi="Times New Roman"/>
          <w:b/>
        </w:rPr>
      </w:pPr>
      <w:r w:rsidRPr="00B116D5">
        <w:rPr>
          <w:rFonts w:ascii="Times New Roman" w:hAnsi="Times New Roman"/>
          <w:b/>
        </w:rPr>
        <w:t>Выбор темы исследования.</w:t>
      </w:r>
    </w:p>
    <w:p w:rsidR="004734C7" w:rsidRPr="00B116D5" w:rsidRDefault="004734C7" w:rsidP="007A0DA5">
      <w:pPr>
        <w:ind w:left="180"/>
        <w:jc w:val="both"/>
        <w:rPr>
          <w:rFonts w:ascii="Times New Roman" w:hAnsi="Times New Roman"/>
        </w:rPr>
      </w:pPr>
      <w:r w:rsidRPr="00B116D5">
        <w:rPr>
          <w:rFonts w:ascii="Times New Roman" w:hAnsi="Times New Roman"/>
        </w:rPr>
        <w:t xml:space="preserve">Классификация тем. Общие направления исследований. Правила выбора темы </w:t>
      </w:r>
      <w:r w:rsidR="007A0DA5" w:rsidRPr="00B116D5">
        <w:rPr>
          <w:rFonts w:ascii="Times New Roman" w:hAnsi="Times New Roman"/>
        </w:rPr>
        <w:t>проект</w:t>
      </w:r>
      <w:r w:rsidR="007A0DA5" w:rsidRPr="00B116D5">
        <w:rPr>
          <w:rFonts w:ascii="Times New Roman" w:hAnsi="Times New Roman"/>
        </w:rPr>
        <w:t>и</w:t>
      </w:r>
      <w:r w:rsidR="007A0DA5" w:rsidRPr="00B116D5">
        <w:rPr>
          <w:rFonts w:ascii="Times New Roman" w:hAnsi="Times New Roman"/>
        </w:rPr>
        <w:t xml:space="preserve">рования и </w:t>
      </w:r>
      <w:r w:rsidRPr="00B116D5">
        <w:rPr>
          <w:rFonts w:ascii="Times New Roman" w:hAnsi="Times New Roman"/>
        </w:rPr>
        <w:t>исследования.</w:t>
      </w:r>
    </w:p>
    <w:p w:rsidR="004734C7" w:rsidRPr="00B116D5" w:rsidRDefault="004734C7" w:rsidP="00792D12">
      <w:pPr>
        <w:rPr>
          <w:rFonts w:ascii="Times New Roman" w:hAnsi="Times New Roman"/>
        </w:rPr>
      </w:pPr>
      <w:r w:rsidRPr="00B116D5">
        <w:rPr>
          <w:rFonts w:ascii="Times New Roman" w:hAnsi="Times New Roman"/>
          <w:b/>
        </w:rPr>
        <w:t xml:space="preserve">  Цели и задачи исследования.</w:t>
      </w:r>
      <w:r w:rsidRPr="00B116D5">
        <w:rPr>
          <w:rFonts w:ascii="Times New Roman" w:hAnsi="Times New Roman"/>
        </w:rPr>
        <w:t xml:space="preserve"> </w:t>
      </w:r>
    </w:p>
    <w:p w:rsidR="004734C7" w:rsidRPr="00B116D5" w:rsidRDefault="004734C7" w:rsidP="000B4803">
      <w:pPr>
        <w:pStyle w:val="afa"/>
        <w:ind w:left="180"/>
      </w:pPr>
      <w:r w:rsidRPr="00B116D5">
        <w:t>Соответствие цели и задач теме исследования. Сущность изучаемого процесса, его главные свойства, особенности. Основные стадии, этапы исследования.</w:t>
      </w:r>
    </w:p>
    <w:p w:rsidR="004734C7" w:rsidRPr="00B116D5" w:rsidRDefault="004734C7" w:rsidP="004734C7">
      <w:pPr>
        <w:ind w:left="180"/>
        <w:jc w:val="both"/>
        <w:rPr>
          <w:rFonts w:ascii="Times New Roman" w:hAnsi="Times New Roman"/>
          <w:b/>
        </w:rPr>
      </w:pPr>
      <w:r w:rsidRPr="00B116D5">
        <w:rPr>
          <w:rFonts w:ascii="Times New Roman" w:hAnsi="Times New Roman"/>
          <w:b/>
        </w:rPr>
        <w:t>Методы исследования. Мыслительные операции.</w:t>
      </w:r>
    </w:p>
    <w:p w:rsidR="004734C7" w:rsidRPr="00B116D5" w:rsidRDefault="004734C7" w:rsidP="004734C7">
      <w:pPr>
        <w:pStyle w:val="afa"/>
        <w:spacing w:line="276" w:lineRule="auto"/>
        <w:ind w:left="180"/>
        <w:jc w:val="both"/>
      </w:pPr>
      <w:r w:rsidRPr="00B116D5">
        <w:t xml:space="preserve">Эксперимент. Наблюдение. Анкетирование. </w:t>
      </w:r>
      <w:proofErr w:type="gramStart"/>
      <w:r w:rsidRPr="00B116D5">
        <w:t>Мыслительные  операции, необходимые для учебно-исследовательской деятельности: анализ, синтез, сравнение, обобщение, выводы.</w:t>
      </w:r>
      <w:proofErr w:type="gramEnd"/>
      <w:r w:rsidRPr="00B116D5">
        <w:rPr>
          <w:iCs/>
        </w:rPr>
        <w:t xml:space="preserve"> </w:t>
      </w:r>
      <w:r w:rsidRPr="00B116D5">
        <w:t xml:space="preserve"> Знакомство с наблюдением как методом исследования. Сфера наблюдения в научных исследованиях. Информация об открытиях, сделанных на основе наблюдений. </w:t>
      </w:r>
    </w:p>
    <w:p w:rsidR="004734C7" w:rsidRPr="00B116D5" w:rsidRDefault="004734C7" w:rsidP="004734C7">
      <w:pPr>
        <w:pStyle w:val="afa"/>
        <w:spacing w:line="276" w:lineRule="auto"/>
        <w:ind w:left="180"/>
        <w:jc w:val="both"/>
      </w:pPr>
      <w:r w:rsidRPr="00B116D5">
        <w:rPr>
          <w:iCs/>
        </w:rPr>
        <w:t>Практические задания:</w:t>
      </w:r>
      <w:r w:rsidRPr="00B116D5">
        <w:t xml:space="preserve"> “Назови все особенности предмета”, “Нарисуй в точности предмет”.</w:t>
      </w:r>
    </w:p>
    <w:p w:rsidR="004734C7" w:rsidRPr="00B116D5" w:rsidRDefault="004734C7" w:rsidP="000B4803">
      <w:pPr>
        <w:pStyle w:val="afa"/>
        <w:spacing w:line="276" w:lineRule="auto"/>
        <w:ind w:left="180"/>
        <w:jc w:val="both"/>
        <w:rPr>
          <w:i/>
        </w:rPr>
      </w:pPr>
      <w:r w:rsidRPr="00B116D5">
        <w:rPr>
          <w:i/>
          <w:iCs/>
        </w:rPr>
        <w:t>Понятия:</w:t>
      </w:r>
      <w:r w:rsidRPr="00B116D5">
        <w:rPr>
          <w:i/>
        </w:rPr>
        <w:t xml:space="preserve"> эксперимент, экспериментирование, анкетирование, анализ, синтез.</w:t>
      </w:r>
    </w:p>
    <w:p w:rsidR="004734C7" w:rsidRPr="00B116D5" w:rsidRDefault="00792D12" w:rsidP="004734C7">
      <w:pPr>
        <w:pStyle w:val="afa"/>
        <w:spacing w:line="276" w:lineRule="auto"/>
        <w:ind w:left="180"/>
        <w:rPr>
          <w:b/>
        </w:rPr>
      </w:pPr>
      <w:r w:rsidRPr="00B116D5">
        <w:rPr>
          <w:b/>
        </w:rPr>
        <w:t>Сбор материала для проектирования</w:t>
      </w:r>
      <w:r w:rsidR="004734C7" w:rsidRPr="00B116D5">
        <w:rPr>
          <w:b/>
        </w:rPr>
        <w:t>.</w:t>
      </w:r>
    </w:p>
    <w:p w:rsidR="004734C7" w:rsidRPr="00B116D5" w:rsidRDefault="004734C7" w:rsidP="004734C7">
      <w:pPr>
        <w:pStyle w:val="afa"/>
        <w:spacing w:line="276" w:lineRule="auto"/>
        <w:ind w:left="180"/>
      </w:pPr>
      <w:r w:rsidRPr="00B116D5">
        <w:t xml:space="preserve">Что такое исследовательский поиск. Способы фиксации получаемых сведений (обычное письмо, пиктографическое письмо, схемы, рисунки, значки, символы и др.). </w:t>
      </w:r>
    </w:p>
    <w:p w:rsidR="004734C7" w:rsidRPr="00B116D5" w:rsidRDefault="004734C7" w:rsidP="000B4803">
      <w:pPr>
        <w:pStyle w:val="afa"/>
        <w:spacing w:line="276" w:lineRule="auto"/>
        <w:ind w:left="180"/>
        <w:rPr>
          <w:i/>
        </w:rPr>
      </w:pPr>
      <w:r w:rsidRPr="00B116D5">
        <w:rPr>
          <w:i/>
        </w:rPr>
        <w:t>Понятия: способ фиксации знаний, исследовательский поиск, методы исследования.</w:t>
      </w:r>
    </w:p>
    <w:p w:rsidR="004734C7" w:rsidRPr="00B116D5" w:rsidRDefault="004734C7" w:rsidP="004734C7">
      <w:pPr>
        <w:pStyle w:val="afa"/>
        <w:spacing w:line="276" w:lineRule="auto"/>
        <w:ind w:left="180"/>
        <w:rPr>
          <w:b/>
        </w:rPr>
      </w:pPr>
      <w:r w:rsidRPr="00B116D5">
        <w:rPr>
          <w:b/>
        </w:rPr>
        <w:t>Обобщение полученных данных.</w:t>
      </w:r>
    </w:p>
    <w:p w:rsidR="004734C7" w:rsidRPr="00B116D5" w:rsidRDefault="004734C7" w:rsidP="004734C7">
      <w:pPr>
        <w:pStyle w:val="afa"/>
        <w:spacing w:line="276" w:lineRule="auto"/>
        <w:ind w:left="180"/>
      </w:pPr>
      <w:r w:rsidRPr="00B116D5">
        <w:t xml:space="preserve">Что такое обобщение. </w:t>
      </w:r>
      <w:r w:rsidR="00792D12" w:rsidRPr="00B116D5">
        <w:t>Приёмы</w:t>
      </w:r>
      <w:r w:rsidRPr="00B116D5">
        <w:t xml:space="preserve"> обобщения. Определения понятиям. Выбор главного. Последовательность изложения.</w:t>
      </w:r>
    </w:p>
    <w:p w:rsidR="004734C7" w:rsidRPr="00B116D5" w:rsidRDefault="004734C7" w:rsidP="004734C7">
      <w:pPr>
        <w:pStyle w:val="afa"/>
        <w:spacing w:line="276" w:lineRule="auto"/>
        <w:ind w:left="180"/>
      </w:pPr>
      <w:r w:rsidRPr="00B116D5">
        <w:t xml:space="preserve">Практические задания: “Учимся анализировать”, “Учимся выделять главное”, “Расположи материал в </w:t>
      </w:r>
      <w:r w:rsidR="00792D12" w:rsidRPr="00B116D5">
        <w:t>определённой</w:t>
      </w:r>
      <w:r w:rsidRPr="00B116D5">
        <w:t xml:space="preserve"> последовательности”.</w:t>
      </w:r>
    </w:p>
    <w:p w:rsidR="00893E01" w:rsidRPr="00B116D5" w:rsidRDefault="00893E01" w:rsidP="00B116D5">
      <w:pPr>
        <w:pStyle w:val="afa"/>
        <w:spacing w:line="276" w:lineRule="auto"/>
        <w:rPr>
          <w:b/>
        </w:rPr>
      </w:pPr>
    </w:p>
    <w:p w:rsidR="00893E01" w:rsidRPr="00B116D5" w:rsidRDefault="00893E01" w:rsidP="000B4803">
      <w:pPr>
        <w:pStyle w:val="afa"/>
        <w:spacing w:line="276" w:lineRule="auto"/>
        <w:ind w:left="180"/>
        <w:jc w:val="center"/>
        <w:rPr>
          <w:b/>
        </w:rPr>
      </w:pPr>
    </w:p>
    <w:p w:rsidR="004734C7" w:rsidRPr="00B116D5" w:rsidRDefault="004734C7" w:rsidP="000B4803">
      <w:pPr>
        <w:pStyle w:val="afa"/>
        <w:spacing w:line="276" w:lineRule="auto"/>
        <w:ind w:left="180"/>
        <w:jc w:val="center"/>
        <w:rPr>
          <w:b/>
        </w:rPr>
      </w:pPr>
      <w:r w:rsidRPr="00B116D5">
        <w:rPr>
          <w:b/>
          <w:lang w:val="en-US"/>
        </w:rPr>
        <w:t>II</w:t>
      </w:r>
      <w:r w:rsidRPr="00B116D5">
        <w:rPr>
          <w:b/>
        </w:rPr>
        <w:t>. Практический блок.</w:t>
      </w:r>
    </w:p>
    <w:p w:rsidR="004734C7" w:rsidRPr="00B116D5" w:rsidRDefault="004734C7" w:rsidP="000B4803">
      <w:pPr>
        <w:pStyle w:val="afa"/>
        <w:spacing w:line="276" w:lineRule="auto"/>
        <w:ind w:left="180"/>
        <w:jc w:val="center"/>
        <w:rPr>
          <w:b/>
        </w:rPr>
      </w:pPr>
      <w:r w:rsidRPr="00B116D5">
        <w:rPr>
          <w:b/>
        </w:rPr>
        <w:t xml:space="preserve"> Самостоятельные (предметные) проекты</w:t>
      </w:r>
    </w:p>
    <w:p w:rsidR="003616C6" w:rsidRPr="00B116D5" w:rsidRDefault="00792D12" w:rsidP="00C02C0B">
      <w:pPr>
        <w:pStyle w:val="a9"/>
        <w:ind w:left="0" w:firstLine="0"/>
        <w:rPr>
          <w:szCs w:val="24"/>
        </w:rPr>
      </w:pPr>
      <w:r w:rsidRPr="00B116D5">
        <w:rPr>
          <w:szCs w:val="24"/>
        </w:rPr>
        <w:t xml:space="preserve">Планирование и выполнение </w:t>
      </w:r>
      <w:proofErr w:type="gramStart"/>
      <w:r w:rsidRPr="00B116D5">
        <w:rPr>
          <w:szCs w:val="24"/>
        </w:rPr>
        <w:t>коллективн</w:t>
      </w:r>
      <w:r w:rsidR="0090190A">
        <w:rPr>
          <w:szCs w:val="24"/>
        </w:rPr>
        <w:t>ого</w:t>
      </w:r>
      <w:proofErr w:type="gramEnd"/>
      <w:r w:rsidR="0090190A">
        <w:rPr>
          <w:szCs w:val="24"/>
        </w:rPr>
        <w:t xml:space="preserve"> и индивидуальных проектов (</w:t>
      </w:r>
      <w:r w:rsidRPr="00B116D5">
        <w:rPr>
          <w:szCs w:val="24"/>
        </w:rPr>
        <w:t>мини-проектов).</w:t>
      </w:r>
    </w:p>
    <w:p w:rsidR="00792D12" w:rsidRPr="00B116D5" w:rsidRDefault="00792D12" w:rsidP="00C02C0B">
      <w:pPr>
        <w:pStyle w:val="a9"/>
        <w:ind w:left="0" w:firstLine="0"/>
        <w:rPr>
          <w:szCs w:val="24"/>
        </w:rPr>
      </w:pPr>
      <w:r w:rsidRPr="00B116D5">
        <w:rPr>
          <w:szCs w:val="24"/>
        </w:rPr>
        <w:t>Защита проектов.</w:t>
      </w:r>
    </w:p>
    <w:p w:rsidR="00F20898" w:rsidRPr="00B116D5" w:rsidRDefault="00F20898" w:rsidP="00C02C0B">
      <w:pPr>
        <w:pStyle w:val="a9"/>
        <w:ind w:left="0" w:firstLine="0"/>
        <w:rPr>
          <w:szCs w:val="24"/>
        </w:rPr>
      </w:pPr>
    </w:p>
    <w:p w:rsidR="00F20898" w:rsidRPr="0090190A" w:rsidRDefault="0090190A" w:rsidP="00181F1D">
      <w:pPr>
        <w:pStyle w:val="a9"/>
        <w:ind w:left="0" w:firstLine="0"/>
        <w:jc w:val="center"/>
        <w:rPr>
          <w:b/>
          <w:sz w:val="28"/>
          <w:szCs w:val="28"/>
        </w:rPr>
      </w:pPr>
      <w:r w:rsidRPr="0090190A">
        <w:rPr>
          <w:b/>
          <w:sz w:val="28"/>
          <w:szCs w:val="28"/>
        </w:rPr>
        <w:lastRenderedPageBreak/>
        <w:t>3.</w:t>
      </w:r>
      <w:r w:rsidRPr="0090190A">
        <w:rPr>
          <w:rFonts w:eastAsia="Calibri"/>
          <w:b/>
          <w:sz w:val="28"/>
          <w:szCs w:val="28"/>
        </w:rPr>
        <w:t xml:space="preserve"> ФОРМЫ ОРГАНИЗАЦИИ И ВИДЫ ДЕЯТЕЛЬНОСТИ</w:t>
      </w:r>
    </w:p>
    <w:p w:rsidR="00F20898" w:rsidRDefault="0090190A" w:rsidP="00C02C0B">
      <w:pPr>
        <w:pStyle w:val="a9"/>
        <w:ind w:left="0" w:firstLine="0"/>
        <w:rPr>
          <w:szCs w:val="24"/>
        </w:rPr>
      </w:pPr>
      <w:r>
        <w:rPr>
          <w:szCs w:val="24"/>
        </w:rPr>
        <w:t>Виды внеурочной деятельности – познавательная деятельность</w:t>
      </w:r>
    </w:p>
    <w:p w:rsidR="0090190A" w:rsidRDefault="0090190A" w:rsidP="00C02C0B">
      <w:pPr>
        <w:pStyle w:val="a9"/>
        <w:ind w:left="0" w:firstLine="0"/>
        <w:rPr>
          <w:szCs w:val="24"/>
        </w:rPr>
      </w:pPr>
      <w:r>
        <w:rPr>
          <w:szCs w:val="24"/>
        </w:rPr>
        <w:t xml:space="preserve">Формы организации внеурочной </w:t>
      </w:r>
      <w:r w:rsidR="00974698">
        <w:rPr>
          <w:szCs w:val="24"/>
        </w:rPr>
        <w:t>деятельности</w:t>
      </w:r>
    </w:p>
    <w:p w:rsidR="0090190A" w:rsidRDefault="0090190A" w:rsidP="00C02C0B">
      <w:pPr>
        <w:pStyle w:val="a9"/>
        <w:ind w:left="0" w:firstLine="0"/>
        <w:rPr>
          <w:szCs w:val="24"/>
        </w:rPr>
      </w:pPr>
      <w:r>
        <w:rPr>
          <w:szCs w:val="24"/>
        </w:rPr>
        <w:t>Познавательная беседа</w:t>
      </w:r>
    </w:p>
    <w:p w:rsidR="0090190A" w:rsidRDefault="0090190A" w:rsidP="00C02C0B">
      <w:pPr>
        <w:pStyle w:val="a9"/>
        <w:ind w:left="0" w:firstLine="0"/>
        <w:rPr>
          <w:szCs w:val="24"/>
        </w:rPr>
      </w:pPr>
      <w:r>
        <w:rPr>
          <w:szCs w:val="24"/>
        </w:rPr>
        <w:t>Исследовательская практика</w:t>
      </w:r>
    </w:p>
    <w:p w:rsidR="009F6DC6" w:rsidRDefault="0090190A" w:rsidP="00C02C0B">
      <w:pPr>
        <w:pStyle w:val="a9"/>
        <w:ind w:left="0" w:firstLine="0"/>
        <w:rPr>
          <w:szCs w:val="24"/>
        </w:rPr>
      </w:pPr>
      <w:r>
        <w:rPr>
          <w:szCs w:val="24"/>
        </w:rPr>
        <w:t>Интеллектуальная игра</w:t>
      </w:r>
    </w:p>
    <w:p w:rsidR="0090190A" w:rsidRDefault="009F6DC6" w:rsidP="00C02C0B">
      <w:pPr>
        <w:pStyle w:val="a9"/>
        <w:ind w:left="0" w:firstLine="0"/>
        <w:rPr>
          <w:szCs w:val="24"/>
        </w:rPr>
      </w:pPr>
      <w:r>
        <w:rPr>
          <w:szCs w:val="24"/>
        </w:rPr>
        <w:t>интеллектуальный тренинг</w:t>
      </w:r>
    </w:p>
    <w:p w:rsidR="00181F1D" w:rsidRDefault="00181F1D" w:rsidP="00C02C0B">
      <w:pPr>
        <w:pStyle w:val="a9"/>
        <w:ind w:left="0" w:firstLine="0"/>
        <w:rPr>
          <w:szCs w:val="24"/>
        </w:rPr>
      </w:pPr>
    </w:p>
    <w:p w:rsidR="00181F1D" w:rsidRPr="00181F1D" w:rsidRDefault="00181F1D" w:rsidP="00181F1D">
      <w:pPr>
        <w:pStyle w:val="afa"/>
        <w:spacing w:line="276" w:lineRule="auto"/>
        <w:jc w:val="center"/>
        <w:rPr>
          <w:sz w:val="28"/>
          <w:szCs w:val="28"/>
        </w:rPr>
      </w:pPr>
      <w:r w:rsidRPr="00181F1D">
        <w:rPr>
          <w:b/>
          <w:sz w:val="28"/>
          <w:szCs w:val="28"/>
        </w:rPr>
        <w:t>4. ОСНОВНЫЕ МЕТОДЫ И ТЕХНОЛОГИИ</w:t>
      </w:r>
    </w:p>
    <w:p w:rsidR="00181F1D" w:rsidRPr="00181F1D" w:rsidRDefault="00181F1D" w:rsidP="00181F1D">
      <w:pPr>
        <w:pStyle w:val="afa"/>
        <w:spacing w:line="276" w:lineRule="auto"/>
        <w:jc w:val="both"/>
        <w:rPr>
          <w:b/>
          <w:iCs/>
        </w:rPr>
      </w:pPr>
      <w:r w:rsidRPr="00181F1D">
        <w:t xml:space="preserve"> </w:t>
      </w:r>
      <w:r w:rsidRPr="00181F1D">
        <w:rPr>
          <w:b/>
          <w:iCs/>
        </w:rPr>
        <w:t>Методы проведения занятий:</w:t>
      </w:r>
    </w:p>
    <w:p w:rsidR="00181F1D" w:rsidRPr="00181F1D" w:rsidRDefault="00181F1D" w:rsidP="00181F1D">
      <w:pPr>
        <w:pStyle w:val="afa"/>
        <w:spacing w:line="276" w:lineRule="auto"/>
        <w:jc w:val="both"/>
        <w:rPr>
          <w:b/>
          <w:iCs/>
        </w:rPr>
      </w:pPr>
      <w:proofErr w:type="gramStart"/>
      <w:r>
        <w:t>Б</w:t>
      </w:r>
      <w:r w:rsidRPr="00181F1D">
        <w:t>еседа, игра, эксперимент, наблюдение,  коллективные и индивидуальные исследования, самостоятельная работа, защита исследовательских работ, мини-конференция, консультация.</w:t>
      </w:r>
      <w:proofErr w:type="gramEnd"/>
    </w:p>
    <w:p w:rsidR="00181F1D" w:rsidRPr="00181F1D" w:rsidRDefault="00181F1D" w:rsidP="00181F1D">
      <w:pPr>
        <w:pStyle w:val="afa"/>
        <w:spacing w:line="276" w:lineRule="auto"/>
        <w:jc w:val="both"/>
        <w:rPr>
          <w:i/>
          <w:iCs/>
        </w:rPr>
      </w:pPr>
      <w:proofErr w:type="gramStart"/>
      <w:r w:rsidRPr="00181F1D">
        <w:rPr>
          <w:b/>
          <w:iCs/>
        </w:rPr>
        <w:t>Методы контроля:</w:t>
      </w:r>
      <w:r w:rsidRPr="00181F1D">
        <w:rPr>
          <w:i/>
          <w:iCs/>
        </w:rPr>
        <w:t xml:space="preserve"> </w:t>
      </w:r>
      <w:r w:rsidRPr="00181F1D">
        <w:t>консультация,</w:t>
      </w:r>
      <w:r w:rsidRPr="00181F1D">
        <w:rPr>
          <w:i/>
          <w:iCs/>
        </w:rPr>
        <w:t xml:space="preserve"> </w:t>
      </w:r>
      <w:r w:rsidRPr="00181F1D">
        <w:t>доклад, защита исследовательских работ,</w:t>
      </w:r>
      <w:r w:rsidRPr="00181F1D">
        <w:rPr>
          <w:i/>
          <w:iCs/>
        </w:rPr>
        <w:t xml:space="preserve"> </w:t>
      </w:r>
      <w:r w:rsidRPr="00181F1D">
        <w:t xml:space="preserve">выступление, выставка, презентация, мини-конференция, научно-исследовательская </w:t>
      </w:r>
      <w:r>
        <w:t>конференция, участие в конкурсе</w:t>
      </w:r>
      <w:r w:rsidRPr="00181F1D">
        <w:t xml:space="preserve"> исследовательских работ.</w:t>
      </w:r>
      <w:proofErr w:type="gramEnd"/>
    </w:p>
    <w:p w:rsidR="00181F1D" w:rsidRPr="00181F1D" w:rsidRDefault="00181F1D" w:rsidP="00181F1D">
      <w:pPr>
        <w:pStyle w:val="afa"/>
        <w:spacing w:line="276" w:lineRule="auto"/>
        <w:jc w:val="both"/>
        <w:rPr>
          <w:b/>
        </w:rPr>
      </w:pPr>
      <w:r w:rsidRPr="00181F1D">
        <w:rPr>
          <w:b/>
        </w:rPr>
        <w:t xml:space="preserve">         Технологии, методики: </w:t>
      </w:r>
    </w:p>
    <w:p w:rsidR="00181F1D" w:rsidRPr="00181F1D" w:rsidRDefault="00181F1D" w:rsidP="00181F1D">
      <w:pPr>
        <w:pStyle w:val="afa"/>
        <w:numPr>
          <w:ilvl w:val="0"/>
          <w:numId w:val="11"/>
        </w:numPr>
        <w:suppressAutoHyphens w:val="0"/>
        <w:spacing w:line="276" w:lineRule="auto"/>
        <w:jc w:val="both"/>
      </w:pPr>
      <w:r w:rsidRPr="00181F1D">
        <w:tab/>
        <w:t>проблемное обучение;</w:t>
      </w:r>
    </w:p>
    <w:p w:rsidR="00181F1D" w:rsidRDefault="00181F1D" w:rsidP="00181F1D">
      <w:pPr>
        <w:pStyle w:val="afa"/>
        <w:numPr>
          <w:ilvl w:val="0"/>
          <w:numId w:val="11"/>
        </w:numPr>
        <w:suppressAutoHyphens w:val="0"/>
        <w:spacing w:line="276" w:lineRule="auto"/>
        <w:jc w:val="both"/>
      </w:pPr>
      <w:r w:rsidRPr="00181F1D">
        <w:tab/>
        <w:t>поисковая деятельность;</w:t>
      </w:r>
    </w:p>
    <w:p w:rsidR="00181F1D" w:rsidRDefault="00181F1D" w:rsidP="00181F1D">
      <w:pPr>
        <w:pStyle w:val="afa"/>
        <w:numPr>
          <w:ilvl w:val="0"/>
          <w:numId w:val="11"/>
        </w:numPr>
        <w:suppressAutoHyphens w:val="0"/>
        <w:spacing w:line="276" w:lineRule="auto"/>
        <w:jc w:val="both"/>
      </w:pPr>
      <w:r>
        <w:t>уровневая дифференциация;</w:t>
      </w:r>
    </w:p>
    <w:p w:rsidR="00181F1D" w:rsidRPr="00181F1D" w:rsidRDefault="00181F1D" w:rsidP="00181F1D">
      <w:pPr>
        <w:pStyle w:val="afa"/>
        <w:numPr>
          <w:ilvl w:val="0"/>
          <w:numId w:val="11"/>
        </w:numPr>
        <w:suppressAutoHyphens w:val="0"/>
        <w:spacing w:line="276" w:lineRule="auto"/>
        <w:jc w:val="both"/>
      </w:pPr>
      <w:proofErr w:type="spellStart"/>
      <w:r>
        <w:t>межпредметное</w:t>
      </w:r>
      <w:proofErr w:type="spellEnd"/>
      <w:r>
        <w:t xml:space="preserve"> обучение;</w:t>
      </w:r>
    </w:p>
    <w:p w:rsidR="00181F1D" w:rsidRPr="00181F1D" w:rsidRDefault="00181F1D" w:rsidP="00181F1D">
      <w:pPr>
        <w:pStyle w:val="afa"/>
        <w:numPr>
          <w:ilvl w:val="0"/>
          <w:numId w:val="11"/>
        </w:numPr>
        <w:suppressAutoHyphens w:val="0"/>
        <w:spacing w:line="276" w:lineRule="auto"/>
        <w:jc w:val="both"/>
      </w:pPr>
      <w:r w:rsidRPr="00181F1D">
        <w:tab/>
        <w:t>информационно-коммуникационные технологии;</w:t>
      </w:r>
    </w:p>
    <w:p w:rsidR="00181F1D" w:rsidRDefault="00181F1D" w:rsidP="00181F1D">
      <w:pPr>
        <w:pStyle w:val="afa"/>
        <w:numPr>
          <w:ilvl w:val="0"/>
          <w:numId w:val="11"/>
        </w:numPr>
        <w:suppressAutoHyphens w:val="0"/>
        <w:spacing w:line="276" w:lineRule="auto"/>
        <w:jc w:val="both"/>
      </w:pPr>
      <w:r>
        <w:tab/>
      </w:r>
      <w:proofErr w:type="spellStart"/>
      <w:r>
        <w:t>здоровьесберегающие</w:t>
      </w:r>
      <w:proofErr w:type="spellEnd"/>
      <w:r>
        <w:t xml:space="preserve"> технологии</w:t>
      </w:r>
    </w:p>
    <w:p w:rsidR="00181F1D" w:rsidRDefault="00181F1D" w:rsidP="00181F1D">
      <w:pPr>
        <w:pStyle w:val="afa"/>
        <w:suppressAutoHyphens w:val="0"/>
        <w:spacing w:line="276" w:lineRule="auto"/>
        <w:ind w:left="720"/>
        <w:jc w:val="both"/>
      </w:pPr>
    </w:p>
    <w:p w:rsidR="00181F1D" w:rsidRPr="00181F1D" w:rsidRDefault="00181F1D" w:rsidP="00181F1D">
      <w:pPr>
        <w:pStyle w:val="af8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 w:rsidRPr="00181F1D">
        <w:rPr>
          <w:rFonts w:ascii="Times New Roman" w:hAnsi="Times New Roman"/>
          <w:b/>
          <w:sz w:val="28"/>
          <w:szCs w:val="28"/>
        </w:rPr>
        <w:t>ВОЗМОЖНЫЕ РЕЗУЛЬТ</w:t>
      </w:r>
      <w:r>
        <w:rPr>
          <w:rFonts w:ascii="Times New Roman" w:hAnsi="Times New Roman"/>
          <w:b/>
          <w:sz w:val="28"/>
          <w:szCs w:val="28"/>
        </w:rPr>
        <w:t xml:space="preserve">АТЫ ПРОЕКТНОЙ ДЕЯТЕЛЬНОСТИ </w:t>
      </w:r>
    </w:p>
    <w:p w:rsidR="00181F1D" w:rsidRDefault="00181F1D" w:rsidP="00181F1D">
      <w:pPr>
        <w:spacing w:line="276" w:lineRule="auto"/>
        <w:rPr>
          <w:bCs w:val="0"/>
          <w:sz w:val="22"/>
          <w:szCs w:val="22"/>
        </w:rPr>
      </w:pPr>
      <w:r>
        <w:rPr>
          <w:bCs w:val="0"/>
          <w:sz w:val="22"/>
          <w:szCs w:val="22"/>
        </w:rPr>
        <w:t>памятка, опорный лист, учебное пособие, справочник, плакат</w:t>
      </w:r>
      <w:proofErr w:type="gramStart"/>
      <w:r>
        <w:rPr>
          <w:bCs w:val="0"/>
          <w:sz w:val="22"/>
          <w:szCs w:val="22"/>
        </w:rPr>
        <w:t xml:space="preserve"> ,</w:t>
      </w:r>
      <w:proofErr w:type="gramEnd"/>
      <w:r>
        <w:rPr>
          <w:bCs w:val="0"/>
          <w:sz w:val="22"/>
          <w:szCs w:val="22"/>
        </w:rPr>
        <w:t xml:space="preserve"> книжка-раскладушка,</w:t>
      </w:r>
    </w:p>
    <w:p w:rsidR="00181F1D" w:rsidRPr="00181F1D" w:rsidRDefault="00181F1D" w:rsidP="00181F1D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bCs w:val="0"/>
          <w:sz w:val="22"/>
          <w:szCs w:val="22"/>
        </w:rPr>
        <w:t>реферат, экскурсия, презентация</w:t>
      </w:r>
      <w:r w:rsidR="000A039E">
        <w:rPr>
          <w:bCs w:val="0"/>
          <w:sz w:val="22"/>
          <w:szCs w:val="22"/>
        </w:rPr>
        <w:t>, стенгазета, сценарий,</w:t>
      </w:r>
      <w:r>
        <w:rPr>
          <w:bCs w:val="0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</w:t>
      </w:r>
    </w:p>
    <w:p w:rsidR="00181F1D" w:rsidRPr="00181F1D" w:rsidRDefault="00181F1D" w:rsidP="00181F1D">
      <w:pPr>
        <w:spacing w:line="276" w:lineRule="auto"/>
        <w:rPr>
          <w:bCs w:val="0"/>
          <w:sz w:val="22"/>
          <w:szCs w:val="22"/>
        </w:rPr>
      </w:pPr>
      <w:r w:rsidRPr="00181F1D">
        <w:rPr>
          <w:bCs w:val="0"/>
          <w:sz w:val="22"/>
          <w:szCs w:val="22"/>
        </w:rPr>
        <w:t xml:space="preserve">макет, </w:t>
      </w:r>
      <w:r>
        <w:rPr>
          <w:bCs w:val="0"/>
          <w:sz w:val="22"/>
          <w:szCs w:val="22"/>
        </w:rPr>
        <w:t>модель</w:t>
      </w:r>
    </w:p>
    <w:p w:rsidR="00181F1D" w:rsidRPr="00181F1D" w:rsidRDefault="00181F1D" w:rsidP="00181F1D">
      <w:pPr>
        <w:pStyle w:val="afa"/>
        <w:suppressAutoHyphens w:val="0"/>
        <w:spacing w:line="276" w:lineRule="auto"/>
        <w:ind w:left="1080"/>
        <w:jc w:val="both"/>
      </w:pPr>
    </w:p>
    <w:p w:rsidR="00181F1D" w:rsidRDefault="00181F1D" w:rsidP="00C02C0B">
      <w:pPr>
        <w:pStyle w:val="a9"/>
        <w:ind w:left="0" w:firstLine="0"/>
        <w:rPr>
          <w:szCs w:val="24"/>
        </w:rPr>
      </w:pPr>
    </w:p>
    <w:p w:rsidR="00893E01" w:rsidRPr="00E742CA" w:rsidRDefault="00893E01" w:rsidP="0026303E">
      <w:pPr>
        <w:pStyle w:val="a9"/>
        <w:ind w:left="0" w:firstLine="0"/>
        <w:jc w:val="center"/>
        <w:rPr>
          <w:b/>
          <w:sz w:val="28"/>
          <w:szCs w:val="28"/>
        </w:rPr>
      </w:pPr>
    </w:p>
    <w:p w:rsidR="0026303E" w:rsidRPr="00E742CA" w:rsidRDefault="0090190A" w:rsidP="0026303E">
      <w:pPr>
        <w:pStyle w:val="a9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="0026303E" w:rsidRPr="00E742CA">
        <w:rPr>
          <w:b/>
          <w:sz w:val="28"/>
          <w:szCs w:val="28"/>
        </w:rPr>
        <w:t xml:space="preserve"> КАЛЕНДАРНО-</w:t>
      </w:r>
      <w:r w:rsidR="00D638F5" w:rsidRPr="00E742CA">
        <w:rPr>
          <w:b/>
          <w:sz w:val="28"/>
          <w:szCs w:val="28"/>
        </w:rPr>
        <w:t xml:space="preserve">ТЕМАТИЧЕСКОЕ ПЛАНИРОВАНИЕ </w:t>
      </w:r>
    </w:p>
    <w:p w:rsidR="00F20898" w:rsidRPr="00E742CA" w:rsidRDefault="00F20898" w:rsidP="00F20898">
      <w:pPr>
        <w:ind w:left="900"/>
        <w:jc w:val="center"/>
        <w:rPr>
          <w:rFonts w:ascii="Times New Roman" w:hAnsi="Times New Roman"/>
          <w:b/>
        </w:rPr>
      </w:pPr>
      <w:r w:rsidRPr="00E742CA">
        <w:rPr>
          <w:rFonts w:ascii="Times New Roman" w:hAnsi="Times New Roman"/>
          <w:b/>
        </w:rPr>
        <w:t>Учебно-тематическое  планирование</w:t>
      </w:r>
    </w:p>
    <w:p w:rsidR="00F20898" w:rsidRPr="00E742CA" w:rsidRDefault="00F20898" w:rsidP="00F20898">
      <w:pPr>
        <w:ind w:left="900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 </w:t>
      </w:r>
    </w:p>
    <w:tbl>
      <w:tblPr>
        <w:tblW w:w="10361" w:type="dxa"/>
        <w:tblInd w:w="-459" w:type="dxa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2" w:space="0" w:color="7F7F7F"/>
          <w:insideV w:val="single" w:sz="2" w:space="0" w:color="7F7F7F"/>
        </w:tblBorders>
        <w:tblLook w:val="04A0" w:firstRow="1" w:lastRow="0" w:firstColumn="1" w:lastColumn="0" w:noHBand="0" w:noVBand="1"/>
      </w:tblPr>
      <w:tblGrid>
        <w:gridCol w:w="567"/>
        <w:gridCol w:w="7938"/>
        <w:gridCol w:w="851"/>
        <w:gridCol w:w="1005"/>
      </w:tblGrid>
      <w:tr w:rsidR="00E742CA" w:rsidRPr="00E742CA" w:rsidTr="002B1822">
        <w:trPr>
          <w:trHeight w:val="435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 xml:space="preserve">№ </w:t>
            </w:r>
            <w:proofErr w:type="gramStart"/>
            <w:r w:rsidRPr="00E742CA">
              <w:rPr>
                <w:rFonts w:ascii="Times New Roman" w:hAnsi="Times New Roman"/>
              </w:rPr>
              <w:t>п</w:t>
            </w:r>
            <w:proofErr w:type="gramEnd"/>
            <w:r w:rsidRPr="00E742CA">
              <w:rPr>
                <w:rFonts w:ascii="Times New Roman" w:hAnsi="Times New Roman"/>
              </w:rPr>
              <w:t>/п</w:t>
            </w:r>
          </w:p>
        </w:tc>
        <w:tc>
          <w:tcPr>
            <w:tcW w:w="7938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 xml:space="preserve">Тема </w:t>
            </w:r>
          </w:p>
        </w:tc>
        <w:tc>
          <w:tcPr>
            <w:tcW w:w="851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Кол-во часов</w:t>
            </w:r>
          </w:p>
        </w:tc>
        <w:tc>
          <w:tcPr>
            <w:tcW w:w="1005" w:type="dxa"/>
          </w:tcPr>
          <w:p w:rsidR="00AC35E1" w:rsidRPr="00E742CA" w:rsidRDefault="00B116D5" w:rsidP="00AC35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</w:t>
            </w:r>
          </w:p>
        </w:tc>
      </w:tr>
      <w:tr w:rsidR="00E742CA" w:rsidRPr="00E742CA" w:rsidTr="002B1822">
        <w:trPr>
          <w:trHeight w:val="225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7938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Введение.</w:t>
            </w:r>
          </w:p>
        </w:tc>
        <w:tc>
          <w:tcPr>
            <w:tcW w:w="851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345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2</w:t>
            </w:r>
          </w:p>
        </w:tc>
        <w:tc>
          <w:tcPr>
            <w:tcW w:w="7938" w:type="dxa"/>
            <w:hideMark/>
          </w:tcPr>
          <w:p w:rsidR="00AC35E1" w:rsidRPr="009F6DC6" w:rsidRDefault="00D86771" w:rsidP="00AC35E1">
            <w:pPr>
              <w:rPr>
                <w:rFonts w:ascii="Times New Roman" w:hAnsi="Times New Roman"/>
                <w:sz w:val="24"/>
              </w:rPr>
            </w:pPr>
            <w:r w:rsidRPr="009F6DC6">
              <w:rPr>
                <w:rFonts w:ascii="Times New Roman" w:hAnsi="Times New Roman"/>
                <w:sz w:val="24"/>
              </w:rPr>
              <w:t>Что такое проект</w:t>
            </w:r>
            <w:r w:rsidR="00AC35E1" w:rsidRPr="009F6DC6">
              <w:rPr>
                <w:rFonts w:ascii="Times New Roman" w:hAnsi="Times New Roman"/>
                <w:sz w:val="24"/>
              </w:rPr>
              <w:t>.</w:t>
            </w:r>
            <w:r w:rsidRPr="009F6DC6">
              <w:rPr>
                <w:rFonts w:ascii="Times New Roman" w:hAnsi="Times New Roman"/>
                <w:sz w:val="24"/>
              </w:rPr>
              <w:t xml:space="preserve"> Научные исследования и наша жизнь</w:t>
            </w:r>
          </w:p>
        </w:tc>
        <w:tc>
          <w:tcPr>
            <w:tcW w:w="851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180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3</w:t>
            </w:r>
          </w:p>
        </w:tc>
        <w:tc>
          <w:tcPr>
            <w:tcW w:w="7938" w:type="dxa"/>
            <w:hideMark/>
          </w:tcPr>
          <w:p w:rsidR="00AC35E1" w:rsidRPr="009F6DC6" w:rsidRDefault="00D86771" w:rsidP="00AC35E1">
            <w:pPr>
              <w:rPr>
                <w:rFonts w:ascii="Times New Roman" w:hAnsi="Times New Roman"/>
                <w:sz w:val="24"/>
              </w:rPr>
            </w:pPr>
            <w:r w:rsidRPr="009F6DC6">
              <w:rPr>
                <w:rFonts w:ascii="Times New Roman" w:hAnsi="Times New Roman"/>
                <w:sz w:val="24"/>
              </w:rPr>
              <w:t>Знания, умения, навыки необходимые в исследовательском поиске.</w:t>
            </w:r>
          </w:p>
        </w:tc>
        <w:tc>
          <w:tcPr>
            <w:tcW w:w="851" w:type="dxa"/>
            <w:hideMark/>
          </w:tcPr>
          <w:p w:rsidR="00AC35E1" w:rsidRPr="00E742CA" w:rsidRDefault="009D700B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435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4</w:t>
            </w:r>
          </w:p>
        </w:tc>
        <w:tc>
          <w:tcPr>
            <w:tcW w:w="7938" w:type="dxa"/>
            <w:hideMark/>
          </w:tcPr>
          <w:p w:rsidR="00AC35E1" w:rsidRPr="009F6DC6" w:rsidRDefault="00D86771" w:rsidP="00AC35E1">
            <w:pPr>
              <w:rPr>
                <w:rFonts w:ascii="Times New Roman" w:hAnsi="Times New Roman"/>
                <w:sz w:val="24"/>
              </w:rPr>
            </w:pPr>
            <w:r w:rsidRPr="009F6DC6">
              <w:rPr>
                <w:rFonts w:ascii="Times New Roman" w:hAnsi="Times New Roman"/>
                <w:sz w:val="24"/>
              </w:rPr>
              <w:t>Проблема.</w:t>
            </w:r>
            <w:r w:rsidR="0090190A" w:rsidRPr="009F6DC6">
              <w:rPr>
                <w:rFonts w:ascii="Times New Roman" w:hAnsi="Times New Roman"/>
                <w:sz w:val="24"/>
              </w:rPr>
              <w:t xml:space="preserve"> Игра </w:t>
            </w:r>
            <w:r w:rsidRPr="009F6DC6">
              <w:rPr>
                <w:rFonts w:ascii="Times New Roman" w:hAnsi="Times New Roman"/>
                <w:sz w:val="24"/>
              </w:rPr>
              <w:t xml:space="preserve"> «Посмотри на мир чужими глазами».</w:t>
            </w:r>
          </w:p>
        </w:tc>
        <w:tc>
          <w:tcPr>
            <w:tcW w:w="851" w:type="dxa"/>
            <w:hideMark/>
          </w:tcPr>
          <w:p w:rsidR="00AC35E1" w:rsidRPr="00E742CA" w:rsidRDefault="00D8677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2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405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5</w:t>
            </w:r>
          </w:p>
        </w:tc>
        <w:tc>
          <w:tcPr>
            <w:tcW w:w="7938" w:type="dxa"/>
            <w:hideMark/>
          </w:tcPr>
          <w:p w:rsidR="00AC35E1" w:rsidRPr="009F6DC6" w:rsidRDefault="00D86771" w:rsidP="00D86771">
            <w:pPr>
              <w:pStyle w:val="afa"/>
              <w:jc w:val="both"/>
            </w:pPr>
            <w:r w:rsidRPr="009F6DC6">
              <w:t>Наблюдение и эксперимент. Опыты. Развивайте своё внимание и наблюдательность.</w:t>
            </w:r>
          </w:p>
        </w:tc>
        <w:tc>
          <w:tcPr>
            <w:tcW w:w="851" w:type="dxa"/>
            <w:hideMark/>
          </w:tcPr>
          <w:p w:rsidR="00AC35E1" w:rsidRPr="00E742CA" w:rsidRDefault="00D8677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2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10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6</w:t>
            </w:r>
          </w:p>
        </w:tc>
        <w:tc>
          <w:tcPr>
            <w:tcW w:w="7938" w:type="dxa"/>
            <w:hideMark/>
          </w:tcPr>
          <w:p w:rsidR="0090190A" w:rsidRPr="009F6DC6" w:rsidRDefault="009D700B" w:rsidP="009D700B">
            <w:pPr>
              <w:pStyle w:val="afa"/>
              <w:jc w:val="both"/>
            </w:pPr>
            <w:r w:rsidRPr="009F6DC6">
              <w:t xml:space="preserve">Вопросы. </w:t>
            </w:r>
            <w:r w:rsidR="0090190A" w:rsidRPr="009F6DC6">
              <w:t>Правила совместной работы.</w:t>
            </w:r>
          </w:p>
          <w:p w:rsidR="00AC35E1" w:rsidRPr="009F6DC6" w:rsidRDefault="0090190A" w:rsidP="009D700B">
            <w:pPr>
              <w:pStyle w:val="afa"/>
              <w:jc w:val="both"/>
            </w:pPr>
            <w:r w:rsidRPr="009F6DC6">
              <w:t xml:space="preserve">Игры </w:t>
            </w:r>
            <w:r w:rsidR="009D700B" w:rsidRPr="009F6DC6">
              <w:t>«Угадай, о чем спросили», «Найди загадочное слово». Правила совместной работы.</w:t>
            </w:r>
          </w:p>
        </w:tc>
        <w:tc>
          <w:tcPr>
            <w:tcW w:w="851" w:type="dxa"/>
            <w:hideMark/>
          </w:tcPr>
          <w:p w:rsidR="00AC35E1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2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10"/>
        </w:trPr>
        <w:tc>
          <w:tcPr>
            <w:tcW w:w="567" w:type="dxa"/>
          </w:tcPr>
          <w:p w:rsidR="009D700B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7</w:t>
            </w:r>
          </w:p>
        </w:tc>
        <w:tc>
          <w:tcPr>
            <w:tcW w:w="7938" w:type="dxa"/>
          </w:tcPr>
          <w:p w:rsidR="009D700B" w:rsidRPr="009F6DC6" w:rsidRDefault="009D700B" w:rsidP="009D700B">
            <w:pPr>
              <w:pStyle w:val="afa"/>
              <w:jc w:val="both"/>
            </w:pPr>
            <w:r w:rsidRPr="009F6DC6">
              <w:t>Гипотеза. Учимся делать предположения. Игра «Найди причину».</w:t>
            </w:r>
          </w:p>
        </w:tc>
        <w:tc>
          <w:tcPr>
            <w:tcW w:w="851" w:type="dxa"/>
          </w:tcPr>
          <w:p w:rsidR="009D700B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9D700B" w:rsidRPr="00E742CA" w:rsidRDefault="009D700B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10"/>
        </w:trPr>
        <w:tc>
          <w:tcPr>
            <w:tcW w:w="567" w:type="dxa"/>
          </w:tcPr>
          <w:p w:rsidR="009D700B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8</w:t>
            </w:r>
          </w:p>
        </w:tc>
        <w:tc>
          <w:tcPr>
            <w:tcW w:w="7938" w:type="dxa"/>
          </w:tcPr>
          <w:p w:rsidR="009D700B" w:rsidRPr="009F6DC6" w:rsidRDefault="009D700B" w:rsidP="009D700B">
            <w:pPr>
              <w:pStyle w:val="afa"/>
              <w:jc w:val="both"/>
            </w:pPr>
            <w:r w:rsidRPr="009F6DC6">
              <w:t>Источники информации. Библиотека. Работа с источниками информации</w:t>
            </w:r>
            <w:proofErr w:type="gramStart"/>
            <w:r w:rsidRPr="009F6DC6">
              <w:t>.</w:t>
            </w:r>
            <w:proofErr w:type="gramEnd"/>
            <w:r w:rsidRPr="009F6DC6">
              <w:t xml:space="preserve"> </w:t>
            </w:r>
            <w:proofErr w:type="gramStart"/>
            <w:r w:rsidRPr="009F6DC6">
              <w:t>р</w:t>
            </w:r>
            <w:proofErr w:type="gramEnd"/>
            <w:r w:rsidRPr="009F6DC6">
              <w:t xml:space="preserve">абота с печатными изданиями, работа с электронными источниками, </w:t>
            </w:r>
            <w:r w:rsidRPr="009F6DC6">
              <w:rPr>
                <w:lang w:val="en-US"/>
              </w:rPr>
              <w:lastRenderedPageBreak/>
              <w:t>Internet</w:t>
            </w:r>
            <w:r w:rsidRPr="009F6DC6">
              <w:t xml:space="preserve"> –ресурсами. Беседа, опрос, анкетирование. Правила общения и проведения опросов</w:t>
            </w:r>
          </w:p>
        </w:tc>
        <w:tc>
          <w:tcPr>
            <w:tcW w:w="851" w:type="dxa"/>
          </w:tcPr>
          <w:p w:rsidR="009D700B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1005" w:type="dxa"/>
          </w:tcPr>
          <w:p w:rsidR="009D700B" w:rsidRPr="00E742CA" w:rsidRDefault="009D700B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330"/>
        </w:trPr>
        <w:tc>
          <w:tcPr>
            <w:tcW w:w="567" w:type="dxa"/>
            <w:hideMark/>
          </w:tcPr>
          <w:p w:rsidR="00AC35E1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7938" w:type="dxa"/>
          </w:tcPr>
          <w:p w:rsidR="00AC35E1" w:rsidRPr="00E742CA" w:rsidRDefault="009D700B" w:rsidP="00357B63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Работа над проектом. Планирование. Выбор темы. Поиск инфор</w:t>
            </w:r>
            <w:r w:rsidR="00357B63" w:rsidRPr="00E742CA">
              <w:rPr>
                <w:rFonts w:ascii="Times New Roman" w:hAnsi="Times New Roman"/>
              </w:rPr>
              <w:t xml:space="preserve">мации. Проектный </w:t>
            </w:r>
            <w:r w:rsidRPr="00E742CA">
              <w:rPr>
                <w:rFonts w:ascii="Times New Roman" w:hAnsi="Times New Roman"/>
              </w:rPr>
              <w:t xml:space="preserve"> продукт.</w:t>
            </w:r>
          </w:p>
        </w:tc>
        <w:tc>
          <w:tcPr>
            <w:tcW w:w="851" w:type="dxa"/>
            <w:hideMark/>
          </w:tcPr>
          <w:p w:rsidR="00AC35E1" w:rsidRPr="00E742CA" w:rsidRDefault="009D700B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2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85"/>
        </w:trPr>
        <w:tc>
          <w:tcPr>
            <w:tcW w:w="567" w:type="dxa"/>
            <w:hideMark/>
          </w:tcPr>
          <w:p w:rsidR="00AC35E1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10</w:t>
            </w:r>
          </w:p>
        </w:tc>
        <w:tc>
          <w:tcPr>
            <w:tcW w:w="7938" w:type="dxa"/>
          </w:tcPr>
          <w:p w:rsidR="00AC35E1" w:rsidRPr="00E742CA" w:rsidRDefault="009D700B" w:rsidP="00BB6A24">
            <w:pPr>
              <w:pStyle w:val="afa"/>
            </w:pPr>
            <w:r w:rsidRPr="00E742CA">
              <w:t>Обобщение полученных данных. Оформление презентации.</w:t>
            </w:r>
            <w:r w:rsidR="00BB6A24" w:rsidRPr="00E742CA">
              <w:t xml:space="preserve"> Практические задания: “Учимся анализировать”, “Учимся выделять главное”, “Расположи материал в определённой последовательности”.</w:t>
            </w:r>
          </w:p>
        </w:tc>
        <w:tc>
          <w:tcPr>
            <w:tcW w:w="851" w:type="dxa"/>
            <w:hideMark/>
          </w:tcPr>
          <w:p w:rsidR="00AC35E1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2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63"/>
        </w:trPr>
        <w:tc>
          <w:tcPr>
            <w:tcW w:w="567" w:type="dxa"/>
            <w:hideMark/>
          </w:tcPr>
          <w:p w:rsidR="00AC35E1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11</w:t>
            </w:r>
          </w:p>
        </w:tc>
        <w:tc>
          <w:tcPr>
            <w:tcW w:w="7938" w:type="dxa"/>
          </w:tcPr>
          <w:p w:rsidR="00AC35E1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 xml:space="preserve">Защита проекта. </w:t>
            </w:r>
          </w:p>
        </w:tc>
        <w:tc>
          <w:tcPr>
            <w:tcW w:w="851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63"/>
        </w:trPr>
        <w:tc>
          <w:tcPr>
            <w:tcW w:w="567" w:type="dxa"/>
          </w:tcPr>
          <w:p w:rsidR="00357B63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12</w:t>
            </w:r>
          </w:p>
        </w:tc>
        <w:tc>
          <w:tcPr>
            <w:tcW w:w="7938" w:type="dxa"/>
          </w:tcPr>
          <w:p w:rsidR="00357B63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Критерии оценивания учебного проекта</w:t>
            </w:r>
          </w:p>
        </w:tc>
        <w:tc>
          <w:tcPr>
            <w:tcW w:w="851" w:type="dxa"/>
          </w:tcPr>
          <w:p w:rsidR="00357B63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357B63" w:rsidRPr="00E742CA" w:rsidRDefault="00357B63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13"/>
        </w:trPr>
        <w:tc>
          <w:tcPr>
            <w:tcW w:w="567" w:type="dxa"/>
          </w:tcPr>
          <w:p w:rsidR="00D86771" w:rsidRPr="00E742CA" w:rsidRDefault="00357B63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13</w:t>
            </w:r>
          </w:p>
        </w:tc>
        <w:tc>
          <w:tcPr>
            <w:tcW w:w="7938" w:type="dxa"/>
          </w:tcPr>
          <w:p w:rsidR="00D86771" w:rsidRPr="00E742CA" w:rsidRDefault="00357B63" w:rsidP="00AC35E1">
            <w:pPr>
              <w:rPr>
                <w:rFonts w:ascii="Times New Roman" w:hAnsi="Times New Roman"/>
                <w:i/>
              </w:rPr>
            </w:pPr>
            <w:r w:rsidRPr="00E742CA">
              <w:rPr>
                <w:rFonts w:ascii="Times New Roman" w:hAnsi="Times New Roman"/>
                <w:i/>
              </w:rPr>
              <w:t>Выполнение группового проекта</w:t>
            </w:r>
          </w:p>
        </w:tc>
        <w:tc>
          <w:tcPr>
            <w:tcW w:w="851" w:type="dxa"/>
          </w:tcPr>
          <w:p w:rsidR="00D86771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4</w:t>
            </w:r>
          </w:p>
        </w:tc>
        <w:tc>
          <w:tcPr>
            <w:tcW w:w="1005" w:type="dxa"/>
          </w:tcPr>
          <w:p w:rsidR="00D86771" w:rsidRPr="00E742CA" w:rsidRDefault="00D8677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330"/>
        </w:trPr>
        <w:tc>
          <w:tcPr>
            <w:tcW w:w="567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  <w:r w:rsidR="00893E01" w:rsidRPr="00E742CA">
              <w:rPr>
                <w:rFonts w:ascii="Times New Roman" w:hAnsi="Times New Roman"/>
              </w:rPr>
              <w:t>4</w:t>
            </w:r>
          </w:p>
        </w:tc>
        <w:tc>
          <w:tcPr>
            <w:tcW w:w="7938" w:type="dxa"/>
            <w:hideMark/>
          </w:tcPr>
          <w:p w:rsidR="00AC35E1" w:rsidRPr="00E742CA" w:rsidRDefault="00357B63" w:rsidP="00AC35E1">
            <w:pPr>
              <w:rPr>
                <w:rFonts w:ascii="Times New Roman" w:hAnsi="Times New Roman"/>
                <w:i/>
              </w:rPr>
            </w:pPr>
            <w:r w:rsidRPr="00E742CA">
              <w:rPr>
                <w:rFonts w:ascii="Times New Roman" w:hAnsi="Times New Roman"/>
                <w:i/>
              </w:rPr>
              <w:t>Выполнение индивидуальных (информационных) мини-проектов</w:t>
            </w:r>
          </w:p>
        </w:tc>
        <w:tc>
          <w:tcPr>
            <w:tcW w:w="851" w:type="dxa"/>
            <w:hideMark/>
          </w:tcPr>
          <w:p w:rsidR="00AC35E1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4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330"/>
        </w:trPr>
        <w:tc>
          <w:tcPr>
            <w:tcW w:w="567" w:type="dxa"/>
          </w:tcPr>
          <w:p w:rsidR="00357B63" w:rsidRPr="00E742CA" w:rsidRDefault="00BB6A2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  <w:r w:rsidR="00893E01" w:rsidRPr="00E742CA">
              <w:rPr>
                <w:rFonts w:ascii="Times New Roman" w:hAnsi="Times New Roman"/>
              </w:rPr>
              <w:t>5</w:t>
            </w:r>
          </w:p>
        </w:tc>
        <w:tc>
          <w:tcPr>
            <w:tcW w:w="7938" w:type="dxa"/>
          </w:tcPr>
          <w:p w:rsidR="00357B63" w:rsidRPr="00E742CA" w:rsidRDefault="00357B63" w:rsidP="00AC35E1">
            <w:pPr>
              <w:rPr>
                <w:rFonts w:ascii="Times New Roman" w:hAnsi="Times New Roman"/>
                <w:i/>
              </w:rPr>
            </w:pPr>
            <w:r w:rsidRPr="00E742CA">
              <w:rPr>
                <w:rFonts w:ascii="Times New Roman" w:hAnsi="Times New Roman"/>
              </w:rPr>
              <w:t>Анализ результатов защиты</w:t>
            </w:r>
            <w:r w:rsidR="00BB6A24" w:rsidRPr="00E742CA">
              <w:rPr>
                <w:rFonts w:ascii="Times New Roman" w:hAnsi="Times New Roman"/>
              </w:rPr>
              <w:t xml:space="preserve"> индивидуальных мини-проектов</w:t>
            </w:r>
          </w:p>
        </w:tc>
        <w:tc>
          <w:tcPr>
            <w:tcW w:w="851" w:type="dxa"/>
          </w:tcPr>
          <w:p w:rsidR="00357B63" w:rsidRPr="00E742CA" w:rsidRDefault="00A25A9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357B63" w:rsidRPr="00E742CA" w:rsidRDefault="00357B63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180"/>
        </w:trPr>
        <w:tc>
          <w:tcPr>
            <w:tcW w:w="567" w:type="dxa"/>
            <w:hideMark/>
          </w:tcPr>
          <w:p w:rsidR="00AC35E1" w:rsidRPr="00E742CA" w:rsidRDefault="00BB6A2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  <w:r w:rsidR="00893E01" w:rsidRPr="00E742CA">
              <w:rPr>
                <w:rFonts w:ascii="Times New Roman" w:hAnsi="Times New Roman"/>
              </w:rPr>
              <w:t>6</w:t>
            </w:r>
          </w:p>
        </w:tc>
        <w:tc>
          <w:tcPr>
            <w:tcW w:w="7938" w:type="dxa"/>
            <w:hideMark/>
          </w:tcPr>
          <w:p w:rsidR="00AC35E1" w:rsidRPr="00E742CA" w:rsidRDefault="00357B63" w:rsidP="00AC35E1">
            <w:pPr>
              <w:rPr>
                <w:rFonts w:ascii="Times New Roman" w:hAnsi="Times New Roman"/>
                <w:i/>
              </w:rPr>
            </w:pPr>
            <w:r w:rsidRPr="00E742CA">
              <w:rPr>
                <w:rFonts w:ascii="Times New Roman" w:hAnsi="Times New Roman"/>
                <w:i/>
              </w:rPr>
              <w:t xml:space="preserve">Выполнение </w:t>
            </w:r>
            <w:proofErr w:type="gramStart"/>
            <w:r w:rsidRPr="00E742CA">
              <w:rPr>
                <w:rFonts w:ascii="Times New Roman" w:hAnsi="Times New Roman"/>
                <w:i/>
              </w:rPr>
              <w:t xml:space="preserve">индивидуальных </w:t>
            </w:r>
            <w:r w:rsidR="00A25A94" w:rsidRPr="00E742CA">
              <w:rPr>
                <w:rFonts w:ascii="Times New Roman" w:hAnsi="Times New Roman"/>
                <w:i/>
              </w:rPr>
              <w:t xml:space="preserve"> </w:t>
            </w:r>
            <w:r w:rsidRPr="00E742CA">
              <w:rPr>
                <w:rFonts w:ascii="Times New Roman" w:hAnsi="Times New Roman"/>
                <w:i/>
              </w:rPr>
              <w:t>проектов</w:t>
            </w:r>
            <w:proofErr w:type="gramEnd"/>
          </w:p>
        </w:tc>
        <w:tc>
          <w:tcPr>
            <w:tcW w:w="851" w:type="dxa"/>
            <w:hideMark/>
          </w:tcPr>
          <w:p w:rsidR="00AC35E1" w:rsidRPr="00E742CA" w:rsidRDefault="00893E0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5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29"/>
        </w:trPr>
        <w:tc>
          <w:tcPr>
            <w:tcW w:w="567" w:type="dxa"/>
            <w:hideMark/>
          </w:tcPr>
          <w:p w:rsidR="00AC35E1" w:rsidRPr="00E742CA" w:rsidRDefault="00BB6A2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  <w:r w:rsidR="00893E01" w:rsidRPr="00E742CA">
              <w:rPr>
                <w:rFonts w:ascii="Times New Roman" w:hAnsi="Times New Roman"/>
              </w:rPr>
              <w:t>7</w:t>
            </w:r>
          </w:p>
        </w:tc>
        <w:tc>
          <w:tcPr>
            <w:tcW w:w="7938" w:type="dxa"/>
            <w:hideMark/>
          </w:tcPr>
          <w:p w:rsidR="00AC35E1" w:rsidRPr="00E742CA" w:rsidRDefault="00BB6A2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 xml:space="preserve">Отчётная конференция </w:t>
            </w:r>
          </w:p>
        </w:tc>
        <w:tc>
          <w:tcPr>
            <w:tcW w:w="851" w:type="dxa"/>
            <w:hideMark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AC35E1" w:rsidRPr="00E742CA" w:rsidRDefault="00AC35E1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29"/>
        </w:trPr>
        <w:tc>
          <w:tcPr>
            <w:tcW w:w="567" w:type="dxa"/>
          </w:tcPr>
          <w:p w:rsidR="00BB6A24" w:rsidRPr="00E742CA" w:rsidRDefault="00893E0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18</w:t>
            </w:r>
          </w:p>
        </w:tc>
        <w:tc>
          <w:tcPr>
            <w:tcW w:w="7938" w:type="dxa"/>
          </w:tcPr>
          <w:p w:rsidR="00BB6A24" w:rsidRPr="00E742CA" w:rsidRDefault="00BB6A2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Подведение итогов</w:t>
            </w:r>
          </w:p>
        </w:tc>
        <w:tc>
          <w:tcPr>
            <w:tcW w:w="851" w:type="dxa"/>
          </w:tcPr>
          <w:p w:rsidR="00BB6A24" w:rsidRPr="00E742CA" w:rsidRDefault="00BB6A24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1</w:t>
            </w:r>
          </w:p>
        </w:tc>
        <w:tc>
          <w:tcPr>
            <w:tcW w:w="1005" w:type="dxa"/>
          </w:tcPr>
          <w:p w:rsidR="00BB6A24" w:rsidRPr="00E742CA" w:rsidRDefault="00BB6A24" w:rsidP="00AC35E1">
            <w:pPr>
              <w:rPr>
                <w:rFonts w:ascii="Times New Roman" w:hAnsi="Times New Roman"/>
              </w:rPr>
            </w:pPr>
          </w:p>
        </w:tc>
      </w:tr>
      <w:tr w:rsidR="00E742CA" w:rsidRPr="00E742CA" w:rsidTr="002B1822">
        <w:trPr>
          <w:trHeight w:val="229"/>
        </w:trPr>
        <w:tc>
          <w:tcPr>
            <w:tcW w:w="567" w:type="dxa"/>
          </w:tcPr>
          <w:p w:rsidR="00893E01" w:rsidRPr="00E742CA" w:rsidRDefault="00893E01" w:rsidP="00AC35E1">
            <w:pPr>
              <w:rPr>
                <w:rFonts w:ascii="Times New Roman" w:hAnsi="Times New Roman"/>
              </w:rPr>
            </w:pPr>
          </w:p>
        </w:tc>
        <w:tc>
          <w:tcPr>
            <w:tcW w:w="7938" w:type="dxa"/>
          </w:tcPr>
          <w:p w:rsidR="00893E01" w:rsidRPr="00E742CA" w:rsidRDefault="00893E0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Всего</w:t>
            </w:r>
          </w:p>
        </w:tc>
        <w:tc>
          <w:tcPr>
            <w:tcW w:w="851" w:type="dxa"/>
          </w:tcPr>
          <w:p w:rsidR="00893E01" w:rsidRPr="00E742CA" w:rsidRDefault="00893E01" w:rsidP="00AC35E1">
            <w:pPr>
              <w:rPr>
                <w:rFonts w:ascii="Times New Roman" w:hAnsi="Times New Roman"/>
              </w:rPr>
            </w:pPr>
            <w:r w:rsidRPr="00E742CA">
              <w:rPr>
                <w:rFonts w:ascii="Times New Roman" w:hAnsi="Times New Roman"/>
              </w:rPr>
              <w:t>34</w:t>
            </w:r>
          </w:p>
        </w:tc>
        <w:tc>
          <w:tcPr>
            <w:tcW w:w="1005" w:type="dxa"/>
          </w:tcPr>
          <w:p w:rsidR="00893E01" w:rsidRPr="00E742CA" w:rsidRDefault="00893E01" w:rsidP="00AC35E1">
            <w:pPr>
              <w:rPr>
                <w:rFonts w:ascii="Times New Roman" w:hAnsi="Times New Roman"/>
              </w:rPr>
            </w:pPr>
          </w:p>
        </w:tc>
      </w:tr>
    </w:tbl>
    <w:p w:rsidR="00F20898" w:rsidRPr="00E742CA" w:rsidRDefault="00F20898" w:rsidP="00F20898">
      <w:pPr>
        <w:ind w:left="900"/>
        <w:jc w:val="center"/>
        <w:rPr>
          <w:rFonts w:ascii="Times New Roman" w:hAnsi="Times New Roman"/>
        </w:rPr>
      </w:pPr>
    </w:p>
    <w:p w:rsidR="00DF6CA0" w:rsidRPr="00E742CA" w:rsidRDefault="00BB6A24" w:rsidP="00DF6CA0">
      <w:pPr>
        <w:pStyle w:val="afa"/>
        <w:spacing w:line="360" w:lineRule="auto"/>
        <w:ind w:left="720"/>
        <w:jc w:val="center"/>
        <w:rPr>
          <w:b/>
          <w:lang w:eastAsia="en-US"/>
        </w:rPr>
      </w:pPr>
      <w:r w:rsidRPr="00E742CA">
        <w:rPr>
          <w:b/>
          <w:lang w:eastAsia="en-US"/>
        </w:rPr>
        <w:br w:type="page"/>
      </w:r>
      <w:r w:rsidR="00DF6CA0" w:rsidRPr="00E742CA">
        <w:rPr>
          <w:b/>
          <w:lang w:eastAsia="en-US"/>
        </w:rPr>
        <w:lastRenderedPageBreak/>
        <w:t xml:space="preserve"> </w:t>
      </w:r>
      <w:r w:rsidR="00DF6CA0" w:rsidRPr="00E742CA">
        <w:rPr>
          <w:b/>
          <w:i/>
        </w:rPr>
        <w:t xml:space="preserve"> </w:t>
      </w:r>
    </w:p>
    <w:p w:rsidR="00B116D5" w:rsidRPr="00B116D5" w:rsidRDefault="00B116D5" w:rsidP="00B116D5">
      <w:pPr>
        <w:jc w:val="right"/>
        <w:rPr>
          <w:rFonts w:ascii="Times New Roman" w:hAnsi="Times New Roman"/>
          <w:b/>
        </w:rPr>
      </w:pPr>
      <w:r w:rsidRPr="00B116D5">
        <w:rPr>
          <w:rFonts w:ascii="Times New Roman" w:hAnsi="Times New Roman"/>
          <w:b/>
        </w:rPr>
        <w:t>Приложение 1</w:t>
      </w:r>
    </w:p>
    <w:p w:rsidR="000B4803" w:rsidRPr="00974698" w:rsidRDefault="000B4803" w:rsidP="00E742CA">
      <w:pPr>
        <w:jc w:val="both"/>
        <w:rPr>
          <w:rFonts w:ascii="Times New Roman" w:hAnsi="Times New Roman"/>
          <w:i/>
        </w:rPr>
      </w:pPr>
      <w:r w:rsidRPr="00974698">
        <w:rPr>
          <w:rFonts w:ascii="Times New Roman" w:hAnsi="Times New Roman"/>
          <w:i/>
        </w:rPr>
        <w:t xml:space="preserve">Критерии оценки проектной деятельности: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974698">
        <w:rPr>
          <w:rFonts w:ascii="Times New Roman" w:hAnsi="Times New Roman"/>
          <w:i/>
        </w:rPr>
        <w:t xml:space="preserve">-  </w:t>
      </w:r>
      <w:r w:rsidRPr="00974698">
        <w:rPr>
          <w:rFonts w:ascii="Times New Roman" w:hAnsi="Times New Roman"/>
        </w:rPr>
        <w:t>Осознанность  в  определении  проблемы,</w:t>
      </w:r>
      <w:r w:rsidRPr="00E742CA">
        <w:rPr>
          <w:rFonts w:ascii="Times New Roman" w:hAnsi="Times New Roman"/>
        </w:rPr>
        <w:t xml:space="preserve">  выборе  темы  проекта,  практической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направленности, значимости выполняемой работы.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Аргументированность предлагаемых решений, подходов и выводов.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Выполнение принятых этапов проектирования, самостоятельность, законченность.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Уровень творчества, оригинальность материального воплощения и представления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проекта.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Качество оформления. 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 Качество  доклада:  полнота  представления  работы,  аргументированность  и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убеждённость.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Объём и глубина знаний по теме, эрудиция.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Ответы на вопросы: полнота, аргументированность.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Деловые  и  волевые  качества:  ответственное  отношение,  доброжелательность,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контактность.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974698">
        <w:rPr>
          <w:rFonts w:ascii="Times New Roman" w:hAnsi="Times New Roman"/>
          <w:i/>
        </w:rPr>
        <w:t>Этапы работы над проектом</w:t>
      </w:r>
      <w:r w:rsidRPr="00E742CA">
        <w:rPr>
          <w:rFonts w:ascii="Times New Roman" w:hAnsi="Times New Roman"/>
        </w:rPr>
        <w:t xml:space="preserve">: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</w:t>
      </w:r>
      <w:proofErr w:type="spellStart"/>
      <w:r w:rsidRPr="00E742CA">
        <w:rPr>
          <w:rFonts w:ascii="Times New Roman" w:hAnsi="Times New Roman"/>
        </w:rPr>
        <w:t>предпроект</w:t>
      </w:r>
      <w:proofErr w:type="spellEnd"/>
      <w:r w:rsidRPr="00E742CA">
        <w:rPr>
          <w:rFonts w:ascii="Times New Roman" w:hAnsi="Times New Roman"/>
        </w:rPr>
        <w:t xml:space="preserve">;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этап планирования работы над проектом;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аналитический этап;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 xml:space="preserve">- этап обобщения; </w:t>
      </w:r>
    </w:p>
    <w:p w:rsidR="000B4803" w:rsidRPr="00E742CA" w:rsidRDefault="000B4803" w:rsidP="00E742CA">
      <w:pPr>
        <w:jc w:val="both"/>
        <w:rPr>
          <w:rFonts w:ascii="Times New Roman" w:hAnsi="Times New Roman"/>
        </w:rPr>
      </w:pPr>
      <w:r w:rsidRPr="00E742CA">
        <w:rPr>
          <w:rFonts w:ascii="Times New Roman" w:hAnsi="Times New Roman"/>
        </w:rPr>
        <w:t>- презентация полученных результатов.</w:t>
      </w:r>
    </w:p>
    <w:p w:rsidR="000B4803" w:rsidRPr="00E742CA" w:rsidRDefault="00B116D5" w:rsidP="00B116D5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</w:rPr>
        <w:t>Приложение 2</w:t>
      </w:r>
    </w:p>
    <w:p w:rsidR="000B4803" w:rsidRPr="00E742CA" w:rsidRDefault="000B4803" w:rsidP="000B4803">
      <w:pPr>
        <w:ind w:left="360"/>
        <w:jc w:val="center"/>
        <w:rPr>
          <w:rFonts w:ascii="Times New Roman" w:hAnsi="Times New Roman"/>
          <w:b/>
          <w:bCs w:val="0"/>
          <w:i/>
          <w:iCs/>
          <w:sz w:val="24"/>
        </w:rPr>
      </w:pPr>
      <w:r w:rsidRPr="00E742CA">
        <w:rPr>
          <w:rFonts w:ascii="Times New Roman" w:hAnsi="Times New Roman"/>
          <w:b/>
          <w:bCs w:val="0"/>
          <w:i/>
          <w:iCs/>
          <w:sz w:val="24"/>
        </w:rPr>
        <w:t>Учебно-методическое и материально-техническое обеспечение образовательного процесса</w:t>
      </w:r>
    </w:p>
    <w:p w:rsidR="000B4803" w:rsidRPr="00E742CA" w:rsidRDefault="000B4803" w:rsidP="000B4803">
      <w:pPr>
        <w:tabs>
          <w:tab w:val="left" w:pos="10065"/>
        </w:tabs>
        <w:ind w:left="851"/>
        <w:jc w:val="both"/>
        <w:rPr>
          <w:rFonts w:ascii="Times New Roman" w:hAnsi="Times New Roman"/>
          <w:bCs w:val="0"/>
          <w:sz w:val="24"/>
        </w:rPr>
      </w:pPr>
      <w:r w:rsidRPr="00E742CA">
        <w:rPr>
          <w:rFonts w:ascii="Times New Roman" w:hAnsi="Times New Roman"/>
          <w:b/>
          <w:bCs w:val="0"/>
          <w:sz w:val="24"/>
        </w:rPr>
        <w:t>Интернет-ресурсы:</w:t>
      </w:r>
    </w:p>
    <w:p w:rsidR="000B4803" w:rsidRPr="00E742CA" w:rsidRDefault="00B5089A" w:rsidP="00F911D3">
      <w:pPr>
        <w:tabs>
          <w:tab w:val="left" w:pos="10065"/>
        </w:tabs>
        <w:ind w:left="1211"/>
        <w:jc w:val="both"/>
        <w:rPr>
          <w:rFonts w:ascii="Times New Roman" w:hAnsi="Times New Roman"/>
          <w:sz w:val="24"/>
        </w:rPr>
      </w:pPr>
      <w:hyperlink r:id="rId9" w:history="1">
        <w:r w:rsidR="00E742CA" w:rsidRPr="0095797F">
          <w:rPr>
            <w:rStyle w:val="af0"/>
            <w:rFonts w:ascii="Times New Roman" w:hAnsi="Times New Roman"/>
            <w:sz w:val="24"/>
          </w:rPr>
          <w:t>http://www.vneuroka.ru/mathematics.php</w:t>
        </w:r>
      </w:hyperlink>
      <w:r w:rsidR="00E742CA">
        <w:rPr>
          <w:rFonts w:ascii="Times New Roman" w:hAnsi="Times New Roman"/>
          <w:sz w:val="24"/>
        </w:rPr>
        <w:t xml:space="preserve">    </w:t>
      </w:r>
      <w:r w:rsidR="000B4803" w:rsidRPr="00E742CA">
        <w:rPr>
          <w:rFonts w:ascii="Times New Roman" w:hAnsi="Times New Roman"/>
          <w:sz w:val="24"/>
        </w:rPr>
        <w:t>— образовательные проекты портала «Вне урока»: Математика. Математический мир.</w:t>
      </w:r>
    </w:p>
    <w:p w:rsidR="000B4803" w:rsidRPr="00E742CA" w:rsidRDefault="00B5089A" w:rsidP="00F911D3">
      <w:pPr>
        <w:tabs>
          <w:tab w:val="left" w:pos="10065"/>
        </w:tabs>
        <w:ind w:left="1211"/>
        <w:jc w:val="both"/>
        <w:rPr>
          <w:rFonts w:ascii="Times New Roman" w:hAnsi="Times New Roman"/>
          <w:sz w:val="24"/>
        </w:rPr>
      </w:pPr>
      <w:hyperlink r:id="rId10" w:history="1">
        <w:r w:rsidR="00E742CA" w:rsidRPr="0095797F">
          <w:rPr>
            <w:rStyle w:val="af0"/>
            <w:rFonts w:ascii="Times New Roman" w:hAnsi="Times New Roman"/>
            <w:sz w:val="24"/>
          </w:rPr>
          <w:t>http://konkurs-kenguru.ru</w:t>
        </w:r>
      </w:hyperlink>
      <w:r w:rsidR="00E742CA">
        <w:rPr>
          <w:rFonts w:ascii="Times New Roman" w:hAnsi="Times New Roman"/>
          <w:sz w:val="24"/>
        </w:rPr>
        <w:t xml:space="preserve">  </w:t>
      </w:r>
      <w:r w:rsidR="000B4803" w:rsidRPr="00E742CA">
        <w:rPr>
          <w:rFonts w:ascii="Times New Roman" w:hAnsi="Times New Roman"/>
          <w:sz w:val="24"/>
        </w:rPr>
        <w:t>— российская страница международного математич</w:t>
      </w:r>
      <w:r w:rsidR="000B4803" w:rsidRPr="00E742CA">
        <w:rPr>
          <w:rFonts w:ascii="Times New Roman" w:hAnsi="Times New Roman"/>
          <w:sz w:val="24"/>
        </w:rPr>
        <w:t>е</w:t>
      </w:r>
      <w:r w:rsidR="000B4803" w:rsidRPr="00E742CA">
        <w:rPr>
          <w:rFonts w:ascii="Times New Roman" w:hAnsi="Times New Roman"/>
          <w:sz w:val="24"/>
        </w:rPr>
        <w:t>ского конкурса «Кенгуру».</w:t>
      </w:r>
    </w:p>
    <w:p w:rsidR="000B4803" w:rsidRPr="00E742CA" w:rsidRDefault="00B5089A" w:rsidP="00F911D3">
      <w:pPr>
        <w:tabs>
          <w:tab w:val="left" w:pos="10065"/>
        </w:tabs>
        <w:ind w:left="1211"/>
        <w:jc w:val="both"/>
        <w:rPr>
          <w:rFonts w:ascii="Times New Roman" w:hAnsi="Times New Roman"/>
          <w:sz w:val="24"/>
        </w:rPr>
      </w:pPr>
      <w:hyperlink r:id="rId11" w:history="1">
        <w:r w:rsidR="00E742CA" w:rsidRPr="0095797F">
          <w:rPr>
            <w:rStyle w:val="af0"/>
            <w:rFonts w:ascii="Times New Roman" w:hAnsi="Times New Roman"/>
            <w:sz w:val="24"/>
          </w:rPr>
          <w:t>http://www.develop-kinder.com</w:t>
        </w:r>
      </w:hyperlink>
      <w:r w:rsidR="00E742CA">
        <w:rPr>
          <w:rFonts w:ascii="Times New Roman" w:hAnsi="Times New Roman"/>
          <w:sz w:val="24"/>
        </w:rPr>
        <w:t xml:space="preserve">  </w:t>
      </w:r>
      <w:r w:rsidR="000B4803" w:rsidRPr="00E742CA">
        <w:rPr>
          <w:rFonts w:ascii="Times New Roman" w:hAnsi="Times New Roman"/>
          <w:sz w:val="24"/>
        </w:rPr>
        <w:t>— «Сократ» — развивающие игры и конкурсы.</w:t>
      </w:r>
    </w:p>
    <w:p w:rsidR="00B116D5" w:rsidRPr="00B116D5" w:rsidRDefault="00B5089A" w:rsidP="00F911D3">
      <w:pPr>
        <w:tabs>
          <w:tab w:val="left" w:pos="10065"/>
        </w:tabs>
        <w:ind w:left="1211"/>
        <w:jc w:val="both"/>
        <w:rPr>
          <w:rFonts w:ascii="Times New Roman" w:hAnsi="Times New Roman"/>
          <w:sz w:val="24"/>
        </w:rPr>
      </w:pPr>
      <w:hyperlink r:id="rId12" w:history="1">
        <w:r w:rsidR="00E742CA" w:rsidRPr="0095797F">
          <w:rPr>
            <w:rStyle w:val="af0"/>
            <w:rFonts w:ascii="Times New Roman" w:hAnsi="Times New Roman"/>
            <w:sz w:val="24"/>
          </w:rPr>
          <w:t>http://puzzle-ru.blogspot.com</w:t>
        </w:r>
      </w:hyperlink>
      <w:r w:rsidR="00E742CA">
        <w:rPr>
          <w:rFonts w:ascii="Times New Roman" w:hAnsi="Times New Roman"/>
          <w:sz w:val="24"/>
        </w:rPr>
        <w:t xml:space="preserve">   </w:t>
      </w:r>
      <w:r w:rsidR="000B4803" w:rsidRPr="00E742CA">
        <w:rPr>
          <w:rFonts w:ascii="Times New Roman" w:hAnsi="Times New Roman"/>
          <w:sz w:val="24"/>
        </w:rPr>
        <w:t>— головоломки, загадки, зад</w:t>
      </w:r>
      <w:r w:rsidR="00B116D5">
        <w:rPr>
          <w:rFonts w:ascii="Times New Roman" w:hAnsi="Times New Roman"/>
          <w:sz w:val="24"/>
        </w:rPr>
        <w:t>ачи и задачки, фокусы, ребусы.</w:t>
      </w:r>
      <w:r w:rsidR="00B116D5" w:rsidRPr="00B116D5">
        <w:t xml:space="preserve"> </w:t>
      </w:r>
    </w:p>
    <w:p w:rsidR="000B4803" w:rsidRDefault="00B5089A" w:rsidP="00F911D3">
      <w:pPr>
        <w:tabs>
          <w:tab w:val="left" w:pos="10065"/>
        </w:tabs>
        <w:ind w:left="1211"/>
        <w:jc w:val="both"/>
        <w:rPr>
          <w:rFonts w:ascii="Times New Roman" w:hAnsi="Times New Roman"/>
          <w:sz w:val="24"/>
        </w:rPr>
      </w:pPr>
      <w:hyperlink r:id="rId13" w:history="1">
        <w:r w:rsidR="00B116D5">
          <w:rPr>
            <w:rStyle w:val="af0"/>
          </w:rPr>
          <w:t>https://globallab.org/ru/</w:t>
        </w:r>
      </w:hyperlink>
      <w:r w:rsidR="00B116D5">
        <w:t xml:space="preserve"> - </w:t>
      </w:r>
      <w:r w:rsidR="00B116D5" w:rsidRPr="00B116D5">
        <w:rPr>
          <w:rFonts w:ascii="Times New Roman" w:hAnsi="Times New Roman"/>
          <w:bCs w:val="0"/>
          <w:sz w:val="24"/>
          <w:shd w:val="clear" w:color="auto" w:fill="FFFFFF"/>
        </w:rPr>
        <w:t>глобальная школьная лаборатория</w:t>
      </w:r>
    </w:p>
    <w:p w:rsidR="00B116D5" w:rsidRDefault="00B116D5" w:rsidP="00F911D3">
      <w:pPr>
        <w:tabs>
          <w:tab w:val="left" w:pos="10065"/>
        </w:tabs>
        <w:ind w:left="851"/>
        <w:jc w:val="both"/>
        <w:rPr>
          <w:rFonts w:ascii="Times New Roman" w:hAnsi="Times New Roman"/>
          <w:sz w:val="24"/>
        </w:rPr>
      </w:pPr>
    </w:p>
    <w:p w:rsidR="00B116D5" w:rsidRPr="00E742CA" w:rsidRDefault="00B116D5" w:rsidP="00F911D3">
      <w:pPr>
        <w:tabs>
          <w:tab w:val="left" w:pos="10065"/>
        </w:tabs>
        <w:ind w:left="851"/>
        <w:jc w:val="both"/>
        <w:rPr>
          <w:rFonts w:ascii="Times New Roman" w:hAnsi="Times New Roman"/>
          <w:sz w:val="24"/>
        </w:rPr>
      </w:pPr>
    </w:p>
    <w:p w:rsidR="000B4803" w:rsidRPr="00E742CA" w:rsidRDefault="000B4803" w:rsidP="000B4803">
      <w:pPr>
        <w:tabs>
          <w:tab w:val="left" w:pos="10065"/>
        </w:tabs>
        <w:ind w:left="851"/>
        <w:jc w:val="both"/>
        <w:rPr>
          <w:rFonts w:ascii="Times New Roman" w:hAnsi="Times New Roman"/>
          <w:sz w:val="24"/>
        </w:rPr>
      </w:pPr>
    </w:p>
    <w:p w:rsidR="00B116D5" w:rsidRDefault="00B116D5" w:rsidP="00B116D5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3</w:t>
      </w:r>
    </w:p>
    <w:p w:rsidR="00457ADD" w:rsidRDefault="00457ADD" w:rsidP="00457AD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Предлагаемые </w:t>
      </w:r>
      <w:r w:rsidR="00FB1394">
        <w:rPr>
          <w:rFonts w:ascii="Times New Roman" w:hAnsi="Times New Roman"/>
          <w:b/>
        </w:rPr>
        <w:t xml:space="preserve">примерные </w:t>
      </w:r>
      <w:r>
        <w:rPr>
          <w:rFonts w:ascii="Times New Roman" w:hAnsi="Times New Roman"/>
          <w:b/>
        </w:rPr>
        <w:t>темы проектов</w:t>
      </w:r>
    </w:p>
    <w:p w:rsidR="00F911D3" w:rsidRDefault="00F911D3" w:rsidP="00457ADD">
      <w:pPr>
        <w:jc w:val="both"/>
        <w:rPr>
          <w:rFonts w:ascii="Times New Roman" w:hAnsi="Times New Roman"/>
          <w:b/>
        </w:rPr>
      </w:pPr>
    </w:p>
    <w:p w:rsidR="00457ADD" w:rsidRPr="000A039E" w:rsidRDefault="00457ADD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Математические тайны Древнего Египта</w:t>
      </w:r>
    </w:p>
    <w:p w:rsidR="00457ADD" w:rsidRPr="000A039E" w:rsidRDefault="00457ADD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Математическое наследие Древней Руси</w:t>
      </w:r>
    </w:p>
    <w:p w:rsidR="00457ADD" w:rsidRPr="000A039E" w:rsidRDefault="00457ADD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Методы решения уравнений в странах Древнего мира</w:t>
      </w:r>
    </w:p>
    <w:p w:rsidR="00457ADD" w:rsidRPr="000A039E" w:rsidRDefault="00457ADD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Как учились математике дети в прошлые времена</w:t>
      </w:r>
    </w:p>
    <w:p w:rsidR="00457ADD" w:rsidRPr="000A039E" w:rsidRDefault="00457ADD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Календарь: от древних времен до наших дней</w:t>
      </w:r>
    </w:p>
    <w:p w:rsidR="000A039E" w:rsidRPr="000A039E" w:rsidRDefault="000A039E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История часов</w:t>
      </w:r>
    </w:p>
    <w:p w:rsidR="00340173" w:rsidRPr="000A039E" w:rsidRDefault="00457ADD" w:rsidP="00340173">
      <w:pPr>
        <w:pStyle w:val="af6"/>
        <w:shd w:val="clear" w:color="auto" w:fill="CEE1F4"/>
        <w:spacing w:before="0" w:after="0"/>
        <w:rPr>
          <w:rFonts w:ascii="Times New Roman" w:hAnsi="Times New Roman"/>
          <w:sz w:val="24"/>
          <w:szCs w:val="24"/>
        </w:rPr>
      </w:pPr>
      <w:r w:rsidRPr="000A039E">
        <w:rPr>
          <w:rFonts w:ascii="Times New Roman" w:hAnsi="Times New Roman"/>
          <w:sz w:val="24"/>
          <w:szCs w:val="24"/>
        </w:rPr>
        <w:t>Когда появились отрицательные числа</w:t>
      </w:r>
      <w:r w:rsidR="00340173" w:rsidRPr="000A039E">
        <w:rPr>
          <w:rFonts w:ascii="Times New Roman" w:hAnsi="Times New Roman"/>
          <w:sz w:val="24"/>
          <w:szCs w:val="24"/>
        </w:rPr>
        <w:t xml:space="preserve"> Математические тайны Древнего Египта</w:t>
      </w:r>
    </w:p>
    <w:p w:rsidR="00340173" w:rsidRPr="000A039E" w:rsidRDefault="00340173" w:rsidP="00340173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Математическое наследие Древней Руси</w:t>
      </w:r>
    </w:p>
    <w:p w:rsidR="00340173" w:rsidRPr="000A039E" w:rsidRDefault="00340173" w:rsidP="00340173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Методы решения уравнений в странах Древнего мира</w:t>
      </w:r>
    </w:p>
    <w:p w:rsidR="00340173" w:rsidRPr="000A039E" w:rsidRDefault="00340173" w:rsidP="00340173">
      <w:pPr>
        <w:pStyle w:val="af6"/>
        <w:shd w:val="clear" w:color="auto" w:fill="CEE1F4"/>
        <w:spacing w:before="0" w:after="0"/>
        <w:rPr>
          <w:rFonts w:ascii="Times New Roman" w:hAnsi="Times New Roman"/>
          <w:sz w:val="24"/>
          <w:szCs w:val="24"/>
          <w:shd w:val="clear" w:color="auto" w:fill="CEE1F4"/>
        </w:rPr>
      </w:pPr>
      <w:r w:rsidRPr="000A039E">
        <w:rPr>
          <w:rFonts w:ascii="Times New Roman" w:hAnsi="Times New Roman"/>
          <w:sz w:val="24"/>
          <w:szCs w:val="24"/>
          <w:shd w:val="clear" w:color="auto" w:fill="CEE1F4"/>
        </w:rPr>
        <w:t xml:space="preserve">Занимательные факты из жизни великих математиков "А знаете ли вы, что..." </w:t>
      </w:r>
    </w:p>
    <w:p w:rsidR="00340173" w:rsidRPr="000A039E" w:rsidRDefault="00340173" w:rsidP="00340173">
      <w:pPr>
        <w:pStyle w:val="af6"/>
        <w:shd w:val="clear" w:color="auto" w:fill="CEE1F4"/>
        <w:spacing w:before="0" w:after="0"/>
        <w:rPr>
          <w:rFonts w:ascii="Times New Roman" w:hAnsi="Times New Roman"/>
          <w:sz w:val="24"/>
          <w:szCs w:val="24"/>
        </w:rPr>
      </w:pPr>
      <w:r w:rsidRPr="000A039E">
        <w:rPr>
          <w:rFonts w:ascii="Times New Roman" w:hAnsi="Times New Roman"/>
          <w:sz w:val="24"/>
          <w:szCs w:val="24"/>
          <w:shd w:val="clear" w:color="auto" w:fill="CEE1F4"/>
        </w:rPr>
        <w:t>Исторические задачи</w:t>
      </w:r>
      <w:r w:rsidRPr="000A039E">
        <w:rPr>
          <w:rFonts w:ascii="Times New Roman" w:hAnsi="Times New Roman"/>
          <w:sz w:val="24"/>
          <w:szCs w:val="24"/>
        </w:rPr>
        <w:t xml:space="preserve"> </w:t>
      </w:r>
    </w:p>
    <w:p w:rsidR="00340173" w:rsidRPr="000A039E" w:rsidRDefault="00340173" w:rsidP="00340173">
      <w:pPr>
        <w:pStyle w:val="af6"/>
        <w:shd w:val="clear" w:color="auto" w:fill="CEE1F4"/>
        <w:spacing w:before="0" w:after="0"/>
        <w:rPr>
          <w:rFonts w:ascii="Times New Roman" w:hAnsi="Times New Roman"/>
          <w:sz w:val="24"/>
          <w:szCs w:val="24"/>
        </w:rPr>
      </w:pPr>
      <w:r w:rsidRPr="000A039E">
        <w:rPr>
          <w:rFonts w:ascii="Times New Roman" w:hAnsi="Times New Roman"/>
          <w:sz w:val="24"/>
          <w:szCs w:val="24"/>
        </w:rPr>
        <w:t>История возникновения алгебры</w:t>
      </w:r>
    </w:p>
    <w:p w:rsidR="00340173" w:rsidRPr="000A039E" w:rsidRDefault="00340173" w:rsidP="00340173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lastRenderedPageBreak/>
        <w:t>История возникновения геометрии</w:t>
      </w:r>
      <w:bookmarkStart w:id="0" w:name="_GoBack"/>
      <w:bookmarkEnd w:id="0"/>
    </w:p>
    <w:p w:rsidR="00457ADD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История возникновения математики на Руси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История математических знаков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История открытия и способы доказательства теоремы Пифагора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Пифагоровы тройки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Величайший математик Евклид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Декарт и его система координат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Древнегреческий математик Диофант и его открытия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Древнегреческий математик Фалес Милетский</w:t>
      </w:r>
    </w:p>
    <w:p w:rsidR="00340173" w:rsidRPr="000A039E" w:rsidRDefault="0034017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Гений XVIII века — Леонард Эйлер</w:t>
      </w:r>
    </w:p>
    <w:p w:rsidR="0034017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Решение уравнений с параметрами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Решение иррациональных уравнений.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Кубические уравнения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Решение уравнений, содержащих неизвестное под знаком модуля.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Последняя цифра степени.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Способы извлечения квадратных корней.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Исследование линейной функции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Кусочно-линейные функции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Оптические свойства параболы и их применение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Функции в математике и в жизни.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Функции в природе и технике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 xml:space="preserve"> Всё о циркуле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Выпуклый дельтоид на плоскости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Вычисление площади кленового листа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Геометрические паркеты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Измерительные работы на местности</w:t>
      </w:r>
    </w:p>
    <w:p w:rsidR="00F911D3" w:rsidRPr="000A039E" w:rsidRDefault="00F911D3" w:rsidP="00F911D3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Симметрия на плоскости</w:t>
      </w:r>
    </w:p>
    <w:p w:rsidR="00F911D3" w:rsidRPr="000A039E" w:rsidRDefault="00F911D3" w:rsidP="00F911D3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Снежинки геометрии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 xml:space="preserve">Счастливый билет </w:t>
      </w:r>
    </w:p>
    <w:p w:rsidR="00F911D3" w:rsidRPr="000A039E" w:rsidRDefault="00F911D3" w:rsidP="00457ADD">
      <w:pPr>
        <w:shd w:val="clear" w:color="auto" w:fill="CEE1F4"/>
        <w:rPr>
          <w:rFonts w:ascii="Times New Roman" w:hAnsi="Times New Roman"/>
          <w:sz w:val="24"/>
          <w:shd w:val="clear" w:color="auto" w:fill="CEE1F4"/>
        </w:rPr>
      </w:pPr>
      <w:r w:rsidRPr="000A039E">
        <w:rPr>
          <w:rFonts w:ascii="Times New Roman" w:hAnsi="Times New Roman"/>
          <w:sz w:val="24"/>
          <w:shd w:val="clear" w:color="auto" w:fill="CEE1F4"/>
        </w:rPr>
        <w:t>Математическая статистика в нашей жизни</w:t>
      </w:r>
    </w:p>
    <w:p w:rsidR="00340173" w:rsidRPr="000A039E" w:rsidRDefault="000A039E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книжка-раскладушка «Квадратные корни»</w:t>
      </w:r>
    </w:p>
    <w:p w:rsidR="000A039E" w:rsidRPr="000A039E" w:rsidRDefault="000A039E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Стенгазета «Ох, уж эта парабола!»</w:t>
      </w:r>
    </w:p>
    <w:p w:rsidR="000A039E" w:rsidRPr="000A039E" w:rsidRDefault="000A039E" w:rsidP="00457ADD">
      <w:pPr>
        <w:shd w:val="clear" w:color="auto" w:fill="CEE1F4"/>
        <w:rPr>
          <w:rFonts w:ascii="Times New Roman" w:hAnsi="Times New Roman"/>
          <w:bCs w:val="0"/>
          <w:sz w:val="24"/>
        </w:rPr>
      </w:pPr>
      <w:r w:rsidRPr="000A039E">
        <w:rPr>
          <w:rFonts w:ascii="Times New Roman" w:hAnsi="Times New Roman"/>
          <w:bCs w:val="0"/>
          <w:sz w:val="24"/>
        </w:rPr>
        <w:t>Памятка «Как построить график квадратичной функции»</w:t>
      </w:r>
    </w:p>
    <w:p w:rsidR="00457ADD" w:rsidRDefault="00457ADD" w:rsidP="00457ADD">
      <w:pPr>
        <w:jc w:val="both"/>
        <w:rPr>
          <w:rFonts w:ascii="Times New Roman" w:hAnsi="Times New Roman"/>
          <w:b/>
        </w:rPr>
      </w:pPr>
    </w:p>
    <w:p w:rsidR="000B4803" w:rsidRPr="00E742CA" w:rsidRDefault="000B4803" w:rsidP="000B4803">
      <w:pPr>
        <w:ind w:left="360"/>
        <w:rPr>
          <w:rFonts w:ascii="Times New Roman" w:hAnsi="Times New Roman"/>
          <w:sz w:val="24"/>
        </w:rPr>
      </w:pPr>
    </w:p>
    <w:sectPr w:rsidR="000B4803" w:rsidRPr="00E742CA" w:rsidSect="003C4344">
      <w:footerReference w:type="even" r:id="rId14"/>
      <w:footerReference w:type="default" r:id="rId15"/>
      <w:pgSz w:w="11906" w:h="16838"/>
      <w:pgMar w:top="993" w:right="566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89A" w:rsidRDefault="00B5089A" w:rsidP="00966645">
      <w:pPr>
        <w:pStyle w:val="a3"/>
      </w:pPr>
      <w:r>
        <w:separator/>
      </w:r>
    </w:p>
  </w:endnote>
  <w:endnote w:type="continuationSeparator" w:id="0">
    <w:p w:rsidR="00B5089A" w:rsidRDefault="00B5089A" w:rsidP="00966645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173" w:rsidRDefault="00340173">
    <w:pPr>
      <w:pStyle w:val="ac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40173" w:rsidRDefault="00340173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173" w:rsidRDefault="0034017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89A" w:rsidRDefault="00B5089A" w:rsidP="00966645">
      <w:pPr>
        <w:pStyle w:val="a3"/>
      </w:pPr>
      <w:r>
        <w:separator/>
      </w:r>
    </w:p>
  </w:footnote>
  <w:footnote w:type="continuationSeparator" w:id="0">
    <w:p w:rsidR="00B5089A" w:rsidRDefault="00B5089A" w:rsidP="00966645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cs="Symbol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cs="Symbol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cs="Symbol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cs="Symbol"/>
      </w:r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cs="Symbol"/>
      </w:rPr>
    </w:lvl>
  </w:abstractNum>
  <w:abstractNum w:abstractNumId="6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cs="Symbol"/>
      </w:rPr>
    </w:lvl>
  </w:abstractNum>
  <w:abstractNum w:abstractNumId="8">
    <w:nsid w:val="0AED63A0"/>
    <w:multiLevelType w:val="hybridMultilevel"/>
    <w:tmpl w:val="85B02B98"/>
    <w:lvl w:ilvl="0" w:tplc="3F4C9A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5F03DF"/>
    <w:multiLevelType w:val="hybridMultilevel"/>
    <w:tmpl w:val="58C61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4B7FE3"/>
    <w:multiLevelType w:val="hybridMultilevel"/>
    <w:tmpl w:val="16F647C6"/>
    <w:lvl w:ilvl="0" w:tplc="4440A11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95E247A"/>
    <w:multiLevelType w:val="hybridMultilevel"/>
    <w:tmpl w:val="0F10351C"/>
    <w:lvl w:ilvl="0" w:tplc="3F4C9A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594C3D"/>
    <w:multiLevelType w:val="hybridMultilevel"/>
    <w:tmpl w:val="0CAEF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F25578"/>
    <w:multiLevelType w:val="hybridMultilevel"/>
    <w:tmpl w:val="3F7001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33576D"/>
    <w:multiLevelType w:val="hybridMultilevel"/>
    <w:tmpl w:val="70247DBC"/>
    <w:lvl w:ilvl="0" w:tplc="3F4C9A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604E6B"/>
    <w:multiLevelType w:val="hybridMultilevel"/>
    <w:tmpl w:val="2DF8C772"/>
    <w:lvl w:ilvl="0" w:tplc="3F4C9A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2769D5"/>
    <w:multiLevelType w:val="hybridMultilevel"/>
    <w:tmpl w:val="98A22CB2"/>
    <w:lvl w:ilvl="0" w:tplc="3F4C9AEA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3A46B8"/>
    <w:multiLevelType w:val="hybridMultilevel"/>
    <w:tmpl w:val="996C69E0"/>
    <w:lvl w:ilvl="0" w:tplc="3F4C9A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5C008A"/>
    <w:multiLevelType w:val="hybridMultilevel"/>
    <w:tmpl w:val="982EB542"/>
    <w:lvl w:ilvl="0" w:tplc="3F4C9A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3070E0"/>
    <w:multiLevelType w:val="hybridMultilevel"/>
    <w:tmpl w:val="C12C680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5"/>
  </w:num>
  <w:num w:numId="4">
    <w:abstractNumId w:val="11"/>
  </w:num>
  <w:num w:numId="5">
    <w:abstractNumId w:val="17"/>
  </w:num>
  <w:num w:numId="6">
    <w:abstractNumId w:val="18"/>
  </w:num>
  <w:num w:numId="7">
    <w:abstractNumId w:val="13"/>
  </w:num>
  <w:num w:numId="8">
    <w:abstractNumId w:val="14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8"/>
  </w:num>
  <w:num w:numId="12">
    <w:abstractNumId w:val="10"/>
  </w:num>
  <w:num w:numId="13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25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B06"/>
    <w:rsid w:val="00002294"/>
    <w:rsid w:val="00013878"/>
    <w:rsid w:val="00027115"/>
    <w:rsid w:val="00044E09"/>
    <w:rsid w:val="0004717F"/>
    <w:rsid w:val="00052FC3"/>
    <w:rsid w:val="00065028"/>
    <w:rsid w:val="000874FA"/>
    <w:rsid w:val="00093BF3"/>
    <w:rsid w:val="0009415D"/>
    <w:rsid w:val="000A039E"/>
    <w:rsid w:val="000A1284"/>
    <w:rsid w:val="000A7E50"/>
    <w:rsid w:val="000B14F3"/>
    <w:rsid w:val="000B4803"/>
    <w:rsid w:val="000C3DD0"/>
    <w:rsid w:val="000D3115"/>
    <w:rsid w:val="000E3E7A"/>
    <w:rsid w:val="000F3507"/>
    <w:rsid w:val="000F7B1F"/>
    <w:rsid w:val="00102762"/>
    <w:rsid w:val="00102BCF"/>
    <w:rsid w:val="00110DC9"/>
    <w:rsid w:val="00142B8A"/>
    <w:rsid w:val="0014484D"/>
    <w:rsid w:val="0015252A"/>
    <w:rsid w:val="001609B3"/>
    <w:rsid w:val="0017087D"/>
    <w:rsid w:val="00181F1D"/>
    <w:rsid w:val="001901E5"/>
    <w:rsid w:val="001B5541"/>
    <w:rsid w:val="001B7E64"/>
    <w:rsid w:val="001C6029"/>
    <w:rsid w:val="001E63D7"/>
    <w:rsid w:val="001E668A"/>
    <w:rsid w:val="001E77F5"/>
    <w:rsid w:val="001F51CC"/>
    <w:rsid w:val="001F5642"/>
    <w:rsid w:val="002135DD"/>
    <w:rsid w:val="00214012"/>
    <w:rsid w:val="002261B2"/>
    <w:rsid w:val="00231111"/>
    <w:rsid w:val="00232A7F"/>
    <w:rsid w:val="002445A6"/>
    <w:rsid w:val="00252C00"/>
    <w:rsid w:val="0026303E"/>
    <w:rsid w:val="002661C9"/>
    <w:rsid w:val="0028340D"/>
    <w:rsid w:val="0029408E"/>
    <w:rsid w:val="002950F9"/>
    <w:rsid w:val="002B142F"/>
    <w:rsid w:val="002B1822"/>
    <w:rsid w:val="002C6771"/>
    <w:rsid w:val="002C7254"/>
    <w:rsid w:val="002C7B9F"/>
    <w:rsid w:val="002D763C"/>
    <w:rsid w:val="002E647D"/>
    <w:rsid w:val="002F0ADB"/>
    <w:rsid w:val="0032533C"/>
    <w:rsid w:val="00332CB0"/>
    <w:rsid w:val="00337983"/>
    <w:rsid w:val="00340173"/>
    <w:rsid w:val="00341A71"/>
    <w:rsid w:val="00342132"/>
    <w:rsid w:val="00353B6A"/>
    <w:rsid w:val="00354E1B"/>
    <w:rsid w:val="00357B63"/>
    <w:rsid w:val="003616C6"/>
    <w:rsid w:val="003660E3"/>
    <w:rsid w:val="003776F2"/>
    <w:rsid w:val="0038299F"/>
    <w:rsid w:val="00386A5A"/>
    <w:rsid w:val="003872AD"/>
    <w:rsid w:val="003904C6"/>
    <w:rsid w:val="00393849"/>
    <w:rsid w:val="003A0C82"/>
    <w:rsid w:val="003A1546"/>
    <w:rsid w:val="003B0D2C"/>
    <w:rsid w:val="003B6DA4"/>
    <w:rsid w:val="003B7B06"/>
    <w:rsid w:val="003C4344"/>
    <w:rsid w:val="003C5610"/>
    <w:rsid w:val="003E27C3"/>
    <w:rsid w:val="003F2596"/>
    <w:rsid w:val="0040122B"/>
    <w:rsid w:val="004073B4"/>
    <w:rsid w:val="004144C1"/>
    <w:rsid w:val="004167B1"/>
    <w:rsid w:val="00423486"/>
    <w:rsid w:val="004468B4"/>
    <w:rsid w:val="004554E9"/>
    <w:rsid w:val="00457ADD"/>
    <w:rsid w:val="004614A9"/>
    <w:rsid w:val="00463E1C"/>
    <w:rsid w:val="004666E0"/>
    <w:rsid w:val="004734C7"/>
    <w:rsid w:val="0047398A"/>
    <w:rsid w:val="00480DBF"/>
    <w:rsid w:val="004832CE"/>
    <w:rsid w:val="00497B2A"/>
    <w:rsid w:val="004A0363"/>
    <w:rsid w:val="004A0C85"/>
    <w:rsid w:val="004A0D38"/>
    <w:rsid w:val="004A570C"/>
    <w:rsid w:val="004B7F72"/>
    <w:rsid w:val="004C05AB"/>
    <w:rsid w:val="004C5C75"/>
    <w:rsid w:val="004C6C7F"/>
    <w:rsid w:val="004E08A2"/>
    <w:rsid w:val="004E0D40"/>
    <w:rsid w:val="004E38E2"/>
    <w:rsid w:val="004E39D0"/>
    <w:rsid w:val="004F011A"/>
    <w:rsid w:val="004F5551"/>
    <w:rsid w:val="004F56EF"/>
    <w:rsid w:val="00503EA4"/>
    <w:rsid w:val="00507E71"/>
    <w:rsid w:val="00531008"/>
    <w:rsid w:val="0054331C"/>
    <w:rsid w:val="00545DCD"/>
    <w:rsid w:val="00560E2F"/>
    <w:rsid w:val="0056467C"/>
    <w:rsid w:val="00577B16"/>
    <w:rsid w:val="005819DE"/>
    <w:rsid w:val="005872F5"/>
    <w:rsid w:val="00596D55"/>
    <w:rsid w:val="005C05D1"/>
    <w:rsid w:val="005C17B3"/>
    <w:rsid w:val="005C4F43"/>
    <w:rsid w:val="005C5EC6"/>
    <w:rsid w:val="005D0D67"/>
    <w:rsid w:val="005D3290"/>
    <w:rsid w:val="005D35F7"/>
    <w:rsid w:val="005D6717"/>
    <w:rsid w:val="005E3945"/>
    <w:rsid w:val="005F3EA2"/>
    <w:rsid w:val="006019ED"/>
    <w:rsid w:val="00614815"/>
    <w:rsid w:val="00615BB3"/>
    <w:rsid w:val="00616BD8"/>
    <w:rsid w:val="00620A92"/>
    <w:rsid w:val="00620B11"/>
    <w:rsid w:val="006521D7"/>
    <w:rsid w:val="006673F7"/>
    <w:rsid w:val="006715A8"/>
    <w:rsid w:val="00684328"/>
    <w:rsid w:val="00686295"/>
    <w:rsid w:val="006874BA"/>
    <w:rsid w:val="006927E1"/>
    <w:rsid w:val="00694C32"/>
    <w:rsid w:val="00696775"/>
    <w:rsid w:val="006A039D"/>
    <w:rsid w:val="006A489B"/>
    <w:rsid w:val="006A69DA"/>
    <w:rsid w:val="006B0E2A"/>
    <w:rsid w:val="006B1BAD"/>
    <w:rsid w:val="006B31D3"/>
    <w:rsid w:val="006C5D00"/>
    <w:rsid w:val="006D101A"/>
    <w:rsid w:val="006D530A"/>
    <w:rsid w:val="006E7588"/>
    <w:rsid w:val="006E7B6D"/>
    <w:rsid w:val="006F3D76"/>
    <w:rsid w:val="0070468C"/>
    <w:rsid w:val="00705DAD"/>
    <w:rsid w:val="00716896"/>
    <w:rsid w:val="007245E5"/>
    <w:rsid w:val="00731021"/>
    <w:rsid w:val="0075371F"/>
    <w:rsid w:val="007566D5"/>
    <w:rsid w:val="007719E3"/>
    <w:rsid w:val="0077630C"/>
    <w:rsid w:val="00777A16"/>
    <w:rsid w:val="00783142"/>
    <w:rsid w:val="00792D12"/>
    <w:rsid w:val="00794F23"/>
    <w:rsid w:val="00797EC7"/>
    <w:rsid w:val="007A0DA5"/>
    <w:rsid w:val="007B5351"/>
    <w:rsid w:val="007C2BE0"/>
    <w:rsid w:val="007D46E1"/>
    <w:rsid w:val="007D6D38"/>
    <w:rsid w:val="007E1F07"/>
    <w:rsid w:val="008055DF"/>
    <w:rsid w:val="0081534C"/>
    <w:rsid w:val="00820421"/>
    <w:rsid w:val="00827A68"/>
    <w:rsid w:val="00830CC4"/>
    <w:rsid w:val="00831D39"/>
    <w:rsid w:val="00832D52"/>
    <w:rsid w:val="0084208C"/>
    <w:rsid w:val="008514E1"/>
    <w:rsid w:val="0085363F"/>
    <w:rsid w:val="00853690"/>
    <w:rsid w:val="00854BA2"/>
    <w:rsid w:val="008572DE"/>
    <w:rsid w:val="00862F52"/>
    <w:rsid w:val="00864F07"/>
    <w:rsid w:val="00871FB2"/>
    <w:rsid w:val="00874F47"/>
    <w:rsid w:val="008863D4"/>
    <w:rsid w:val="00886EE6"/>
    <w:rsid w:val="00890348"/>
    <w:rsid w:val="00893E01"/>
    <w:rsid w:val="00896A08"/>
    <w:rsid w:val="0089742F"/>
    <w:rsid w:val="008D7187"/>
    <w:rsid w:val="008E6706"/>
    <w:rsid w:val="0090190A"/>
    <w:rsid w:val="009265DD"/>
    <w:rsid w:val="00941FBE"/>
    <w:rsid w:val="009548AE"/>
    <w:rsid w:val="00957092"/>
    <w:rsid w:val="00966645"/>
    <w:rsid w:val="00974698"/>
    <w:rsid w:val="00980F56"/>
    <w:rsid w:val="00981261"/>
    <w:rsid w:val="00981A92"/>
    <w:rsid w:val="00983E63"/>
    <w:rsid w:val="009B72CE"/>
    <w:rsid w:val="009C7FAE"/>
    <w:rsid w:val="009D700B"/>
    <w:rsid w:val="009E0E94"/>
    <w:rsid w:val="009F59FA"/>
    <w:rsid w:val="009F5DCC"/>
    <w:rsid w:val="009F6DC6"/>
    <w:rsid w:val="00A00534"/>
    <w:rsid w:val="00A0060C"/>
    <w:rsid w:val="00A111DE"/>
    <w:rsid w:val="00A118AE"/>
    <w:rsid w:val="00A11BF0"/>
    <w:rsid w:val="00A14E1E"/>
    <w:rsid w:val="00A21882"/>
    <w:rsid w:val="00A25A94"/>
    <w:rsid w:val="00A25BB7"/>
    <w:rsid w:val="00A27130"/>
    <w:rsid w:val="00A36E08"/>
    <w:rsid w:val="00A45134"/>
    <w:rsid w:val="00A45A08"/>
    <w:rsid w:val="00A51284"/>
    <w:rsid w:val="00A628F1"/>
    <w:rsid w:val="00A64BE4"/>
    <w:rsid w:val="00A67642"/>
    <w:rsid w:val="00A67EAC"/>
    <w:rsid w:val="00A852EF"/>
    <w:rsid w:val="00A908E4"/>
    <w:rsid w:val="00AA581C"/>
    <w:rsid w:val="00AB7621"/>
    <w:rsid w:val="00AC35E1"/>
    <w:rsid w:val="00AC38C3"/>
    <w:rsid w:val="00AD21C2"/>
    <w:rsid w:val="00AD2D6E"/>
    <w:rsid w:val="00AE3FAA"/>
    <w:rsid w:val="00AE6028"/>
    <w:rsid w:val="00AF67CC"/>
    <w:rsid w:val="00AF6D1C"/>
    <w:rsid w:val="00B005A5"/>
    <w:rsid w:val="00B02E89"/>
    <w:rsid w:val="00B03BFF"/>
    <w:rsid w:val="00B06088"/>
    <w:rsid w:val="00B116D5"/>
    <w:rsid w:val="00B13EEA"/>
    <w:rsid w:val="00B242C8"/>
    <w:rsid w:val="00B4291B"/>
    <w:rsid w:val="00B5089A"/>
    <w:rsid w:val="00B60756"/>
    <w:rsid w:val="00B66BC0"/>
    <w:rsid w:val="00B72394"/>
    <w:rsid w:val="00B76EBC"/>
    <w:rsid w:val="00B84C00"/>
    <w:rsid w:val="00B9682F"/>
    <w:rsid w:val="00BB6A24"/>
    <w:rsid w:val="00BC15F3"/>
    <w:rsid w:val="00BC1A52"/>
    <w:rsid w:val="00BC5A35"/>
    <w:rsid w:val="00BD7154"/>
    <w:rsid w:val="00BE7412"/>
    <w:rsid w:val="00C011B3"/>
    <w:rsid w:val="00C02C0B"/>
    <w:rsid w:val="00C106BF"/>
    <w:rsid w:val="00C12350"/>
    <w:rsid w:val="00C13FFD"/>
    <w:rsid w:val="00C14064"/>
    <w:rsid w:val="00C211B1"/>
    <w:rsid w:val="00C271FA"/>
    <w:rsid w:val="00C34193"/>
    <w:rsid w:val="00C35BD9"/>
    <w:rsid w:val="00C45297"/>
    <w:rsid w:val="00C54AB3"/>
    <w:rsid w:val="00C668AD"/>
    <w:rsid w:val="00C749B0"/>
    <w:rsid w:val="00C87070"/>
    <w:rsid w:val="00CA5919"/>
    <w:rsid w:val="00CB0459"/>
    <w:rsid w:val="00CB1956"/>
    <w:rsid w:val="00CB5E3A"/>
    <w:rsid w:val="00CB6230"/>
    <w:rsid w:val="00CC014D"/>
    <w:rsid w:val="00CC57CC"/>
    <w:rsid w:val="00CD1327"/>
    <w:rsid w:val="00CD259A"/>
    <w:rsid w:val="00CF374F"/>
    <w:rsid w:val="00D000A8"/>
    <w:rsid w:val="00D06AFF"/>
    <w:rsid w:val="00D14764"/>
    <w:rsid w:val="00D15B06"/>
    <w:rsid w:val="00D164F4"/>
    <w:rsid w:val="00D233CC"/>
    <w:rsid w:val="00D25EE4"/>
    <w:rsid w:val="00D4109E"/>
    <w:rsid w:val="00D43086"/>
    <w:rsid w:val="00D60D26"/>
    <w:rsid w:val="00D638F5"/>
    <w:rsid w:val="00D64C4C"/>
    <w:rsid w:val="00D81E11"/>
    <w:rsid w:val="00D86771"/>
    <w:rsid w:val="00D97890"/>
    <w:rsid w:val="00DA472A"/>
    <w:rsid w:val="00DB1564"/>
    <w:rsid w:val="00DB2F41"/>
    <w:rsid w:val="00DB43F1"/>
    <w:rsid w:val="00DD2530"/>
    <w:rsid w:val="00DE5351"/>
    <w:rsid w:val="00DF2A10"/>
    <w:rsid w:val="00DF6CA0"/>
    <w:rsid w:val="00E041D0"/>
    <w:rsid w:val="00E10447"/>
    <w:rsid w:val="00E11762"/>
    <w:rsid w:val="00E227A7"/>
    <w:rsid w:val="00E512CC"/>
    <w:rsid w:val="00E51378"/>
    <w:rsid w:val="00E523E1"/>
    <w:rsid w:val="00E56616"/>
    <w:rsid w:val="00E624F5"/>
    <w:rsid w:val="00E742CA"/>
    <w:rsid w:val="00E80667"/>
    <w:rsid w:val="00E9015F"/>
    <w:rsid w:val="00E923A9"/>
    <w:rsid w:val="00EA1266"/>
    <w:rsid w:val="00EA154E"/>
    <w:rsid w:val="00EA1A1A"/>
    <w:rsid w:val="00EA364B"/>
    <w:rsid w:val="00EA62BB"/>
    <w:rsid w:val="00EC1ADA"/>
    <w:rsid w:val="00EC4F47"/>
    <w:rsid w:val="00EE54F9"/>
    <w:rsid w:val="00EE6A67"/>
    <w:rsid w:val="00EF2B9F"/>
    <w:rsid w:val="00F14874"/>
    <w:rsid w:val="00F1518A"/>
    <w:rsid w:val="00F20898"/>
    <w:rsid w:val="00F26029"/>
    <w:rsid w:val="00F33332"/>
    <w:rsid w:val="00F375AE"/>
    <w:rsid w:val="00F4202F"/>
    <w:rsid w:val="00F550A0"/>
    <w:rsid w:val="00F56485"/>
    <w:rsid w:val="00F56608"/>
    <w:rsid w:val="00F71308"/>
    <w:rsid w:val="00F74440"/>
    <w:rsid w:val="00F90F43"/>
    <w:rsid w:val="00F911D3"/>
    <w:rsid w:val="00F93D8E"/>
    <w:rsid w:val="00FA5886"/>
    <w:rsid w:val="00FB1394"/>
    <w:rsid w:val="00FB1421"/>
    <w:rsid w:val="00FB39B6"/>
    <w:rsid w:val="00FB736A"/>
    <w:rsid w:val="00FE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Century Schoolbook" w:hAnsi="Century Schoolbook"/>
      <w:bCs/>
      <w:sz w:val="25"/>
      <w:szCs w:val="24"/>
    </w:rPr>
  </w:style>
  <w:style w:type="paragraph" w:styleId="1">
    <w:name w:val="heading 1"/>
    <w:basedOn w:val="a"/>
    <w:next w:val="a"/>
    <w:link w:val="10"/>
    <w:qFormat/>
    <w:pPr>
      <w:keepNext/>
      <w:spacing w:line="336" w:lineRule="auto"/>
      <w:ind w:firstLine="709"/>
      <w:jc w:val="both"/>
      <w:outlineLvl w:val="0"/>
    </w:pPr>
    <w:rPr>
      <w:rFonts w:ascii="Times New Roman" w:hAnsi="Times New Roman"/>
      <w:b/>
      <w:bCs w:val="0"/>
      <w:sz w:val="28"/>
    </w:rPr>
  </w:style>
  <w:style w:type="paragraph" w:styleId="2">
    <w:name w:val="heading 2"/>
    <w:basedOn w:val="1"/>
    <w:next w:val="a"/>
    <w:link w:val="20"/>
    <w:qFormat/>
    <w:pPr>
      <w:spacing w:before="240" w:after="60" w:line="240" w:lineRule="auto"/>
      <w:ind w:firstLine="567"/>
      <w:jc w:val="center"/>
      <w:outlineLvl w:val="1"/>
    </w:pPr>
    <w:rPr>
      <w:kern w:val="28"/>
      <w:sz w:val="24"/>
      <w:szCs w:val="20"/>
    </w:rPr>
  </w:style>
  <w:style w:type="paragraph" w:styleId="3">
    <w:name w:val="heading 3"/>
    <w:basedOn w:val="a"/>
    <w:next w:val="a"/>
    <w:link w:val="30"/>
    <w:qFormat/>
    <w:pPr>
      <w:keepNext/>
      <w:spacing w:before="120" w:after="60"/>
      <w:ind w:firstLine="567"/>
      <w:jc w:val="both"/>
      <w:outlineLvl w:val="2"/>
    </w:pPr>
    <w:rPr>
      <w:rFonts w:ascii="Times New Roman" w:hAnsi="Times New Roman"/>
      <w:b/>
      <w:bCs w:val="0"/>
      <w:sz w:val="24"/>
      <w:szCs w:val="20"/>
    </w:rPr>
  </w:style>
  <w:style w:type="paragraph" w:styleId="4">
    <w:name w:val="heading 4"/>
    <w:basedOn w:val="a"/>
    <w:next w:val="a"/>
    <w:link w:val="40"/>
    <w:qFormat/>
    <w:pPr>
      <w:keepNext/>
      <w:ind w:left="57" w:right="57" w:hanging="57"/>
      <w:jc w:val="center"/>
      <w:outlineLvl w:val="3"/>
    </w:pPr>
    <w:rPr>
      <w:rFonts w:ascii="Arial" w:hAnsi="Arial" w:cs="Arial"/>
      <w:b/>
      <w:iCs/>
      <w:color w:val="000000"/>
    </w:rPr>
  </w:style>
  <w:style w:type="paragraph" w:styleId="5">
    <w:name w:val="heading 5"/>
    <w:basedOn w:val="a"/>
    <w:next w:val="a"/>
    <w:link w:val="50"/>
    <w:qFormat/>
    <w:pPr>
      <w:keepNext/>
      <w:spacing w:line="300" w:lineRule="auto"/>
      <w:jc w:val="center"/>
      <w:outlineLvl w:val="4"/>
    </w:pPr>
    <w:rPr>
      <w:rFonts w:ascii="Arial" w:hAnsi="Arial" w:cs="Arial"/>
      <w:b/>
      <w:color w:val="000000"/>
      <w:sz w:val="22"/>
    </w:rPr>
  </w:style>
  <w:style w:type="paragraph" w:styleId="6">
    <w:name w:val="heading 6"/>
    <w:basedOn w:val="a"/>
    <w:next w:val="a"/>
    <w:link w:val="60"/>
    <w:qFormat/>
    <w:pPr>
      <w:keepNext/>
      <w:spacing w:before="120"/>
      <w:jc w:val="center"/>
      <w:outlineLvl w:val="5"/>
    </w:pPr>
    <w:rPr>
      <w:rFonts w:ascii="Arial" w:hAnsi="Arial" w:cs="Arial"/>
      <w:b/>
      <w:bCs w:val="0"/>
      <w:sz w:val="22"/>
    </w:rPr>
  </w:style>
  <w:style w:type="paragraph" w:styleId="7">
    <w:name w:val="heading 7"/>
    <w:basedOn w:val="a"/>
    <w:next w:val="a"/>
    <w:link w:val="70"/>
    <w:qFormat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6"/>
    </w:pPr>
    <w:rPr>
      <w:rFonts w:ascii="Times New Roman" w:hAnsi="Times New Roman"/>
      <w:b/>
      <w:bCs w:val="0"/>
      <w:sz w:val="24"/>
      <w:szCs w:val="20"/>
    </w:rPr>
  </w:style>
  <w:style w:type="paragraph" w:styleId="8">
    <w:name w:val="heading 8"/>
    <w:basedOn w:val="a"/>
    <w:next w:val="a"/>
    <w:link w:val="80"/>
    <w:qFormat/>
    <w:pPr>
      <w:keepNext/>
      <w:overflowPunct w:val="0"/>
      <w:autoSpaceDE w:val="0"/>
      <w:autoSpaceDN w:val="0"/>
      <w:adjustRightInd w:val="0"/>
      <w:ind w:firstLine="720"/>
      <w:jc w:val="center"/>
      <w:textAlignment w:val="baseline"/>
      <w:outlineLvl w:val="7"/>
    </w:pPr>
    <w:rPr>
      <w:rFonts w:ascii="Times New Roman" w:hAnsi="Times New Roman"/>
      <w:b/>
      <w:bCs w:val="0"/>
      <w:sz w:val="24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1E668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center"/>
    </w:pPr>
  </w:style>
  <w:style w:type="paragraph" w:styleId="21">
    <w:name w:val="Body Text 2"/>
    <w:basedOn w:val="a"/>
    <w:link w:val="22"/>
    <w:pPr>
      <w:jc w:val="both"/>
    </w:pPr>
    <w:rPr>
      <w:rFonts w:cs="Arial"/>
    </w:rPr>
  </w:style>
  <w:style w:type="paragraph" w:styleId="a5">
    <w:name w:val="Body Text Indent"/>
    <w:basedOn w:val="a"/>
    <w:link w:val="a6"/>
    <w:pPr>
      <w:ind w:firstLine="709"/>
      <w:jc w:val="both"/>
    </w:pPr>
    <w:rPr>
      <w:rFonts w:cs="Arial"/>
    </w:rPr>
  </w:style>
  <w:style w:type="paragraph" w:customStyle="1" w:styleId="210">
    <w:name w:val="Основной текст с отступом 21"/>
    <w:basedOn w:val="a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bCs w:val="0"/>
      <w:szCs w:val="20"/>
    </w:rPr>
  </w:style>
  <w:style w:type="paragraph" w:customStyle="1" w:styleId="NR">
    <w:name w:val="NR"/>
    <w:basedOn w:val="a"/>
    <w:rPr>
      <w:rFonts w:ascii="Times New Roman" w:hAnsi="Times New Roman"/>
      <w:bCs w:val="0"/>
      <w:sz w:val="24"/>
      <w:szCs w:val="20"/>
    </w:rPr>
  </w:style>
  <w:style w:type="character" w:styleId="a7">
    <w:name w:val="annotation reference"/>
    <w:semiHidden/>
    <w:rPr>
      <w:sz w:val="16"/>
      <w:szCs w:val="16"/>
    </w:rPr>
  </w:style>
  <w:style w:type="paragraph" w:styleId="a8">
    <w:name w:val="annotation text"/>
    <w:basedOn w:val="a"/>
    <w:semiHidden/>
    <w:pPr>
      <w:ind w:firstLine="567"/>
      <w:jc w:val="both"/>
    </w:pPr>
    <w:rPr>
      <w:rFonts w:ascii="Times New Roman" w:hAnsi="Times New Roman"/>
      <w:bCs w:val="0"/>
      <w:sz w:val="20"/>
      <w:szCs w:val="20"/>
    </w:rPr>
  </w:style>
  <w:style w:type="paragraph" w:styleId="a9">
    <w:name w:val="Block Text"/>
    <w:basedOn w:val="a"/>
    <w:pPr>
      <w:ind w:left="57" w:right="57" w:firstLine="720"/>
      <w:jc w:val="both"/>
    </w:pPr>
    <w:rPr>
      <w:rFonts w:ascii="Times New Roman" w:hAnsi="Times New Roman"/>
      <w:bCs w:val="0"/>
      <w:sz w:val="24"/>
      <w:szCs w:val="20"/>
    </w:rPr>
  </w:style>
  <w:style w:type="paragraph" w:styleId="23">
    <w:name w:val="Body Text Indent 2"/>
    <w:basedOn w:val="a"/>
    <w:link w:val="24"/>
    <w:pPr>
      <w:spacing w:line="336" w:lineRule="auto"/>
      <w:ind w:firstLine="709"/>
      <w:jc w:val="both"/>
    </w:pPr>
    <w:rPr>
      <w:color w:val="000000"/>
    </w:rPr>
  </w:style>
  <w:style w:type="paragraph" w:styleId="aa">
    <w:name w:val="footnote text"/>
    <w:basedOn w:val="a"/>
    <w:semiHidden/>
    <w:rPr>
      <w:sz w:val="20"/>
      <w:szCs w:val="20"/>
    </w:rPr>
  </w:style>
  <w:style w:type="character" w:styleId="ab">
    <w:name w:val="footnote reference"/>
    <w:semiHidden/>
    <w:rPr>
      <w:vertAlign w:val="superscript"/>
    </w:r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character" w:styleId="ad">
    <w:name w:val="page number"/>
    <w:basedOn w:val="a0"/>
  </w:style>
  <w:style w:type="paragraph" w:styleId="ae">
    <w:name w:val="Title"/>
    <w:basedOn w:val="a"/>
    <w:link w:val="af"/>
    <w:qFormat/>
    <w:pPr>
      <w:spacing w:line="336" w:lineRule="auto"/>
      <w:jc w:val="center"/>
    </w:pPr>
    <w:rPr>
      <w:rFonts w:ascii="Arial" w:hAnsi="Arial" w:cs="Arial"/>
      <w:b/>
      <w:bCs w:val="0"/>
      <w:sz w:val="28"/>
    </w:rPr>
  </w:style>
  <w:style w:type="paragraph" w:styleId="31">
    <w:name w:val="Body Text 3"/>
    <w:basedOn w:val="a"/>
    <w:pPr>
      <w:spacing w:line="336" w:lineRule="auto"/>
      <w:jc w:val="center"/>
    </w:pPr>
    <w:rPr>
      <w:rFonts w:ascii="Arial" w:hAnsi="Arial" w:cs="Arial"/>
      <w:b/>
      <w:bCs w:val="0"/>
      <w:sz w:val="28"/>
    </w:rPr>
  </w:style>
  <w:style w:type="character" w:styleId="af0">
    <w:name w:val="Hyperlink"/>
    <w:rsid w:val="0084208C"/>
    <w:rPr>
      <w:color w:val="0000FF"/>
      <w:u w:val="single"/>
    </w:rPr>
  </w:style>
  <w:style w:type="character" w:customStyle="1" w:styleId="Zag11">
    <w:name w:val="Zag_11"/>
    <w:rsid w:val="006C5D00"/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6C5D0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6C5D00"/>
    <w:pPr>
      <w:ind w:left="720" w:firstLine="700"/>
      <w:jc w:val="both"/>
    </w:pPr>
    <w:rPr>
      <w:rFonts w:ascii="Times New Roman" w:hAnsi="Times New Roman"/>
      <w:bCs w:val="0"/>
      <w:sz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6C5D0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af1">
    <w:name w:val="Новый"/>
    <w:basedOn w:val="a"/>
    <w:rsid w:val="007C2BE0"/>
    <w:pPr>
      <w:spacing w:line="360" w:lineRule="auto"/>
      <w:ind w:firstLine="454"/>
      <w:jc w:val="both"/>
    </w:pPr>
    <w:rPr>
      <w:rFonts w:ascii="Times New Roman" w:hAnsi="Times New Roman"/>
      <w:bCs w:val="0"/>
      <w:sz w:val="28"/>
      <w:lang w:eastAsia="en-US" w:bidi="en-US"/>
    </w:rPr>
  </w:style>
  <w:style w:type="paragraph" w:customStyle="1" w:styleId="af2">
    <w:name w:val="А_основной"/>
    <w:basedOn w:val="a"/>
    <w:link w:val="af3"/>
    <w:qFormat/>
    <w:rsid w:val="007C2BE0"/>
    <w:pPr>
      <w:spacing w:line="360" w:lineRule="auto"/>
      <w:ind w:firstLine="454"/>
      <w:jc w:val="both"/>
    </w:pPr>
    <w:rPr>
      <w:rFonts w:ascii="Times New Roman" w:eastAsia="Calibri" w:hAnsi="Times New Roman"/>
      <w:bCs w:val="0"/>
      <w:sz w:val="28"/>
      <w:szCs w:val="28"/>
      <w:lang w:eastAsia="en-US"/>
    </w:rPr>
  </w:style>
  <w:style w:type="character" w:customStyle="1" w:styleId="af3">
    <w:name w:val="А_основной Знак"/>
    <w:link w:val="af2"/>
    <w:rsid w:val="007C2BE0"/>
    <w:rPr>
      <w:rFonts w:eastAsia="Calibri"/>
      <w:sz w:val="28"/>
      <w:szCs w:val="28"/>
      <w:lang w:val="ru-RU" w:eastAsia="en-US" w:bidi="ar-SA"/>
    </w:rPr>
  </w:style>
  <w:style w:type="character" w:customStyle="1" w:styleId="dash0410043104370430044600200441043f04380441043a0430char1">
    <w:name w:val="dash0410_0431_0437_0430_0446_0020_0441_043f_0438_0441_043a_0430__char1"/>
    <w:rsid w:val="00232A7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43104370430044600200441043f04380441043a0430">
    <w:name w:val="dash0410_0431_0437_0430_0446_0020_0441_043f_0438_0441_043a_0430"/>
    <w:basedOn w:val="a"/>
    <w:rsid w:val="00232A7F"/>
    <w:pPr>
      <w:ind w:left="720" w:firstLine="700"/>
      <w:jc w:val="both"/>
    </w:pPr>
    <w:rPr>
      <w:rFonts w:ascii="Times New Roman" w:hAnsi="Times New Roman"/>
      <w:bCs w:val="0"/>
      <w:sz w:val="24"/>
    </w:rPr>
  </w:style>
  <w:style w:type="character" w:customStyle="1" w:styleId="dash041e0431044b0447043d044b0439char1">
    <w:name w:val="dash041e_0431_044b_0447_043d_044b_0439__char1"/>
    <w:rsid w:val="00232A7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f4">
    <w:name w:val="header"/>
    <w:basedOn w:val="a"/>
    <w:link w:val="af5"/>
    <w:rsid w:val="00497B2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497B2A"/>
    <w:rPr>
      <w:rFonts w:ascii="Century Schoolbook" w:hAnsi="Century Schoolbook"/>
      <w:bCs/>
      <w:sz w:val="25"/>
      <w:szCs w:val="24"/>
    </w:rPr>
  </w:style>
  <w:style w:type="paragraph" w:styleId="af6">
    <w:name w:val="Normal (Web)"/>
    <w:basedOn w:val="a"/>
    <w:uiPriority w:val="99"/>
    <w:rsid w:val="00871FB2"/>
    <w:pPr>
      <w:spacing w:before="75" w:after="150"/>
    </w:pPr>
    <w:rPr>
      <w:rFonts w:ascii="Verdana" w:hAnsi="Verdana"/>
      <w:bCs w:val="0"/>
      <w:sz w:val="18"/>
      <w:szCs w:val="18"/>
    </w:rPr>
  </w:style>
  <w:style w:type="table" w:styleId="af7">
    <w:name w:val="Table Grid"/>
    <w:basedOn w:val="a1"/>
    <w:rsid w:val="00871F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List Paragraph"/>
    <w:basedOn w:val="a"/>
    <w:qFormat/>
    <w:rsid w:val="00890348"/>
    <w:pPr>
      <w:ind w:left="708"/>
    </w:pPr>
  </w:style>
  <w:style w:type="paragraph" w:customStyle="1" w:styleId="11">
    <w:name w:val="Без интервала1"/>
    <w:rsid w:val="00C13FFD"/>
    <w:rPr>
      <w:rFonts w:ascii="Calibri" w:hAnsi="Calibri" w:cs="Calibri"/>
      <w:sz w:val="22"/>
      <w:szCs w:val="22"/>
    </w:rPr>
  </w:style>
  <w:style w:type="character" w:customStyle="1" w:styleId="FontStyle13">
    <w:name w:val="Font Style13"/>
    <w:uiPriority w:val="99"/>
    <w:rsid w:val="00C13FFD"/>
    <w:rPr>
      <w:rFonts w:ascii="Arial" w:hAnsi="Arial" w:cs="Arial"/>
      <w:sz w:val="20"/>
      <w:szCs w:val="20"/>
    </w:rPr>
  </w:style>
  <w:style w:type="character" w:customStyle="1" w:styleId="a6">
    <w:name w:val="Основной текст с отступом Знак"/>
    <w:link w:val="a5"/>
    <w:rsid w:val="000C3DD0"/>
    <w:rPr>
      <w:rFonts w:ascii="Century Schoolbook" w:hAnsi="Century Schoolbook" w:cs="Arial"/>
      <w:bCs/>
      <w:sz w:val="25"/>
      <w:szCs w:val="24"/>
    </w:rPr>
  </w:style>
  <w:style w:type="character" w:customStyle="1" w:styleId="20">
    <w:name w:val="Заголовок 2 Знак"/>
    <w:link w:val="2"/>
    <w:rsid w:val="00C02C0B"/>
    <w:rPr>
      <w:b/>
      <w:kern w:val="28"/>
      <w:sz w:val="24"/>
    </w:rPr>
  </w:style>
  <w:style w:type="character" w:customStyle="1" w:styleId="22">
    <w:name w:val="Основной текст 2 Знак"/>
    <w:link w:val="21"/>
    <w:rsid w:val="00C02C0B"/>
    <w:rPr>
      <w:rFonts w:ascii="Century Schoolbook" w:hAnsi="Century Schoolbook" w:cs="Arial"/>
      <w:bCs/>
      <w:sz w:val="25"/>
      <w:szCs w:val="24"/>
    </w:rPr>
  </w:style>
  <w:style w:type="character" w:customStyle="1" w:styleId="24">
    <w:name w:val="Основной текст с отступом 2 Знак"/>
    <w:link w:val="23"/>
    <w:rsid w:val="00C02C0B"/>
    <w:rPr>
      <w:rFonts w:ascii="Century Schoolbook" w:hAnsi="Century Schoolbook"/>
      <w:bCs/>
      <w:color w:val="000000"/>
      <w:sz w:val="25"/>
      <w:szCs w:val="24"/>
    </w:rPr>
  </w:style>
  <w:style w:type="character" w:customStyle="1" w:styleId="a4">
    <w:name w:val="Основной текст Знак"/>
    <w:link w:val="a3"/>
    <w:rsid w:val="00D638F5"/>
    <w:rPr>
      <w:rFonts w:ascii="Century Schoolbook" w:hAnsi="Century Schoolbook"/>
      <w:bCs/>
      <w:sz w:val="25"/>
      <w:szCs w:val="24"/>
    </w:rPr>
  </w:style>
  <w:style w:type="character" w:customStyle="1" w:styleId="af">
    <w:name w:val="Название Знак"/>
    <w:link w:val="ae"/>
    <w:rsid w:val="006D101A"/>
    <w:rPr>
      <w:rFonts w:ascii="Arial" w:hAnsi="Arial" w:cs="Arial"/>
      <w:b/>
      <w:sz w:val="28"/>
      <w:szCs w:val="24"/>
    </w:rPr>
  </w:style>
  <w:style w:type="character" w:customStyle="1" w:styleId="90">
    <w:name w:val="Заголовок 9 Знак"/>
    <w:link w:val="9"/>
    <w:semiHidden/>
    <w:rsid w:val="001E668A"/>
    <w:rPr>
      <w:rFonts w:ascii="Cambria" w:eastAsia="Times New Roman" w:hAnsi="Cambria" w:cs="Times New Roman"/>
      <w:bCs/>
      <w:sz w:val="22"/>
      <w:szCs w:val="22"/>
    </w:rPr>
  </w:style>
  <w:style w:type="character" w:customStyle="1" w:styleId="10">
    <w:name w:val="Заголовок 1 Знак"/>
    <w:link w:val="1"/>
    <w:rsid w:val="001E668A"/>
    <w:rPr>
      <w:b/>
      <w:sz w:val="28"/>
      <w:szCs w:val="24"/>
    </w:rPr>
  </w:style>
  <w:style w:type="character" w:customStyle="1" w:styleId="30">
    <w:name w:val="Заголовок 3 Знак"/>
    <w:link w:val="3"/>
    <w:rsid w:val="001E668A"/>
    <w:rPr>
      <w:b/>
      <w:sz w:val="24"/>
    </w:rPr>
  </w:style>
  <w:style w:type="character" w:customStyle="1" w:styleId="40">
    <w:name w:val="Заголовок 4 Знак"/>
    <w:link w:val="4"/>
    <w:rsid w:val="001E668A"/>
    <w:rPr>
      <w:rFonts w:ascii="Arial" w:hAnsi="Arial" w:cs="Arial"/>
      <w:b/>
      <w:bCs/>
      <w:iCs/>
      <w:color w:val="000000"/>
      <w:sz w:val="25"/>
      <w:szCs w:val="24"/>
    </w:rPr>
  </w:style>
  <w:style w:type="character" w:customStyle="1" w:styleId="50">
    <w:name w:val="Заголовок 5 Знак"/>
    <w:link w:val="5"/>
    <w:rsid w:val="001E668A"/>
    <w:rPr>
      <w:rFonts w:ascii="Arial" w:hAnsi="Arial" w:cs="Arial"/>
      <w:b/>
      <w:bCs/>
      <w:color w:val="000000"/>
      <w:sz w:val="22"/>
      <w:szCs w:val="24"/>
    </w:rPr>
  </w:style>
  <w:style w:type="character" w:customStyle="1" w:styleId="60">
    <w:name w:val="Заголовок 6 Знак"/>
    <w:link w:val="6"/>
    <w:rsid w:val="001E668A"/>
    <w:rPr>
      <w:rFonts w:ascii="Arial" w:hAnsi="Arial" w:cs="Arial"/>
      <w:b/>
      <w:sz w:val="22"/>
      <w:szCs w:val="24"/>
    </w:rPr>
  </w:style>
  <w:style w:type="character" w:customStyle="1" w:styleId="70">
    <w:name w:val="Заголовок 7 Знак"/>
    <w:link w:val="7"/>
    <w:rsid w:val="001E668A"/>
    <w:rPr>
      <w:b/>
      <w:sz w:val="24"/>
    </w:rPr>
  </w:style>
  <w:style w:type="character" w:customStyle="1" w:styleId="80">
    <w:name w:val="Заголовок 8 Знак"/>
    <w:link w:val="8"/>
    <w:rsid w:val="001E668A"/>
    <w:rPr>
      <w:b/>
      <w:sz w:val="24"/>
    </w:rPr>
  </w:style>
  <w:style w:type="character" w:styleId="af9">
    <w:name w:val="Strong"/>
    <w:qFormat/>
    <w:rsid w:val="00DF6CA0"/>
    <w:rPr>
      <w:rFonts w:ascii="Times New Roman" w:hAnsi="Times New Roman" w:cs="Times New Roman" w:hint="default"/>
      <w:b/>
      <w:bCs/>
    </w:rPr>
  </w:style>
  <w:style w:type="paragraph" w:styleId="afa">
    <w:name w:val="No Spacing"/>
    <w:qFormat/>
    <w:rsid w:val="00DF6CA0"/>
    <w:pPr>
      <w:suppressAutoHyphens/>
    </w:pPr>
    <w:rPr>
      <w:rFonts w:eastAsia="Arial"/>
      <w:sz w:val="24"/>
      <w:szCs w:val="24"/>
      <w:lang w:eastAsia="zh-CN"/>
    </w:rPr>
  </w:style>
  <w:style w:type="paragraph" w:customStyle="1" w:styleId="12">
    <w:name w:val="Текст1"/>
    <w:basedOn w:val="a"/>
    <w:rsid w:val="00DF6CA0"/>
    <w:pPr>
      <w:suppressAutoHyphens/>
    </w:pPr>
    <w:rPr>
      <w:rFonts w:ascii="Courier New" w:hAnsi="Courier New" w:cs="Courier New"/>
      <w:bCs w:val="0"/>
      <w:sz w:val="20"/>
      <w:szCs w:val="20"/>
      <w:lang w:eastAsia="zh-CN"/>
    </w:rPr>
  </w:style>
  <w:style w:type="paragraph" w:customStyle="1" w:styleId="c5">
    <w:name w:val="c5"/>
    <w:basedOn w:val="a"/>
    <w:rsid w:val="00DF6CA0"/>
    <w:pPr>
      <w:spacing w:before="100" w:beforeAutospacing="1" w:after="100" w:afterAutospacing="1"/>
    </w:pPr>
    <w:rPr>
      <w:rFonts w:ascii="Times New Roman" w:eastAsia="MS Mincho" w:hAnsi="Times New Roman"/>
      <w:bCs w:val="0"/>
      <w:sz w:val="24"/>
      <w:lang w:eastAsia="ja-JP"/>
    </w:rPr>
  </w:style>
  <w:style w:type="character" w:customStyle="1" w:styleId="c2">
    <w:name w:val="c2"/>
    <w:rsid w:val="00DF6CA0"/>
  </w:style>
  <w:style w:type="character" w:customStyle="1" w:styleId="c7">
    <w:name w:val="c7"/>
    <w:rsid w:val="00DF6CA0"/>
  </w:style>
  <w:style w:type="paragraph" w:customStyle="1" w:styleId="msonormalcxspmiddle">
    <w:name w:val="msonormalcxspmiddle"/>
    <w:basedOn w:val="a"/>
    <w:rsid w:val="00DF6CA0"/>
    <w:pPr>
      <w:spacing w:before="100" w:beforeAutospacing="1" w:after="100" w:afterAutospacing="1"/>
    </w:pPr>
    <w:rPr>
      <w:rFonts w:ascii="Times New Roman" w:hAnsi="Times New Roman"/>
      <w:bCs w:val="0"/>
      <w:sz w:val="24"/>
    </w:rPr>
  </w:style>
  <w:style w:type="paragraph" w:customStyle="1" w:styleId="afb">
    <w:name w:val="Стиль"/>
    <w:rsid w:val="00DF6CA0"/>
    <w:pPr>
      <w:widowControl w:val="0"/>
      <w:autoSpaceDE w:val="0"/>
      <w:autoSpaceDN w:val="0"/>
      <w:adjustRightInd w:val="0"/>
    </w:pPr>
    <w:rPr>
      <w:rFonts w:ascii="Arial" w:eastAsia="MS Mincho" w:hAnsi="Arial" w:cs="Arial"/>
      <w:sz w:val="24"/>
      <w:szCs w:val="24"/>
      <w:lang w:eastAsia="ja-JP"/>
    </w:rPr>
  </w:style>
  <w:style w:type="character" w:customStyle="1" w:styleId="submenu-table">
    <w:name w:val="submenu-table"/>
    <w:rsid w:val="00DF6CA0"/>
  </w:style>
  <w:style w:type="paragraph" w:customStyle="1" w:styleId="msonormalcxspmiddlecxspmiddle">
    <w:name w:val="msonormalcxspmiddlecxspmiddle"/>
    <w:basedOn w:val="a"/>
    <w:rsid w:val="00DF6CA0"/>
    <w:pPr>
      <w:spacing w:before="100" w:beforeAutospacing="1" w:after="100" w:afterAutospacing="1"/>
    </w:pPr>
    <w:rPr>
      <w:rFonts w:ascii="Times New Roman" w:hAnsi="Times New Roman"/>
      <w:bCs w:val="0"/>
      <w:sz w:val="24"/>
    </w:rPr>
  </w:style>
  <w:style w:type="paragraph" w:styleId="afc">
    <w:name w:val="Balloon Text"/>
    <w:basedOn w:val="a"/>
    <w:link w:val="afd"/>
    <w:rsid w:val="00EE54F9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rsid w:val="00EE54F9"/>
    <w:rPr>
      <w:rFonts w:ascii="Tahoma" w:hAnsi="Tahoma" w:cs="Tahoma"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loballab.org/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uzzle-ru.blogspot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develop-kinder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konkurs-kenguru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vneuroka.ru/mathematics.php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B7D29F-D94A-4C29-B553-E1FB55D85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9</Pages>
  <Words>2528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Теоретические основы построения курса математики 5-6 классов, рРабочая программа «Математика, 5», Математика, 6»</vt:lpstr>
    </vt:vector>
  </TitlesOfParts>
  <Company>MyWay</Company>
  <LinksUpToDate>false</LinksUpToDate>
  <CharactersWithSpaces>16911</CharactersWithSpaces>
  <SharedDoc>false</SharedDoc>
  <HLinks>
    <vt:vector size="60" baseType="variant">
      <vt:variant>
        <vt:i4>393228</vt:i4>
      </vt:variant>
      <vt:variant>
        <vt:i4>27</vt:i4>
      </vt:variant>
      <vt:variant>
        <vt:i4>0</vt:i4>
      </vt:variant>
      <vt:variant>
        <vt:i4>5</vt:i4>
      </vt:variant>
      <vt:variant>
        <vt:lpwstr>http://www.kenguru.sp.ru/</vt:lpwstr>
      </vt:variant>
      <vt:variant>
        <vt:lpwstr/>
      </vt:variant>
      <vt:variant>
        <vt:i4>7</vt:i4>
      </vt:variant>
      <vt:variant>
        <vt:i4>24</vt:i4>
      </vt:variant>
      <vt:variant>
        <vt:i4>0</vt:i4>
      </vt:variant>
      <vt:variant>
        <vt:i4>5</vt:i4>
      </vt:variant>
      <vt:variant>
        <vt:lpwstr>http://www.olimpiada.ru/</vt:lpwstr>
      </vt:variant>
      <vt:variant>
        <vt:lpwstr/>
      </vt:variant>
      <vt:variant>
        <vt:i4>1900569</vt:i4>
      </vt:variant>
      <vt:variant>
        <vt:i4>21</vt:i4>
      </vt:variant>
      <vt:variant>
        <vt:i4>0</vt:i4>
      </vt:variant>
      <vt:variant>
        <vt:i4>5</vt:i4>
      </vt:variant>
      <vt:variant>
        <vt:lpwstr>http://www.math-on-line.com/</vt:lpwstr>
      </vt:variant>
      <vt:variant>
        <vt:lpwstr/>
      </vt:variant>
      <vt:variant>
        <vt:i4>5374043</vt:i4>
      </vt:variant>
      <vt:variant>
        <vt:i4>18</vt:i4>
      </vt:variant>
      <vt:variant>
        <vt:i4>0</vt:i4>
      </vt:variant>
      <vt:variant>
        <vt:i4>5</vt:i4>
      </vt:variant>
      <vt:variant>
        <vt:lpwstr>http://math.rusolymp.ru/</vt:lpwstr>
      </vt:variant>
      <vt:variant>
        <vt:lpwstr/>
      </vt:variant>
      <vt:variant>
        <vt:i4>7340155</vt:i4>
      </vt:variant>
      <vt:variant>
        <vt:i4>15</vt:i4>
      </vt:variant>
      <vt:variant>
        <vt:i4>0</vt:i4>
      </vt:variant>
      <vt:variant>
        <vt:i4>5</vt:i4>
      </vt:variant>
      <vt:variant>
        <vt:lpwstr>http://www.kidmath.ru/</vt:lpwstr>
      </vt:variant>
      <vt:variant>
        <vt:lpwstr/>
      </vt:variant>
      <vt:variant>
        <vt:i4>8323174</vt:i4>
      </vt:variant>
      <vt:variant>
        <vt:i4>12</vt:i4>
      </vt:variant>
      <vt:variant>
        <vt:i4>0</vt:i4>
      </vt:variant>
      <vt:variant>
        <vt:i4>5</vt:i4>
      </vt:variant>
      <vt:variant>
        <vt:lpwstr>http://www.mathedu.ru/</vt:lpwstr>
      </vt:variant>
      <vt:variant>
        <vt:lpwstr/>
      </vt:variant>
      <vt:variant>
        <vt:i4>5832707</vt:i4>
      </vt:variant>
      <vt:variant>
        <vt:i4>9</vt:i4>
      </vt:variant>
      <vt:variant>
        <vt:i4>0</vt:i4>
      </vt:variant>
      <vt:variant>
        <vt:i4>5</vt:i4>
      </vt:variant>
      <vt:variant>
        <vt:lpwstr>http://school.msu.ru/</vt:lpwstr>
      </vt:variant>
      <vt:variant>
        <vt:lpwstr/>
      </vt:variant>
      <vt:variant>
        <vt:i4>4259906</vt:i4>
      </vt:variant>
      <vt:variant>
        <vt:i4>6</vt:i4>
      </vt:variant>
      <vt:variant>
        <vt:i4>0</vt:i4>
      </vt:variant>
      <vt:variant>
        <vt:i4>5</vt:i4>
      </vt:variant>
      <vt:variant>
        <vt:lpwstr>http://mat.1september.ru/</vt:lpwstr>
      </vt:variant>
      <vt:variant>
        <vt:lpwstr/>
      </vt:variant>
      <vt:variant>
        <vt:i4>5505115</vt:i4>
      </vt:variant>
      <vt:variant>
        <vt:i4>3</vt:i4>
      </vt:variant>
      <vt:variant>
        <vt:i4>0</vt:i4>
      </vt:variant>
      <vt:variant>
        <vt:i4>5</vt:i4>
      </vt:variant>
      <vt:variant>
        <vt:lpwstr>http://school-collection.edu.ru/collection/matematika</vt:lpwstr>
      </vt:variant>
      <vt:variant>
        <vt:lpwstr/>
      </vt:variant>
      <vt:variant>
        <vt:i4>6881323</vt:i4>
      </vt:variant>
      <vt:variant>
        <vt:i4>0</vt:i4>
      </vt:variant>
      <vt:variant>
        <vt:i4>0</vt:i4>
      </vt:variant>
      <vt:variant>
        <vt:i4>5</vt:i4>
      </vt:variant>
      <vt:variant>
        <vt:lpwstr>http://www.math.ru/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Теоретические основы построения курса математики 5-6 классов, рРабочая программа «Математика, 5», Математика, 6»</dc:title>
  <dc:creator>авторы-составители Зубарева И.И., Борткевич Л.К.</dc:creator>
  <dc:description>Рабочая программа</dc:description>
  <cp:lastModifiedBy>USER</cp:lastModifiedBy>
  <cp:revision>61</cp:revision>
  <cp:lastPrinted>2019-10-15T21:37:00Z</cp:lastPrinted>
  <dcterms:created xsi:type="dcterms:W3CDTF">2015-07-24T21:52:00Z</dcterms:created>
  <dcterms:modified xsi:type="dcterms:W3CDTF">2019-12-09T17:29:00Z</dcterms:modified>
</cp:coreProperties>
</file>