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939" w:rsidRPr="006E4939" w:rsidRDefault="006E4939" w:rsidP="006E493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E4939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МУНИЦИПАЛЬНОЕ БЮДЖЕТНОЕ ОБЩЕОБРАЗОВАТЕЛЬНОЕ УЧРЕЖДЕНИЕ</w:t>
      </w:r>
    </w:p>
    <w:p w:rsidR="006E4939" w:rsidRPr="006E4939" w:rsidRDefault="006E4939" w:rsidP="006E4939">
      <w:pPr>
        <w:tabs>
          <w:tab w:val="left" w:pos="2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E4939">
        <w:rPr>
          <w:rFonts w:ascii="Times New Roman" w:eastAsia="Times New Roman" w:hAnsi="Times New Roman"/>
          <w:b/>
          <w:sz w:val="24"/>
          <w:szCs w:val="24"/>
          <w:lang w:eastAsia="ru-RU"/>
        </w:rPr>
        <w:t>«СРЕДНЯЯ ОБЩЕОБРАЗОВАТЕЛЬНАЯ ШКОЛА № 19»</w:t>
      </w:r>
    </w:p>
    <w:p w:rsidR="006E4939" w:rsidRPr="006E4939" w:rsidRDefault="006E4939" w:rsidP="006E493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E4939">
        <w:rPr>
          <w:rFonts w:ascii="Times New Roman" w:eastAsia="Times New Roman" w:hAnsi="Times New Roman"/>
          <w:b/>
          <w:sz w:val="24"/>
          <w:szCs w:val="24"/>
          <w:lang w:eastAsia="ru-RU"/>
        </w:rPr>
        <w:t>Г. КЕМЕРОВО</w:t>
      </w:r>
    </w:p>
    <w:p w:rsidR="006E4939" w:rsidRPr="006E4939" w:rsidRDefault="006E4939" w:rsidP="006E4939">
      <w:pPr>
        <w:keepNext/>
        <w:spacing w:after="0" w:line="240" w:lineRule="auto"/>
        <w:ind w:left="-567" w:right="-568" w:firstLine="709"/>
        <w:jc w:val="center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6E4939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Россия, </w:t>
      </w:r>
      <w:smartTag w:uri="urn:schemas-microsoft-com:office:smarttags" w:element="metricconverter">
        <w:smartTagPr>
          <w:attr w:name="ProductID" w:val="650001, г"/>
        </w:smartTagPr>
        <w:r w:rsidRPr="006E4939">
          <w:rPr>
            <w:rFonts w:ascii="Times New Roman" w:eastAsia="Times New Roman" w:hAnsi="Times New Roman"/>
            <w:sz w:val="24"/>
            <w:szCs w:val="24"/>
            <w:lang w:eastAsia="ru-RU"/>
          </w:rPr>
          <w:t xml:space="preserve">650001, </w:t>
        </w:r>
        <w:proofErr w:type="spellStart"/>
        <w:r w:rsidRPr="006E4939">
          <w:rPr>
            <w:rFonts w:ascii="Times New Roman" w:eastAsia="Times New Roman" w:hAnsi="Times New Roman"/>
            <w:sz w:val="24"/>
            <w:szCs w:val="24"/>
            <w:lang w:eastAsia="ru-RU"/>
          </w:rPr>
          <w:t>г</w:t>
        </w:r>
      </w:smartTag>
      <w:proofErr w:type="gramStart"/>
      <w:r w:rsidRPr="006E4939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6E4939">
        <w:rPr>
          <w:rFonts w:ascii="Times New Roman" w:eastAsia="Times New Roman" w:hAnsi="Times New Roman"/>
          <w:sz w:val="24"/>
          <w:szCs w:val="24"/>
          <w:lang w:eastAsia="ru-RU"/>
        </w:rPr>
        <w:t>емерово</w:t>
      </w:r>
      <w:proofErr w:type="spellEnd"/>
      <w:r w:rsidRPr="006E4939">
        <w:rPr>
          <w:rFonts w:ascii="Times New Roman" w:eastAsia="Times New Roman" w:hAnsi="Times New Roman"/>
          <w:sz w:val="24"/>
          <w:szCs w:val="24"/>
          <w:lang w:eastAsia="ru-RU"/>
        </w:rPr>
        <w:t>, ул. Назарова, дом 8, тел. (8-3842)-25-43-19 (факс), (8-3842)-25-39-78,</w:t>
      </w:r>
    </w:p>
    <w:p w:rsidR="006E4939" w:rsidRPr="006E4939" w:rsidRDefault="006E4939" w:rsidP="006E4939">
      <w:pPr>
        <w:keepNext/>
        <w:spacing w:after="0" w:line="240" w:lineRule="auto"/>
        <w:ind w:left="-567" w:right="-568" w:firstLine="709"/>
        <w:jc w:val="center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6E4939">
        <w:rPr>
          <w:rFonts w:ascii="Times New Roman" w:eastAsia="Times New Roman" w:hAnsi="Times New Roman"/>
          <w:sz w:val="24"/>
          <w:szCs w:val="24"/>
          <w:lang w:val="en-US" w:eastAsia="ru-RU"/>
        </w:rPr>
        <w:t>E</w:t>
      </w:r>
      <w:r w:rsidRPr="006E4939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6E4939">
        <w:rPr>
          <w:rFonts w:ascii="Times New Roman" w:eastAsia="Times New Roman" w:hAnsi="Times New Roman"/>
          <w:sz w:val="24"/>
          <w:szCs w:val="24"/>
          <w:lang w:val="en-US" w:eastAsia="ru-RU"/>
        </w:rPr>
        <w:t>mail</w:t>
      </w:r>
      <w:r w:rsidRPr="006E4939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hyperlink r:id="rId9" w:history="1">
        <w:r w:rsidRPr="006E4939">
          <w:rPr>
            <w:rFonts w:ascii="Times New Roman" w:eastAsia="Times New Roman" w:hAnsi="Times New Roman"/>
            <w:color w:val="0000FF"/>
            <w:sz w:val="24"/>
            <w:u w:val="single"/>
            <w:lang w:val="en-US" w:eastAsia="ru-RU"/>
          </w:rPr>
          <w:t>schooln</w:t>
        </w:r>
        <w:r w:rsidRPr="006E4939">
          <w:rPr>
            <w:rFonts w:ascii="Times New Roman" w:eastAsia="Times New Roman" w:hAnsi="Times New Roman"/>
            <w:color w:val="0000FF"/>
            <w:sz w:val="24"/>
            <w:u w:val="single"/>
            <w:lang w:eastAsia="ru-RU"/>
          </w:rPr>
          <w:t>19@</w:t>
        </w:r>
        <w:r w:rsidRPr="006E4939">
          <w:rPr>
            <w:rFonts w:ascii="Times New Roman" w:eastAsia="Times New Roman" w:hAnsi="Times New Roman"/>
            <w:color w:val="0000FF"/>
            <w:sz w:val="24"/>
            <w:u w:val="single"/>
            <w:lang w:val="en-US" w:eastAsia="ru-RU"/>
          </w:rPr>
          <w:t>inbox</w:t>
        </w:r>
        <w:r w:rsidRPr="006E4939">
          <w:rPr>
            <w:rFonts w:ascii="Times New Roman" w:eastAsia="Times New Roman" w:hAnsi="Times New Roman"/>
            <w:color w:val="0000FF"/>
            <w:sz w:val="24"/>
            <w:u w:val="single"/>
            <w:lang w:eastAsia="ru-RU"/>
          </w:rPr>
          <w:t>.</w:t>
        </w:r>
        <w:proofErr w:type="spellStart"/>
        <w:r w:rsidRPr="006E4939">
          <w:rPr>
            <w:rFonts w:ascii="Times New Roman" w:eastAsia="Times New Roman" w:hAnsi="Times New Roman"/>
            <w:color w:val="0000FF"/>
            <w:sz w:val="24"/>
            <w:u w:val="single"/>
            <w:lang w:val="en-US" w:eastAsia="ru-RU"/>
          </w:rPr>
          <w:t>ru</w:t>
        </w:r>
        <w:proofErr w:type="spellEnd"/>
      </w:hyperlink>
      <w:r w:rsidRPr="006E4939">
        <w:rPr>
          <w:rFonts w:ascii="Times New Roman" w:eastAsia="Times New Roman" w:hAnsi="Times New Roman"/>
          <w:sz w:val="24"/>
          <w:szCs w:val="24"/>
          <w:lang w:eastAsia="ru-RU"/>
        </w:rPr>
        <w:t>, ИНН/КПП 4210005242/420501001</w:t>
      </w:r>
    </w:p>
    <w:p w:rsidR="006E4939" w:rsidRDefault="006E4939" w:rsidP="00934783">
      <w:pPr>
        <w:spacing w:after="0" w:line="240" w:lineRule="auto"/>
        <w:ind w:left="709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6E4939" w:rsidRDefault="006E4939" w:rsidP="00934783">
      <w:pPr>
        <w:spacing w:after="0" w:line="240" w:lineRule="auto"/>
        <w:ind w:left="709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6E4939" w:rsidRDefault="006E4939" w:rsidP="00934783">
      <w:pPr>
        <w:spacing w:after="0" w:line="240" w:lineRule="auto"/>
        <w:ind w:left="709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6E4939" w:rsidRDefault="006E4939" w:rsidP="00934783">
      <w:pPr>
        <w:spacing w:after="0" w:line="240" w:lineRule="auto"/>
        <w:ind w:left="709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6E4939" w:rsidRDefault="006E4939" w:rsidP="00934783">
      <w:pPr>
        <w:spacing w:after="0" w:line="240" w:lineRule="auto"/>
        <w:ind w:left="709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6E4939" w:rsidRDefault="00934783" w:rsidP="00934783">
      <w:pPr>
        <w:spacing w:after="0" w:line="240" w:lineRule="auto"/>
        <w:ind w:left="709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6E4939">
        <w:rPr>
          <w:rFonts w:ascii="Times New Roman" w:eastAsia="Times New Roman" w:hAnsi="Times New Roman"/>
          <w:b/>
          <w:sz w:val="36"/>
          <w:szCs w:val="36"/>
          <w:lang w:eastAsia="ru-RU"/>
        </w:rPr>
        <w:t>Использование интерактивной технологии</w:t>
      </w:r>
    </w:p>
    <w:p w:rsidR="00934783" w:rsidRPr="006E4939" w:rsidRDefault="00934783" w:rsidP="00934783">
      <w:pPr>
        <w:spacing w:after="0" w:line="240" w:lineRule="auto"/>
        <w:ind w:left="709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6E4939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 «Печа – куча» для формирования </w:t>
      </w:r>
      <w:proofErr w:type="spellStart"/>
      <w:r w:rsidRPr="006E4939">
        <w:rPr>
          <w:rFonts w:ascii="Times New Roman" w:eastAsia="Times New Roman" w:hAnsi="Times New Roman"/>
          <w:b/>
          <w:sz w:val="36"/>
          <w:szCs w:val="36"/>
          <w:lang w:eastAsia="ru-RU"/>
        </w:rPr>
        <w:t>метапредметных</w:t>
      </w:r>
      <w:proofErr w:type="spellEnd"/>
      <w:r w:rsidRPr="006E4939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 результатов </w:t>
      </w:r>
      <w:r w:rsidR="00A4229F" w:rsidRPr="006E4939">
        <w:rPr>
          <w:rFonts w:ascii="Times New Roman" w:eastAsia="Times New Roman" w:hAnsi="Times New Roman"/>
          <w:b/>
          <w:sz w:val="36"/>
          <w:szCs w:val="36"/>
          <w:lang w:eastAsia="ru-RU"/>
        </w:rPr>
        <w:t>на уроках литературы</w:t>
      </w:r>
    </w:p>
    <w:p w:rsidR="00934783" w:rsidRPr="006E4939" w:rsidRDefault="00934783" w:rsidP="00934783">
      <w:pPr>
        <w:spacing w:after="0" w:line="240" w:lineRule="auto"/>
        <w:ind w:left="709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9D3791" w:rsidRPr="009D3791" w:rsidRDefault="009D3791" w:rsidP="009D379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3791" w:rsidRPr="009D3791" w:rsidRDefault="009D3791" w:rsidP="009D379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3791" w:rsidRPr="009D3791" w:rsidRDefault="009D3791" w:rsidP="009D37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B0EAA" w:rsidRDefault="002B0EAA" w:rsidP="009D3791">
      <w:pPr>
        <w:spacing w:after="0" w:line="24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2B0EAA" w:rsidRDefault="002B0EAA" w:rsidP="009D3791">
      <w:pPr>
        <w:spacing w:after="0" w:line="24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9D3791" w:rsidRPr="009D3791" w:rsidRDefault="009D3791" w:rsidP="009D3791">
      <w:pPr>
        <w:spacing w:after="0" w:line="24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9D3791">
        <w:rPr>
          <w:rFonts w:ascii="Times New Roman" w:hAnsi="Times New Roman"/>
          <w:b/>
          <w:sz w:val="24"/>
          <w:szCs w:val="24"/>
        </w:rPr>
        <w:t xml:space="preserve">Исполнитель: </w:t>
      </w:r>
    </w:p>
    <w:p w:rsidR="009D3791" w:rsidRPr="009D3791" w:rsidRDefault="009D3791" w:rsidP="009D379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9D3791">
        <w:rPr>
          <w:rFonts w:ascii="Times New Roman" w:hAnsi="Times New Roman"/>
          <w:sz w:val="24"/>
          <w:szCs w:val="24"/>
        </w:rPr>
        <w:t>Метальникова</w:t>
      </w:r>
      <w:proofErr w:type="spellEnd"/>
      <w:r w:rsidRPr="009D3791">
        <w:rPr>
          <w:rFonts w:ascii="Times New Roman" w:hAnsi="Times New Roman"/>
          <w:sz w:val="24"/>
          <w:szCs w:val="24"/>
        </w:rPr>
        <w:t xml:space="preserve"> Жанна Витальевна,</w:t>
      </w:r>
    </w:p>
    <w:p w:rsidR="009D3791" w:rsidRPr="009D3791" w:rsidRDefault="009D3791" w:rsidP="009D379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D3791">
        <w:rPr>
          <w:rFonts w:ascii="Times New Roman" w:hAnsi="Times New Roman"/>
          <w:sz w:val="24"/>
          <w:szCs w:val="24"/>
        </w:rPr>
        <w:t xml:space="preserve"> учитель русского языка и литературы </w:t>
      </w:r>
    </w:p>
    <w:p w:rsidR="009D3791" w:rsidRPr="009D3791" w:rsidRDefault="009D3791" w:rsidP="009D379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D3791">
        <w:rPr>
          <w:rFonts w:ascii="Times New Roman" w:hAnsi="Times New Roman"/>
          <w:sz w:val="24"/>
          <w:szCs w:val="24"/>
        </w:rPr>
        <w:t xml:space="preserve">МБОУ «Средняя общеобразовательная школа №19» </w:t>
      </w:r>
    </w:p>
    <w:p w:rsidR="009D3791" w:rsidRPr="009D3791" w:rsidRDefault="009D3791" w:rsidP="009D379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D3791">
        <w:rPr>
          <w:rFonts w:ascii="Times New Roman" w:hAnsi="Times New Roman"/>
          <w:sz w:val="24"/>
          <w:szCs w:val="24"/>
        </w:rPr>
        <w:t xml:space="preserve"> г. Кемерово</w:t>
      </w:r>
    </w:p>
    <w:p w:rsidR="009D3791" w:rsidRPr="009D3791" w:rsidRDefault="009D3791" w:rsidP="009D379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D3791">
        <w:rPr>
          <w:rFonts w:ascii="Times New Roman" w:hAnsi="Times New Roman"/>
          <w:sz w:val="24"/>
          <w:szCs w:val="24"/>
        </w:rPr>
        <w:t xml:space="preserve">(89516127701, </w:t>
      </w:r>
      <w:proofErr w:type="spellStart"/>
      <w:r w:rsidRPr="009D3791">
        <w:rPr>
          <w:rFonts w:ascii="Times New Roman" w:hAnsi="Times New Roman"/>
          <w:sz w:val="24"/>
          <w:szCs w:val="24"/>
          <w:lang w:val="en-US"/>
        </w:rPr>
        <w:t>metalnickovazhanna</w:t>
      </w:r>
      <w:proofErr w:type="spellEnd"/>
      <w:r w:rsidRPr="009D3791">
        <w:rPr>
          <w:rFonts w:ascii="Times New Roman" w:hAnsi="Times New Roman"/>
          <w:sz w:val="24"/>
          <w:szCs w:val="24"/>
        </w:rPr>
        <w:t>@</w:t>
      </w:r>
      <w:proofErr w:type="spellStart"/>
      <w:r w:rsidRPr="009D3791">
        <w:rPr>
          <w:rFonts w:ascii="Times New Roman" w:hAnsi="Times New Roman"/>
          <w:sz w:val="24"/>
          <w:szCs w:val="24"/>
          <w:lang w:val="en-US"/>
        </w:rPr>
        <w:t>ya</w:t>
      </w:r>
      <w:proofErr w:type="spellEnd"/>
      <w:r w:rsidRPr="009D3791">
        <w:rPr>
          <w:rFonts w:ascii="Times New Roman" w:hAnsi="Times New Roman"/>
          <w:sz w:val="24"/>
          <w:szCs w:val="24"/>
        </w:rPr>
        <w:t>.</w:t>
      </w:r>
      <w:proofErr w:type="spellStart"/>
      <w:r w:rsidRPr="009D3791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9D3791">
        <w:rPr>
          <w:rFonts w:ascii="Times New Roman" w:hAnsi="Times New Roman"/>
          <w:sz w:val="24"/>
          <w:szCs w:val="24"/>
        </w:rPr>
        <w:t xml:space="preserve">) </w:t>
      </w:r>
    </w:p>
    <w:p w:rsidR="009D3791" w:rsidRPr="009D3791" w:rsidRDefault="009D3791" w:rsidP="009D379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D3791" w:rsidRPr="009D3791" w:rsidRDefault="009D3791" w:rsidP="009D379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D3791" w:rsidRPr="00F66732" w:rsidRDefault="009D3791" w:rsidP="009D3791">
      <w:pPr>
        <w:spacing w:line="256" w:lineRule="auto"/>
      </w:pPr>
    </w:p>
    <w:p w:rsidR="009D3791" w:rsidRPr="00F66732" w:rsidRDefault="009D3791" w:rsidP="009D3791">
      <w:pPr>
        <w:spacing w:line="256" w:lineRule="auto"/>
      </w:pPr>
    </w:p>
    <w:p w:rsidR="002B0EAA" w:rsidRDefault="002B0EAA" w:rsidP="009D3791">
      <w:pPr>
        <w:spacing w:line="256" w:lineRule="auto"/>
      </w:pPr>
    </w:p>
    <w:p w:rsidR="002B0EAA" w:rsidRPr="009D3791" w:rsidRDefault="002B0EAA" w:rsidP="009D3791">
      <w:pPr>
        <w:spacing w:line="256" w:lineRule="auto"/>
      </w:pPr>
    </w:p>
    <w:p w:rsidR="009D3791" w:rsidRPr="009D3791" w:rsidRDefault="009D3791" w:rsidP="009D3791">
      <w:pPr>
        <w:spacing w:line="256" w:lineRule="auto"/>
      </w:pPr>
    </w:p>
    <w:p w:rsidR="009D3791" w:rsidRPr="009D3791" w:rsidRDefault="009D3791" w:rsidP="009D3791">
      <w:pPr>
        <w:spacing w:line="256" w:lineRule="auto"/>
      </w:pPr>
    </w:p>
    <w:p w:rsidR="009D3791" w:rsidRDefault="009D3791" w:rsidP="009D3791">
      <w:pPr>
        <w:tabs>
          <w:tab w:val="left" w:pos="3405"/>
        </w:tabs>
        <w:spacing w:line="256" w:lineRule="auto"/>
        <w:rPr>
          <w:rFonts w:ascii="Times New Roman" w:hAnsi="Times New Roman"/>
          <w:sz w:val="24"/>
          <w:szCs w:val="24"/>
        </w:rPr>
      </w:pPr>
      <w:r w:rsidRPr="009D3791">
        <w:tab/>
      </w:r>
    </w:p>
    <w:p w:rsidR="00A4229F" w:rsidRPr="009D3791" w:rsidRDefault="00A4229F" w:rsidP="009D3791">
      <w:pPr>
        <w:tabs>
          <w:tab w:val="left" w:pos="3405"/>
        </w:tabs>
        <w:spacing w:line="256" w:lineRule="auto"/>
        <w:rPr>
          <w:rFonts w:ascii="Times New Roman" w:hAnsi="Times New Roman"/>
          <w:sz w:val="24"/>
          <w:szCs w:val="24"/>
        </w:rPr>
      </w:pPr>
    </w:p>
    <w:p w:rsidR="006E4939" w:rsidRDefault="006E4939" w:rsidP="00A077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pacing w:val="-5"/>
          <w:sz w:val="28"/>
          <w:szCs w:val="28"/>
        </w:rPr>
      </w:pPr>
    </w:p>
    <w:p w:rsidR="006E4939" w:rsidRDefault="006E4939" w:rsidP="00A077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pacing w:val="-5"/>
          <w:sz w:val="28"/>
          <w:szCs w:val="28"/>
        </w:rPr>
      </w:pPr>
    </w:p>
    <w:p w:rsidR="006E4939" w:rsidRDefault="006E4939" w:rsidP="00A077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pacing w:val="-5"/>
          <w:sz w:val="28"/>
          <w:szCs w:val="28"/>
        </w:rPr>
      </w:pPr>
    </w:p>
    <w:p w:rsidR="006E4939" w:rsidRDefault="006E4939" w:rsidP="00A077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pacing w:val="-5"/>
          <w:sz w:val="28"/>
          <w:szCs w:val="28"/>
        </w:rPr>
      </w:pPr>
    </w:p>
    <w:p w:rsidR="006E4939" w:rsidRDefault="006E4939" w:rsidP="00A0774B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pacing w:val="-5"/>
          <w:sz w:val="28"/>
          <w:szCs w:val="28"/>
        </w:rPr>
      </w:pPr>
      <w:r w:rsidRPr="009D3791">
        <w:rPr>
          <w:rFonts w:ascii="Times New Roman" w:hAnsi="Times New Roman"/>
          <w:sz w:val="24"/>
          <w:szCs w:val="24"/>
        </w:rPr>
        <w:t>Кемерово 201</w:t>
      </w:r>
      <w:r>
        <w:rPr>
          <w:rFonts w:ascii="Times New Roman" w:hAnsi="Times New Roman"/>
          <w:sz w:val="24"/>
          <w:szCs w:val="24"/>
        </w:rPr>
        <w:t>9г</w:t>
      </w:r>
    </w:p>
    <w:p w:rsidR="00A0774B" w:rsidRPr="00D12022" w:rsidRDefault="00A0774B" w:rsidP="00A0774B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D12022">
        <w:rPr>
          <w:rFonts w:ascii="Times New Roman" w:hAnsi="Times New Roman"/>
          <w:b/>
          <w:bCs/>
          <w:spacing w:val="-5"/>
          <w:sz w:val="28"/>
          <w:szCs w:val="28"/>
        </w:rPr>
        <w:lastRenderedPageBreak/>
        <w:t>Содержание</w:t>
      </w:r>
    </w:p>
    <w:p w:rsidR="00A0774B" w:rsidRPr="00D12022" w:rsidRDefault="00A0774B" w:rsidP="00A0774B">
      <w:pPr>
        <w:shd w:val="clear" w:color="auto" w:fill="FFFFFF"/>
        <w:tabs>
          <w:tab w:val="left" w:leader="dot" w:pos="6034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D12022">
        <w:rPr>
          <w:rFonts w:ascii="Times New Roman" w:hAnsi="Times New Roman"/>
          <w:spacing w:val="1"/>
          <w:sz w:val="28"/>
          <w:szCs w:val="28"/>
        </w:rPr>
        <w:t>Введение</w:t>
      </w:r>
      <w:r w:rsidRPr="00D12022">
        <w:rPr>
          <w:rFonts w:ascii="Times New Roman" w:hAnsi="Times New Roman"/>
          <w:sz w:val="28"/>
          <w:szCs w:val="28"/>
        </w:rPr>
        <w:tab/>
      </w:r>
      <w:r w:rsidR="003B3B04">
        <w:rPr>
          <w:rFonts w:ascii="Times New Roman" w:hAnsi="Times New Roman"/>
          <w:sz w:val="28"/>
          <w:szCs w:val="28"/>
        </w:rPr>
        <w:t>…………………</w:t>
      </w:r>
      <w:r w:rsidR="006D17D0">
        <w:rPr>
          <w:rFonts w:ascii="Times New Roman" w:hAnsi="Times New Roman"/>
          <w:sz w:val="28"/>
          <w:szCs w:val="28"/>
        </w:rPr>
        <w:t>……</w:t>
      </w:r>
      <w:r w:rsidR="00421053">
        <w:rPr>
          <w:rFonts w:ascii="Times New Roman" w:hAnsi="Times New Roman"/>
          <w:sz w:val="28"/>
          <w:szCs w:val="28"/>
        </w:rPr>
        <w:t>…</w:t>
      </w:r>
      <w:r w:rsidR="00F066FF">
        <w:rPr>
          <w:rFonts w:ascii="Times New Roman" w:hAnsi="Times New Roman"/>
          <w:sz w:val="28"/>
          <w:szCs w:val="28"/>
        </w:rPr>
        <w:t>……</w:t>
      </w:r>
      <w:bookmarkStart w:id="0" w:name="_GoBack"/>
      <w:bookmarkEnd w:id="0"/>
      <w:r w:rsidR="00421053">
        <w:rPr>
          <w:rFonts w:ascii="Times New Roman" w:hAnsi="Times New Roman"/>
          <w:sz w:val="28"/>
          <w:szCs w:val="28"/>
        </w:rPr>
        <w:t>..</w:t>
      </w:r>
      <w:r w:rsidR="000F2D37">
        <w:rPr>
          <w:rFonts w:ascii="Times New Roman" w:hAnsi="Times New Roman"/>
          <w:sz w:val="28"/>
          <w:szCs w:val="28"/>
        </w:rPr>
        <w:t>.</w:t>
      </w:r>
      <w:r w:rsidRPr="00D12022">
        <w:rPr>
          <w:rFonts w:ascii="Times New Roman" w:hAnsi="Times New Roman"/>
          <w:sz w:val="28"/>
          <w:szCs w:val="28"/>
        </w:rPr>
        <w:t>3</w:t>
      </w:r>
    </w:p>
    <w:p w:rsidR="005B05B2" w:rsidRDefault="00A0774B" w:rsidP="005B05B2">
      <w:pPr>
        <w:shd w:val="clear" w:color="auto" w:fill="FFFFFF"/>
        <w:tabs>
          <w:tab w:val="left" w:leader="underscore" w:pos="3677"/>
          <w:tab w:val="left" w:leader="dot" w:pos="6067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D12022">
        <w:rPr>
          <w:rFonts w:ascii="Times New Roman" w:hAnsi="Times New Roman"/>
          <w:spacing w:val="-12"/>
          <w:sz w:val="28"/>
          <w:szCs w:val="28"/>
        </w:rPr>
        <w:t>1.</w:t>
      </w:r>
      <w:r w:rsidR="005B05B2">
        <w:rPr>
          <w:rFonts w:ascii="Times New Roman" w:hAnsi="Times New Roman"/>
          <w:sz w:val="28"/>
          <w:szCs w:val="28"/>
        </w:rPr>
        <w:t>Урок</w:t>
      </w:r>
      <w:r w:rsidR="00AF6AFD">
        <w:rPr>
          <w:rFonts w:ascii="Times New Roman" w:hAnsi="Times New Roman"/>
          <w:sz w:val="28"/>
          <w:szCs w:val="28"/>
        </w:rPr>
        <w:t xml:space="preserve"> - исследование</w:t>
      </w:r>
      <w:r w:rsidR="00963772">
        <w:rPr>
          <w:rFonts w:ascii="Times New Roman" w:hAnsi="Times New Roman"/>
          <w:sz w:val="28"/>
          <w:szCs w:val="28"/>
        </w:rPr>
        <w:t xml:space="preserve">: </w:t>
      </w:r>
      <w:r w:rsidR="005B05B2">
        <w:rPr>
          <w:rFonts w:ascii="Times New Roman" w:hAnsi="Times New Roman"/>
          <w:sz w:val="28"/>
          <w:szCs w:val="28"/>
        </w:rPr>
        <w:t xml:space="preserve"> </w:t>
      </w:r>
      <w:r w:rsidR="00963772">
        <w:rPr>
          <w:rFonts w:ascii="Times New Roman" w:hAnsi="Times New Roman"/>
          <w:sz w:val="28"/>
          <w:szCs w:val="28"/>
        </w:rPr>
        <w:t>«</w:t>
      </w:r>
      <w:r w:rsidR="00DD3087">
        <w:rPr>
          <w:rFonts w:ascii="Times New Roman" w:hAnsi="Times New Roman"/>
          <w:sz w:val="28"/>
          <w:szCs w:val="28"/>
        </w:rPr>
        <w:t xml:space="preserve">А.С. </w:t>
      </w:r>
      <w:r w:rsidR="005B05B2">
        <w:rPr>
          <w:rFonts w:ascii="Times New Roman" w:hAnsi="Times New Roman"/>
          <w:sz w:val="28"/>
          <w:szCs w:val="28"/>
        </w:rPr>
        <w:t>Грибоедов: личность и судьба</w:t>
      </w:r>
      <w:r w:rsidR="00963772">
        <w:rPr>
          <w:rFonts w:ascii="Times New Roman" w:hAnsi="Times New Roman"/>
          <w:sz w:val="28"/>
          <w:szCs w:val="28"/>
        </w:rPr>
        <w:t>»</w:t>
      </w:r>
      <w:r w:rsidR="006D17D0">
        <w:rPr>
          <w:rFonts w:ascii="Times New Roman" w:hAnsi="Times New Roman"/>
          <w:sz w:val="28"/>
          <w:szCs w:val="28"/>
        </w:rPr>
        <w:t>………</w:t>
      </w:r>
      <w:r w:rsidR="00421053">
        <w:rPr>
          <w:rFonts w:ascii="Times New Roman" w:hAnsi="Times New Roman"/>
          <w:sz w:val="28"/>
          <w:szCs w:val="28"/>
        </w:rPr>
        <w:t>……</w:t>
      </w:r>
      <w:r w:rsidR="00DD3087">
        <w:rPr>
          <w:rFonts w:ascii="Times New Roman" w:hAnsi="Times New Roman"/>
          <w:sz w:val="28"/>
          <w:szCs w:val="28"/>
        </w:rPr>
        <w:t>…</w:t>
      </w:r>
      <w:r w:rsidR="00F066FF">
        <w:rPr>
          <w:rFonts w:ascii="Times New Roman" w:hAnsi="Times New Roman"/>
          <w:sz w:val="28"/>
          <w:szCs w:val="28"/>
        </w:rPr>
        <w:t>…..</w:t>
      </w:r>
      <w:r w:rsidR="00421053">
        <w:rPr>
          <w:rFonts w:ascii="Times New Roman" w:hAnsi="Times New Roman"/>
          <w:sz w:val="28"/>
          <w:szCs w:val="28"/>
        </w:rPr>
        <w:t>.7</w:t>
      </w:r>
    </w:p>
    <w:p w:rsidR="00A0774B" w:rsidRDefault="00A0774B" w:rsidP="005B05B2">
      <w:pPr>
        <w:shd w:val="clear" w:color="auto" w:fill="FFFFFF"/>
        <w:tabs>
          <w:tab w:val="left" w:leader="underscore" w:pos="3677"/>
          <w:tab w:val="left" w:leader="dot" w:pos="6067"/>
        </w:tabs>
        <w:spacing w:after="0" w:line="360" w:lineRule="auto"/>
        <w:rPr>
          <w:rFonts w:ascii="Times New Roman" w:hAnsi="Times New Roman"/>
          <w:spacing w:val="-8"/>
          <w:sz w:val="28"/>
          <w:szCs w:val="28"/>
        </w:rPr>
      </w:pPr>
      <w:r w:rsidRPr="00D12022">
        <w:rPr>
          <w:rFonts w:ascii="Times New Roman" w:hAnsi="Times New Roman"/>
          <w:spacing w:val="-2"/>
          <w:sz w:val="28"/>
          <w:szCs w:val="28"/>
        </w:rPr>
        <w:t>2.</w:t>
      </w:r>
      <w:r w:rsidR="005B05B2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F16ED1">
        <w:rPr>
          <w:rFonts w:ascii="Times New Roman" w:hAnsi="Times New Roman"/>
          <w:spacing w:val="-2"/>
          <w:sz w:val="28"/>
          <w:szCs w:val="28"/>
        </w:rPr>
        <w:t>Комбинированный у</w:t>
      </w:r>
      <w:r w:rsidR="005B05B2">
        <w:rPr>
          <w:rFonts w:ascii="Times New Roman" w:hAnsi="Times New Roman"/>
          <w:spacing w:val="-2"/>
          <w:sz w:val="28"/>
          <w:szCs w:val="28"/>
        </w:rPr>
        <w:t>рок</w:t>
      </w:r>
      <w:r w:rsidR="00963772">
        <w:rPr>
          <w:rFonts w:ascii="Times New Roman" w:hAnsi="Times New Roman"/>
          <w:spacing w:val="-2"/>
          <w:sz w:val="28"/>
          <w:szCs w:val="28"/>
        </w:rPr>
        <w:t>:</w:t>
      </w:r>
      <w:r w:rsidR="005B05B2">
        <w:rPr>
          <w:rFonts w:ascii="Times New Roman" w:hAnsi="Times New Roman"/>
          <w:spacing w:val="-2"/>
          <w:sz w:val="28"/>
          <w:szCs w:val="28"/>
        </w:rPr>
        <w:t xml:space="preserve">  </w:t>
      </w:r>
      <w:r w:rsidR="00963772">
        <w:rPr>
          <w:rFonts w:ascii="Times New Roman" w:hAnsi="Times New Roman"/>
          <w:spacing w:val="-2"/>
          <w:sz w:val="28"/>
          <w:szCs w:val="28"/>
        </w:rPr>
        <w:t>«</w:t>
      </w:r>
      <w:r w:rsidR="00E42A72">
        <w:rPr>
          <w:rFonts w:ascii="Times New Roman" w:hAnsi="Times New Roman"/>
          <w:spacing w:val="-2"/>
          <w:sz w:val="28"/>
          <w:szCs w:val="28"/>
        </w:rPr>
        <w:t>А</w:t>
      </w:r>
      <w:r w:rsidR="00DD3087">
        <w:rPr>
          <w:rFonts w:ascii="Times New Roman" w:hAnsi="Times New Roman"/>
          <w:spacing w:val="-2"/>
          <w:sz w:val="28"/>
          <w:szCs w:val="28"/>
        </w:rPr>
        <w:t xml:space="preserve">. С. Грибоедов </w:t>
      </w:r>
      <w:r w:rsidR="005B05B2">
        <w:rPr>
          <w:rFonts w:ascii="Times New Roman" w:hAnsi="Times New Roman"/>
          <w:spacing w:val="-2"/>
          <w:sz w:val="28"/>
          <w:szCs w:val="28"/>
        </w:rPr>
        <w:t>«Горе от ума»</w:t>
      </w:r>
      <w:r w:rsidR="006173A7">
        <w:rPr>
          <w:rFonts w:ascii="Times New Roman" w:hAnsi="Times New Roman"/>
          <w:spacing w:val="-2"/>
          <w:sz w:val="28"/>
          <w:szCs w:val="28"/>
        </w:rPr>
        <w:t>. Знакомство с героями</w:t>
      </w:r>
      <w:r w:rsidR="00F16ED1">
        <w:rPr>
          <w:rFonts w:ascii="Times New Roman" w:hAnsi="Times New Roman"/>
          <w:spacing w:val="-2"/>
          <w:sz w:val="28"/>
          <w:szCs w:val="28"/>
        </w:rPr>
        <w:t>. Конфликт коме</w:t>
      </w:r>
      <w:r w:rsidR="006173A7">
        <w:rPr>
          <w:rFonts w:ascii="Times New Roman" w:hAnsi="Times New Roman"/>
          <w:spacing w:val="-2"/>
          <w:sz w:val="28"/>
          <w:szCs w:val="28"/>
        </w:rPr>
        <w:t>дии</w:t>
      </w:r>
      <w:r w:rsidR="00963772">
        <w:rPr>
          <w:rFonts w:ascii="Times New Roman" w:hAnsi="Times New Roman"/>
          <w:spacing w:val="-2"/>
          <w:sz w:val="28"/>
          <w:szCs w:val="28"/>
        </w:rPr>
        <w:t>»</w:t>
      </w:r>
      <w:r w:rsidR="006D17D0">
        <w:rPr>
          <w:rFonts w:ascii="Times New Roman" w:hAnsi="Times New Roman"/>
          <w:spacing w:val="-2"/>
          <w:sz w:val="28"/>
          <w:szCs w:val="28"/>
        </w:rPr>
        <w:t>…………………</w:t>
      </w:r>
      <w:r w:rsidR="00DD3087">
        <w:rPr>
          <w:rFonts w:ascii="Times New Roman" w:hAnsi="Times New Roman"/>
          <w:spacing w:val="-2"/>
          <w:sz w:val="28"/>
          <w:szCs w:val="28"/>
        </w:rPr>
        <w:t>…..</w:t>
      </w:r>
      <w:r w:rsidR="006D17D0">
        <w:rPr>
          <w:rFonts w:ascii="Times New Roman" w:hAnsi="Times New Roman"/>
          <w:spacing w:val="-2"/>
          <w:sz w:val="28"/>
          <w:szCs w:val="28"/>
        </w:rPr>
        <w:t>………………………..</w:t>
      </w:r>
      <w:r w:rsidR="00421053">
        <w:rPr>
          <w:rFonts w:ascii="Times New Roman" w:hAnsi="Times New Roman"/>
          <w:spacing w:val="-2"/>
          <w:sz w:val="28"/>
          <w:szCs w:val="28"/>
        </w:rPr>
        <w:t xml:space="preserve"> …...</w:t>
      </w:r>
      <w:r w:rsidR="00F066FF">
        <w:rPr>
          <w:rFonts w:ascii="Times New Roman" w:hAnsi="Times New Roman"/>
          <w:spacing w:val="-2"/>
          <w:sz w:val="28"/>
          <w:szCs w:val="28"/>
        </w:rPr>
        <w:t>.....</w:t>
      </w:r>
      <w:r w:rsidR="00421053">
        <w:rPr>
          <w:rFonts w:ascii="Times New Roman" w:hAnsi="Times New Roman"/>
          <w:spacing w:val="-2"/>
          <w:sz w:val="28"/>
          <w:szCs w:val="28"/>
        </w:rPr>
        <w:t>11</w:t>
      </w:r>
      <w:r w:rsidR="005B05B2">
        <w:rPr>
          <w:rFonts w:ascii="Times New Roman" w:hAnsi="Times New Roman"/>
          <w:spacing w:val="-2"/>
          <w:sz w:val="28"/>
          <w:szCs w:val="28"/>
        </w:rPr>
        <w:t xml:space="preserve">          </w:t>
      </w:r>
    </w:p>
    <w:p w:rsidR="00A0774B" w:rsidRPr="00D12022" w:rsidRDefault="00A0774B" w:rsidP="00A0774B">
      <w:pPr>
        <w:shd w:val="clear" w:color="auto" w:fill="FFFFFF"/>
        <w:tabs>
          <w:tab w:val="left" w:leader="dot" w:pos="6058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D12022">
        <w:rPr>
          <w:rFonts w:ascii="Times New Roman" w:hAnsi="Times New Roman"/>
          <w:spacing w:val="2"/>
          <w:sz w:val="28"/>
          <w:szCs w:val="28"/>
        </w:rPr>
        <w:t>Заключение</w:t>
      </w:r>
      <w:r w:rsidRPr="00D12022">
        <w:rPr>
          <w:rFonts w:ascii="Times New Roman" w:hAnsi="Times New Roman"/>
          <w:sz w:val="28"/>
          <w:szCs w:val="28"/>
        </w:rPr>
        <w:tab/>
      </w:r>
      <w:r w:rsidR="006D17D0">
        <w:rPr>
          <w:rFonts w:ascii="Times New Roman" w:hAnsi="Times New Roman"/>
          <w:sz w:val="28"/>
          <w:szCs w:val="28"/>
        </w:rPr>
        <w:t>………………………</w:t>
      </w:r>
      <w:r w:rsidR="00F066FF">
        <w:rPr>
          <w:rFonts w:ascii="Times New Roman" w:hAnsi="Times New Roman"/>
          <w:sz w:val="28"/>
          <w:szCs w:val="28"/>
        </w:rPr>
        <w:t>……</w:t>
      </w:r>
      <w:r w:rsidR="006D17D0">
        <w:rPr>
          <w:rFonts w:ascii="Times New Roman" w:hAnsi="Times New Roman"/>
          <w:sz w:val="28"/>
          <w:szCs w:val="28"/>
        </w:rPr>
        <w:t>…</w:t>
      </w:r>
      <w:r w:rsidR="00421053">
        <w:rPr>
          <w:rFonts w:ascii="Times New Roman" w:hAnsi="Times New Roman"/>
          <w:sz w:val="28"/>
          <w:szCs w:val="28"/>
        </w:rPr>
        <w:t>20</w:t>
      </w:r>
    </w:p>
    <w:p w:rsidR="00A0774B" w:rsidRPr="00D12022" w:rsidRDefault="00A0774B" w:rsidP="00A0774B">
      <w:pPr>
        <w:shd w:val="clear" w:color="auto" w:fill="FFFFFF"/>
        <w:tabs>
          <w:tab w:val="left" w:leader="dot" w:pos="6062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D12022">
        <w:rPr>
          <w:rFonts w:ascii="Times New Roman" w:hAnsi="Times New Roman"/>
          <w:spacing w:val="3"/>
          <w:sz w:val="28"/>
          <w:szCs w:val="28"/>
        </w:rPr>
        <w:t>Литература</w:t>
      </w:r>
      <w:r w:rsidRPr="00D12022">
        <w:rPr>
          <w:rFonts w:ascii="Times New Roman" w:hAnsi="Times New Roman"/>
          <w:sz w:val="28"/>
          <w:szCs w:val="28"/>
        </w:rPr>
        <w:tab/>
      </w:r>
      <w:r w:rsidR="006D17D0">
        <w:rPr>
          <w:rFonts w:ascii="Times New Roman" w:hAnsi="Times New Roman"/>
          <w:sz w:val="28"/>
          <w:szCs w:val="28"/>
        </w:rPr>
        <w:t>……………………</w:t>
      </w:r>
      <w:r w:rsidR="00421053">
        <w:rPr>
          <w:rFonts w:ascii="Times New Roman" w:hAnsi="Times New Roman"/>
          <w:sz w:val="28"/>
          <w:szCs w:val="28"/>
        </w:rPr>
        <w:t>….</w:t>
      </w:r>
      <w:r w:rsidR="006D17D0">
        <w:rPr>
          <w:rFonts w:ascii="Times New Roman" w:hAnsi="Times New Roman"/>
          <w:sz w:val="28"/>
          <w:szCs w:val="28"/>
        </w:rPr>
        <w:t>…</w:t>
      </w:r>
      <w:r w:rsidR="00F066FF">
        <w:rPr>
          <w:rFonts w:ascii="Times New Roman" w:hAnsi="Times New Roman"/>
          <w:sz w:val="28"/>
          <w:szCs w:val="28"/>
        </w:rPr>
        <w:t>…..</w:t>
      </w:r>
      <w:r w:rsidR="006D17D0">
        <w:rPr>
          <w:rFonts w:ascii="Times New Roman" w:hAnsi="Times New Roman"/>
          <w:sz w:val="28"/>
          <w:szCs w:val="28"/>
        </w:rPr>
        <w:t>.</w:t>
      </w:r>
      <w:r w:rsidR="00421053">
        <w:rPr>
          <w:rFonts w:ascii="Times New Roman" w:hAnsi="Times New Roman"/>
          <w:sz w:val="28"/>
          <w:szCs w:val="28"/>
        </w:rPr>
        <w:t>23</w:t>
      </w:r>
    </w:p>
    <w:p w:rsidR="00A0774B" w:rsidRPr="00A4229F" w:rsidRDefault="00A4229F" w:rsidP="00A4229F">
      <w:pPr>
        <w:spacing w:after="0"/>
        <w:rPr>
          <w:rFonts w:ascii="Times New Roman" w:hAnsi="Times New Roman"/>
          <w:sz w:val="28"/>
          <w:szCs w:val="28"/>
        </w:rPr>
      </w:pPr>
      <w:r w:rsidRPr="00A4229F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……………………………………………………………………</w:t>
      </w:r>
      <w:r w:rsidR="00F066FF">
        <w:rPr>
          <w:rFonts w:ascii="Times New Roman" w:hAnsi="Times New Roman"/>
          <w:sz w:val="28"/>
          <w:szCs w:val="28"/>
        </w:rPr>
        <w:t>….</w:t>
      </w:r>
      <w:r>
        <w:rPr>
          <w:rFonts w:ascii="Times New Roman" w:hAnsi="Times New Roman"/>
          <w:sz w:val="28"/>
          <w:szCs w:val="28"/>
        </w:rPr>
        <w:t>…</w:t>
      </w:r>
      <w:r w:rsidR="00421053">
        <w:rPr>
          <w:rFonts w:ascii="Times New Roman" w:hAnsi="Times New Roman"/>
          <w:sz w:val="28"/>
          <w:szCs w:val="28"/>
        </w:rPr>
        <w:t>24</w:t>
      </w:r>
    </w:p>
    <w:p w:rsidR="00A0774B" w:rsidRPr="00D12022" w:rsidRDefault="00A0774B" w:rsidP="00A0774B">
      <w:pPr>
        <w:spacing w:after="0"/>
        <w:ind w:firstLine="851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A0774B" w:rsidRDefault="00A0774B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0774B" w:rsidRDefault="00A0774B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0774B" w:rsidRDefault="00A0774B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0774B" w:rsidRDefault="00A0774B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0774B" w:rsidRDefault="00A0774B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0774B" w:rsidRDefault="00A0774B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5B6864" w:rsidRDefault="005B6864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4229F" w:rsidRDefault="00A4229F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4229F" w:rsidRDefault="00A4229F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4229F" w:rsidRDefault="00A4229F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4229F" w:rsidRDefault="00A4229F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4229F" w:rsidRDefault="00A4229F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4229F" w:rsidRDefault="00A4229F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4229F" w:rsidRDefault="00A4229F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4229F" w:rsidRDefault="00A4229F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4229F" w:rsidRDefault="00A4229F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4229F" w:rsidRDefault="00A4229F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4229F" w:rsidRDefault="00A4229F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4229F" w:rsidRDefault="00A4229F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4229F" w:rsidRDefault="00A4229F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4229F" w:rsidRDefault="00A4229F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4229F" w:rsidRDefault="00A4229F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4229F" w:rsidRDefault="00A4229F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4229F" w:rsidRDefault="00A4229F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5B6864" w:rsidRDefault="005B6864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5B6864" w:rsidRDefault="005B6864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5B6864" w:rsidRDefault="005B6864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5B6864" w:rsidRDefault="005B6864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852AA1" w:rsidRDefault="00852AA1" w:rsidP="004C74F5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3B3B04" w:rsidRDefault="003B3B04" w:rsidP="004C74F5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6D17D0" w:rsidRDefault="006D17D0" w:rsidP="004C74F5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6D17D0" w:rsidRDefault="006D17D0" w:rsidP="004C74F5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DD3087" w:rsidRDefault="00DD3087" w:rsidP="00A4229F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DD3087" w:rsidRDefault="00DD3087" w:rsidP="00A4229F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A4229F" w:rsidRDefault="004C74F5" w:rsidP="00A4229F">
      <w:pPr>
        <w:spacing w:after="0"/>
        <w:ind w:firstLine="85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74F5">
        <w:rPr>
          <w:rFonts w:ascii="Times New Roman" w:hAnsi="Times New Roman"/>
          <w:b/>
          <w:sz w:val="28"/>
          <w:szCs w:val="28"/>
        </w:rPr>
        <w:lastRenderedPageBreak/>
        <w:t>Введение</w:t>
      </w:r>
      <w:r w:rsidR="00A4229F">
        <w:rPr>
          <w:rFonts w:ascii="Times New Roman" w:hAnsi="Times New Roman"/>
          <w:b/>
          <w:sz w:val="28"/>
          <w:szCs w:val="28"/>
        </w:rPr>
        <w:t xml:space="preserve">. </w:t>
      </w:r>
      <w:r w:rsidR="00934783" w:rsidRPr="00934783">
        <w:rPr>
          <w:rFonts w:ascii="Times New Roman" w:eastAsia="Times New Roman" w:hAnsi="Times New Roman"/>
          <w:b/>
          <w:sz w:val="28"/>
          <w:szCs w:val="28"/>
          <w:lang w:eastAsia="ru-RU"/>
        </w:rPr>
        <w:t>Использование интерактивной технологии</w:t>
      </w:r>
    </w:p>
    <w:p w:rsidR="00934783" w:rsidRPr="00934783" w:rsidRDefault="00934783" w:rsidP="00BF22FC">
      <w:pPr>
        <w:spacing w:after="0"/>
        <w:ind w:firstLine="85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3478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«Печа – куча» для формирования </w:t>
      </w:r>
      <w:proofErr w:type="spellStart"/>
      <w:r w:rsidRPr="00934783">
        <w:rPr>
          <w:rFonts w:ascii="Times New Roman" w:eastAsia="Times New Roman" w:hAnsi="Times New Roman"/>
          <w:b/>
          <w:sz w:val="28"/>
          <w:szCs w:val="28"/>
          <w:lang w:eastAsia="ru-RU"/>
        </w:rPr>
        <w:t>метапредметных</w:t>
      </w:r>
      <w:proofErr w:type="spellEnd"/>
      <w:r w:rsidRPr="0093478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результатов </w:t>
      </w:r>
      <w:r w:rsidR="00A4229F">
        <w:rPr>
          <w:rFonts w:ascii="Times New Roman" w:eastAsia="Times New Roman" w:hAnsi="Times New Roman"/>
          <w:b/>
          <w:sz w:val="28"/>
          <w:szCs w:val="28"/>
          <w:lang w:eastAsia="ru-RU"/>
        </w:rPr>
        <w:t>на уроках литературы</w:t>
      </w:r>
    </w:p>
    <w:p w:rsidR="003B3B04" w:rsidRDefault="003B3B04" w:rsidP="004C74F5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4C74F5" w:rsidRPr="004C74F5" w:rsidRDefault="003B3B04" w:rsidP="009145C5">
      <w:pPr>
        <w:spacing w:after="0" w:line="360" w:lineRule="auto"/>
        <w:ind w:firstLine="709"/>
        <w:jc w:val="right"/>
        <w:rPr>
          <w:rFonts w:ascii="Times New Roman" w:eastAsiaTheme="minorHAnsi" w:hAnsi="Times New Roman"/>
          <w:bCs/>
          <w:sz w:val="28"/>
          <w:szCs w:val="28"/>
        </w:rPr>
      </w:pPr>
      <w:r w:rsidRPr="004C74F5">
        <w:rPr>
          <w:rFonts w:ascii="Times New Roman" w:eastAsiaTheme="minorHAnsi" w:hAnsi="Times New Roman"/>
          <w:bCs/>
          <w:sz w:val="28"/>
          <w:szCs w:val="28"/>
        </w:rPr>
        <w:t xml:space="preserve"> </w:t>
      </w:r>
      <w:r w:rsidR="004C74F5" w:rsidRPr="004C74F5">
        <w:rPr>
          <w:rFonts w:ascii="Times New Roman" w:eastAsiaTheme="minorHAnsi" w:hAnsi="Times New Roman"/>
          <w:bCs/>
          <w:sz w:val="28"/>
          <w:szCs w:val="28"/>
        </w:rPr>
        <w:t>«Цель обучения – научить обходиться без учителя».</w:t>
      </w:r>
    </w:p>
    <w:p w:rsidR="004C74F5" w:rsidRPr="004C74F5" w:rsidRDefault="004C74F5" w:rsidP="009145C5">
      <w:pPr>
        <w:spacing w:after="0" w:line="360" w:lineRule="auto"/>
        <w:ind w:firstLine="709"/>
        <w:jc w:val="right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bCs/>
          <w:sz w:val="28"/>
          <w:szCs w:val="28"/>
        </w:rPr>
        <w:t>К.Д. Ушинский</w:t>
      </w:r>
    </w:p>
    <w:p w:rsidR="004C74F5" w:rsidRPr="004C74F5" w:rsidRDefault="004C74F5" w:rsidP="00EE5696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 xml:space="preserve">В конце ХХ  – начале </w:t>
      </w:r>
      <w:r w:rsidRPr="004C74F5">
        <w:rPr>
          <w:rFonts w:ascii="Times New Roman" w:eastAsiaTheme="minorHAnsi" w:hAnsi="Times New Roman"/>
          <w:sz w:val="28"/>
          <w:szCs w:val="28"/>
          <w:lang w:val="en-US"/>
        </w:rPr>
        <w:t>XXI</w:t>
      </w:r>
      <w:r w:rsidRPr="004C74F5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4C74F5">
        <w:rPr>
          <w:rFonts w:ascii="Times New Roman" w:eastAsiaTheme="minorHAnsi" w:hAnsi="Times New Roman"/>
          <w:sz w:val="28"/>
          <w:szCs w:val="28"/>
        </w:rPr>
        <w:t>в.в</w:t>
      </w:r>
      <w:proofErr w:type="spellEnd"/>
      <w:r w:rsidRPr="004C74F5">
        <w:rPr>
          <w:rFonts w:ascii="Times New Roman" w:eastAsiaTheme="minorHAnsi" w:hAnsi="Times New Roman"/>
          <w:sz w:val="28"/>
          <w:szCs w:val="28"/>
        </w:rPr>
        <w:t>. человечество вступило в стадию развития, которая получила название постиндустриальное или информационное общество.</w:t>
      </w:r>
    </w:p>
    <w:p w:rsidR="004C74F5" w:rsidRPr="004C74F5" w:rsidRDefault="004C74F5" w:rsidP="00EE5696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>Осознание фундаментальной роли информации в общественном развитии и огромные темпы роста информационных технологий обусловили необходимость формирования особой информационной культуры личности. Для использования новых компьютерных технологий в жизни требуется новое мышление. Для нынешнего </w:t>
      </w:r>
      <w:hyperlink r:id="rId10" w:tooltip="Курсы для школьников" w:history="1">
        <w:r w:rsidRPr="00DE4D63">
          <w:rPr>
            <w:rFonts w:ascii="Times New Roman" w:eastAsiaTheme="minorHAnsi" w:hAnsi="Times New Roman"/>
            <w:sz w:val="28"/>
            <w:szCs w:val="28"/>
          </w:rPr>
          <w:t>школьника</w:t>
        </w:r>
      </w:hyperlink>
      <w:r w:rsidRPr="004C74F5">
        <w:rPr>
          <w:rFonts w:ascii="Times New Roman" w:eastAsiaTheme="minorHAnsi" w:hAnsi="Times New Roman"/>
          <w:sz w:val="28"/>
          <w:szCs w:val="28"/>
        </w:rPr>
        <w:t>, которому предстоит жить в информационном обществе будущего, компьютер становится неотъемлемой частью его жизни. Поэтому использование информационных и коммуникационных технологий (ИКТ) в учебном процессе является актуальной проблемой современного школьного образования.</w:t>
      </w:r>
    </w:p>
    <w:p w:rsidR="004C74F5" w:rsidRPr="004C74F5" w:rsidRDefault="004C74F5" w:rsidP="004C74F5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>ИКТ позволяет ввести и развивать старые </w:t>
      </w:r>
      <w:hyperlink r:id="rId11" w:tooltip="Учебные дисциплины" w:history="1">
        <w:r w:rsidRPr="00DE4D63">
          <w:rPr>
            <w:rFonts w:ascii="Times New Roman" w:eastAsiaTheme="minorHAnsi" w:hAnsi="Times New Roman"/>
            <w:sz w:val="28"/>
            <w:szCs w:val="28"/>
          </w:rPr>
          <w:t>учебные дисциплины</w:t>
        </w:r>
      </w:hyperlink>
      <w:r w:rsidRPr="004C74F5">
        <w:rPr>
          <w:rFonts w:ascii="Times New Roman" w:eastAsiaTheme="minorHAnsi" w:hAnsi="Times New Roman"/>
          <w:sz w:val="28"/>
          <w:szCs w:val="28"/>
        </w:rPr>
        <w:t> и направления в обучении в новом формате. На учителя в связи с появлением таких технологий возлагается серьёзная обязанность  - научить обучающегося культуре, грамоте овладения и использования данных технологий.</w:t>
      </w:r>
    </w:p>
    <w:p w:rsidR="004C74F5" w:rsidRPr="004C74F5" w:rsidRDefault="004C74F5" w:rsidP="004C74F5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 xml:space="preserve">Я хочу представить вашему вниманию технологию «Печа-куча», которая на сегодняшний день в деятельности учителя </w:t>
      </w:r>
      <w:proofErr w:type="gramStart"/>
      <w:r w:rsidRPr="004C74F5">
        <w:rPr>
          <w:rFonts w:ascii="Times New Roman" w:eastAsiaTheme="minorHAnsi" w:hAnsi="Times New Roman"/>
          <w:sz w:val="28"/>
          <w:szCs w:val="28"/>
        </w:rPr>
        <w:t>становится особенно актуальна</w:t>
      </w:r>
      <w:proofErr w:type="gramEnd"/>
      <w:r w:rsidRPr="004C74F5">
        <w:rPr>
          <w:rFonts w:ascii="Times New Roman" w:eastAsiaTheme="minorHAnsi" w:hAnsi="Times New Roman"/>
          <w:sz w:val="28"/>
          <w:szCs w:val="28"/>
        </w:rPr>
        <w:t xml:space="preserve">. Она представляет собой новый формат интеллектуального общения не только на уроке, но и во внеурочной деятельности. </w:t>
      </w:r>
    </w:p>
    <w:p w:rsidR="004C74F5" w:rsidRDefault="004C74F5" w:rsidP="004C74F5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>«Печа – куча» изначально создавалась, как презентация для бизнеса. Поэтому она всегда проект. Именно в проектной деятельности учитель лучше всего сможет реализовать системно – деятельностный подход, который является фундаментом  Федерального образовательного стандарта.</w:t>
      </w:r>
    </w:p>
    <w:p w:rsidR="001558F9" w:rsidRPr="001558F9" w:rsidRDefault="001558F9" w:rsidP="001558F9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1558F9">
        <w:rPr>
          <w:rFonts w:ascii="Times New Roman" w:hAnsi="Times New Roman"/>
          <w:sz w:val="28"/>
          <w:szCs w:val="28"/>
        </w:rPr>
        <w:t xml:space="preserve">Интерактивное обучение - это специальная форма организации познавательной деятельности с ориентацией на конкретные и прогнозируемые </w:t>
      </w:r>
      <w:r w:rsidRPr="001558F9">
        <w:rPr>
          <w:rFonts w:ascii="Times New Roman" w:hAnsi="Times New Roman"/>
          <w:sz w:val="28"/>
          <w:szCs w:val="28"/>
        </w:rPr>
        <w:lastRenderedPageBreak/>
        <w:t xml:space="preserve">цели. Главное - это создание комфортных условий обучения, когда </w:t>
      </w:r>
      <w:proofErr w:type="spellStart"/>
      <w:r w:rsidRPr="001558F9">
        <w:rPr>
          <w:rFonts w:ascii="Times New Roman" w:hAnsi="Times New Roman"/>
          <w:sz w:val="28"/>
          <w:szCs w:val="28"/>
        </w:rPr>
        <w:t>ребѐнок</w:t>
      </w:r>
      <w:proofErr w:type="spellEnd"/>
      <w:r w:rsidRPr="001558F9">
        <w:rPr>
          <w:rFonts w:ascii="Times New Roman" w:hAnsi="Times New Roman"/>
          <w:sz w:val="28"/>
          <w:szCs w:val="28"/>
        </w:rPr>
        <w:t xml:space="preserve"> чувствует свою успешность, свою интеллектуальную состоятельность, что делает продуктивным сам процесс обучения. [</w:t>
      </w:r>
      <w:r w:rsidR="000B119A">
        <w:rPr>
          <w:rFonts w:ascii="Times New Roman" w:hAnsi="Times New Roman"/>
          <w:sz w:val="28"/>
          <w:szCs w:val="28"/>
        </w:rPr>
        <w:t>3</w:t>
      </w:r>
      <w:r w:rsidRPr="001558F9">
        <w:rPr>
          <w:rFonts w:ascii="Times New Roman" w:hAnsi="Times New Roman"/>
          <w:sz w:val="28"/>
          <w:szCs w:val="28"/>
        </w:rPr>
        <w:t>, с. 38]</w:t>
      </w:r>
    </w:p>
    <w:p w:rsidR="004C74F5" w:rsidRPr="004C74F5" w:rsidRDefault="004C74F5" w:rsidP="001558F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1558F9">
        <w:rPr>
          <w:rFonts w:ascii="Times New Roman" w:eastAsiaTheme="minorHAnsi" w:hAnsi="Times New Roman"/>
          <w:b/>
          <w:sz w:val="28"/>
          <w:szCs w:val="28"/>
        </w:rPr>
        <w:t>Целью использования технологии «Печа – куча»</w:t>
      </w:r>
      <w:r w:rsidRPr="001558F9">
        <w:rPr>
          <w:rFonts w:ascii="Times New Roman" w:eastAsiaTheme="minorHAnsi" w:hAnsi="Times New Roman"/>
          <w:sz w:val="28"/>
          <w:szCs w:val="28"/>
        </w:rPr>
        <w:t xml:space="preserve"> является не только </w:t>
      </w:r>
      <w:r w:rsidRPr="004C74F5">
        <w:rPr>
          <w:rFonts w:ascii="Times New Roman" w:eastAsiaTheme="minorHAnsi" w:hAnsi="Times New Roman"/>
          <w:sz w:val="28"/>
          <w:szCs w:val="28"/>
        </w:rPr>
        <w:t xml:space="preserve">её освоение, как одного из важных способов представления своего опыта в конкретном вопросе, это и формирование личностных, предметных, </w:t>
      </w:r>
      <w:proofErr w:type="spellStart"/>
      <w:r w:rsidRPr="004C74F5">
        <w:rPr>
          <w:rFonts w:ascii="Times New Roman" w:eastAsiaTheme="minorHAnsi" w:hAnsi="Times New Roman"/>
          <w:sz w:val="28"/>
          <w:szCs w:val="28"/>
        </w:rPr>
        <w:t>метапредметных</w:t>
      </w:r>
      <w:proofErr w:type="spellEnd"/>
      <w:r w:rsidRPr="004C74F5">
        <w:rPr>
          <w:rFonts w:ascii="Times New Roman" w:eastAsiaTheme="minorHAnsi" w:hAnsi="Times New Roman"/>
          <w:sz w:val="28"/>
          <w:szCs w:val="28"/>
        </w:rPr>
        <w:t xml:space="preserve"> результатов образования через применение на практике. </w:t>
      </w:r>
    </w:p>
    <w:p w:rsidR="004C74F5" w:rsidRPr="004C74F5" w:rsidRDefault="004C74F5" w:rsidP="004C74F5">
      <w:pPr>
        <w:spacing w:after="0" w:line="360" w:lineRule="auto"/>
        <w:ind w:firstLine="709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b/>
          <w:sz w:val="28"/>
          <w:szCs w:val="28"/>
        </w:rPr>
        <w:t>Использование данной презентационной технологии решает следующие задачи учителя-предметника при организации урока:</w:t>
      </w:r>
    </w:p>
    <w:p w:rsidR="004C74F5" w:rsidRPr="004C74F5" w:rsidRDefault="004C74F5" w:rsidP="00DE4D63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448" w:hanging="164"/>
        <w:contextualSpacing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 xml:space="preserve">повышение наглядности при объяснении материала урока.  При помощи анимации, структурных схем открываются новые возможности использования темы, выход на </w:t>
      </w:r>
      <w:proofErr w:type="spellStart"/>
      <w:r w:rsidRPr="004C74F5">
        <w:rPr>
          <w:rFonts w:ascii="Times New Roman" w:eastAsiaTheme="minorHAnsi" w:hAnsi="Times New Roman"/>
          <w:sz w:val="28"/>
          <w:szCs w:val="28"/>
        </w:rPr>
        <w:t>метапредметный</w:t>
      </w:r>
      <w:proofErr w:type="spellEnd"/>
      <w:r w:rsidRPr="004C74F5">
        <w:rPr>
          <w:rFonts w:ascii="Times New Roman" w:eastAsiaTheme="minorHAnsi" w:hAnsi="Times New Roman"/>
          <w:sz w:val="28"/>
          <w:szCs w:val="28"/>
        </w:rPr>
        <w:t xml:space="preserve"> уровень;</w:t>
      </w:r>
    </w:p>
    <w:p w:rsidR="004C74F5" w:rsidRPr="004C74F5" w:rsidRDefault="004C74F5" w:rsidP="00DE4D63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448" w:hanging="164"/>
        <w:contextualSpacing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>содействие объяснению материала не только на уроках сообщения новых знаний, но и закрепления пройденного материала, лекции, семинары;</w:t>
      </w:r>
    </w:p>
    <w:p w:rsidR="004C74F5" w:rsidRPr="004C74F5" w:rsidRDefault="004C74F5" w:rsidP="00DE4D63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448" w:hanging="164"/>
        <w:contextualSpacing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>повышение мотивации к предмету.</w:t>
      </w:r>
    </w:p>
    <w:p w:rsidR="00A4229F" w:rsidRDefault="004C74F5" w:rsidP="004C74F5">
      <w:pPr>
        <w:spacing w:after="0" w:line="360" w:lineRule="auto"/>
        <w:ind w:left="709"/>
        <w:contextualSpacing/>
        <w:rPr>
          <w:rFonts w:ascii="Times New Roman" w:eastAsiaTheme="minorHAnsi" w:hAnsi="Times New Roman"/>
          <w:b/>
          <w:sz w:val="28"/>
          <w:szCs w:val="28"/>
        </w:rPr>
      </w:pPr>
      <w:r w:rsidRPr="004C74F5">
        <w:rPr>
          <w:rFonts w:ascii="Times New Roman" w:eastAsiaTheme="minorHAnsi" w:hAnsi="Times New Roman"/>
          <w:b/>
          <w:sz w:val="28"/>
          <w:szCs w:val="28"/>
        </w:rPr>
        <w:t>Также решаются задачи, на</w:t>
      </w:r>
      <w:r w:rsidR="00A4229F">
        <w:rPr>
          <w:rFonts w:ascii="Times New Roman" w:eastAsiaTheme="minorHAnsi" w:hAnsi="Times New Roman"/>
          <w:b/>
          <w:sz w:val="28"/>
          <w:szCs w:val="28"/>
        </w:rPr>
        <w:t xml:space="preserve">правленные на развитие </w:t>
      </w:r>
    </w:p>
    <w:p w:rsidR="004C74F5" w:rsidRPr="004C74F5" w:rsidRDefault="004C74F5" w:rsidP="00A4229F">
      <w:pPr>
        <w:spacing w:after="0" w:line="360" w:lineRule="auto"/>
        <w:contextualSpacing/>
        <w:rPr>
          <w:rFonts w:ascii="Times New Roman" w:eastAsiaTheme="minorHAnsi" w:hAnsi="Times New Roman"/>
          <w:b/>
          <w:sz w:val="28"/>
          <w:szCs w:val="28"/>
        </w:rPr>
      </w:pPr>
      <w:r w:rsidRPr="004C74F5">
        <w:rPr>
          <w:rFonts w:ascii="Times New Roman" w:eastAsiaTheme="minorHAnsi" w:hAnsi="Times New Roman"/>
          <w:b/>
          <w:sz w:val="28"/>
          <w:szCs w:val="28"/>
        </w:rPr>
        <w:t>универсальных учебных действий обучающихся:</w:t>
      </w:r>
    </w:p>
    <w:p w:rsidR="004C74F5" w:rsidRPr="004C74F5" w:rsidRDefault="004C74F5" w:rsidP="00502F1B">
      <w:pPr>
        <w:numPr>
          <w:ilvl w:val="0"/>
          <w:numId w:val="1"/>
        </w:numPr>
        <w:tabs>
          <w:tab w:val="left" w:pos="0"/>
        </w:tabs>
        <w:spacing w:after="0" w:line="360" w:lineRule="auto"/>
        <w:ind w:left="709" w:hanging="709"/>
        <w:contextualSpacing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>развитие навыка работать в группах. Ведь «Печа – куча» - это всегда проект;</w:t>
      </w:r>
    </w:p>
    <w:p w:rsidR="004C74F5" w:rsidRPr="004C74F5" w:rsidRDefault="004C74F5" w:rsidP="00502F1B">
      <w:pPr>
        <w:numPr>
          <w:ilvl w:val="0"/>
          <w:numId w:val="1"/>
        </w:numPr>
        <w:tabs>
          <w:tab w:val="left" w:pos="0"/>
        </w:tabs>
        <w:spacing w:after="0" w:line="360" w:lineRule="auto"/>
        <w:ind w:left="709" w:hanging="709"/>
        <w:contextualSpacing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 xml:space="preserve">формировать умение ориентироваться в </w:t>
      </w:r>
      <w:proofErr w:type="gramStart"/>
      <w:r w:rsidRPr="004C74F5">
        <w:rPr>
          <w:rFonts w:ascii="Times New Roman" w:eastAsiaTheme="minorHAnsi" w:hAnsi="Times New Roman"/>
          <w:sz w:val="28"/>
          <w:szCs w:val="28"/>
        </w:rPr>
        <w:t>интернет-пространстве</w:t>
      </w:r>
      <w:proofErr w:type="gramEnd"/>
      <w:r w:rsidRPr="004C74F5">
        <w:rPr>
          <w:rFonts w:ascii="Times New Roman" w:eastAsiaTheme="minorHAnsi" w:hAnsi="Times New Roman"/>
          <w:sz w:val="28"/>
          <w:szCs w:val="28"/>
        </w:rPr>
        <w:t>;</w:t>
      </w:r>
    </w:p>
    <w:p w:rsidR="004C74F5" w:rsidRPr="004C74F5" w:rsidRDefault="004C74F5" w:rsidP="00502F1B">
      <w:pPr>
        <w:numPr>
          <w:ilvl w:val="0"/>
          <w:numId w:val="1"/>
        </w:numPr>
        <w:tabs>
          <w:tab w:val="left" w:pos="0"/>
        </w:tabs>
        <w:spacing w:after="0" w:line="360" w:lineRule="auto"/>
        <w:ind w:left="709" w:hanging="709"/>
        <w:contextualSpacing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 xml:space="preserve">содействовать </w:t>
      </w:r>
      <w:proofErr w:type="gramStart"/>
      <w:r w:rsidRPr="004C74F5">
        <w:rPr>
          <w:rFonts w:ascii="Times New Roman" w:eastAsiaTheme="minorHAnsi" w:hAnsi="Times New Roman"/>
          <w:sz w:val="28"/>
          <w:szCs w:val="28"/>
        </w:rPr>
        <w:t>обучающимся</w:t>
      </w:r>
      <w:proofErr w:type="gramEnd"/>
      <w:r w:rsidRPr="004C74F5">
        <w:rPr>
          <w:rFonts w:ascii="Times New Roman" w:eastAsiaTheme="minorHAnsi" w:hAnsi="Times New Roman"/>
          <w:sz w:val="28"/>
          <w:szCs w:val="28"/>
        </w:rPr>
        <w:t xml:space="preserve"> в отборе более значимого, актуального материала при работе с темой;</w:t>
      </w:r>
    </w:p>
    <w:p w:rsidR="004C74F5" w:rsidRPr="004C74F5" w:rsidRDefault="004C74F5" w:rsidP="00502F1B">
      <w:pPr>
        <w:numPr>
          <w:ilvl w:val="0"/>
          <w:numId w:val="1"/>
        </w:numPr>
        <w:tabs>
          <w:tab w:val="left" w:pos="0"/>
        </w:tabs>
        <w:spacing w:after="0" w:line="360" w:lineRule="auto"/>
        <w:ind w:left="709" w:hanging="709"/>
        <w:contextualSpacing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>развивать умение вести себя на публике, что раскрывает психологический аспект технологии: выступающий чувствует себя увереннее во время выступления, т.к. он знает, что будет говорить в отведенное время. У него исчезают слова-паразиты из речи, поскольку он не придумывает на ходу, о чем сказать, а видит структуру презентации в целом и держит в голове ключевые идеи каждого слайда;</w:t>
      </w:r>
    </w:p>
    <w:p w:rsidR="004C74F5" w:rsidRPr="004C74F5" w:rsidRDefault="004C74F5" w:rsidP="00502F1B">
      <w:pPr>
        <w:numPr>
          <w:ilvl w:val="0"/>
          <w:numId w:val="1"/>
        </w:numPr>
        <w:tabs>
          <w:tab w:val="left" w:pos="0"/>
        </w:tabs>
        <w:spacing w:after="0" w:line="360" w:lineRule="auto"/>
        <w:ind w:left="709" w:hanging="709"/>
        <w:contextualSpacing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>развивать творческое отношение к предмету.</w:t>
      </w:r>
    </w:p>
    <w:p w:rsidR="004C74F5" w:rsidRPr="004C74F5" w:rsidRDefault="00495E81" w:rsidP="00502F1B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lastRenderedPageBreak/>
        <w:t>Цель использования</w:t>
      </w:r>
      <w:r w:rsidR="004C74F5" w:rsidRPr="004C74F5">
        <w:rPr>
          <w:rFonts w:ascii="Times New Roman" w:eastAsiaTheme="minorHAnsi" w:hAnsi="Times New Roman"/>
          <w:b/>
          <w:sz w:val="28"/>
          <w:szCs w:val="28"/>
        </w:rPr>
        <w:t xml:space="preserve"> технологии «Печа - куча» научить ученика учиться, передавая свои знания другим.</w:t>
      </w:r>
      <w:r w:rsidR="004C74F5" w:rsidRPr="004C74F5">
        <w:rPr>
          <w:rFonts w:ascii="Times New Roman" w:eastAsiaTheme="minorHAnsi" w:hAnsi="Times New Roman"/>
          <w:sz w:val="28"/>
          <w:szCs w:val="28"/>
        </w:rPr>
        <w:t xml:space="preserve"> Одним словом, быть активным в процессе обучения. Значение использования технологии «Печа – куча» недостаточно изучено применительно к образовательному пространству, так как изначально она была создана для представления бизнес – проектов. </w:t>
      </w:r>
    </w:p>
    <w:p w:rsidR="004C74F5" w:rsidRPr="004C74F5" w:rsidRDefault="004C74F5" w:rsidP="00502F1B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>Что же представляет собой данная технология?</w:t>
      </w:r>
    </w:p>
    <w:p w:rsidR="004C74F5" w:rsidRPr="004C74F5" w:rsidRDefault="004C74F5" w:rsidP="00502F1B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 xml:space="preserve">Это простейшая технология публичных выступлений, где каждый оратор показывает ровно 20 слайдов и комментирует каждый в течение 20 секунд. </w:t>
      </w:r>
      <w:proofErr w:type="gramStart"/>
      <w:r w:rsidRPr="004C74F5">
        <w:rPr>
          <w:rFonts w:ascii="Times New Roman" w:eastAsiaTheme="minorHAnsi" w:hAnsi="Times New Roman"/>
          <w:sz w:val="28"/>
          <w:szCs w:val="28"/>
        </w:rPr>
        <w:t>Это, так называемое,</w:t>
      </w:r>
      <w:r w:rsidR="00421053">
        <w:rPr>
          <w:rFonts w:ascii="Times New Roman" w:eastAsiaTheme="minorHAnsi" w:hAnsi="Times New Roman"/>
          <w:sz w:val="28"/>
          <w:szCs w:val="28"/>
        </w:rPr>
        <w:t xml:space="preserve"> </w:t>
      </w:r>
      <w:r w:rsidRPr="004C74F5">
        <w:rPr>
          <w:rFonts w:ascii="Times New Roman" w:eastAsiaTheme="minorHAnsi" w:hAnsi="Times New Roman"/>
          <w:sz w:val="28"/>
          <w:szCs w:val="28"/>
        </w:rPr>
        <w:t xml:space="preserve"> интеллектуальное слайд-шоу родилось в Токио и в переводе с японского означает «звуки беседы».</w:t>
      </w:r>
      <w:proofErr w:type="gramEnd"/>
      <w:r w:rsidRPr="004C74F5">
        <w:rPr>
          <w:rFonts w:ascii="Times New Roman" w:eastAsiaTheme="minorHAnsi" w:hAnsi="Times New Roman"/>
          <w:sz w:val="28"/>
          <w:szCs w:val="28"/>
        </w:rPr>
        <w:t xml:space="preserve"> Неважно, чему именно посвящена презентация. Главное, чтобы речевой поток журчал, не прерываясь подобно японской поэзии хайку. </w:t>
      </w:r>
    </w:p>
    <w:p w:rsidR="004C74F5" w:rsidRPr="004C74F5" w:rsidRDefault="004C74F5" w:rsidP="00502F1B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>Создатели «Печ</w:t>
      </w:r>
      <w:proofErr w:type="gramStart"/>
      <w:r w:rsidRPr="004C74F5">
        <w:rPr>
          <w:rFonts w:ascii="Times New Roman" w:eastAsiaTheme="minorHAnsi" w:hAnsi="Times New Roman"/>
          <w:sz w:val="28"/>
          <w:szCs w:val="28"/>
        </w:rPr>
        <w:t>а-</w:t>
      </w:r>
      <w:proofErr w:type="gramEnd"/>
      <w:r w:rsidRPr="004C74F5">
        <w:rPr>
          <w:rFonts w:ascii="Times New Roman" w:eastAsiaTheme="minorHAnsi" w:hAnsi="Times New Roman"/>
          <w:sz w:val="28"/>
          <w:szCs w:val="28"/>
        </w:rPr>
        <w:t xml:space="preserve"> Куча» -  архитекторы </w:t>
      </w:r>
      <w:proofErr w:type="spellStart"/>
      <w:r w:rsidRPr="004C74F5">
        <w:rPr>
          <w:rFonts w:ascii="Times New Roman" w:eastAsiaTheme="minorHAnsi" w:hAnsi="Times New Roman"/>
          <w:sz w:val="28"/>
          <w:szCs w:val="28"/>
        </w:rPr>
        <w:t>Астрид</w:t>
      </w:r>
      <w:proofErr w:type="spellEnd"/>
      <w:r w:rsidRPr="004C74F5">
        <w:rPr>
          <w:rFonts w:ascii="Times New Roman" w:eastAsiaTheme="minorHAnsi" w:hAnsi="Times New Roman"/>
          <w:sz w:val="28"/>
          <w:szCs w:val="28"/>
        </w:rPr>
        <w:t xml:space="preserve">  </w:t>
      </w:r>
      <w:proofErr w:type="spellStart"/>
      <w:r w:rsidRPr="004C74F5">
        <w:rPr>
          <w:rFonts w:ascii="Times New Roman" w:eastAsiaTheme="minorHAnsi" w:hAnsi="Times New Roman"/>
          <w:sz w:val="28"/>
          <w:szCs w:val="28"/>
        </w:rPr>
        <w:t>Кляйн</w:t>
      </w:r>
      <w:proofErr w:type="spellEnd"/>
      <w:r w:rsidRPr="004C74F5">
        <w:rPr>
          <w:rFonts w:ascii="Times New Roman" w:eastAsiaTheme="minorHAnsi" w:hAnsi="Times New Roman"/>
          <w:sz w:val="28"/>
          <w:szCs w:val="28"/>
        </w:rPr>
        <w:t xml:space="preserve"> и Марк </w:t>
      </w:r>
      <w:proofErr w:type="spellStart"/>
      <w:r w:rsidRPr="004C74F5">
        <w:rPr>
          <w:rFonts w:ascii="Times New Roman" w:eastAsiaTheme="minorHAnsi" w:hAnsi="Times New Roman"/>
          <w:sz w:val="28"/>
          <w:szCs w:val="28"/>
        </w:rPr>
        <w:t>Дитхам</w:t>
      </w:r>
      <w:proofErr w:type="spellEnd"/>
      <w:r w:rsidRPr="004C74F5">
        <w:rPr>
          <w:rFonts w:ascii="Times New Roman" w:eastAsiaTheme="minorHAnsi" w:hAnsi="Times New Roman"/>
          <w:sz w:val="28"/>
          <w:szCs w:val="28"/>
        </w:rPr>
        <w:t>. Они  так  назвали новый формат презентации работ молодых дизайнеров. Около пяти лет данная технология приживалась в мировой дизайнерской среде.</w:t>
      </w:r>
    </w:p>
    <w:p w:rsidR="004C74F5" w:rsidRPr="004C74F5" w:rsidRDefault="004C74F5" w:rsidP="00502F1B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>  «Печа-Куча» была придумана для современного слушателя, обделенного временем и способностью к концентрации.  Важно, что за 6 минут 40секунд ни одна тема не успеет наскучить.</w:t>
      </w:r>
    </w:p>
    <w:p w:rsidR="004C74F5" w:rsidRPr="004C74F5" w:rsidRDefault="004C74F5" w:rsidP="00502F1B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> </w:t>
      </w:r>
      <w:r w:rsidRPr="004C74F5">
        <w:rPr>
          <w:rFonts w:ascii="Times New Roman" w:eastAsiaTheme="minorHAnsi" w:hAnsi="Times New Roman"/>
          <w:bCs/>
          <w:sz w:val="28"/>
          <w:szCs w:val="28"/>
        </w:rPr>
        <w:t xml:space="preserve">Данный формат презентации позволяет </w:t>
      </w:r>
      <w:r w:rsidRPr="004C74F5">
        <w:rPr>
          <w:rFonts w:ascii="Times New Roman" w:eastAsiaTheme="minorHAnsi" w:hAnsi="Times New Roman"/>
          <w:sz w:val="28"/>
          <w:szCs w:val="28"/>
        </w:rPr>
        <w:t xml:space="preserve">за короткое время ознакомиться с большим количеством выступлений. Он обязывает </w:t>
      </w:r>
      <w:proofErr w:type="gramStart"/>
      <w:r w:rsidRPr="004C74F5">
        <w:rPr>
          <w:rFonts w:ascii="Times New Roman" w:eastAsiaTheme="minorHAnsi" w:hAnsi="Times New Roman"/>
          <w:sz w:val="28"/>
          <w:szCs w:val="28"/>
        </w:rPr>
        <w:t>выступающих</w:t>
      </w:r>
      <w:proofErr w:type="gramEnd"/>
      <w:r w:rsidRPr="004C74F5">
        <w:rPr>
          <w:rFonts w:ascii="Times New Roman" w:eastAsiaTheme="minorHAnsi" w:hAnsi="Times New Roman"/>
          <w:sz w:val="28"/>
          <w:szCs w:val="28"/>
        </w:rPr>
        <w:t xml:space="preserve"> четко, кратко и ярко презентовать свои проекты. Такая презентация легко воспринимается слушателями. </w:t>
      </w:r>
    </w:p>
    <w:p w:rsidR="004C74F5" w:rsidRPr="004C74F5" w:rsidRDefault="004C74F5" w:rsidP="00502F1B">
      <w:pPr>
        <w:spacing w:after="0" w:line="360" w:lineRule="auto"/>
        <w:ind w:firstLine="709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4C74F5">
        <w:rPr>
          <w:rFonts w:ascii="Times New Roman" w:eastAsiaTheme="minorHAnsi" w:hAnsi="Times New Roman"/>
          <w:b/>
          <w:sz w:val="28"/>
          <w:szCs w:val="28"/>
        </w:rPr>
        <w:t>Технология позволяет использовать интерактивные методы</w:t>
      </w:r>
      <w:r w:rsidRPr="004C74F5">
        <w:rPr>
          <w:rFonts w:ascii="Times New Roman" w:eastAsiaTheme="minorHAnsi" w:hAnsi="Times New Roman"/>
          <w:sz w:val="28"/>
          <w:szCs w:val="28"/>
        </w:rPr>
        <w:t xml:space="preserve">, где взаимодействие учеников осуществляется не только с учителем, но и друг с другом и ориентированы на доминирование активности учащихся в процессе обучения. Место учителя  сводится к направлению деятельности учащихся на достижение целей урока. </w:t>
      </w:r>
      <w:r w:rsidRPr="004C74F5">
        <w:rPr>
          <w:rFonts w:ascii="Times New Roman" w:eastAsiaTheme="minorHAnsi" w:hAnsi="Times New Roman"/>
          <w:b/>
          <w:sz w:val="28"/>
          <w:szCs w:val="28"/>
        </w:rPr>
        <w:t>Технология позволяет использовать такие интерактивные  методы:</w:t>
      </w:r>
    </w:p>
    <w:p w:rsidR="004C74F5" w:rsidRPr="004C74F5" w:rsidRDefault="004C74F5" w:rsidP="00502F1B">
      <w:pPr>
        <w:numPr>
          <w:ilvl w:val="0"/>
          <w:numId w:val="2"/>
        </w:numPr>
        <w:spacing w:after="0" w:line="360" w:lineRule="auto"/>
        <w:ind w:left="567" w:hanging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 xml:space="preserve"> дискуссии (при организационных моментах в работе групп, после представления презентации); </w:t>
      </w:r>
    </w:p>
    <w:p w:rsidR="004C74F5" w:rsidRPr="004C74F5" w:rsidRDefault="004C74F5" w:rsidP="00502F1B">
      <w:pPr>
        <w:numPr>
          <w:ilvl w:val="0"/>
          <w:numId w:val="2"/>
        </w:numPr>
        <w:spacing w:after="0" w:line="360" w:lineRule="auto"/>
        <w:ind w:left="567" w:hanging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lastRenderedPageBreak/>
        <w:t xml:space="preserve">ролевой игры (когда ученику предлагается выступить в роли учителя, при объяснении материала урока); </w:t>
      </w:r>
    </w:p>
    <w:p w:rsidR="004C74F5" w:rsidRPr="004C74F5" w:rsidRDefault="004C74F5" w:rsidP="00502F1B">
      <w:pPr>
        <w:numPr>
          <w:ilvl w:val="0"/>
          <w:numId w:val="2"/>
        </w:numPr>
        <w:spacing w:after="0" w:line="360" w:lineRule="auto"/>
        <w:ind w:left="567" w:hanging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>метод проектов (технология «Печа-куча» всегда проект).</w:t>
      </w:r>
    </w:p>
    <w:p w:rsidR="008B795D" w:rsidRPr="00F36BAB" w:rsidRDefault="008B795D" w:rsidP="004C74F5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  <w:u w:val="single"/>
        </w:rPr>
      </w:pPr>
      <w:r w:rsidRPr="00F36BAB">
        <w:rPr>
          <w:rFonts w:ascii="Times New Roman" w:eastAsiaTheme="minorHAnsi" w:hAnsi="Times New Roman"/>
          <w:sz w:val="28"/>
          <w:szCs w:val="28"/>
        </w:rPr>
        <w:t xml:space="preserve">В работе </w:t>
      </w:r>
      <w:r w:rsidR="00DE4D63" w:rsidRPr="00F36BAB">
        <w:rPr>
          <w:rFonts w:ascii="Times New Roman" w:eastAsiaTheme="minorHAnsi" w:hAnsi="Times New Roman"/>
          <w:sz w:val="28"/>
          <w:szCs w:val="28"/>
        </w:rPr>
        <w:t>будет представлен опыт использования данной технологии на уроках</w:t>
      </w:r>
      <w:r w:rsidR="00F36BAB" w:rsidRPr="00F36BAB">
        <w:rPr>
          <w:rFonts w:ascii="Times New Roman" w:eastAsiaTheme="minorHAnsi" w:hAnsi="Times New Roman"/>
          <w:sz w:val="28"/>
          <w:szCs w:val="28"/>
        </w:rPr>
        <w:t xml:space="preserve"> литературы в 9 классе.</w:t>
      </w:r>
      <w:r w:rsidR="00DE4D63" w:rsidRPr="00F36BA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C74F5" w:rsidRDefault="004C74F5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F066FF" w:rsidRDefault="00F066FF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F066FF" w:rsidRDefault="00F066FF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F066FF" w:rsidRDefault="00F066FF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F066FF" w:rsidRDefault="00F066FF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F066FF" w:rsidRDefault="00F066FF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BD7728" w:rsidRDefault="00BD7728" w:rsidP="004C74F5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461BA6" w:rsidRPr="005A083C" w:rsidRDefault="00461BA6" w:rsidP="005A083C">
      <w:pPr>
        <w:pStyle w:val="a8"/>
        <w:numPr>
          <w:ilvl w:val="0"/>
          <w:numId w:val="13"/>
        </w:numPr>
        <w:spacing w:before="0" w:beforeAutospacing="0" w:after="0" w:afterAutospacing="0" w:line="360" w:lineRule="auto"/>
        <w:ind w:left="142" w:firstLine="0"/>
        <w:jc w:val="both"/>
        <w:rPr>
          <w:b/>
          <w:sz w:val="32"/>
          <w:szCs w:val="32"/>
        </w:rPr>
      </w:pPr>
      <w:r w:rsidRPr="005A083C">
        <w:rPr>
          <w:b/>
          <w:sz w:val="32"/>
          <w:szCs w:val="32"/>
        </w:rPr>
        <w:lastRenderedPageBreak/>
        <w:t>Урок - исследование:</w:t>
      </w:r>
      <w:r w:rsidR="005A083C" w:rsidRPr="005A083C">
        <w:rPr>
          <w:b/>
          <w:sz w:val="32"/>
          <w:szCs w:val="32"/>
        </w:rPr>
        <w:t xml:space="preserve"> </w:t>
      </w:r>
      <w:r w:rsidRPr="005A083C">
        <w:rPr>
          <w:b/>
          <w:sz w:val="32"/>
          <w:szCs w:val="32"/>
        </w:rPr>
        <w:t>«Грибоедов: личность и судьба»</w:t>
      </w:r>
    </w:p>
    <w:p w:rsidR="00EE5696" w:rsidRPr="00F8578C" w:rsidRDefault="00EE5696" w:rsidP="00EE5696">
      <w:pPr>
        <w:pStyle w:val="a8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F8578C">
        <w:rPr>
          <w:b/>
          <w:color w:val="000000"/>
          <w:sz w:val="28"/>
          <w:szCs w:val="28"/>
        </w:rPr>
        <w:t>Цели урока:</w:t>
      </w:r>
    </w:p>
    <w:p w:rsidR="00EE5696" w:rsidRPr="00EE5696" w:rsidRDefault="00EE5696" w:rsidP="00EE5696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F8578C">
        <w:rPr>
          <w:b/>
          <w:color w:val="000000"/>
          <w:sz w:val="28"/>
          <w:szCs w:val="28"/>
        </w:rPr>
        <w:t>Обучающая</w:t>
      </w:r>
      <w:proofErr w:type="gramEnd"/>
      <w:r w:rsidRPr="00F8578C">
        <w:rPr>
          <w:b/>
          <w:color w:val="000000"/>
          <w:sz w:val="28"/>
          <w:szCs w:val="28"/>
        </w:rPr>
        <w:t>:</w:t>
      </w:r>
      <w:r w:rsidR="00461BA6">
        <w:rPr>
          <w:b/>
          <w:color w:val="000000"/>
          <w:sz w:val="28"/>
          <w:szCs w:val="28"/>
        </w:rPr>
        <w:t xml:space="preserve"> </w:t>
      </w:r>
      <w:r w:rsidR="00461BA6" w:rsidRPr="00461BA6">
        <w:rPr>
          <w:color w:val="000000"/>
          <w:sz w:val="28"/>
          <w:szCs w:val="28"/>
        </w:rPr>
        <w:t>самостоятельное исследование</w:t>
      </w:r>
      <w:r w:rsidR="00461BA6">
        <w:rPr>
          <w:b/>
          <w:color w:val="000000"/>
          <w:sz w:val="28"/>
          <w:szCs w:val="28"/>
        </w:rPr>
        <w:t xml:space="preserve"> </w:t>
      </w:r>
      <w:r w:rsidRPr="00EE5696">
        <w:rPr>
          <w:color w:val="000000"/>
          <w:sz w:val="28"/>
          <w:szCs w:val="28"/>
        </w:rPr>
        <w:t>учащи</w:t>
      </w:r>
      <w:r w:rsidR="00461BA6">
        <w:rPr>
          <w:color w:val="000000"/>
          <w:sz w:val="28"/>
          <w:szCs w:val="28"/>
        </w:rPr>
        <w:t>ми</w:t>
      </w:r>
      <w:r w:rsidRPr="00EE5696">
        <w:rPr>
          <w:color w:val="000000"/>
          <w:sz w:val="28"/>
          <w:szCs w:val="28"/>
        </w:rPr>
        <w:t>ся личност</w:t>
      </w:r>
      <w:r w:rsidR="00461BA6">
        <w:rPr>
          <w:color w:val="000000"/>
          <w:sz w:val="28"/>
          <w:szCs w:val="28"/>
        </w:rPr>
        <w:t>и</w:t>
      </w:r>
      <w:r w:rsidRPr="00EE5696">
        <w:rPr>
          <w:color w:val="000000"/>
          <w:sz w:val="28"/>
          <w:szCs w:val="28"/>
        </w:rPr>
        <w:t xml:space="preserve"> и судьб</w:t>
      </w:r>
      <w:r w:rsidR="00461BA6">
        <w:rPr>
          <w:color w:val="000000"/>
          <w:sz w:val="28"/>
          <w:szCs w:val="28"/>
        </w:rPr>
        <w:t>ы</w:t>
      </w:r>
      <w:r w:rsidRPr="00EE5696">
        <w:rPr>
          <w:color w:val="000000"/>
          <w:sz w:val="28"/>
          <w:szCs w:val="28"/>
        </w:rPr>
        <w:t xml:space="preserve"> писателя А.С. Грибоедова.</w:t>
      </w:r>
    </w:p>
    <w:p w:rsidR="00EE5696" w:rsidRPr="00EE5696" w:rsidRDefault="00EE5696" w:rsidP="00EE5696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F8578C">
        <w:rPr>
          <w:b/>
          <w:color w:val="000000"/>
          <w:sz w:val="28"/>
          <w:szCs w:val="28"/>
        </w:rPr>
        <w:t>Развивающая:</w:t>
      </w:r>
      <w:r w:rsidR="00461BA6">
        <w:rPr>
          <w:b/>
          <w:color w:val="000000"/>
          <w:sz w:val="28"/>
          <w:szCs w:val="28"/>
        </w:rPr>
        <w:t xml:space="preserve"> </w:t>
      </w:r>
      <w:r w:rsidRPr="00EE5696">
        <w:rPr>
          <w:color w:val="000000"/>
          <w:sz w:val="28"/>
          <w:szCs w:val="28"/>
        </w:rPr>
        <w:t>развивать эстетическое чувство, способствовать формированию аналитического мышления и положительного эмоционального настроя, развивать устную речь.</w:t>
      </w:r>
      <w:proofErr w:type="gramEnd"/>
    </w:p>
    <w:p w:rsidR="00EE5696" w:rsidRPr="00F8578C" w:rsidRDefault="00EE5696" w:rsidP="00461BA6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578C">
        <w:rPr>
          <w:b/>
          <w:color w:val="000000"/>
          <w:sz w:val="28"/>
          <w:szCs w:val="28"/>
        </w:rPr>
        <w:t>Воспитательная:</w:t>
      </w:r>
      <w:r w:rsidR="00461BA6">
        <w:rPr>
          <w:b/>
          <w:color w:val="000000"/>
          <w:sz w:val="28"/>
          <w:szCs w:val="28"/>
        </w:rPr>
        <w:t xml:space="preserve"> </w:t>
      </w:r>
      <w:r w:rsidRPr="00F8578C">
        <w:rPr>
          <w:color w:val="000000"/>
          <w:sz w:val="28"/>
          <w:szCs w:val="28"/>
        </w:rPr>
        <w:t>воспитывать</w:t>
      </w:r>
      <w:r w:rsidR="00F8578C">
        <w:rPr>
          <w:color w:val="000000"/>
          <w:sz w:val="28"/>
          <w:szCs w:val="28"/>
        </w:rPr>
        <w:t xml:space="preserve"> </w:t>
      </w:r>
      <w:r w:rsidRPr="00F8578C">
        <w:rPr>
          <w:color w:val="000000"/>
          <w:sz w:val="28"/>
          <w:szCs w:val="28"/>
        </w:rPr>
        <w:t>чувство ответственности, долга, честности,</w:t>
      </w:r>
      <w:r w:rsidR="00F8578C">
        <w:rPr>
          <w:color w:val="000000"/>
          <w:sz w:val="28"/>
          <w:szCs w:val="28"/>
        </w:rPr>
        <w:t xml:space="preserve"> </w:t>
      </w:r>
      <w:r w:rsidRPr="00F8578C">
        <w:rPr>
          <w:color w:val="000000"/>
          <w:sz w:val="28"/>
          <w:szCs w:val="28"/>
        </w:rPr>
        <w:t xml:space="preserve">способствовать процессу духовного развития через внимательное и вдумчивое восприятие новой информации; воспитывать чувство сотрудничества, коллективизма, </w:t>
      </w:r>
      <w:proofErr w:type="spellStart"/>
      <w:r w:rsidRPr="00F8578C">
        <w:rPr>
          <w:color w:val="000000"/>
          <w:sz w:val="28"/>
          <w:szCs w:val="28"/>
        </w:rPr>
        <w:t>коммуникативности</w:t>
      </w:r>
      <w:proofErr w:type="spellEnd"/>
      <w:r w:rsidRPr="00F8578C">
        <w:rPr>
          <w:color w:val="000000"/>
          <w:sz w:val="28"/>
          <w:szCs w:val="28"/>
        </w:rPr>
        <w:t>, здорового соперничества.</w:t>
      </w:r>
    </w:p>
    <w:p w:rsidR="00EE5696" w:rsidRPr="001C4C99" w:rsidRDefault="00EE5696" w:rsidP="001C4C99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578C">
        <w:rPr>
          <w:b/>
          <w:color w:val="000000"/>
          <w:sz w:val="28"/>
          <w:szCs w:val="28"/>
        </w:rPr>
        <w:t>Оборудование:</w:t>
      </w:r>
      <w:r w:rsidR="00E42A72">
        <w:rPr>
          <w:b/>
          <w:color w:val="000000"/>
          <w:sz w:val="28"/>
          <w:szCs w:val="28"/>
        </w:rPr>
        <w:t xml:space="preserve"> </w:t>
      </w:r>
      <w:r w:rsidRPr="00F8578C">
        <w:rPr>
          <w:color w:val="000000"/>
          <w:sz w:val="28"/>
          <w:szCs w:val="28"/>
        </w:rPr>
        <w:t>портрет</w:t>
      </w:r>
      <w:r w:rsidR="00F8578C">
        <w:rPr>
          <w:color w:val="000000"/>
          <w:sz w:val="28"/>
          <w:szCs w:val="28"/>
        </w:rPr>
        <w:t xml:space="preserve"> писателя</w:t>
      </w:r>
      <w:r w:rsidRPr="00EE5696">
        <w:rPr>
          <w:color w:val="000000"/>
          <w:sz w:val="28"/>
          <w:szCs w:val="28"/>
        </w:rPr>
        <w:t xml:space="preserve">, компьютер, </w:t>
      </w:r>
      <w:r w:rsidR="00461BA6" w:rsidRPr="005B05B2">
        <w:rPr>
          <w:color w:val="000000"/>
          <w:sz w:val="28"/>
          <w:szCs w:val="28"/>
        </w:rPr>
        <w:t>раздаточный материал</w:t>
      </w:r>
      <w:r w:rsidR="00461BA6">
        <w:rPr>
          <w:color w:val="000000"/>
          <w:sz w:val="28"/>
          <w:szCs w:val="28"/>
        </w:rPr>
        <w:t>,</w:t>
      </w:r>
      <w:r w:rsidR="00461BA6" w:rsidRPr="00EE5696">
        <w:rPr>
          <w:color w:val="000000"/>
          <w:sz w:val="28"/>
          <w:szCs w:val="28"/>
        </w:rPr>
        <w:t xml:space="preserve"> </w:t>
      </w:r>
      <w:r w:rsidR="00461BA6">
        <w:rPr>
          <w:color w:val="000000"/>
          <w:sz w:val="28"/>
          <w:szCs w:val="28"/>
        </w:rPr>
        <w:t xml:space="preserve">учебник по литературе, </w:t>
      </w:r>
      <w:r w:rsidRPr="00EE5696">
        <w:rPr>
          <w:color w:val="000000"/>
          <w:sz w:val="28"/>
          <w:szCs w:val="28"/>
        </w:rPr>
        <w:t xml:space="preserve">музыкальное сопровождение (вальс А. Грибоедова, романс Г. </w:t>
      </w:r>
      <w:r w:rsidRPr="001C4C99">
        <w:rPr>
          <w:color w:val="000000"/>
          <w:sz w:val="28"/>
          <w:szCs w:val="28"/>
        </w:rPr>
        <w:t>Свиридова)</w:t>
      </w:r>
      <w:r w:rsidR="001C4C99">
        <w:rPr>
          <w:color w:val="000000"/>
          <w:sz w:val="28"/>
          <w:szCs w:val="28"/>
        </w:rPr>
        <w:t>, документальный фильм из серии «Тайны века» с Сергеем Медведевым «Александр Грибоедов. Ослепительно короткая жизнь», материалы  биографии.</w:t>
      </w:r>
    </w:p>
    <w:p w:rsidR="00EE5696" w:rsidRPr="00EE5696" w:rsidRDefault="00EE5696" w:rsidP="00EE5696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1C4C99">
        <w:rPr>
          <w:b/>
          <w:bCs/>
          <w:color w:val="000000"/>
          <w:sz w:val="28"/>
          <w:szCs w:val="28"/>
        </w:rPr>
        <w:t>Здоровьесберегающие</w:t>
      </w:r>
      <w:proofErr w:type="spellEnd"/>
      <w:r w:rsidRPr="001C4C99">
        <w:rPr>
          <w:b/>
          <w:bCs/>
          <w:color w:val="000000"/>
          <w:sz w:val="28"/>
          <w:szCs w:val="28"/>
        </w:rPr>
        <w:t xml:space="preserve"> технологии</w:t>
      </w:r>
      <w:r w:rsidRPr="00EE5696">
        <w:rPr>
          <w:bCs/>
          <w:color w:val="000000"/>
          <w:sz w:val="28"/>
          <w:szCs w:val="28"/>
        </w:rPr>
        <w:t>: </w:t>
      </w:r>
      <w:r w:rsidRPr="00EE5696">
        <w:rPr>
          <w:color w:val="000000"/>
          <w:sz w:val="28"/>
          <w:szCs w:val="28"/>
        </w:rPr>
        <w:t>релаксация под музыку (снимается усталость, напряжение, при этом работает воображение).</w:t>
      </w:r>
    </w:p>
    <w:p w:rsidR="00AD468C" w:rsidRDefault="00EE5696" w:rsidP="00BA296B">
      <w:pPr>
        <w:pStyle w:val="a8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B01C49">
        <w:rPr>
          <w:b/>
          <w:bCs/>
          <w:color w:val="000000"/>
          <w:sz w:val="28"/>
          <w:szCs w:val="28"/>
        </w:rPr>
        <w:t>Тип урока</w:t>
      </w:r>
      <w:r w:rsidRPr="00EE5696">
        <w:rPr>
          <w:color w:val="000000"/>
          <w:sz w:val="28"/>
          <w:szCs w:val="28"/>
        </w:rPr>
        <w:t xml:space="preserve">: </w:t>
      </w:r>
      <w:r w:rsidR="00AD468C">
        <w:rPr>
          <w:color w:val="000000"/>
          <w:sz w:val="28"/>
          <w:szCs w:val="28"/>
        </w:rPr>
        <w:t>открыти</w:t>
      </w:r>
      <w:r w:rsidR="00E42A72">
        <w:rPr>
          <w:color w:val="000000"/>
          <w:sz w:val="28"/>
          <w:szCs w:val="28"/>
        </w:rPr>
        <w:t>е</w:t>
      </w:r>
      <w:r w:rsidR="00AD468C">
        <w:rPr>
          <w:color w:val="000000"/>
          <w:sz w:val="28"/>
          <w:szCs w:val="28"/>
        </w:rPr>
        <w:t xml:space="preserve"> нового знания.</w:t>
      </w:r>
    </w:p>
    <w:p w:rsidR="005B05B2" w:rsidRPr="005B05B2" w:rsidRDefault="00AD468C" w:rsidP="00BA296B">
      <w:pPr>
        <w:pStyle w:val="a8"/>
        <w:spacing w:before="0" w:beforeAutospacing="0" w:after="0" w:afterAutospacing="0" w:line="360" w:lineRule="auto"/>
        <w:ind w:firstLine="709"/>
        <w:rPr>
          <w:b/>
          <w:bCs/>
          <w:color w:val="000000"/>
          <w:sz w:val="28"/>
          <w:szCs w:val="28"/>
        </w:rPr>
      </w:pPr>
      <w:r w:rsidRPr="00AD468C">
        <w:rPr>
          <w:b/>
          <w:color w:val="000000"/>
          <w:sz w:val="28"/>
          <w:szCs w:val="28"/>
        </w:rPr>
        <w:t>Вид урока</w:t>
      </w:r>
      <w:r>
        <w:rPr>
          <w:color w:val="000000"/>
          <w:sz w:val="28"/>
          <w:szCs w:val="28"/>
        </w:rPr>
        <w:t>: исследование</w:t>
      </w:r>
      <w:r w:rsidR="00EE5696" w:rsidRPr="00EE5696">
        <w:rPr>
          <w:color w:val="000000"/>
          <w:sz w:val="28"/>
          <w:szCs w:val="28"/>
        </w:rPr>
        <w:br/>
      </w:r>
      <w:r w:rsidR="005B05B2" w:rsidRPr="005B05B2">
        <w:rPr>
          <w:b/>
          <w:bCs/>
          <w:color w:val="000000"/>
          <w:sz w:val="28"/>
          <w:szCs w:val="28"/>
        </w:rPr>
        <w:t>Ход урока</w:t>
      </w:r>
    </w:p>
    <w:p w:rsidR="00ED6566" w:rsidRPr="00ED6566" w:rsidRDefault="005A083C" w:rsidP="00ED6566">
      <w:pPr>
        <w:pStyle w:val="ac"/>
        <w:numPr>
          <w:ilvl w:val="0"/>
          <w:numId w:val="8"/>
        </w:numPr>
        <w:spacing w:after="0" w:line="360" w:lineRule="auto"/>
        <w:ind w:left="0" w:firstLine="709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Организационный этап</w:t>
      </w:r>
    </w:p>
    <w:p w:rsidR="005B05B2" w:rsidRPr="00ED6566" w:rsidRDefault="00ED6566" w:rsidP="00ED656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</w:t>
      </w:r>
      <w:r w:rsidR="005B05B2" w:rsidRPr="00ED656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5B05B2" w:rsidRPr="00ED656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Мотивация учебной деятельности. Актуализация знаний</w:t>
      </w:r>
      <w:r w:rsidR="00461BA6" w:rsidRPr="00ED656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достаточных для построения нового знания</w:t>
      </w:r>
      <w:r w:rsidR="005B05B2" w:rsidRPr="00ED656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461BA6" w:rsidRPr="00ED656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Инструктаж, необходимый для осуществления исследования</w:t>
      </w:r>
      <w:r w:rsidR="00F36B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FC05D6" w:rsidRPr="00CE588F" w:rsidRDefault="005B05B2" w:rsidP="00CE588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E58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Приветствие учащихся.</w:t>
      </w:r>
      <w:r w:rsidR="00FC05D6" w:rsidRPr="00CE58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Запись числа в тетрадь.</w:t>
      </w:r>
    </w:p>
    <w:p w:rsidR="009E1400" w:rsidRPr="00CE588F" w:rsidRDefault="00FC05D6" w:rsidP="00CE588F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E588F">
        <w:rPr>
          <w:color w:val="000000"/>
          <w:sz w:val="28"/>
          <w:szCs w:val="28"/>
        </w:rPr>
        <w:t xml:space="preserve"> Вступительное слово учителя: </w:t>
      </w:r>
      <w:r w:rsidR="009E1400" w:rsidRPr="00CE588F">
        <w:rPr>
          <w:color w:val="000000"/>
          <w:sz w:val="28"/>
          <w:szCs w:val="28"/>
        </w:rPr>
        <w:t xml:space="preserve">Ребята у меня на доске портрет известного человека. Кто может назвать его имя? (ребята угадывают человека). Давайте </w:t>
      </w:r>
      <w:r w:rsidR="00BA296B" w:rsidRPr="00CE588F">
        <w:rPr>
          <w:color w:val="000000"/>
          <w:sz w:val="28"/>
          <w:szCs w:val="28"/>
        </w:rPr>
        <w:t>запишем</w:t>
      </w:r>
      <w:r w:rsidR="009E1400" w:rsidRPr="00CE588F">
        <w:rPr>
          <w:color w:val="000000"/>
          <w:sz w:val="28"/>
          <w:szCs w:val="28"/>
        </w:rPr>
        <w:t xml:space="preserve"> тему урока: «А.С.</w:t>
      </w:r>
      <w:r w:rsidR="00AA038B">
        <w:rPr>
          <w:color w:val="000000"/>
          <w:sz w:val="28"/>
          <w:szCs w:val="28"/>
        </w:rPr>
        <w:t xml:space="preserve"> </w:t>
      </w:r>
      <w:r w:rsidR="009E1400" w:rsidRPr="00CE588F">
        <w:rPr>
          <w:color w:val="000000"/>
          <w:sz w:val="28"/>
          <w:szCs w:val="28"/>
        </w:rPr>
        <w:t xml:space="preserve">Грибоедов: личность и судьба». </w:t>
      </w:r>
    </w:p>
    <w:p w:rsidR="00BA296B" w:rsidRPr="00CE588F" w:rsidRDefault="00FC05D6" w:rsidP="00CE588F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CE588F">
        <w:rPr>
          <w:color w:val="000000"/>
          <w:sz w:val="28"/>
          <w:szCs w:val="28"/>
        </w:rPr>
        <w:t>Сегодня мы с вами начинаем изучение жизни и творчества гениального</w:t>
      </w:r>
      <w:r w:rsidR="00BA296B" w:rsidRPr="00CE588F">
        <w:rPr>
          <w:color w:val="000000"/>
          <w:sz w:val="28"/>
          <w:szCs w:val="28"/>
        </w:rPr>
        <w:t xml:space="preserve"> </w:t>
      </w:r>
    </w:p>
    <w:p w:rsidR="00BA296B" w:rsidRPr="00CE588F" w:rsidRDefault="00FC05D6" w:rsidP="00CE588F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E588F">
        <w:rPr>
          <w:color w:val="000000"/>
          <w:sz w:val="28"/>
          <w:szCs w:val="28"/>
        </w:rPr>
        <w:lastRenderedPageBreak/>
        <w:t>человек</w:t>
      </w:r>
      <w:proofErr w:type="gramStart"/>
      <w:r w:rsidRPr="00CE588F">
        <w:rPr>
          <w:color w:val="000000"/>
          <w:sz w:val="28"/>
          <w:szCs w:val="28"/>
        </w:rPr>
        <w:t>а-</w:t>
      </w:r>
      <w:proofErr w:type="gramEnd"/>
      <w:r w:rsidRPr="00CE588F">
        <w:rPr>
          <w:color w:val="000000"/>
          <w:sz w:val="28"/>
          <w:szCs w:val="28"/>
        </w:rPr>
        <w:t xml:space="preserve"> А.С.</w:t>
      </w:r>
      <w:r w:rsidR="00AA038B">
        <w:rPr>
          <w:color w:val="000000"/>
          <w:sz w:val="28"/>
          <w:szCs w:val="28"/>
        </w:rPr>
        <w:t xml:space="preserve"> </w:t>
      </w:r>
      <w:r w:rsidRPr="00CE588F">
        <w:rPr>
          <w:color w:val="000000"/>
          <w:sz w:val="28"/>
          <w:szCs w:val="28"/>
        </w:rPr>
        <w:t xml:space="preserve">Грибоедова. Я попросила вас прочитать </w:t>
      </w:r>
      <w:r w:rsidR="00BA296B" w:rsidRPr="00CE588F">
        <w:rPr>
          <w:color w:val="000000"/>
          <w:sz w:val="28"/>
          <w:szCs w:val="28"/>
        </w:rPr>
        <w:t xml:space="preserve"> дома </w:t>
      </w:r>
      <w:r w:rsidRPr="00CE588F">
        <w:rPr>
          <w:color w:val="000000"/>
          <w:sz w:val="28"/>
          <w:szCs w:val="28"/>
        </w:rPr>
        <w:t>о нём</w:t>
      </w:r>
      <w:r w:rsidR="009E1400" w:rsidRPr="00CE588F">
        <w:rPr>
          <w:color w:val="000000"/>
          <w:sz w:val="28"/>
          <w:szCs w:val="28"/>
        </w:rPr>
        <w:t xml:space="preserve"> разные источники, найти высказывания современников о писателе</w:t>
      </w:r>
      <w:r w:rsidR="00BA296B" w:rsidRPr="00CE588F">
        <w:rPr>
          <w:color w:val="000000"/>
          <w:sz w:val="28"/>
          <w:szCs w:val="28"/>
        </w:rPr>
        <w:t xml:space="preserve"> и сделать записи в тетрадь</w:t>
      </w:r>
      <w:r w:rsidR="00F90C76" w:rsidRPr="00CE588F">
        <w:rPr>
          <w:color w:val="000000"/>
          <w:sz w:val="28"/>
          <w:szCs w:val="28"/>
        </w:rPr>
        <w:t>, а также просмотреть фильм из серии «Тайны века» с Сергеем Медведевым «Александр Грибоедов. Ослепительно короткая жизнь» (версия 20 минут)</w:t>
      </w:r>
      <w:r w:rsidRPr="00CE588F">
        <w:rPr>
          <w:color w:val="000000"/>
          <w:sz w:val="28"/>
          <w:szCs w:val="28"/>
        </w:rPr>
        <w:t xml:space="preserve">. Скажите, какие ассоциации возникают у вас с этим именем? (Поэт, автор комедии «Горе от ума», </w:t>
      </w:r>
      <w:r w:rsidR="00CE588F" w:rsidRPr="00CE588F">
        <w:rPr>
          <w:color w:val="000000"/>
          <w:sz w:val="28"/>
          <w:szCs w:val="28"/>
        </w:rPr>
        <w:t xml:space="preserve"> </w:t>
      </w:r>
      <w:r w:rsidRPr="00CE588F">
        <w:rPr>
          <w:color w:val="000000"/>
          <w:sz w:val="28"/>
          <w:szCs w:val="28"/>
        </w:rPr>
        <w:t xml:space="preserve">дипломат, знакомый </w:t>
      </w:r>
      <w:proofErr w:type="spellStart"/>
      <w:r w:rsidRPr="00CE588F">
        <w:rPr>
          <w:color w:val="000000"/>
          <w:sz w:val="28"/>
          <w:szCs w:val="28"/>
        </w:rPr>
        <w:t>А.С.Пушкина</w:t>
      </w:r>
      <w:proofErr w:type="spellEnd"/>
      <w:r w:rsidR="009E1400" w:rsidRPr="00CE588F">
        <w:rPr>
          <w:color w:val="000000"/>
          <w:sz w:val="28"/>
          <w:szCs w:val="28"/>
        </w:rPr>
        <w:t>, человек – загадка…</w:t>
      </w:r>
      <w:r w:rsidRPr="00CE588F">
        <w:rPr>
          <w:color w:val="000000"/>
          <w:sz w:val="28"/>
          <w:szCs w:val="28"/>
        </w:rPr>
        <w:t>) А знаете ли вы, что Грибоедов занимался сочинением музыки, он автор красивейших вальсов</w:t>
      </w:r>
      <w:r w:rsidR="00BA296B" w:rsidRPr="00CE588F">
        <w:rPr>
          <w:color w:val="000000"/>
          <w:sz w:val="28"/>
          <w:szCs w:val="28"/>
        </w:rPr>
        <w:t>.</w:t>
      </w:r>
    </w:p>
    <w:p w:rsidR="00FC05D6" w:rsidRPr="00CE588F" w:rsidRDefault="00FC05D6" w:rsidP="00CE588F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i/>
          <w:color w:val="000000"/>
          <w:sz w:val="28"/>
          <w:szCs w:val="28"/>
        </w:rPr>
      </w:pPr>
      <w:r w:rsidRPr="00CE588F">
        <w:rPr>
          <w:b/>
          <w:i/>
          <w:color w:val="000000"/>
          <w:sz w:val="28"/>
          <w:szCs w:val="28"/>
        </w:rPr>
        <w:t>(звучит вальс Грибоедова)</w:t>
      </w:r>
    </w:p>
    <w:p w:rsidR="00FC05D6" w:rsidRPr="00CE588F" w:rsidRDefault="009E1400" w:rsidP="00CE588F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CE588F">
        <w:rPr>
          <w:color w:val="000000"/>
          <w:sz w:val="28"/>
          <w:szCs w:val="28"/>
        </w:rPr>
        <w:t xml:space="preserve">Чтобы разобраться в судьбе и личности </w:t>
      </w:r>
      <w:proofErr w:type="spellStart"/>
      <w:r w:rsidRPr="00CE588F">
        <w:rPr>
          <w:color w:val="000000"/>
          <w:sz w:val="28"/>
          <w:szCs w:val="28"/>
        </w:rPr>
        <w:t>А.С.Грибоедова</w:t>
      </w:r>
      <w:proofErr w:type="spellEnd"/>
      <w:r w:rsidRPr="00CE588F">
        <w:rPr>
          <w:color w:val="000000"/>
          <w:sz w:val="28"/>
          <w:szCs w:val="28"/>
        </w:rPr>
        <w:t xml:space="preserve"> нам предстоит провести небольшое исследование. Для этого вам, ребята, предстоит разбиться на 4 группы (деление на группы может происходить любим приемлемым способом: жребий, расчет на 4, желание и т.п.). </w:t>
      </w:r>
      <w:r w:rsidR="00FC05D6" w:rsidRPr="00CE588F">
        <w:rPr>
          <w:color w:val="000000"/>
          <w:sz w:val="28"/>
          <w:szCs w:val="28"/>
        </w:rPr>
        <w:t xml:space="preserve"> Деление учащихся на 4 группы.</w:t>
      </w:r>
    </w:p>
    <w:p w:rsidR="009E1400" w:rsidRDefault="009E1400" w:rsidP="00CE588F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CE588F">
        <w:rPr>
          <w:color w:val="000000"/>
          <w:sz w:val="28"/>
          <w:szCs w:val="28"/>
        </w:rPr>
        <w:t>У каждой группы на столе одинаковые</w:t>
      </w:r>
      <w:r>
        <w:rPr>
          <w:color w:val="000000"/>
          <w:sz w:val="28"/>
          <w:szCs w:val="28"/>
        </w:rPr>
        <w:t xml:space="preserve"> карточки – задания: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90C76" w:rsidTr="0063082A">
        <w:tc>
          <w:tcPr>
            <w:tcW w:w="9571" w:type="dxa"/>
          </w:tcPr>
          <w:p w:rsidR="00F90C76" w:rsidRPr="00421053" w:rsidRDefault="00F90C76" w:rsidP="00F90C76">
            <w:pPr>
              <w:pStyle w:val="a8"/>
              <w:jc w:val="center"/>
              <w:rPr>
                <w:b/>
                <w:color w:val="000000"/>
                <w:sz w:val="28"/>
                <w:szCs w:val="28"/>
              </w:rPr>
            </w:pPr>
            <w:r w:rsidRPr="00421053">
              <w:rPr>
                <w:b/>
                <w:color w:val="000000"/>
                <w:sz w:val="28"/>
                <w:szCs w:val="28"/>
              </w:rPr>
              <w:t>Карточка - задание</w:t>
            </w:r>
          </w:p>
        </w:tc>
      </w:tr>
      <w:tr w:rsidR="00F90C76" w:rsidTr="0063082A">
        <w:tc>
          <w:tcPr>
            <w:tcW w:w="9571" w:type="dxa"/>
          </w:tcPr>
          <w:p w:rsidR="00ED6566" w:rsidRDefault="00ED6566" w:rsidP="00EE486E">
            <w:pPr>
              <w:pStyle w:val="a8"/>
              <w:rPr>
                <w:color w:val="000000"/>
                <w:sz w:val="28"/>
                <w:szCs w:val="28"/>
              </w:rPr>
            </w:pPr>
          </w:p>
          <w:p w:rsidR="00EE486E" w:rsidRDefault="00F90C76" w:rsidP="00EE486E">
            <w:pPr>
              <w:pStyle w:val="a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1.Составьте тезисы, определяющие жизнь и судьбу </w:t>
            </w:r>
            <w:proofErr w:type="spellStart"/>
            <w:r>
              <w:rPr>
                <w:color w:val="000000"/>
                <w:sz w:val="28"/>
                <w:szCs w:val="28"/>
              </w:rPr>
              <w:t>А.С.Грибоедова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. </w:t>
            </w:r>
          </w:p>
          <w:p w:rsidR="00EE486E" w:rsidRDefault="00EE486E" w:rsidP="00EE486E">
            <w:pPr>
              <w:pStyle w:val="a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  <w:r w:rsidR="00F90C76">
              <w:rPr>
                <w:color w:val="000000"/>
                <w:sz w:val="28"/>
                <w:szCs w:val="28"/>
              </w:rPr>
              <w:t>Представьте обоснованные рассуждения к тезисам</w:t>
            </w:r>
            <w:r w:rsidR="00F36BAB">
              <w:rPr>
                <w:color w:val="000000"/>
                <w:sz w:val="28"/>
                <w:szCs w:val="28"/>
              </w:rPr>
              <w:t xml:space="preserve"> (обоснованные рассуждения послужат </w:t>
            </w:r>
            <w:proofErr w:type="spellStart"/>
            <w:r w:rsidR="00F36BAB">
              <w:rPr>
                <w:color w:val="000000"/>
                <w:sz w:val="28"/>
                <w:szCs w:val="28"/>
              </w:rPr>
              <w:t>озвучанием</w:t>
            </w:r>
            <w:proofErr w:type="spellEnd"/>
            <w:r w:rsidR="00F36BAB">
              <w:rPr>
                <w:color w:val="000000"/>
                <w:sz w:val="28"/>
                <w:szCs w:val="28"/>
              </w:rPr>
              <w:t xml:space="preserve"> ваших слайдов при защите материала)</w:t>
            </w:r>
            <w:r w:rsidR="00F90C76">
              <w:rPr>
                <w:color w:val="000000"/>
                <w:sz w:val="28"/>
                <w:szCs w:val="28"/>
              </w:rPr>
              <w:t xml:space="preserve">, опираясь на знания, полученные из фильма, биографических материалов и других источников. </w:t>
            </w:r>
          </w:p>
          <w:p w:rsidR="00EE486E" w:rsidRDefault="00EE486E" w:rsidP="00EE486E">
            <w:pPr>
              <w:pStyle w:val="a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</w:t>
            </w:r>
            <w:r w:rsidR="00F90C76">
              <w:rPr>
                <w:color w:val="000000"/>
                <w:sz w:val="28"/>
                <w:szCs w:val="28"/>
              </w:rPr>
              <w:t>Тезисы оформите в слайды, пользуясь компьютером.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ED6566" w:rsidRPr="00EE486E" w:rsidRDefault="00EE486E" w:rsidP="00EE486E">
            <w:pPr>
              <w:pStyle w:val="a8"/>
              <w:rPr>
                <w:i/>
                <w:color w:val="000000"/>
                <w:sz w:val="28"/>
                <w:szCs w:val="28"/>
              </w:rPr>
            </w:pPr>
            <w:r w:rsidRPr="00EE486E">
              <w:rPr>
                <w:i/>
                <w:color w:val="000000"/>
                <w:sz w:val="28"/>
                <w:szCs w:val="28"/>
                <w:lang w:val="en-US"/>
              </w:rPr>
              <w:t>P</w:t>
            </w:r>
            <w:r w:rsidRPr="00EE486E">
              <w:rPr>
                <w:i/>
                <w:color w:val="000000"/>
                <w:sz w:val="28"/>
                <w:szCs w:val="28"/>
              </w:rPr>
              <w:t>.</w:t>
            </w:r>
            <w:r w:rsidRPr="00EE486E">
              <w:rPr>
                <w:i/>
                <w:color w:val="000000"/>
                <w:sz w:val="28"/>
                <w:szCs w:val="28"/>
                <w:lang w:val="en-US"/>
              </w:rPr>
              <w:t>S</w:t>
            </w:r>
            <w:r w:rsidRPr="00EE486E">
              <w:rPr>
                <w:i/>
                <w:color w:val="000000"/>
                <w:sz w:val="28"/>
                <w:szCs w:val="28"/>
              </w:rPr>
              <w:t>. Каждая группа готовит не менее 3-4 слайдов.</w:t>
            </w:r>
          </w:p>
        </w:tc>
      </w:tr>
    </w:tbl>
    <w:p w:rsidR="00F36BAB" w:rsidRDefault="00F36BAB" w:rsidP="00F36BAB">
      <w:pPr>
        <w:pStyle w:val="a8"/>
        <w:shd w:val="clear" w:color="auto" w:fill="FFFFFF"/>
        <w:ind w:left="1429"/>
        <w:rPr>
          <w:b/>
          <w:color w:val="000000"/>
          <w:sz w:val="28"/>
          <w:szCs w:val="28"/>
        </w:rPr>
      </w:pPr>
    </w:p>
    <w:p w:rsidR="00E42A72" w:rsidRDefault="00E42A72" w:rsidP="00F36BAB">
      <w:pPr>
        <w:pStyle w:val="a8"/>
        <w:shd w:val="clear" w:color="auto" w:fill="FFFFFF"/>
        <w:ind w:left="1429"/>
        <w:rPr>
          <w:b/>
          <w:color w:val="000000"/>
          <w:sz w:val="28"/>
          <w:szCs w:val="28"/>
        </w:rPr>
      </w:pPr>
    </w:p>
    <w:p w:rsidR="00F066FF" w:rsidRDefault="00F066FF" w:rsidP="00F36BAB">
      <w:pPr>
        <w:pStyle w:val="a8"/>
        <w:shd w:val="clear" w:color="auto" w:fill="FFFFFF"/>
        <w:ind w:left="1429"/>
        <w:rPr>
          <w:b/>
          <w:color w:val="000000"/>
          <w:sz w:val="28"/>
          <w:szCs w:val="28"/>
        </w:rPr>
      </w:pPr>
    </w:p>
    <w:p w:rsidR="00F066FF" w:rsidRDefault="00F066FF" w:rsidP="00F36BAB">
      <w:pPr>
        <w:pStyle w:val="a8"/>
        <w:shd w:val="clear" w:color="auto" w:fill="FFFFFF"/>
        <w:ind w:left="1429"/>
        <w:rPr>
          <w:b/>
          <w:color w:val="000000"/>
          <w:sz w:val="28"/>
          <w:szCs w:val="28"/>
        </w:rPr>
      </w:pPr>
    </w:p>
    <w:p w:rsidR="00F066FF" w:rsidRDefault="00F066FF" w:rsidP="00F36BAB">
      <w:pPr>
        <w:pStyle w:val="a8"/>
        <w:shd w:val="clear" w:color="auto" w:fill="FFFFFF"/>
        <w:ind w:left="1429"/>
        <w:rPr>
          <w:b/>
          <w:color w:val="000000"/>
          <w:sz w:val="28"/>
          <w:szCs w:val="28"/>
        </w:rPr>
      </w:pPr>
    </w:p>
    <w:p w:rsidR="00F066FF" w:rsidRDefault="00F066FF" w:rsidP="00F36BAB">
      <w:pPr>
        <w:pStyle w:val="a8"/>
        <w:shd w:val="clear" w:color="auto" w:fill="FFFFFF"/>
        <w:ind w:left="1429"/>
        <w:rPr>
          <w:b/>
          <w:color w:val="000000"/>
          <w:sz w:val="28"/>
          <w:szCs w:val="28"/>
        </w:rPr>
      </w:pPr>
    </w:p>
    <w:p w:rsidR="00F90C76" w:rsidRDefault="00F36BAB" w:rsidP="00F36BAB">
      <w:pPr>
        <w:pStyle w:val="a8"/>
        <w:shd w:val="clear" w:color="auto" w:fill="FFFFFF"/>
        <w:ind w:left="142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2.</w:t>
      </w:r>
      <w:r w:rsidR="00CE588F" w:rsidRPr="00CE588F">
        <w:rPr>
          <w:b/>
          <w:color w:val="000000"/>
          <w:sz w:val="28"/>
          <w:szCs w:val="28"/>
        </w:rPr>
        <w:t>Операци</w:t>
      </w:r>
      <w:r w:rsidR="005A083C">
        <w:rPr>
          <w:b/>
          <w:color w:val="000000"/>
          <w:sz w:val="28"/>
          <w:szCs w:val="28"/>
        </w:rPr>
        <w:t>онно-исполнительский этап урока</w:t>
      </w:r>
    </w:p>
    <w:p w:rsidR="009F22BF" w:rsidRDefault="009F22BF" w:rsidP="009F22BF">
      <w:pPr>
        <w:pStyle w:val="a8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данном этапе урока учащиеся работают в группах по карточке</w:t>
      </w:r>
      <w:r w:rsidR="00F36BAB">
        <w:rPr>
          <w:color w:val="000000"/>
          <w:sz w:val="28"/>
          <w:szCs w:val="28"/>
        </w:rPr>
        <w:t>-заданию</w:t>
      </w:r>
      <w:r>
        <w:rPr>
          <w:color w:val="000000"/>
          <w:sz w:val="28"/>
          <w:szCs w:val="28"/>
        </w:rPr>
        <w:t>.  Сразу оформляя презентацию, согласно технологии «</w:t>
      </w:r>
      <w:r w:rsidR="00927282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 xml:space="preserve">еча-куча». Условия создания слайда по технологии представлены в инструкции каждой группе. </w:t>
      </w:r>
    </w:p>
    <w:p w:rsidR="00AD468C" w:rsidRPr="00CE588F" w:rsidRDefault="00AD468C" w:rsidP="00AD468C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Ребята работают под звуки романса Свиридова</w:t>
      </w:r>
    </w:p>
    <w:p w:rsidR="009F22BF" w:rsidRDefault="009F22BF" w:rsidP="009F22BF">
      <w:pPr>
        <w:pStyle w:val="a8"/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9F22BF">
        <w:rPr>
          <w:b/>
          <w:color w:val="000000"/>
          <w:sz w:val="28"/>
          <w:szCs w:val="28"/>
        </w:rPr>
        <w:t>Инструкция составления слайда по технологии «</w:t>
      </w:r>
      <w:r w:rsidR="00927282">
        <w:rPr>
          <w:b/>
          <w:color w:val="000000"/>
          <w:sz w:val="28"/>
          <w:szCs w:val="28"/>
        </w:rPr>
        <w:t>П</w:t>
      </w:r>
      <w:r w:rsidRPr="009F22BF">
        <w:rPr>
          <w:b/>
          <w:color w:val="000000"/>
          <w:sz w:val="28"/>
          <w:szCs w:val="28"/>
        </w:rPr>
        <w:t>еча-куча»</w:t>
      </w:r>
    </w:p>
    <w:p w:rsidR="009F22BF" w:rsidRPr="00927282" w:rsidRDefault="00CA68C3" w:rsidP="00927282">
      <w:pPr>
        <w:pStyle w:val="a8"/>
        <w:numPr>
          <w:ilvl w:val="0"/>
          <w:numId w:val="9"/>
        </w:numPr>
        <w:shd w:val="clear" w:color="auto" w:fill="FFFFFF"/>
        <w:rPr>
          <w:color w:val="000000"/>
          <w:sz w:val="28"/>
          <w:szCs w:val="28"/>
        </w:rPr>
      </w:pPr>
      <w:r>
        <w:rPr>
          <w:rFonts w:eastAsiaTheme="minorHAnsi"/>
          <w:sz w:val="28"/>
          <w:szCs w:val="28"/>
        </w:rPr>
        <w:t>И</w:t>
      </w:r>
      <w:r w:rsidR="009F22BF" w:rsidRPr="004C74F5">
        <w:rPr>
          <w:rFonts w:eastAsiaTheme="minorHAnsi"/>
          <w:sz w:val="28"/>
          <w:szCs w:val="28"/>
        </w:rPr>
        <w:t>зображения на слайдах усилива</w:t>
      </w:r>
      <w:r>
        <w:rPr>
          <w:rFonts w:eastAsiaTheme="minorHAnsi"/>
          <w:sz w:val="28"/>
          <w:szCs w:val="28"/>
        </w:rPr>
        <w:t>ют</w:t>
      </w:r>
      <w:r w:rsidR="009F22BF" w:rsidRPr="004C74F5">
        <w:rPr>
          <w:rFonts w:eastAsiaTheme="minorHAnsi"/>
          <w:sz w:val="28"/>
          <w:szCs w:val="28"/>
        </w:rPr>
        <w:t xml:space="preserve"> слова докладчика, а не повторя</w:t>
      </w:r>
      <w:r w:rsidR="00927282">
        <w:rPr>
          <w:rFonts w:eastAsiaTheme="minorHAnsi"/>
          <w:sz w:val="28"/>
          <w:szCs w:val="28"/>
        </w:rPr>
        <w:t>ют</w:t>
      </w:r>
      <w:r w:rsidR="009F22BF" w:rsidRPr="004C74F5">
        <w:rPr>
          <w:rFonts w:eastAsiaTheme="minorHAnsi"/>
          <w:sz w:val="28"/>
          <w:szCs w:val="28"/>
        </w:rPr>
        <w:t xml:space="preserve"> текст выступления</w:t>
      </w:r>
      <w:r w:rsidR="00927282">
        <w:rPr>
          <w:rFonts w:eastAsiaTheme="minorHAnsi"/>
          <w:sz w:val="28"/>
          <w:szCs w:val="28"/>
        </w:rPr>
        <w:t>;</w:t>
      </w:r>
    </w:p>
    <w:p w:rsidR="00927282" w:rsidRPr="00CA68C3" w:rsidRDefault="00927282" w:rsidP="00927282">
      <w:pPr>
        <w:pStyle w:val="a8"/>
        <w:numPr>
          <w:ilvl w:val="0"/>
          <w:numId w:val="9"/>
        </w:numPr>
        <w:shd w:val="clear" w:color="auto" w:fill="FFFFFF"/>
        <w:rPr>
          <w:color w:val="000000"/>
          <w:sz w:val="28"/>
          <w:szCs w:val="28"/>
        </w:rPr>
      </w:pPr>
      <w:r>
        <w:rPr>
          <w:rFonts w:eastAsiaTheme="minorHAnsi"/>
          <w:sz w:val="28"/>
          <w:szCs w:val="28"/>
        </w:rPr>
        <w:t>1 слайд=20</w:t>
      </w:r>
      <w:r w:rsidR="00CA68C3">
        <w:rPr>
          <w:rFonts w:eastAsiaTheme="minorHAnsi"/>
          <w:sz w:val="28"/>
          <w:szCs w:val="28"/>
        </w:rPr>
        <w:t xml:space="preserve"> -30 </w:t>
      </w:r>
      <w:r>
        <w:rPr>
          <w:rFonts w:eastAsiaTheme="minorHAnsi"/>
          <w:sz w:val="28"/>
          <w:szCs w:val="28"/>
        </w:rPr>
        <w:t>сек выступления</w:t>
      </w:r>
      <w:r w:rsidR="00CA68C3">
        <w:rPr>
          <w:rFonts w:eastAsiaTheme="minorHAnsi"/>
          <w:sz w:val="28"/>
          <w:szCs w:val="28"/>
        </w:rPr>
        <w:t>.</w:t>
      </w:r>
    </w:p>
    <w:p w:rsidR="00CA68C3" w:rsidRDefault="00CA68C3" w:rsidP="00CA68C3">
      <w:pPr>
        <w:pStyle w:val="a8"/>
        <w:shd w:val="clear" w:color="auto" w:fill="FFFFFF"/>
        <w:ind w:left="360"/>
        <w:rPr>
          <w:rFonts w:eastAsiaTheme="minorHAnsi"/>
          <w:sz w:val="28"/>
          <w:szCs w:val="28"/>
        </w:rPr>
      </w:pPr>
      <w:r w:rsidRPr="00CA68C3">
        <w:rPr>
          <w:rFonts w:eastAsiaTheme="minorHAnsi"/>
          <w:b/>
          <w:sz w:val="28"/>
          <w:szCs w:val="28"/>
        </w:rPr>
        <w:t>Примечание</w:t>
      </w:r>
      <w:r>
        <w:rPr>
          <w:rFonts w:eastAsiaTheme="minorHAnsi"/>
          <w:sz w:val="28"/>
          <w:szCs w:val="28"/>
        </w:rPr>
        <w:t>: принципы технологии могут варьироваться учителем, в связи с ограничением временных рамок урока</w:t>
      </w:r>
      <w:r w:rsidR="00ED6566">
        <w:rPr>
          <w:rFonts w:eastAsiaTheme="minorHAnsi"/>
          <w:sz w:val="28"/>
          <w:szCs w:val="28"/>
        </w:rPr>
        <w:t>.</w:t>
      </w:r>
    </w:p>
    <w:p w:rsidR="00ED6566" w:rsidRDefault="00ED6566" w:rsidP="00ED6566">
      <w:pPr>
        <w:pStyle w:val="a8"/>
        <w:shd w:val="clear" w:color="auto" w:fill="FFFFFF"/>
        <w:ind w:left="360"/>
        <w:jc w:val="center"/>
        <w:rPr>
          <w:b/>
          <w:color w:val="000000"/>
          <w:sz w:val="28"/>
          <w:szCs w:val="28"/>
        </w:rPr>
      </w:pPr>
      <w:r w:rsidRPr="00ED6566">
        <w:rPr>
          <w:rFonts w:eastAsiaTheme="minorHAnsi"/>
          <w:b/>
          <w:sz w:val="28"/>
          <w:szCs w:val="28"/>
        </w:rPr>
        <w:t>3</w:t>
      </w:r>
      <w:r w:rsidRPr="00ED6566">
        <w:rPr>
          <w:b/>
          <w:color w:val="000000"/>
          <w:sz w:val="28"/>
          <w:szCs w:val="28"/>
        </w:rPr>
        <w:t>.Оценочно-рефлексивный этап урока</w:t>
      </w:r>
    </w:p>
    <w:p w:rsidR="00ED6566" w:rsidRDefault="00ED6566" w:rsidP="00ED6566">
      <w:pPr>
        <w:pStyle w:val="a8"/>
        <w:shd w:val="clear" w:color="auto" w:fill="FFFFFF"/>
        <w:ind w:left="360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На данном этапе происходит интерпретация полученных данных. Подводятся итоги урока, осуществляется самооценка  учащихся собственно деятельности по  листу – оценивания.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21"/>
        <w:gridCol w:w="2050"/>
      </w:tblGrid>
      <w:tr w:rsidR="00ED6566" w:rsidRPr="0036792A" w:rsidTr="0063082A">
        <w:trPr>
          <w:trHeight w:val="840"/>
        </w:trPr>
        <w:tc>
          <w:tcPr>
            <w:tcW w:w="7521" w:type="dxa"/>
            <w:tcBorders>
              <w:tr2bl w:val="single" w:sz="4" w:space="0" w:color="auto"/>
            </w:tcBorders>
          </w:tcPr>
          <w:p w:rsidR="00ED6566" w:rsidRPr="0036792A" w:rsidRDefault="00ED6566" w:rsidP="0063082A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6792A">
              <w:rPr>
                <w:rFonts w:ascii="Times New Roman" w:hAnsi="Times New Roman"/>
                <w:sz w:val="24"/>
                <w:szCs w:val="24"/>
              </w:rPr>
              <w:t>Лист оценивания</w:t>
            </w:r>
          </w:p>
          <w:p w:rsidR="00ED6566" w:rsidRPr="0036792A" w:rsidRDefault="00ED6566" w:rsidP="0063082A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6792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</w:t>
            </w:r>
          </w:p>
          <w:p w:rsidR="00ED6566" w:rsidRPr="0036792A" w:rsidRDefault="00ED6566" w:rsidP="0063082A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6792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Фамилия имя, класс</w:t>
            </w:r>
          </w:p>
        </w:tc>
        <w:tc>
          <w:tcPr>
            <w:tcW w:w="2050" w:type="dxa"/>
          </w:tcPr>
          <w:p w:rsidR="00ED6566" w:rsidRPr="0036792A" w:rsidRDefault="00ED6566" w:rsidP="0063082A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6566" w:rsidRPr="0036792A" w:rsidTr="0063082A">
        <w:tc>
          <w:tcPr>
            <w:tcW w:w="7521" w:type="dxa"/>
          </w:tcPr>
          <w:p w:rsidR="00ED6566" w:rsidRPr="0036792A" w:rsidRDefault="00ED6566" w:rsidP="00ED6566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Отметка за домашнее задание (запись в тетради </w:t>
            </w:r>
            <w:r w:rsidR="00FE1255">
              <w:rPr>
                <w:rFonts w:ascii="Times New Roman" w:hAnsi="Times New Roman"/>
                <w:sz w:val="28"/>
                <w:szCs w:val="28"/>
              </w:rPr>
              <w:t xml:space="preserve">высказываний об </w:t>
            </w:r>
            <w:proofErr w:type="spellStart"/>
            <w:r w:rsidR="00FE1255">
              <w:rPr>
                <w:rFonts w:ascii="Times New Roman" w:hAnsi="Times New Roman"/>
                <w:sz w:val="28"/>
                <w:szCs w:val="28"/>
              </w:rPr>
              <w:t>А.С.Грибоедове</w:t>
            </w:r>
            <w:proofErr w:type="spellEnd"/>
            <w:r w:rsidR="00FE1255">
              <w:rPr>
                <w:rFonts w:ascii="Times New Roman" w:hAnsi="Times New Roman"/>
                <w:sz w:val="28"/>
                <w:szCs w:val="28"/>
              </w:rPr>
              <w:t>, в ср</w:t>
            </w:r>
            <w:r w:rsidR="00F36BAB">
              <w:rPr>
                <w:rFonts w:ascii="Times New Roman" w:hAnsi="Times New Roman"/>
                <w:sz w:val="28"/>
                <w:szCs w:val="28"/>
              </w:rPr>
              <w:t>авнении всех участников группы) – выставляет учитель</w:t>
            </w:r>
          </w:p>
        </w:tc>
        <w:tc>
          <w:tcPr>
            <w:tcW w:w="2050" w:type="dxa"/>
          </w:tcPr>
          <w:p w:rsidR="00ED6566" w:rsidRPr="0036792A" w:rsidRDefault="00ED6566" w:rsidP="0063082A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6566" w:rsidRPr="0036792A" w:rsidTr="0063082A">
        <w:tc>
          <w:tcPr>
            <w:tcW w:w="7521" w:type="dxa"/>
          </w:tcPr>
          <w:p w:rsidR="00ED6566" w:rsidRPr="0036792A" w:rsidRDefault="00ED6566" w:rsidP="0063082A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6792A">
              <w:rPr>
                <w:rFonts w:ascii="Times New Roman" w:hAnsi="Times New Roman"/>
                <w:sz w:val="28"/>
                <w:szCs w:val="28"/>
              </w:rPr>
              <w:t xml:space="preserve">Отметка за </w:t>
            </w:r>
            <w:r>
              <w:rPr>
                <w:rFonts w:ascii="Times New Roman" w:hAnsi="Times New Roman"/>
                <w:sz w:val="28"/>
                <w:szCs w:val="28"/>
              </w:rPr>
              <w:t>работу в группе</w:t>
            </w:r>
            <w:r w:rsidR="00FE1255">
              <w:rPr>
                <w:rFonts w:ascii="Times New Roman" w:hAnsi="Times New Roman"/>
                <w:sz w:val="28"/>
                <w:szCs w:val="28"/>
              </w:rPr>
              <w:t xml:space="preserve"> (результат обс</w:t>
            </w:r>
            <w:r w:rsidR="00F36BAB">
              <w:rPr>
                <w:rFonts w:ascii="Times New Roman" w:hAnsi="Times New Roman"/>
                <w:sz w:val="28"/>
                <w:szCs w:val="28"/>
              </w:rPr>
              <w:t>уждения всех участников группы) – выставляют учащиеся</w:t>
            </w:r>
          </w:p>
        </w:tc>
        <w:tc>
          <w:tcPr>
            <w:tcW w:w="2050" w:type="dxa"/>
          </w:tcPr>
          <w:p w:rsidR="00ED6566" w:rsidRPr="0036792A" w:rsidRDefault="00ED6566" w:rsidP="0063082A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6566" w:rsidRPr="0036792A" w:rsidTr="0063082A">
        <w:tc>
          <w:tcPr>
            <w:tcW w:w="7521" w:type="dxa"/>
          </w:tcPr>
          <w:p w:rsidR="00ED6566" w:rsidRPr="0036792A" w:rsidRDefault="00FE1255" w:rsidP="00FE1255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Отметка за соответствие слайдов требованиям технологии «Печа – куча» и эстетическое оформление</w:t>
            </w:r>
            <w:r w:rsidR="00F36BAB">
              <w:rPr>
                <w:rFonts w:ascii="Times New Roman" w:hAnsi="Times New Roman"/>
                <w:sz w:val="28"/>
                <w:szCs w:val="28"/>
              </w:rPr>
              <w:t xml:space="preserve"> – выставляют учащиеся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050" w:type="dxa"/>
          </w:tcPr>
          <w:p w:rsidR="00ED6566" w:rsidRPr="0036792A" w:rsidRDefault="00ED6566" w:rsidP="0063082A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6566" w:rsidRPr="0036792A" w:rsidTr="0063082A">
        <w:tc>
          <w:tcPr>
            <w:tcW w:w="7521" w:type="dxa"/>
          </w:tcPr>
          <w:p w:rsidR="00ED6566" w:rsidRPr="0036792A" w:rsidRDefault="00ED6566" w:rsidP="0063082A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6792A">
              <w:rPr>
                <w:rFonts w:ascii="Times New Roman" w:hAnsi="Times New Roman"/>
                <w:sz w:val="28"/>
                <w:szCs w:val="28"/>
              </w:rPr>
              <w:t>Итог</w:t>
            </w:r>
          </w:p>
        </w:tc>
        <w:tc>
          <w:tcPr>
            <w:tcW w:w="2050" w:type="dxa"/>
          </w:tcPr>
          <w:p w:rsidR="00ED6566" w:rsidRPr="0036792A" w:rsidRDefault="00ED6566" w:rsidP="0063082A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D6566" w:rsidRPr="00ED6566" w:rsidRDefault="00ED6566" w:rsidP="00ED6566">
      <w:pPr>
        <w:pStyle w:val="a8"/>
        <w:shd w:val="clear" w:color="auto" w:fill="FFFFFF"/>
        <w:ind w:left="360"/>
        <w:rPr>
          <w:color w:val="000000"/>
          <w:sz w:val="28"/>
          <w:szCs w:val="28"/>
        </w:rPr>
      </w:pPr>
    </w:p>
    <w:p w:rsidR="00F36BAB" w:rsidRDefault="00F36BAB" w:rsidP="00957B0E">
      <w:pPr>
        <w:pStyle w:val="a8"/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5867E0" w:rsidRPr="00E42A72" w:rsidRDefault="00927282" w:rsidP="00957B0E">
      <w:pPr>
        <w:pStyle w:val="a8"/>
        <w:shd w:val="clear" w:color="auto" w:fill="FFFFFF"/>
        <w:jc w:val="center"/>
        <w:rPr>
          <w:b/>
          <w:i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Примерн</w:t>
      </w:r>
      <w:r w:rsidR="00ED6566">
        <w:rPr>
          <w:b/>
          <w:color w:val="000000"/>
          <w:sz w:val="28"/>
          <w:szCs w:val="28"/>
        </w:rPr>
        <w:t>ый продукт деятельности</w:t>
      </w:r>
      <w:r>
        <w:rPr>
          <w:b/>
          <w:color w:val="000000"/>
          <w:sz w:val="28"/>
          <w:szCs w:val="28"/>
        </w:rPr>
        <w:t xml:space="preserve"> учащихся представлен в таблице</w:t>
      </w:r>
      <w:r w:rsidR="00A4229F">
        <w:rPr>
          <w:b/>
          <w:color w:val="000000"/>
          <w:sz w:val="28"/>
          <w:szCs w:val="28"/>
        </w:rPr>
        <w:t xml:space="preserve"> </w:t>
      </w:r>
      <w:r w:rsidR="00A4229F" w:rsidRPr="00E42A72">
        <w:rPr>
          <w:b/>
          <w:i/>
          <w:color w:val="000000"/>
          <w:sz w:val="28"/>
          <w:szCs w:val="28"/>
        </w:rPr>
        <w:t>(</w:t>
      </w:r>
      <w:proofErr w:type="spellStart"/>
      <w:r w:rsidR="00A4229F" w:rsidRPr="00E42A72">
        <w:rPr>
          <w:b/>
          <w:i/>
          <w:color w:val="000000"/>
          <w:sz w:val="28"/>
          <w:szCs w:val="28"/>
        </w:rPr>
        <w:t>см</w:t>
      </w:r>
      <w:proofErr w:type="gramStart"/>
      <w:r w:rsidR="00A4229F" w:rsidRPr="00E42A72">
        <w:rPr>
          <w:b/>
          <w:i/>
          <w:color w:val="000000"/>
          <w:sz w:val="28"/>
          <w:szCs w:val="28"/>
        </w:rPr>
        <w:t>.П</w:t>
      </w:r>
      <w:proofErr w:type="gramEnd"/>
      <w:r w:rsidR="00A4229F" w:rsidRPr="00E42A72">
        <w:rPr>
          <w:b/>
          <w:i/>
          <w:color w:val="000000"/>
          <w:sz w:val="28"/>
          <w:szCs w:val="28"/>
        </w:rPr>
        <w:t>риложение</w:t>
      </w:r>
      <w:proofErr w:type="spellEnd"/>
      <w:r w:rsidR="00A4229F" w:rsidRPr="00E42A72">
        <w:rPr>
          <w:b/>
          <w:i/>
          <w:color w:val="000000"/>
          <w:sz w:val="28"/>
          <w:szCs w:val="28"/>
        </w:rPr>
        <w:t xml:space="preserve"> 1)</w:t>
      </w:r>
    </w:p>
    <w:p w:rsidR="005B05B2" w:rsidRPr="005B05B2" w:rsidRDefault="005B05B2" w:rsidP="005B05B2">
      <w:pPr>
        <w:spacing w:after="20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B05B2">
        <w:rPr>
          <w:rFonts w:ascii="Times New Roman" w:hAnsi="Times New Roman"/>
          <w:b/>
          <w:sz w:val="28"/>
          <w:szCs w:val="28"/>
        </w:rPr>
        <w:t>Запись домашнего задания:</w:t>
      </w:r>
    </w:p>
    <w:p w:rsidR="005B05B2" w:rsidRDefault="00CA68C3" w:rsidP="00552186">
      <w:p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Прочитать комедию «Горе от ума»</w:t>
      </w:r>
      <w:r w:rsidR="00A0202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2026">
        <w:rPr>
          <w:rFonts w:ascii="Times New Roman" w:hAnsi="Times New Roman"/>
          <w:sz w:val="28"/>
          <w:szCs w:val="28"/>
        </w:rPr>
        <w:t>А.С.Грибоедова</w:t>
      </w:r>
      <w:proofErr w:type="spellEnd"/>
      <w:r w:rsidR="00E42A72">
        <w:rPr>
          <w:rFonts w:ascii="Times New Roman" w:hAnsi="Times New Roman"/>
          <w:sz w:val="28"/>
          <w:szCs w:val="28"/>
        </w:rPr>
        <w:t>, о</w:t>
      </w:r>
      <w:r w:rsidR="00047121">
        <w:rPr>
          <w:rFonts w:ascii="Times New Roman" w:hAnsi="Times New Roman"/>
          <w:sz w:val="28"/>
          <w:szCs w:val="28"/>
        </w:rPr>
        <w:t>смысливая и сопоставляя диалоги героев.</w:t>
      </w:r>
    </w:p>
    <w:p w:rsidR="00074D2A" w:rsidRDefault="00074D2A" w:rsidP="00552186">
      <w:p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Индивидуальное задание ученику: «Подготовить сообщение о поэтике названия пьесы».</w:t>
      </w:r>
    </w:p>
    <w:p w:rsidR="00A02026" w:rsidRDefault="00A02026" w:rsidP="00552186">
      <w:p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Вывод</w:t>
      </w:r>
      <w:r>
        <w:rPr>
          <w:rFonts w:ascii="Times New Roman" w:hAnsi="Times New Roman"/>
          <w:sz w:val="28"/>
          <w:szCs w:val="28"/>
        </w:rPr>
        <w:t xml:space="preserve">:  Итак, </w:t>
      </w:r>
      <w:r w:rsidR="00047121">
        <w:rPr>
          <w:rFonts w:ascii="Times New Roman" w:hAnsi="Times New Roman"/>
          <w:sz w:val="28"/>
          <w:szCs w:val="28"/>
        </w:rPr>
        <w:t xml:space="preserve">в течение урока деятельность обучающихся была рассчитана на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формирова</w:t>
      </w:r>
      <w:r w:rsidR="00047121">
        <w:rPr>
          <w:rFonts w:ascii="Times New Roman" w:hAnsi="Times New Roman"/>
          <w:sz w:val="28"/>
          <w:szCs w:val="28"/>
        </w:rPr>
        <w:t>ние</w:t>
      </w:r>
      <w:proofErr w:type="gramEnd"/>
      <w:r>
        <w:rPr>
          <w:rFonts w:ascii="Times New Roman" w:hAnsi="Times New Roman"/>
          <w:sz w:val="28"/>
          <w:szCs w:val="28"/>
        </w:rPr>
        <w:t xml:space="preserve"> прежде всего таки</w:t>
      </w:r>
      <w:r w:rsidR="00047121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метапредметны</w:t>
      </w:r>
      <w:r w:rsidR="00B27362">
        <w:rPr>
          <w:rFonts w:ascii="Times New Roman" w:hAnsi="Times New Roman"/>
          <w:sz w:val="28"/>
          <w:szCs w:val="28"/>
        </w:rPr>
        <w:t>х</w:t>
      </w:r>
      <w:proofErr w:type="spellEnd"/>
      <w:r>
        <w:rPr>
          <w:rFonts w:ascii="Times New Roman" w:hAnsi="Times New Roman"/>
          <w:sz w:val="28"/>
          <w:szCs w:val="28"/>
        </w:rPr>
        <w:t xml:space="preserve"> УУД:</w:t>
      </w:r>
    </w:p>
    <w:p w:rsidR="00047121" w:rsidRDefault="00047121" w:rsidP="00047121">
      <w:p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Познавательных:</w:t>
      </w:r>
    </w:p>
    <w:p w:rsidR="00047121" w:rsidRDefault="00047121" w:rsidP="00047121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находить в разных источниках достоверную информацию, необходимую для решения учебных задач;</w:t>
      </w:r>
    </w:p>
    <w:p w:rsidR="00047121" w:rsidRDefault="00047121" w:rsidP="00047121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владеть смысловым чтением;</w:t>
      </w:r>
    </w:p>
    <w:p w:rsidR="00047121" w:rsidRDefault="00047121" w:rsidP="00047121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анализировать и обобщать, делать выводы, определять понятия;</w:t>
      </w:r>
    </w:p>
    <w:p w:rsidR="00047121" w:rsidRDefault="00047121" w:rsidP="00047121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представлять  информацию </w:t>
      </w:r>
      <w:r w:rsidR="00B273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разных формах;</w:t>
      </w:r>
    </w:p>
    <w:p w:rsidR="00B27362" w:rsidRDefault="00B27362" w:rsidP="00047121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устанавливать причинно-следственные связи.</w:t>
      </w:r>
    </w:p>
    <w:p w:rsidR="00047121" w:rsidRDefault="00047121" w:rsidP="00047121">
      <w:p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Регулятивных:</w:t>
      </w:r>
    </w:p>
    <w:p w:rsidR="00047121" w:rsidRDefault="00047121" w:rsidP="00047121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0202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способность ставить цели и формулировать задачи для их достижения, планировать последовательность и прогнозировать итоги действий и всей работы в целом;</w:t>
      </w:r>
    </w:p>
    <w:p w:rsidR="00047121" w:rsidRDefault="00047121" w:rsidP="00047121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работать по плану;</w:t>
      </w:r>
    </w:p>
    <w:p w:rsidR="00B27362" w:rsidRDefault="00B27362" w:rsidP="00047121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выдвигать версии.</w:t>
      </w:r>
    </w:p>
    <w:p w:rsidR="00047121" w:rsidRPr="00047121" w:rsidRDefault="00047121" w:rsidP="00047121">
      <w:p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Коммуникативных:</w:t>
      </w:r>
    </w:p>
    <w:p w:rsidR="00047121" w:rsidRDefault="00047121" w:rsidP="00047121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излагать своё мнение (в монологе и диалоге);</w:t>
      </w:r>
    </w:p>
    <w:p w:rsidR="00047121" w:rsidRDefault="00047121" w:rsidP="00047121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понимать позицию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другого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</w:p>
    <w:p w:rsidR="00047121" w:rsidRDefault="00047121" w:rsidP="00047121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создавать устные и письменные тексты;</w:t>
      </w:r>
    </w:p>
    <w:p w:rsidR="00047121" w:rsidRDefault="00047121" w:rsidP="00047121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организовать работу в группе;</w:t>
      </w:r>
    </w:p>
    <w:p w:rsidR="00047121" w:rsidRDefault="00047121" w:rsidP="00047121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использовать ИКТ как инструмент для достижения целей.</w:t>
      </w:r>
    </w:p>
    <w:p w:rsidR="00047121" w:rsidRDefault="00047121" w:rsidP="0004712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47121" w:rsidRDefault="00047121" w:rsidP="00552186">
      <w:p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</w:p>
    <w:p w:rsidR="005B05B2" w:rsidRDefault="005B05B2" w:rsidP="004C74F5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5B05B2" w:rsidRDefault="005B05B2" w:rsidP="004C74F5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5B05B2" w:rsidRPr="00AD468C" w:rsidRDefault="00AD468C" w:rsidP="00AD468C">
      <w:pPr>
        <w:pStyle w:val="ac"/>
        <w:numPr>
          <w:ilvl w:val="0"/>
          <w:numId w:val="13"/>
        </w:numPr>
        <w:spacing w:after="0"/>
        <w:rPr>
          <w:rFonts w:ascii="Times New Roman" w:hAnsi="Times New Roman"/>
          <w:b/>
          <w:sz w:val="32"/>
          <w:szCs w:val="32"/>
        </w:rPr>
      </w:pPr>
      <w:r w:rsidRPr="00AD468C">
        <w:rPr>
          <w:rFonts w:ascii="Times New Roman" w:hAnsi="Times New Roman"/>
          <w:b/>
          <w:spacing w:val="-2"/>
          <w:sz w:val="32"/>
          <w:szCs w:val="32"/>
        </w:rPr>
        <w:lastRenderedPageBreak/>
        <w:t>Комбинированный урок:  «</w:t>
      </w:r>
      <w:proofErr w:type="spellStart"/>
      <w:r w:rsidR="00E42A72">
        <w:rPr>
          <w:rFonts w:ascii="Times New Roman" w:hAnsi="Times New Roman"/>
          <w:b/>
          <w:spacing w:val="-2"/>
          <w:sz w:val="32"/>
          <w:szCs w:val="32"/>
        </w:rPr>
        <w:t>А.С.Грибоедов</w:t>
      </w:r>
      <w:proofErr w:type="spellEnd"/>
      <w:r w:rsidR="00E42A72">
        <w:rPr>
          <w:rFonts w:ascii="Times New Roman" w:hAnsi="Times New Roman"/>
          <w:b/>
          <w:spacing w:val="-2"/>
          <w:sz w:val="32"/>
          <w:szCs w:val="32"/>
        </w:rPr>
        <w:t xml:space="preserve"> </w:t>
      </w:r>
      <w:r w:rsidRPr="00AD468C">
        <w:rPr>
          <w:rFonts w:ascii="Times New Roman" w:hAnsi="Times New Roman"/>
          <w:b/>
          <w:spacing w:val="-2"/>
          <w:sz w:val="32"/>
          <w:szCs w:val="32"/>
        </w:rPr>
        <w:t>«Горе от ума». Знакомство с героями. Конфликт комедии»</w:t>
      </w:r>
    </w:p>
    <w:p w:rsidR="005B05B2" w:rsidRDefault="005B05B2" w:rsidP="004C74F5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7A5D03" w:rsidRDefault="007A5D03" w:rsidP="0019673F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Цели урока:</w:t>
      </w:r>
    </w:p>
    <w:p w:rsidR="007A5D03" w:rsidRPr="0019673F" w:rsidRDefault="007A5D03" w:rsidP="00552186">
      <w:pPr>
        <w:pStyle w:val="c2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19673F">
        <w:rPr>
          <w:rStyle w:val="c12"/>
          <w:b/>
          <w:color w:val="000000"/>
          <w:sz w:val="28"/>
          <w:szCs w:val="28"/>
        </w:rPr>
        <w:t>Обучающие:</w:t>
      </w:r>
      <w:r w:rsidRPr="0019673F">
        <w:rPr>
          <w:rStyle w:val="c12"/>
          <w:color w:val="000000"/>
          <w:sz w:val="28"/>
          <w:szCs w:val="28"/>
        </w:rPr>
        <w:t xml:space="preserve"> формировать и углублять понятия о </w:t>
      </w:r>
      <w:r w:rsidR="0019673F">
        <w:rPr>
          <w:rStyle w:val="c12"/>
          <w:color w:val="000000"/>
          <w:sz w:val="28"/>
          <w:szCs w:val="28"/>
        </w:rPr>
        <w:t>д</w:t>
      </w:r>
      <w:r w:rsidRPr="0019673F">
        <w:rPr>
          <w:rStyle w:val="c12"/>
          <w:color w:val="000000"/>
          <w:sz w:val="28"/>
          <w:szCs w:val="28"/>
        </w:rPr>
        <w:t>раматическом   произведении</w:t>
      </w:r>
      <w:r w:rsidR="00A02026" w:rsidRPr="0019673F">
        <w:rPr>
          <w:rStyle w:val="c12"/>
          <w:color w:val="000000"/>
          <w:sz w:val="28"/>
          <w:szCs w:val="28"/>
        </w:rPr>
        <w:t>, конфликте</w:t>
      </w:r>
      <w:r w:rsidRPr="0019673F">
        <w:rPr>
          <w:rStyle w:val="c12"/>
          <w:color w:val="000000"/>
          <w:sz w:val="28"/>
          <w:szCs w:val="28"/>
        </w:rPr>
        <w:t xml:space="preserve">; </w:t>
      </w:r>
    </w:p>
    <w:p w:rsidR="007A5D03" w:rsidRPr="0019673F" w:rsidRDefault="007A5D03" w:rsidP="00552186">
      <w:pPr>
        <w:pStyle w:val="c1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19673F">
        <w:rPr>
          <w:rStyle w:val="c12"/>
          <w:b/>
          <w:color w:val="000000"/>
          <w:sz w:val="28"/>
          <w:szCs w:val="28"/>
        </w:rPr>
        <w:t>Развивающие</w:t>
      </w:r>
      <w:r w:rsidRPr="0019673F">
        <w:rPr>
          <w:rStyle w:val="c12"/>
          <w:color w:val="000000"/>
          <w:sz w:val="28"/>
          <w:szCs w:val="28"/>
        </w:rPr>
        <w:t>: учить учащихся на основе прочитанного драматического  произведения понимать систему персонажей, внутреннюю логику их мыслей и поступков, продолжить формировать умение характеристики героев.  </w:t>
      </w:r>
    </w:p>
    <w:p w:rsidR="007A5D03" w:rsidRPr="0019673F" w:rsidRDefault="007A5D03" w:rsidP="00552186">
      <w:pPr>
        <w:pStyle w:val="c1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19673F">
        <w:rPr>
          <w:rStyle w:val="c12"/>
          <w:b/>
          <w:color w:val="000000"/>
          <w:sz w:val="28"/>
          <w:szCs w:val="28"/>
        </w:rPr>
        <w:t>Воспитательные</w:t>
      </w:r>
      <w:r w:rsidRPr="0019673F">
        <w:rPr>
          <w:rStyle w:val="c12"/>
          <w:color w:val="000000"/>
          <w:sz w:val="28"/>
          <w:szCs w:val="28"/>
        </w:rPr>
        <w:t>: воспитывать  у учащихся интерес к русской классике, формировать нравственные качества личности: уважение к семье, честность, стремление к просвещению.</w:t>
      </w:r>
    </w:p>
    <w:p w:rsidR="007A5D03" w:rsidRPr="0019673F" w:rsidRDefault="001330E1" w:rsidP="00552186">
      <w:pPr>
        <w:pStyle w:val="c1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1330E1">
        <w:rPr>
          <w:rStyle w:val="c10"/>
          <w:b/>
          <w:color w:val="000000"/>
          <w:sz w:val="28"/>
          <w:szCs w:val="28"/>
        </w:rPr>
        <w:t>Вид урока</w:t>
      </w:r>
      <w:r>
        <w:rPr>
          <w:rStyle w:val="c10"/>
          <w:color w:val="000000"/>
          <w:sz w:val="28"/>
          <w:szCs w:val="28"/>
        </w:rPr>
        <w:t xml:space="preserve">: </w:t>
      </w:r>
      <w:r w:rsidR="007A5D03" w:rsidRPr="0019673F">
        <w:rPr>
          <w:rStyle w:val="c10"/>
          <w:color w:val="000000"/>
          <w:sz w:val="28"/>
          <w:szCs w:val="28"/>
        </w:rPr>
        <w:t>комбинированный.</w:t>
      </w:r>
    </w:p>
    <w:p w:rsidR="0019673F" w:rsidRPr="00D66B12" w:rsidRDefault="007A5D03" w:rsidP="00552186">
      <w:pPr>
        <w:pStyle w:val="a8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Методы:</w:t>
      </w:r>
      <w:r w:rsidR="00D66B12">
        <w:rPr>
          <w:rStyle w:val="c10"/>
          <w:color w:val="000000"/>
          <w:sz w:val="28"/>
          <w:szCs w:val="28"/>
        </w:rPr>
        <w:t> </w:t>
      </w:r>
      <w:r w:rsidR="00D66B12" w:rsidRPr="00D66B12">
        <w:rPr>
          <w:rStyle w:val="c10"/>
          <w:color w:val="000000"/>
          <w:sz w:val="28"/>
          <w:szCs w:val="28"/>
        </w:rPr>
        <w:t>беседа</w:t>
      </w:r>
      <w:r w:rsidR="00746ED3">
        <w:rPr>
          <w:rStyle w:val="c10"/>
          <w:color w:val="000000"/>
          <w:sz w:val="28"/>
          <w:szCs w:val="28"/>
        </w:rPr>
        <w:t xml:space="preserve"> - лекция</w:t>
      </w:r>
      <w:r w:rsidR="00D66B12" w:rsidRPr="00D66B12">
        <w:rPr>
          <w:rStyle w:val="c10"/>
          <w:color w:val="000000"/>
          <w:sz w:val="28"/>
          <w:szCs w:val="28"/>
        </w:rPr>
        <w:t xml:space="preserve">, </w:t>
      </w:r>
      <w:r w:rsidRPr="00D66B12">
        <w:rPr>
          <w:rStyle w:val="c10"/>
          <w:color w:val="000000"/>
          <w:sz w:val="28"/>
          <w:szCs w:val="28"/>
        </w:rPr>
        <w:t>анализ текста</w:t>
      </w:r>
      <w:r w:rsidR="00D66B12" w:rsidRPr="00D66B12">
        <w:rPr>
          <w:rStyle w:val="c10"/>
          <w:color w:val="000000"/>
          <w:sz w:val="28"/>
          <w:szCs w:val="28"/>
        </w:rPr>
        <w:t xml:space="preserve">, </w:t>
      </w:r>
      <w:r w:rsidR="0019673F" w:rsidRPr="00D66B12">
        <w:rPr>
          <w:color w:val="000000"/>
          <w:sz w:val="28"/>
          <w:szCs w:val="28"/>
        </w:rPr>
        <w:t>аналитическое чтение, работа в группах</w:t>
      </w:r>
    </w:p>
    <w:p w:rsidR="00D66B12" w:rsidRDefault="00D66B12" w:rsidP="0055218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6212B" w:rsidRDefault="0086212B" w:rsidP="00552186">
      <w:pPr>
        <w:pStyle w:val="c2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0"/>
          <w:color w:val="000000"/>
          <w:sz w:val="28"/>
          <w:szCs w:val="28"/>
        </w:rPr>
      </w:pPr>
      <w:r w:rsidRPr="0086212B">
        <w:rPr>
          <w:rStyle w:val="c10"/>
          <w:b/>
          <w:color w:val="000000"/>
          <w:sz w:val="28"/>
          <w:szCs w:val="28"/>
        </w:rPr>
        <w:t>Словарная работа</w:t>
      </w:r>
      <w:r>
        <w:rPr>
          <w:rStyle w:val="c10"/>
          <w:color w:val="000000"/>
          <w:sz w:val="28"/>
          <w:szCs w:val="28"/>
        </w:rPr>
        <w:t>: комедия, конфликт комедии; семантика фамилий, поэтика названия.</w:t>
      </w:r>
    </w:p>
    <w:p w:rsidR="009E5A4C" w:rsidRDefault="007368B6" w:rsidP="007368B6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578C">
        <w:rPr>
          <w:b/>
          <w:color w:val="000000"/>
          <w:sz w:val="28"/>
          <w:szCs w:val="28"/>
        </w:rPr>
        <w:t>Оборудование:</w:t>
      </w:r>
      <w:r w:rsidRPr="00F8578C">
        <w:rPr>
          <w:color w:val="000000"/>
          <w:sz w:val="28"/>
          <w:szCs w:val="28"/>
        </w:rPr>
        <w:t xml:space="preserve"> портрет</w:t>
      </w:r>
      <w:r>
        <w:rPr>
          <w:color w:val="000000"/>
          <w:sz w:val="28"/>
          <w:szCs w:val="28"/>
        </w:rPr>
        <w:t xml:space="preserve"> писателя</w:t>
      </w:r>
      <w:r w:rsidRPr="00EE5696">
        <w:rPr>
          <w:color w:val="000000"/>
          <w:sz w:val="28"/>
          <w:szCs w:val="28"/>
        </w:rPr>
        <w:t xml:space="preserve">, компьютер, </w:t>
      </w:r>
      <w:r w:rsidRPr="005B05B2">
        <w:rPr>
          <w:color w:val="000000"/>
          <w:sz w:val="28"/>
          <w:szCs w:val="28"/>
        </w:rPr>
        <w:t>раздаточный материал</w:t>
      </w:r>
      <w:r>
        <w:rPr>
          <w:color w:val="000000"/>
          <w:sz w:val="28"/>
          <w:szCs w:val="28"/>
        </w:rPr>
        <w:t>,</w:t>
      </w:r>
      <w:r w:rsidRPr="00EE569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учебник по литературе с текстом произведения, </w:t>
      </w:r>
      <w:r w:rsidRPr="00EE5696">
        <w:rPr>
          <w:color w:val="000000"/>
          <w:sz w:val="28"/>
          <w:szCs w:val="28"/>
        </w:rPr>
        <w:t>музыкальное сопровождение (вальс А. Грибоедова</w:t>
      </w:r>
      <w:r>
        <w:rPr>
          <w:color w:val="000000"/>
          <w:sz w:val="28"/>
          <w:szCs w:val="28"/>
        </w:rPr>
        <w:t>).</w:t>
      </w:r>
    </w:p>
    <w:p w:rsidR="007368B6" w:rsidRPr="00EE5696" w:rsidRDefault="007368B6" w:rsidP="007368B6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1C4C99">
        <w:rPr>
          <w:b/>
          <w:bCs/>
          <w:color w:val="000000"/>
          <w:sz w:val="28"/>
          <w:szCs w:val="28"/>
        </w:rPr>
        <w:t>Здоровьесберегающие</w:t>
      </w:r>
      <w:proofErr w:type="spellEnd"/>
      <w:r w:rsidRPr="001C4C99">
        <w:rPr>
          <w:b/>
          <w:bCs/>
          <w:color w:val="000000"/>
          <w:sz w:val="28"/>
          <w:szCs w:val="28"/>
        </w:rPr>
        <w:t xml:space="preserve"> технологии</w:t>
      </w:r>
      <w:r w:rsidRPr="00EE5696">
        <w:rPr>
          <w:bCs/>
          <w:color w:val="000000"/>
          <w:sz w:val="28"/>
          <w:szCs w:val="28"/>
        </w:rPr>
        <w:t>: </w:t>
      </w:r>
      <w:r w:rsidRPr="00EE5696">
        <w:rPr>
          <w:color w:val="000000"/>
          <w:sz w:val="28"/>
          <w:szCs w:val="28"/>
        </w:rPr>
        <w:t>релаксация под музыку (снимается усталость, напряжение, при этом работает воображение)</w:t>
      </w:r>
      <w:r w:rsidR="001330E1">
        <w:rPr>
          <w:color w:val="000000"/>
          <w:sz w:val="28"/>
          <w:szCs w:val="28"/>
        </w:rPr>
        <w:t>, гимнастик для глаз</w:t>
      </w:r>
      <w:r w:rsidRPr="00EE5696">
        <w:rPr>
          <w:color w:val="000000"/>
          <w:sz w:val="28"/>
          <w:szCs w:val="28"/>
        </w:rPr>
        <w:t>.</w:t>
      </w:r>
    </w:p>
    <w:p w:rsidR="007368B6" w:rsidRDefault="007368B6" w:rsidP="00552186">
      <w:pPr>
        <w:pStyle w:val="c2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</w:p>
    <w:p w:rsidR="0086212B" w:rsidRDefault="0086212B" w:rsidP="0019673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9673F" w:rsidRDefault="0019673F" w:rsidP="0019673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9673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Ход урока:</w:t>
      </w:r>
    </w:p>
    <w:p w:rsidR="00552186" w:rsidRDefault="0086212B" w:rsidP="00552186">
      <w:pPr>
        <w:pStyle w:val="ac"/>
        <w:spacing w:after="0" w:line="360" w:lineRule="auto"/>
        <w:ind w:left="709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1.</w:t>
      </w:r>
      <w:r w:rsidRPr="0086212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Организаци</w:t>
      </w:r>
      <w:r w:rsidR="005A083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онный этап</w:t>
      </w:r>
    </w:p>
    <w:p w:rsidR="0019673F" w:rsidRDefault="0086212B" w:rsidP="00552186">
      <w:pPr>
        <w:pStyle w:val="ac"/>
        <w:spacing w:after="0" w:line="360" w:lineRule="auto"/>
        <w:ind w:left="0" w:firstLine="709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</w:pPr>
      <w:r w:rsidRPr="008621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Ученик</w:t>
      </w:r>
      <w:r w:rsidR="00074D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8621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записывают число, тему урока. Эпиграф урока</w:t>
      </w:r>
      <w:r w:rsidRPr="0086212B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: «</w:t>
      </w:r>
      <w:r w:rsidR="0019673F" w:rsidRPr="0019673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В моей комедии 25 глупцов на одного здравомыслящего человека, и это</w:t>
      </w:r>
      <w:r w:rsidRPr="0086212B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т человек, разумеется, в противо</w:t>
      </w:r>
      <w:r w:rsidR="0019673F" w:rsidRPr="0019673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речии с обществом окружающим</w:t>
      </w:r>
      <w:r w:rsidRPr="0086212B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» </w:t>
      </w:r>
      <w:proofErr w:type="spellStart"/>
      <w:r w:rsidR="0019673F" w:rsidRPr="0019673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А.С.Грибоедов</w:t>
      </w:r>
      <w:proofErr w:type="spellEnd"/>
      <w:r w:rsidRPr="0086212B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.</w:t>
      </w:r>
    </w:p>
    <w:p w:rsidR="00F066FF" w:rsidRDefault="00F066FF" w:rsidP="00552186">
      <w:pPr>
        <w:pStyle w:val="ac"/>
        <w:spacing w:after="0" w:line="360" w:lineRule="auto"/>
        <w:ind w:left="0" w:firstLine="709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</w:pPr>
    </w:p>
    <w:p w:rsidR="00F066FF" w:rsidRDefault="00F066FF" w:rsidP="00552186">
      <w:pPr>
        <w:pStyle w:val="ac"/>
        <w:spacing w:after="0" w:line="360" w:lineRule="auto"/>
        <w:ind w:left="0" w:firstLine="709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</w:pPr>
    </w:p>
    <w:p w:rsidR="00552186" w:rsidRPr="005A083C" w:rsidRDefault="005A083C" w:rsidP="005A083C">
      <w:pPr>
        <w:pStyle w:val="ac"/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A083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Целеполагание</w:t>
      </w:r>
    </w:p>
    <w:p w:rsidR="0086212B" w:rsidRDefault="00552186" w:rsidP="00552186">
      <w:pPr>
        <w:pStyle w:val="ac"/>
        <w:spacing w:after="0" w:line="360" w:lineRule="auto"/>
        <w:ind w:left="0"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55218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  <w:r w:rsidR="0086212B" w:rsidRPr="008621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Ребята, ка</w:t>
      </w:r>
      <w:r w:rsidR="0086212B" w:rsidRPr="0086212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</w:t>
      </w:r>
      <w:r w:rsidR="0086212B" w:rsidRPr="0086212B">
        <w:rPr>
          <w:rFonts w:ascii="Mangal" w:eastAsia="Times New Roman" w:hAnsi="Mangal" w:cs="Mangal"/>
          <w:bCs/>
          <w:color w:val="000000"/>
          <w:sz w:val="28"/>
          <w:szCs w:val="28"/>
          <w:lang w:eastAsia="ru-RU"/>
        </w:rPr>
        <w:t xml:space="preserve"> </w:t>
      </w:r>
      <w:r w:rsidR="0086212B" w:rsidRPr="0086212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вы</w:t>
      </w:r>
      <w:r w:rsidR="0086212B" w:rsidRPr="0086212B">
        <w:rPr>
          <w:rFonts w:ascii="Mangal" w:eastAsia="Times New Roman" w:hAnsi="Mangal" w:cs="Mangal"/>
          <w:bCs/>
          <w:color w:val="000000"/>
          <w:sz w:val="28"/>
          <w:szCs w:val="28"/>
          <w:lang w:eastAsia="ru-RU"/>
        </w:rPr>
        <w:t xml:space="preserve"> </w:t>
      </w:r>
      <w:r w:rsidR="0086212B" w:rsidRPr="0086212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определите</w:t>
      </w:r>
      <w:r w:rsidR="0086212B" w:rsidRPr="0086212B">
        <w:rPr>
          <w:rFonts w:ascii="Mangal" w:eastAsia="Times New Roman" w:hAnsi="Mangal" w:cs="Mangal"/>
          <w:bCs/>
          <w:color w:val="000000"/>
          <w:sz w:val="28"/>
          <w:szCs w:val="28"/>
          <w:lang w:eastAsia="ru-RU"/>
        </w:rPr>
        <w:t xml:space="preserve"> </w:t>
      </w:r>
      <w:r w:rsidR="0086212B" w:rsidRPr="0086212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цель</w:t>
      </w:r>
      <w:r w:rsidR="0086212B" w:rsidRPr="0086212B">
        <w:rPr>
          <w:rFonts w:ascii="Mangal" w:eastAsia="Times New Roman" w:hAnsi="Mangal" w:cs="Mangal"/>
          <w:bCs/>
          <w:color w:val="000000"/>
          <w:sz w:val="28"/>
          <w:szCs w:val="28"/>
          <w:lang w:eastAsia="ru-RU"/>
        </w:rPr>
        <w:t xml:space="preserve"> </w:t>
      </w:r>
      <w:r w:rsidR="0086212B" w:rsidRPr="0086212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нашего</w:t>
      </w:r>
      <w:r w:rsidR="0086212B" w:rsidRPr="0086212B">
        <w:rPr>
          <w:rFonts w:ascii="Mangal" w:eastAsia="Times New Roman" w:hAnsi="Mangal" w:cs="Mangal"/>
          <w:bCs/>
          <w:color w:val="000000"/>
          <w:sz w:val="28"/>
          <w:szCs w:val="28"/>
          <w:lang w:eastAsia="ru-RU"/>
        </w:rPr>
        <w:t xml:space="preserve"> </w:t>
      </w:r>
      <w:r w:rsidR="0086212B" w:rsidRPr="0086212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урока</w:t>
      </w:r>
      <w:r w:rsidR="0086212B" w:rsidRPr="0086212B">
        <w:rPr>
          <w:rFonts w:ascii="Mangal" w:eastAsia="Times New Roman" w:hAnsi="Mangal" w:cs="Mangal"/>
          <w:bCs/>
          <w:color w:val="000000"/>
          <w:sz w:val="28"/>
          <w:szCs w:val="28"/>
          <w:lang w:eastAsia="ru-RU"/>
        </w:rPr>
        <w:t xml:space="preserve">, </w:t>
      </w:r>
      <w:r w:rsidR="0086212B" w:rsidRPr="0086212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исходя из темы и эпиграфа?</w:t>
      </w:r>
    </w:p>
    <w:p w:rsidR="0019673F" w:rsidRDefault="0086212B" w:rsidP="00552186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55218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Предположения учащихся</w:t>
      </w:r>
      <w:r w:rsidRPr="008621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  <w:r w:rsidR="0019673F" w:rsidRPr="0086212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Чацкий вступает в противоборство с </w:t>
      </w:r>
      <w:proofErr w:type="spellStart"/>
      <w:r w:rsidR="0019673F" w:rsidRPr="0086212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фамусовским</w:t>
      </w:r>
      <w:proofErr w:type="spellEnd"/>
      <w:r w:rsidR="0019673F" w:rsidRPr="0086212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обществом – это основной конфликт комедии. Чацкий и </w:t>
      </w:r>
      <w:proofErr w:type="spellStart"/>
      <w:r w:rsidR="0019673F" w:rsidRPr="0086212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фамусовское</w:t>
      </w:r>
      <w:proofErr w:type="spellEnd"/>
      <w:r w:rsidR="0019673F" w:rsidRPr="0086212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общество не просто разные, их взгляды противопоставлены.</w:t>
      </w:r>
      <w:r w:rsidRPr="0086212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Таким образом, цель урока</w:t>
      </w:r>
      <w:r w:rsidR="00552186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-</w:t>
      </w:r>
      <w:r w:rsidRPr="0086212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проследить столкновение взглядов Чацкого и «</w:t>
      </w:r>
      <w:proofErr w:type="spellStart"/>
      <w:r w:rsidRPr="0086212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фамусовского</w:t>
      </w:r>
      <w:proofErr w:type="spellEnd"/>
      <w:r w:rsidRPr="0086212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общества».</w:t>
      </w:r>
    </w:p>
    <w:p w:rsidR="0019673F" w:rsidRPr="005A083C" w:rsidRDefault="00552186" w:rsidP="00552186">
      <w:pPr>
        <w:spacing w:after="0" w:line="240" w:lineRule="auto"/>
        <w:jc w:val="center"/>
        <w:rPr>
          <w:rFonts w:asciiTheme="minorHAnsi" w:eastAsia="Times New Roman" w:hAnsiTheme="minorHAnsi" w:cs="Mangal"/>
          <w:color w:val="000000"/>
          <w:sz w:val="28"/>
          <w:szCs w:val="28"/>
          <w:lang w:eastAsia="ru-RU"/>
        </w:rPr>
      </w:pPr>
      <w:r w:rsidRPr="009E5A4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3.</w:t>
      </w:r>
      <w:r w:rsidR="0019673F" w:rsidRPr="0040152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Актуализация</w:t>
      </w:r>
      <w:r w:rsidR="0019673F" w:rsidRPr="0040152B">
        <w:rPr>
          <w:rFonts w:ascii="Mangal" w:eastAsia="Times New Roman" w:hAnsi="Mangal" w:cs="Mangal"/>
          <w:b/>
          <w:bCs/>
          <w:color w:val="000000"/>
          <w:sz w:val="28"/>
          <w:szCs w:val="28"/>
          <w:lang w:eastAsia="ru-RU"/>
        </w:rPr>
        <w:t xml:space="preserve"> </w:t>
      </w:r>
      <w:r w:rsidR="0019673F" w:rsidRPr="0040152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знаний</w:t>
      </w:r>
    </w:p>
    <w:p w:rsidR="00552186" w:rsidRDefault="00552186" w:rsidP="00552186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5218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Словарная работа</w:t>
      </w:r>
      <w:r w:rsidRPr="0055218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что же такое комедия, конфликт, говорящие ли фамилии в пьесе, поэтика названия</w:t>
      </w:r>
      <w:r w:rsidR="007067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7368B6" w:rsidRPr="00F74283" w:rsidRDefault="007368B6" w:rsidP="007368B6">
      <w:pPr>
        <w:pStyle w:val="ac"/>
        <w:spacing w:after="0" w:line="360" w:lineRule="auto"/>
        <w:ind w:left="0" w:firstLine="709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</w:pPr>
      <w:r w:rsidRPr="00F74283"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Один из учеников представляет сообщение о поэтике заглавия пьесы (индивидуальное домашнее задание):</w:t>
      </w:r>
    </w:p>
    <w:p w:rsidR="007368B6" w:rsidRPr="005A083C" w:rsidRDefault="007368B6" w:rsidP="007368B6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«Горе от ума» — первая реалистическая комедия в русской литературе. </w:t>
      </w:r>
      <w:proofErr w:type="gramStart"/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>Реалистический метод</w:t>
      </w:r>
      <w:proofErr w:type="gramEnd"/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пьесы заключается не только в том, что в ней нет строгого деления на положительных и отрицательных героев, счастливой развязки, но и в том, что в ней присутствует одновременно несколько конфликтов: любовный (Чацкий и Софья) и общественный (Чацкий и </w:t>
      </w:r>
      <w:r w:rsidR="00432B7C">
        <w:rPr>
          <w:rFonts w:ascii="Times New Roman" w:eastAsia="Times New Roman" w:hAnsi="Times New Roman"/>
          <w:i/>
          <w:sz w:val="28"/>
          <w:szCs w:val="28"/>
          <w:lang w:eastAsia="ru-RU"/>
        </w:rPr>
        <w:t>«</w:t>
      </w:r>
      <w:proofErr w:type="spellStart"/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>фамусовское</w:t>
      </w:r>
      <w:proofErr w:type="spellEnd"/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общество</w:t>
      </w:r>
      <w:r w:rsidR="00432B7C">
        <w:rPr>
          <w:rFonts w:ascii="Times New Roman" w:eastAsia="Times New Roman" w:hAnsi="Times New Roman"/>
          <w:i/>
          <w:sz w:val="28"/>
          <w:szCs w:val="28"/>
          <w:lang w:eastAsia="ru-RU"/>
        </w:rPr>
        <w:t>»</w:t>
      </w:r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>).</w:t>
      </w:r>
    </w:p>
    <w:p w:rsidR="007368B6" w:rsidRPr="005A083C" w:rsidRDefault="007368B6" w:rsidP="007368B6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Название первой редакции комедии было другое — «Горе уму». Тогда смысл комедии был бы совершенно ясен: Чацкий, по-настоящему умный человек, пытается открыть глаза людям на то, как они живут и чем они живут, пытается помочь им, но закостенелое, консервативное </w:t>
      </w:r>
      <w:r w:rsidR="00432B7C">
        <w:rPr>
          <w:rFonts w:ascii="Times New Roman" w:eastAsia="Times New Roman" w:hAnsi="Times New Roman"/>
          <w:i/>
          <w:sz w:val="28"/>
          <w:szCs w:val="28"/>
          <w:lang w:eastAsia="ru-RU"/>
        </w:rPr>
        <w:t>«</w:t>
      </w:r>
      <w:proofErr w:type="spellStart"/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>фамусовское</w:t>
      </w:r>
      <w:proofErr w:type="spellEnd"/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общество</w:t>
      </w:r>
      <w:r w:rsidR="00432B7C">
        <w:rPr>
          <w:rFonts w:ascii="Times New Roman" w:eastAsia="Times New Roman" w:hAnsi="Times New Roman"/>
          <w:i/>
          <w:sz w:val="28"/>
          <w:szCs w:val="28"/>
          <w:lang w:eastAsia="ru-RU"/>
        </w:rPr>
        <w:t>»</w:t>
      </w:r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его не понимает, объявляет сумасшедшим, </w:t>
      </w:r>
      <w:proofErr w:type="gramStart"/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>и</w:t>
      </w:r>
      <w:proofErr w:type="gramEnd"/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в конце концов, преданный и отвергнутый, Чацкий бежит от ненавистного ему мира. В этом случае можно было бы сказать, что в основе сюжета комедии лежит романтический конфликт, а сам Чацкий — романтический герой. Смысл названия комедии был бы так же ясен — горе умному человеку.</w:t>
      </w:r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br/>
        <w:t xml:space="preserve">          Но Грибоедов изменил название, и сразу же изменился смысл комедии. Чтобы его понять, нужно изучить проблему ума в произведении. Во-первых, </w:t>
      </w:r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 xml:space="preserve">надо понять, насколько умен Чацкий. Пушкин в своем письме к Бестужеву вообще отказывал Чацкому в уме. Он писал, что первым отличительным признаком умного человека является то, что он способен видеть, с кем он разговаривает. Только неумный человек может «метать бисер перед </w:t>
      </w:r>
      <w:proofErr w:type="spellStart"/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>репетиловыми</w:t>
      </w:r>
      <w:proofErr w:type="spellEnd"/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и ему </w:t>
      </w:r>
      <w:proofErr w:type="gramStart"/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>подобными</w:t>
      </w:r>
      <w:proofErr w:type="gramEnd"/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». «Что такое Чацкий? — пишет Пушкин в своем письме к Вяземскому. — Пылкий, благородный добрый малый, проведший несколько времени с очень умным человеком (именно с Грибоедовым) и напитавшийся его мыслями, остротами и сатирическим материалом». </w:t>
      </w:r>
    </w:p>
    <w:p w:rsidR="007368B6" w:rsidRPr="005A083C" w:rsidRDefault="007368B6" w:rsidP="007368B6">
      <w:pPr>
        <w:spacing w:after="0" w:line="360" w:lineRule="auto"/>
        <w:ind w:firstLine="709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>Если проанализировать поведение Чацкого, то можно заметить, что он совершенно не к месту произносит свои обличительные монологи, он не понимает, что это совершенно никому не интересно. Часто получается так, что он не нуждается в слушателях, например, в конце третьего действия он увлекается своей речью, не замечая, что никто его не слушает («оглядывается, все в вальсе кружатся с величайшим усердием»). Чацкий смеется над всеми, но над собой — никогда, потому что он считает, что по-настоящему умный человек не может выглядеть смешным. Он очень глупо ведет себя с Софьей, никак не может понять, любит ли она его или нет, а если нет, то кого она любит. Чацкий уверен, что умная девушка никогда не сможет полюбить глупого человека, отвергнув умного. Чацкий слепо не замечает, как Софья защищает и даже превозносит Молчалина, считая, что «она его не уважает», «не ставит в грош», «не любит». Чацкий принимает пафос Софьи по отношению к Молчалину за иронию. Он уверен, что ум является ключом к сердцу Софьи. В итоге мы видим, что Чацкий совсем не умный человек. А может быть, Грибоедов понимает слово «ум» шире, не только как интеллектуальные способности, но и как представление о жизни? Все герои комедии по-своему умные люди. И они совершенно по-разному понимают жизнь.</w:t>
      </w:r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br/>
        <w:t xml:space="preserve">           Для Фамусова главное в жизни, к чему он стремится, — тихо и в то же время широко прожить свою жизнь, не выходя за рамки светских законов, не давая повода для осуждения своих поступков или поступков Софьи светскому обществу.</w:t>
      </w:r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br/>
      </w:r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 xml:space="preserve">            У Молчалина цель жизни — медленно, но верно продвигаться вверх по служебной лестнице. Он совсем не любит Софью, для него Софья — еще одна возможность для осуществления его замыслов.</w:t>
      </w:r>
    </w:p>
    <w:p w:rsidR="007368B6" w:rsidRPr="005A083C" w:rsidRDefault="007368B6" w:rsidP="007368B6">
      <w:pPr>
        <w:spacing w:after="0" w:line="360" w:lineRule="auto"/>
        <w:ind w:firstLine="709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>Софья мечтает о робком тихом влюбленном. Ее идеал «муж-мальчик», «муж слуга».   </w:t>
      </w:r>
    </w:p>
    <w:p w:rsidR="007368B6" w:rsidRPr="005A083C" w:rsidRDefault="007368B6" w:rsidP="007368B6">
      <w:pPr>
        <w:spacing w:after="0" w:line="360" w:lineRule="auto"/>
        <w:ind w:firstLine="709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У каждого из этих героев свои идеалы, у каждого из них разный ум, и поэтому они несчастны. </w:t>
      </w:r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br/>
        <w:t xml:space="preserve">Молчалин несчастлив оттого, что все его старания пропали даром. Софья — из-за того, что ее предал любимый человек, что она разочаровалась в своем идеале достойного мужа. Но самым несчастным оказывается Чацкий, пылкий вольнолюбивый просветитель, передовой человек своего времени, обличитель закостенелости, консервативности русской жизни. Самый умный в комедии, он все-таки не может со всем своим умом сделать так, чтобы Софья полюбила его. Все, во что он верил: в свой ум, передовые идеи, — не только не помогло завоевать сердце любимой девушки, но, наоборот, оттолкнуло ее от него. И именно из-за этих свободолюбивых мыслей </w:t>
      </w:r>
      <w:r w:rsidR="00432B7C">
        <w:rPr>
          <w:rFonts w:ascii="Times New Roman" w:eastAsia="Times New Roman" w:hAnsi="Times New Roman"/>
          <w:i/>
          <w:sz w:val="28"/>
          <w:szCs w:val="28"/>
          <w:lang w:eastAsia="ru-RU"/>
        </w:rPr>
        <w:t>«</w:t>
      </w:r>
      <w:proofErr w:type="spellStart"/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>фамусовское</w:t>
      </w:r>
      <w:proofErr w:type="spellEnd"/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общество</w:t>
      </w:r>
      <w:r w:rsidR="00432B7C">
        <w:rPr>
          <w:rFonts w:ascii="Times New Roman" w:eastAsia="Times New Roman" w:hAnsi="Times New Roman"/>
          <w:i/>
          <w:sz w:val="28"/>
          <w:szCs w:val="28"/>
          <w:lang w:eastAsia="ru-RU"/>
        </w:rPr>
        <w:t>»</w:t>
      </w:r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объявляет Чацкого сумасшедшим. Грибоедов показывает, что причина несчастья Чацкого и других героев в несоответствии их представлений о жизни самой жизни. </w:t>
      </w:r>
    </w:p>
    <w:p w:rsidR="007368B6" w:rsidRPr="005A083C" w:rsidRDefault="007368B6" w:rsidP="007368B6">
      <w:pPr>
        <w:spacing w:after="0" w:line="360" w:lineRule="auto"/>
        <w:ind w:firstLine="709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Чацкий симпатичен Грибоедову, он выгодно отличается от </w:t>
      </w:r>
      <w:r w:rsidR="00F74283">
        <w:rPr>
          <w:rFonts w:ascii="Times New Roman" w:eastAsia="Times New Roman" w:hAnsi="Times New Roman"/>
          <w:i/>
          <w:sz w:val="28"/>
          <w:szCs w:val="28"/>
          <w:lang w:eastAsia="ru-RU"/>
        </w:rPr>
        <w:t>«</w:t>
      </w:r>
      <w:proofErr w:type="spellStart"/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>фамусовского</w:t>
      </w:r>
      <w:proofErr w:type="spellEnd"/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общества</w:t>
      </w:r>
      <w:r w:rsidR="00F74283">
        <w:rPr>
          <w:rFonts w:ascii="Times New Roman" w:eastAsia="Times New Roman" w:hAnsi="Times New Roman"/>
          <w:i/>
          <w:sz w:val="28"/>
          <w:szCs w:val="28"/>
          <w:lang w:eastAsia="ru-RU"/>
        </w:rPr>
        <w:t>»</w:t>
      </w:r>
      <w:r w:rsidRPr="005A083C">
        <w:rPr>
          <w:rFonts w:ascii="Times New Roman" w:eastAsia="Times New Roman" w:hAnsi="Times New Roman"/>
          <w:i/>
          <w:sz w:val="28"/>
          <w:szCs w:val="28"/>
          <w:lang w:eastAsia="ru-RU"/>
        </w:rPr>
        <w:t>. В его образе отразились типичные черты декабриста, но его взгляды далеки от реальной жизни, они не приводят его к счастью. Может быть, А. С. Грибоедов предчувствовал, предвидел трагический конец и поражение декабристов, веривших в свои передовые идеи, которые, однако, были оторваны от реальной жизни.</w:t>
      </w:r>
    </w:p>
    <w:p w:rsidR="007368B6" w:rsidRPr="007368B6" w:rsidRDefault="007368B6" w:rsidP="00552186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368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Далее учащиеся вместе с учителем работают над воспроизведением терминов, необходимых для достижения цели урока.</w:t>
      </w:r>
    </w:p>
    <w:p w:rsidR="007067EB" w:rsidRDefault="007067EB" w:rsidP="00552186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0152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Комедия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драматическое произведение, средствами сатиры и юмора высмеивающее пороки общества и человека.</w:t>
      </w:r>
    </w:p>
    <w:p w:rsidR="007067EB" w:rsidRDefault="007067EB" w:rsidP="00552186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0152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Конфликт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- столкновение противоположных взглядов действующих лиц</w:t>
      </w:r>
      <w:r w:rsid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746ED3" w:rsidRPr="00746ED3" w:rsidRDefault="00746ED3" w:rsidP="00746ED3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6ED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Беседа-лекция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. </w:t>
      </w:r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Учитель выводит учен</w:t>
      </w:r>
      <w:r w:rsidR="00074D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ков на беседу, в которой они делают попытки определить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почему автор дал героям такие имена и фамилии, делают выводы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 </w:t>
      </w:r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комедии А. С. Грибоедова "Горе от ума" автор передаёт св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ё отношение к героям,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через говорящие фамилии и имена. </w:t>
      </w:r>
    </w:p>
    <w:p w:rsidR="00746ED3" w:rsidRPr="00746ED3" w:rsidRDefault="00746ED3" w:rsidP="00746ED3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Проанализируем фамилию героя, в доме которого разворачиваются все действия комедии – Фамусова, главного оппонента Чацкого. </w:t>
      </w:r>
      <w:r w:rsidRPr="00746ED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Павел Афанасьевич Фамусов</w:t>
      </w:r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– управляющий в казенном доме, уважаемый в Москве человек. Он представитель «века минувшего» – консервативного дворянства, которое привыкло оценивать людей по их материальному благосостоянию, по наличию полезных связей в свете. Личность человека не представляет для </w:t>
      </w:r>
      <w:proofErr w:type="spellStart"/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фамусовского</w:t>
      </w:r>
      <w:proofErr w:type="spellEnd"/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общества никакого интереса, если этот человек не имеет высокого чина. Мнение света – единственное, о чем печется Павел Афанасьевич. Эта черта и вынесена в фамилию героя, ведь Фамусов – </w:t>
      </w:r>
      <w:proofErr w:type="gramStart"/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производное</w:t>
      </w:r>
      <w:proofErr w:type="gramEnd"/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 латинского «</w:t>
      </w:r>
      <w:proofErr w:type="spellStart"/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fama</w:t>
      </w:r>
      <w:proofErr w:type="spellEnd"/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» – молва. Недаром финальной фразой этого героя стало полное горечи восклицание: «Ах, боже мой! Что станет говорить княгиня Марья </w:t>
      </w:r>
      <w:proofErr w:type="spellStart"/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Алексевна</w:t>
      </w:r>
      <w:proofErr w:type="spellEnd"/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!»</w:t>
      </w:r>
    </w:p>
    <w:p w:rsidR="00746ED3" w:rsidRPr="00746ED3" w:rsidRDefault="00746ED3" w:rsidP="00746ED3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6ED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Фамилия Молчалин</w:t>
      </w:r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является одной из самых простых для понимания фамилий в произведении «Горе от ума». Она подчеркивает склонность этого героя поступать согласно примеру старшего поколения: прислушиваться к мнению света, выслуживаться перед вышестоящими людьми. Фамилия Молчалин отражает главный жизненный принцип этого героя: «В мои лета не должно сметь свое суждение иметь».</w:t>
      </w:r>
    </w:p>
    <w:p w:rsidR="00746ED3" w:rsidRPr="00746ED3" w:rsidRDefault="00746ED3" w:rsidP="00746ED3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Более сложным представляется анализ фамилии главного героя комедии – </w:t>
      </w:r>
      <w:r w:rsidRPr="00746ED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Александра Андреевича Чацкого</w:t>
      </w:r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Известно, что первоначально его фамилия звучала несколько иначе – Чадский. Можно предположить ее восхождение к слову «чад». Побывав за границей, спустя три года герой оказывается в доме, где он воспитывался, но понимает, что здесь ему не рады. Его удивляет холодность и равнодушие, </w:t>
      </w:r>
      <w:proofErr w:type="gramStart"/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proofErr w:type="gramEnd"/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которыми его встречает Софья, его возлюбленная. Он не может принять законы, по которым живет дворянское общество, потому что они расходятся с его нравственными установками. Его побаивается свет, ведь Чацкий – сторонник Просвещения, обладатель незаурядного ума, который может </w:t>
      </w:r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нарушить привычный уклад жизни консервативного дворянства. Именно поэтому свет объявляет своего противника сумасшедшим, ведь обличительных речей безумного Чацкого не стоит опасаться. Герой вынужден находиться в «чаду» собственных переживаний, нападок общества, непонимания.</w:t>
      </w:r>
    </w:p>
    <w:p w:rsidR="00746ED3" w:rsidRPr="00746ED3" w:rsidRDefault="00746ED3" w:rsidP="00746ED3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Говорящими фамилиями наделены и второстепенные персонажи пьесы. На вечере в доме Фамусова нам встретятся </w:t>
      </w:r>
      <w:proofErr w:type="spellStart"/>
      <w:r w:rsidRPr="00746ED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Тугоуховские</w:t>
      </w:r>
      <w:proofErr w:type="spellEnd"/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46ED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Хлёстовы</w:t>
      </w:r>
      <w:proofErr w:type="spellEnd"/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(от «хлесткий»). Даже фамилия </w:t>
      </w:r>
      <w:r w:rsidRPr="00746ED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Репетилова</w:t>
      </w:r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появляющегося лишь в четвертом действии, несет высокую смысловую нагрузку. Она произошла от французского слова «</w:t>
      </w:r>
      <w:proofErr w:type="spellStart"/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repeto</w:t>
      </w:r>
      <w:proofErr w:type="spellEnd"/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 – повторяю. Репетилов – отражение Чацкого в кривом зеркале, его карикатурный двойник. Он не имеет собственного мнения, а лишь повторяет слова и мысли, услышанные в обществе, в том числе и мысли Чацкого.</w:t>
      </w:r>
    </w:p>
    <w:p w:rsidR="00746ED3" w:rsidRDefault="00746ED3" w:rsidP="00746ED3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Таким образом, значение фамилий в «Горе от ума» велико для понимания проблематики комедии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конфликта пьесы</w:t>
      </w:r>
      <w:r w:rsidRPr="00746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Фамилии героев в пьесе «Горе от ума», безусловно, несут на себе серьезную смысловую нагрузку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E5A4C" w:rsidRDefault="009E5A4C" w:rsidP="009E5A4C">
      <w:pPr>
        <w:pStyle w:val="ac"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4.Этап подготовки учащихся к </w:t>
      </w:r>
      <w:proofErr w:type="gramStart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активному</w:t>
      </w:r>
      <w:proofErr w:type="gramEnd"/>
    </w:p>
    <w:p w:rsidR="00746ED3" w:rsidRDefault="009E5A4C" w:rsidP="009E5A4C">
      <w:pPr>
        <w:pStyle w:val="ac"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с</w:t>
      </w:r>
      <w:r w:rsidR="005A083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ознательному усвоению материала</w:t>
      </w:r>
    </w:p>
    <w:p w:rsidR="0019673F" w:rsidRDefault="009E5A4C" w:rsidP="00BD4BD1">
      <w:pPr>
        <w:pStyle w:val="ac"/>
        <w:spacing w:after="0" w:line="36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Учитель. </w:t>
      </w:r>
      <w:r w:rsidRPr="00BD4BD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</w:t>
      </w:r>
      <w:r w:rsidRPr="00BD4B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ейчас, ребята, вам предстоит самостоятельная работа в группах. Вы должны воспользоваться текстом </w:t>
      </w:r>
      <w:r w:rsidR="00BD4BD1" w:rsidRPr="00BD4B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комедии «Горе от ума» и проследить, как представлен основной конфликт комедии через отношение (Чацкого и «</w:t>
      </w:r>
      <w:proofErr w:type="spellStart"/>
      <w:r w:rsidR="00BD4BD1" w:rsidRPr="00BD4B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фамусовского</w:t>
      </w:r>
      <w:proofErr w:type="spellEnd"/>
      <w:r w:rsidR="00BD4BD1" w:rsidRPr="00BD4B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общества») к ряду понятий. </w:t>
      </w:r>
      <w:r w:rsidR="0019673F" w:rsidRPr="00BD4BD1">
        <w:rPr>
          <w:rFonts w:ascii="Times New Roman" w:hAnsi="Times New Roman"/>
          <w:color w:val="000000"/>
          <w:sz w:val="28"/>
          <w:szCs w:val="28"/>
        </w:rPr>
        <w:t xml:space="preserve">Конфликт между «веком нынешним» и «веком минувшим» формируется </w:t>
      </w:r>
      <w:r w:rsidR="00074D2A" w:rsidRPr="00BD4BD1">
        <w:rPr>
          <w:rFonts w:ascii="Times New Roman" w:hAnsi="Times New Roman"/>
          <w:color w:val="000000"/>
          <w:sz w:val="28"/>
          <w:szCs w:val="28"/>
        </w:rPr>
        <w:t>по ряду критериев</w:t>
      </w:r>
      <w:r w:rsidR="00BD4BD1" w:rsidRPr="00BD4BD1">
        <w:rPr>
          <w:rFonts w:ascii="Times New Roman" w:hAnsi="Times New Roman"/>
          <w:color w:val="000000"/>
          <w:sz w:val="28"/>
          <w:szCs w:val="28"/>
        </w:rPr>
        <w:t>.</w:t>
      </w:r>
      <w:r w:rsidR="0019673F" w:rsidRPr="00BD4BD1">
        <w:rPr>
          <w:rFonts w:ascii="Times New Roman" w:hAnsi="Times New Roman"/>
          <w:color w:val="000000"/>
          <w:sz w:val="28"/>
          <w:szCs w:val="28"/>
        </w:rPr>
        <w:t xml:space="preserve"> Докажите </w:t>
      </w:r>
      <w:r w:rsidR="00074D2A" w:rsidRPr="00BD4BD1">
        <w:rPr>
          <w:rFonts w:ascii="Times New Roman" w:hAnsi="Times New Roman"/>
          <w:color w:val="000000"/>
          <w:sz w:val="28"/>
          <w:szCs w:val="28"/>
        </w:rPr>
        <w:t xml:space="preserve">это, составив презентацию, </w:t>
      </w:r>
      <w:r w:rsidR="00BD4BD1" w:rsidRPr="00BD4BD1">
        <w:rPr>
          <w:rFonts w:ascii="Times New Roman" w:hAnsi="Times New Roman"/>
          <w:color w:val="000000"/>
          <w:sz w:val="28"/>
          <w:szCs w:val="28"/>
        </w:rPr>
        <w:t>прокомментировав</w:t>
      </w:r>
      <w:r w:rsidR="00074D2A" w:rsidRPr="00BD4BD1">
        <w:rPr>
          <w:rFonts w:ascii="Times New Roman" w:hAnsi="Times New Roman"/>
          <w:color w:val="000000"/>
          <w:sz w:val="28"/>
          <w:szCs w:val="28"/>
        </w:rPr>
        <w:t xml:space="preserve"> каждый слай</w:t>
      </w:r>
      <w:r w:rsidR="00BD4BD1" w:rsidRPr="00BD4BD1">
        <w:rPr>
          <w:rFonts w:ascii="Times New Roman" w:hAnsi="Times New Roman"/>
          <w:color w:val="000000"/>
          <w:sz w:val="28"/>
          <w:szCs w:val="28"/>
        </w:rPr>
        <w:t>д</w:t>
      </w:r>
      <w:r w:rsidR="00074D2A" w:rsidRPr="00BD4BD1">
        <w:rPr>
          <w:rFonts w:ascii="Times New Roman" w:hAnsi="Times New Roman"/>
          <w:color w:val="000000"/>
          <w:sz w:val="28"/>
          <w:szCs w:val="28"/>
        </w:rPr>
        <w:t>-критери</w:t>
      </w:r>
      <w:r w:rsidR="00BD4BD1" w:rsidRPr="00BD4BD1">
        <w:rPr>
          <w:rFonts w:ascii="Times New Roman" w:hAnsi="Times New Roman"/>
          <w:color w:val="000000"/>
          <w:sz w:val="28"/>
          <w:szCs w:val="28"/>
        </w:rPr>
        <w:t>й</w:t>
      </w:r>
      <w:r w:rsidR="00074D2A" w:rsidRPr="00BD4BD1">
        <w:rPr>
          <w:rFonts w:ascii="Times New Roman" w:hAnsi="Times New Roman"/>
          <w:color w:val="000000"/>
          <w:sz w:val="28"/>
          <w:szCs w:val="28"/>
        </w:rPr>
        <w:t>, ориентируясь на раскрытие темы урока.</w:t>
      </w:r>
    </w:p>
    <w:p w:rsidR="00BD4BD1" w:rsidRPr="00BD4BD1" w:rsidRDefault="00BD4BD1" w:rsidP="00BD4BD1">
      <w:pPr>
        <w:pStyle w:val="ac"/>
        <w:spacing w:after="0" w:line="36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Ребята формируют группы любым удобным способом.</w:t>
      </w:r>
    </w:p>
    <w:p w:rsidR="00BD4BD1" w:rsidRDefault="00BD4BD1" w:rsidP="00BD4BD1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CE588F">
        <w:rPr>
          <w:color w:val="000000"/>
          <w:sz w:val="28"/>
          <w:szCs w:val="28"/>
        </w:rPr>
        <w:t xml:space="preserve">У каждой группы на столе </w:t>
      </w:r>
      <w:r w:rsidR="001E778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карточки – задания: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D4BD1" w:rsidTr="0063082A">
        <w:tc>
          <w:tcPr>
            <w:tcW w:w="9571" w:type="dxa"/>
          </w:tcPr>
          <w:p w:rsidR="00BD4BD1" w:rsidRPr="006755DA" w:rsidRDefault="00BD4BD1" w:rsidP="00BF22FC">
            <w:pPr>
              <w:pStyle w:val="a8"/>
              <w:jc w:val="center"/>
              <w:rPr>
                <w:b/>
                <w:color w:val="000000"/>
                <w:sz w:val="28"/>
                <w:szCs w:val="28"/>
              </w:rPr>
            </w:pPr>
            <w:r w:rsidRPr="006755DA">
              <w:rPr>
                <w:b/>
                <w:color w:val="000000"/>
                <w:sz w:val="28"/>
                <w:szCs w:val="28"/>
              </w:rPr>
              <w:t xml:space="preserve">Карточка </w:t>
            </w:r>
            <w:r w:rsidR="001E7781" w:rsidRPr="006755DA">
              <w:rPr>
                <w:b/>
                <w:color w:val="000000"/>
                <w:sz w:val="28"/>
                <w:szCs w:val="28"/>
              </w:rPr>
              <w:t>–</w:t>
            </w:r>
            <w:r w:rsidRPr="006755DA">
              <w:rPr>
                <w:b/>
                <w:color w:val="000000"/>
                <w:sz w:val="28"/>
                <w:szCs w:val="28"/>
              </w:rPr>
              <w:t xml:space="preserve"> задание</w:t>
            </w:r>
            <w:r w:rsidR="001E7781" w:rsidRPr="006755DA">
              <w:rPr>
                <w:b/>
                <w:color w:val="000000"/>
                <w:sz w:val="28"/>
                <w:szCs w:val="28"/>
              </w:rPr>
              <w:t xml:space="preserve">  группы</w:t>
            </w:r>
          </w:p>
        </w:tc>
      </w:tr>
      <w:tr w:rsidR="00BD4BD1" w:rsidTr="0063082A">
        <w:tc>
          <w:tcPr>
            <w:tcW w:w="9571" w:type="dxa"/>
          </w:tcPr>
          <w:p w:rsidR="00BD4BD1" w:rsidRDefault="00BD4BD1" w:rsidP="0063082A">
            <w:pPr>
              <w:pStyle w:val="a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231E99">
              <w:rPr>
                <w:color w:val="000000"/>
                <w:sz w:val="28"/>
                <w:szCs w:val="28"/>
              </w:rPr>
              <w:t>.</w:t>
            </w:r>
            <w:r>
              <w:rPr>
                <w:color w:val="000000"/>
                <w:sz w:val="28"/>
                <w:szCs w:val="28"/>
              </w:rPr>
              <w:t>Представьте из текста комедии цитаты, раскрывающие отношение сторон конфликта по критери</w:t>
            </w:r>
            <w:r w:rsidR="001E7781">
              <w:rPr>
                <w:color w:val="000000"/>
                <w:sz w:val="28"/>
                <w:szCs w:val="28"/>
              </w:rPr>
              <w:t>ю</w:t>
            </w:r>
            <w:r>
              <w:rPr>
                <w:color w:val="000000"/>
                <w:sz w:val="28"/>
                <w:szCs w:val="28"/>
              </w:rPr>
              <w:t>:</w:t>
            </w:r>
          </w:p>
          <w:p w:rsidR="00BD4BD1" w:rsidRPr="004B3F8C" w:rsidRDefault="00BD4BD1" w:rsidP="00231E99">
            <w:pPr>
              <w:pStyle w:val="a8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4B3F8C">
              <w:rPr>
                <w:bCs/>
                <w:color w:val="000000"/>
                <w:sz w:val="28"/>
                <w:szCs w:val="28"/>
              </w:rPr>
              <w:t>Отношение к крепостному праву</w:t>
            </w:r>
            <w:r w:rsidR="00231E99" w:rsidRPr="004B3F8C">
              <w:rPr>
                <w:bCs/>
                <w:color w:val="000000"/>
                <w:sz w:val="28"/>
                <w:szCs w:val="28"/>
              </w:rPr>
              <w:t>;</w:t>
            </w:r>
            <w:r w:rsidRPr="004B3F8C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1E7781">
              <w:rPr>
                <w:bCs/>
                <w:color w:val="000000"/>
                <w:sz w:val="28"/>
                <w:szCs w:val="28"/>
              </w:rPr>
              <w:t xml:space="preserve"> (1 группа)</w:t>
            </w:r>
          </w:p>
          <w:p w:rsidR="00BD4BD1" w:rsidRPr="004B3F8C" w:rsidRDefault="00BD4BD1" w:rsidP="00231E99">
            <w:pPr>
              <w:pStyle w:val="a8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4B3F8C">
              <w:rPr>
                <w:bCs/>
                <w:color w:val="000000"/>
                <w:sz w:val="28"/>
                <w:szCs w:val="28"/>
              </w:rPr>
              <w:t xml:space="preserve">Отношение к </w:t>
            </w:r>
            <w:proofErr w:type="gramStart"/>
            <w:r w:rsidRPr="004B3F8C">
              <w:rPr>
                <w:bCs/>
                <w:color w:val="000000"/>
                <w:sz w:val="28"/>
                <w:szCs w:val="28"/>
              </w:rPr>
              <w:t>иностран</w:t>
            </w:r>
            <w:r w:rsidR="00231E99" w:rsidRPr="004B3F8C">
              <w:rPr>
                <w:bCs/>
                <w:color w:val="000000"/>
                <w:sz w:val="28"/>
                <w:szCs w:val="28"/>
              </w:rPr>
              <w:t>ному</w:t>
            </w:r>
            <w:proofErr w:type="gramEnd"/>
            <w:r w:rsidR="00231E99" w:rsidRPr="004B3F8C">
              <w:rPr>
                <w:bCs/>
                <w:color w:val="000000"/>
                <w:sz w:val="28"/>
                <w:szCs w:val="28"/>
              </w:rPr>
              <w:t>;</w:t>
            </w:r>
            <w:r w:rsidR="001E7781">
              <w:rPr>
                <w:bCs/>
                <w:color w:val="000000"/>
                <w:sz w:val="28"/>
                <w:szCs w:val="28"/>
              </w:rPr>
              <w:t xml:space="preserve"> (2 группа)</w:t>
            </w:r>
          </w:p>
          <w:p w:rsidR="00BD4BD1" w:rsidRPr="004B3F8C" w:rsidRDefault="00BD4BD1" w:rsidP="00231E99">
            <w:pPr>
              <w:pStyle w:val="a8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4B3F8C">
              <w:rPr>
                <w:bCs/>
                <w:color w:val="000000"/>
                <w:sz w:val="28"/>
                <w:szCs w:val="28"/>
              </w:rPr>
              <w:t>Отношение к системе воспитания</w:t>
            </w:r>
            <w:r w:rsidR="004745E4">
              <w:rPr>
                <w:bCs/>
                <w:color w:val="000000"/>
                <w:sz w:val="28"/>
                <w:szCs w:val="28"/>
              </w:rPr>
              <w:t>, к любви</w:t>
            </w:r>
            <w:r w:rsidR="00231E99" w:rsidRPr="004B3F8C">
              <w:rPr>
                <w:bCs/>
                <w:color w:val="000000"/>
                <w:sz w:val="28"/>
                <w:szCs w:val="28"/>
              </w:rPr>
              <w:t>;</w:t>
            </w:r>
            <w:r w:rsidR="001E7781">
              <w:rPr>
                <w:bCs/>
                <w:color w:val="000000"/>
                <w:sz w:val="28"/>
                <w:szCs w:val="28"/>
              </w:rPr>
              <w:t xml:space="preserve"> (3 группа)</w:t>
            </w:r>
          </w:p>
          <w:p w:rsidR="00BD4BD1" w:rsidRPr="004B3F8C" w:rsidRDefault="00BD4BD1" w:rsidP="00231E99">
            <w:pPr>
              <w:pStyle w:val="a8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4B3F8C">
              <w:rPr>
                <w:bCs/>
                <w:color w:val="000000"/>
                <w:sz w:val="28"/>
                <w:szCs w:val="28"/>
              </w:rPr>
              <w:lastRenderedPageBreak/>
              <w:t>Отношение к чинам</w:t>
            </w:r>
            <w:r w:rsidR="004745E4">
              <w:rPr>
                <w:bCs/>
                <w:color w:val="000000"/>
                <w:sz w:val="28"/>
                <w:szCs w:val="28"/>
              </w:rPr>
              <w:t xml:space="preserve">, богатству </w:t>
            </w:r>
            <w:r w:rsidRPr="004B3F8C">
              <w:rPr>
                <w:bCs/>
                <w:color w:val="000000"/>
                <w:sz w:val="28"/>
                <w:szCs w:val="28"/>
              </w:rPr>
              <w:t>и службе</w:t>
            </w:r>
            <w:r w:rsidR="001E7781">
              <w:rPr>
                <w:bCs/>
                <w:color w:val="000000"/>
                <w:sz w:val="28"/>
                <w:szCs w:val="28"/>
              </w:rPr>
              <w:t xml:space="preserve"> (4 группа)</w:t>
            </w:r>
            <w:r w:rsidR="00231E99" w:rsidRPr="004B3F8C">
              <w:rPr>
                <w:bCs/>
                <w:color w:val="000000"/>
                <w:sz w:val="28"/>
                <w:szCs w:val="28"/>
              </w:rPr>
              <w:t>.</w:t>
            </w:r>
          </w:p>
          <w:p w:rsidR="00BD4BD1" w:rsidRDefault="00BD4BD1" w:rsidP="00231E99">
            <w:pPr>
              <w:pStyle w:val="a8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BD4BD1" w:rsidRDefault="00BD4BD1" w:rsidP="0063082A">
            <w:pPr>
              <w:pStyle w:val="a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2. </w:t>
            </w:r>
            <w:r w:rsidR="00231E99">
              <w:rPr>
                <w:color w:val="000000"/>
                <w:sz w:val="28"/>
                <w:szCs w:val="28"/>
              </w:rPr>
              <w:t>Офор</w:t>
            </w:r>
            <w:r>
              <w:rPr>
                <w:color w:val="000000"/>
                <w:sz w:val="28"/>
                <w:szCs w:val="28"/>
              </w:rPr>
              <w:t xml:space="preserve">мите в слайды, пользуясь компьютером. </w:t>
            </w:r>
          </w:p>
          <w:p w:rsidR="00BD4BD1" w:rsidRPr="00EE486E" w:rsidRDefault="004B3F8C" w:rsidP="001E7781">
            <w:pPr>
              <w:pStyle w:val="a8"/>
              <w:shd w:val="clear" w:color="auto" w:fill="FFFFFF"/>
              <w:rPr>
                <w:i/>
                <w:color w:val="000000"/>
                <w:sz w:val="28"/>
                <w:szCs w:val="28"/>
              </w:rPr>
            </w:pPr>
            <w:r w:rsidRPr="001E7781">
              <w:rPr>
                <w:i/>
                <w:color w:val="000000"/>
                <w:sz w:val="28"/>
                <w:szCs w:val="28"/>
                <w:lang w:val="en-US"/>
              </w:rPr>
              <w:t>P</w:t>
            </w:r>
            <w:r w:rsidRPr="001E7781">
              <w:rPr>
                <w:i/>
                <w:color w:val="000000"/>
                <w:sz w:val="28"/>
                <w:szCs w:val="28"/>
              </w:rPr>
              <w:t>.</w:t>
            </w:r>
            <w:r w:rsidRPr="001E7781">
              <w:rPr>
                <w:i/>
                <w:color w:val="000000"/>
                <w:sz w:val="28"/>
                <w:szCs w:val="28"/>
                <w:lang w:val="en-US"/>
              </w:rPr>
              <w:t>S</w:t>
            </w:r>
            <w:r w:rsidRPr="001E7781">
              <w:rPr>
                <w:i/>
                <w:color w:val="000000"/>
                <w:sz w:val="28"/>
                <w:szCs w:val="28"/>
              </w:rPr>
              <w:t xml:space="preserve">. Задание ориентировано на использование технологии «Печа-куча». Каждый слайд должен быть прокомментирован учеником. </w:t>
            </w:r>
            <w:r w:rsidR="001E7781" w:rsidRPr="001E7781">
              <w:rPr>
                <w:rFonts w:eastAsiaTheme="minorHAnsi"/>
                <w:i/>
                <w:sz w:val="28"/>
                <w:szCs w:val="28"/>
              </w:rPr>
              <w:t>1 слайд=20 -30 сек выступления. Изображения на слайдах усиливают слова докладчика, а не повторяют текст выступления</w:t>
            </w:r>
            <w:r w:rsidR="001E7781">
              <w:rPr>
                <w:rFonts w:eastAsiaTheme="minorHAnsi"/>
                <w:i/>
                <w:sz w:val="28"/>
                <w:szCs w:val="28"/>
              </w:rPr>
              <w:t>.</w:t>
            </w:r>
          </w:p>
        </w:tc>
      </w:tr>
    </w:tbl>
    <w:p w:rsidR="001E7781" w:rsidRPr="0063082A" w:rsidRDefault="0063082A" w:rsidP="00BF22FC">
      <w:pPr>
        <w:pStyle w:val="a8"/>
        <w:shd w:val="clear" w:color="auto" w:fill="FFFFFF"/>
        <w:ind w:left="1429"/>
        <w:jc w:val="center"/>
        <w:rPr>
          <w:b/>
          <w:i/>
          <w:color w:val="000000"/>
          <w:sz w:val="28"/>
          <w:szCs w:val="28"/>
        </w:rPr>
      </w:pPr>
      <w:r w:rsidRPr="0063082A">
        <w:rPr>
          <w:b/>
          <w:i/>
          <w:color w:val="000000"/>
          <w:sz w:val="28"/>
          <w:szCs w:val="28"/>
        </w:rPr>
        <w:lastRenderedPageBreak/>
        <w:t>Ф</w:t>
      </w:r>
      <w:r w:rsidR="005A083C">
        <w:rPr>
          <w:b/>
          <w:i/>
          <w:color w:val="000000"/>
          <w:sz w:val="28"/>
          <w:szCs w:val="28"/>
        </w:rPr>
        <w:t xml:space="preserve">оном при работе в группах звучит </w:t>
      </w:r>
      <w:proofErr w:type="spellStart"/>
      <w:r w:rsidR="005A083C">
        <w:rPr>
          <w:b/>
          <w:i/>
          <w:color w:val="000000"/>
          <w:sz w:val="28"/>
          <w:szCs w:val="28"/>
        </w:rPr>
        <w:t>Грибоедовский</w:t>
      </w:r>
      <w:proofErr w:type="spellEnd"/>
      <w:r w:rsidR="005A083C">
        <w:rPr>
          <w:b/>
          <w:i/>
          <w:color w:val="000000"/>
          <w:sz w:val="28"/>
          <w:szCs w:val="28"/>
        </w:rPr>
        <w:t xml:space="preserve"> вальс</w:t>
      </w:r>
    </w:p>
    <w:p w:rsidR="00BD4BD1" w:rsidRDefault="004B3F8C" w:rsidP="004B3F8C">
      <w:pPr>
        <w:pStyle w:val="a8"/>
        <w:shd w:val="clear" w:color="auto" w:fill="FFFFFF"/>
        <w:ind w:left="142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5. Этап усвое</w:t>
      </w:r>
      <w:r w:rsidR="005A083C">
        <w:rPr>
          <w:b/>
          <w:color w:val="000000"/>
          <w:sz w:val="28"/>
          <w:szCs w:val="28"/>
        </w:rPr>
        <w:t>ния материала, работа в группах</w:t>
      </w:r>
    </w:p>
    <w:p w:rsidR="00BD4BD1" w:rsidRDefault="005A083C" w:rsidP="005A083C">
      <w:pPr>
        <w:pStyle w:val="a8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4B3F8C" w:rsidRPr="004B3F8C">
        <w:rPr>
          <w:color w:val="000000"/>
          <w:sz w:val="28"/>
          <w:szCs w:val="28"/>
        </w:rPr>
        <w:t>Варианты слайдов групп</w:t>
      </w:r>
      <w:r>
        <w:rPr>
          <w:color w:val="000000"/>
          <w:sz w:val="28"/>
          <w:szCs w:val="28"/>
        </w:rPr>
        <w:t xml:space="preserve"> (смотри в приложении 2)</w:t>
      </w:r>
    </w:p>
    <w:p w:rsidR="005A083C" w:rsidRPr="0063082A" w:rsidRDefault="005A083C" w:rsidP="005A083C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3082A">
        <w:rPr>
          <w:rFonts w:ascii="Times New Roman" w:hAnsi="Times New Roman"/>
          <w:color w:val="000000"/>
          <w:sz w:val="28"/>
          <w:szCs w:val="28"/>
        </w:rPr>
        <w:t xml:space="preserve">После того как работа в группах закончена, слайды созданы, учащиеся презентуют их. </w:t>
      </w:r>
    </w:p>
    <w:p w:rsidR="005A083C" w:rsidRDefault="005A083C" w:rsidP="0058081F">
      <w:pPr>
        <w:pStyle w:val="ac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BD4BD1" w:rsidRDefault="005A083C" w:rsidP="0058081F">
      <w:pPr>
        <w:pStyle w:val="ac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6. Этап закрепление знаний</w:t>
      </w:r>
    </w:p>
    <w:p w:rsidR="0058081F" w:rsidRDefault="0063082A" w:rsidP="0058081F">
      <w:pPr>
        <w:pStyle w:val="ac"/>
        <w:spacing w:after="0" w:line="36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63082A">
        <w:rPr>
          <w:rFonts w:ascii="Times New Roman" w:hAnsi="Times New Roman"/>
          <w:b/>
          <w:i/>
          <w:color w:val="000000"/>
          <w:sz w:val="28"/>
          <w:szCs w:val="28"/>
        </w:rPr>
        <w:t xml:space="preserve">Применение </w:t>
      </w:r>
      <w:proofErr w:type="spellStart"/>
      <w:r w:rsidRPr="0063082A">
        <w:rPr>
          <w:rFonts w:ascii="Times New Roman" w:hAnsi="Times New Roman"/>
          <w:b/>
          <w:i/>
          <w:color w:val="000000"/>
          <w:sz w:val="28"/>
          <w:szCs w:val="28"/>
        </w:rPr>
        <w:t>здоровьесберегающей</w:t>
      </w:r>
      <w:proofErr w:type="spellEnd"/>
      <w:r w:rsidRPr="0063082A">
        <w:rPr>
          <w:rFonts w:ascii="Times New Roman" w:hAnsi="Times New Roman"/>
          <w:b/>
          <w:i/>
          <w:color w:val="000000"/>
          <w:sz w:val="28"/>
          <w:szCs w:val="28"/>
        </w:rPr>
        <w:t xml:space="preserve"> технологии</w:t>
      </w:r>
    </w:p>
    <w:p w:rsidR="00043478" w:rsidRDefault="0063082A" w:rsidP="00043478">
      <w:pPr>
        <w:pStyle w:val="ac"/>
        <w:spacing w:after="0" w:line="36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63082A">
        <w:rPr>
          <w:rFonts w:ascii="Times New Roman" w:hAnsi="Times New Roman"/>
          <w:b/>
          <w:i/>
          <w:color w:val="000000"/>
          <w:sz w:val="28"/>
          <w:szCs w:val="28"/>
        </w:rPr>
        <w:t>-  гимнастика для глаз</w:t>
      </w:r>
      <w:r w:rsidR="00043478">
        <w:rPr>
          <w:rFonts w:ascii="Times New Roman" w:hAnsi="Times New Roman"/>
          <w:b/>
          <w:i/>
          <w:color w:val="000000"/>
          <w:sz w:val="28"/>
          <w:szCs w:val="28"/>
        </w:rPr>
        <w:t xml:space="preserve">. </w:t>
      </w:r>
    </w:p>
    <w:p w:rsidR="001E7781" w:rsidRPr="0063082A" w:rsidRDefault="001558F9" w:rsidP="001558F9">
      <w:pPr>
        <w:pStyle w:val="ac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</w:t>
      </w:r>
      <w:r w:rsidR="001E7781" w:rsidRPr="0063082A">
        <w:rPr>
          <w:rFonts w:ascii="Times New Roman" w:hAnsi="Times New Roman"/>
          <w:color w:val="000000"/>
          <w:sz w:val="28"/>
          <w:szCs w:val="28"/>
        </w:rPr>
        <w:t xml:space="preserve">Учащимся предлагается записать </w:t>
      </w:r>
      <w:r w:rsidR="0063082A" w:rsidRPr="0063082A">
        <w:rPr>
          <w:rFonts w:ascii="Times New Roman" w:hAnsi="Times New Roman"/>
          <w:color w:val="000000"/>
          <w:sz w:val="28"/>
          <w:szCs w:val="28"/>
        </w:rPr>
        <w:t xml:space="preserve"> в тетрадь </w:t>
      </w:r>
      <w:r w:rsidR="001E7781" w:rsidRPr="0063082A">
        <w:rPr>
          <w:rFonts w:ascii="Times New Roman" w:hAnsi="Times New Roman"/>
          <w:color w:val="000000"/>
          <w:sz w:val="28"/>
          <w:szCs w:val="28"/>
        </w:rPr>
        <w:t>вывод</w:t>
      </w:r>
      <w:r>
        <w:rPr>
          <w:rFonts w:ascii="Times New Roman" w:hAnsi="Times New Roman"/>
          <w:color w:val="000000"/>
          <w:sz w:val="28"/>
          <w:szCs w:val="28"/>
        </w:rPr>
        <w:t xml:space="preserve"> урока, ответив на </w:t>
      </w:r>
      <w:r w:rsidR="0063082A" w:rsidRPr="0063082A">
        <w:rPr>
          <w:rFonts w:ascii="Times New Roman" w:hAnsi="Times New Roman"/>
          <w:color w:val="000000"/>
          <w:sz w:val="28"/>
          <w:szCs w:val="28"/>
        </w:rPr>
        <w:t>вопрос: «Как связаны герои пьесы  с конфликтом? В чем заключается основной конфликт комедии А.С. Грибоедова  «Горе от ума»?</w:t>
      </w:r>
    </w:p>
    <w:p w:rsidR="0019673F" w:rsidRDefault="0019673F" w:rsidP="0019673F">
      <w:pPr>
        <w:pStyle w:val="a8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C4D1E" w:rsidRPr="007C4D1E" w:rsidRDefault="0063082A" w:rsidP="00074D2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Вариант записи ответа: </w:t>
      </w:r>
      <w:r w:rsidR="007C4D1E" w:rsidRPr="007C4D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Основой комедии является конфликт Чацкого и </w:t>
      </w:r>
      <w:proofErr w:type="spellStart"/>
      <w:r w:rsidR="007C4D1E" w:rsidRPr="007C4D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фамусовского</w:t>
      </w:r>
      <w:proofErr w:type="spellEnd"/>
      <w:r w:rsidR="007C4D1E" w:rsidRPr="007C4D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общества, «века нынешнего» и «века минувшего». Он воплощается в комедии в двух сюжетных линиях – общественной и личной, которые дополняют друг друга.</w:t>
      </w:r>
    </w:p>
    <w:p w:rsidR="007C4D1E" w:rsidRPr="007C4D1E" w:rsidRDefault="007C4D1E" w:rsidP="00074D2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4D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Противоположность идейных позиций Чацкого и «</w:t>
      </w:r>
      <w:proofErr w:type="spellStart"/>
      <w:r w:rsidRPr="007C4D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фамусовской</w:t>
      </w:r>
      <w:proofErr w:type="spellEnd"/>
      <w:r w:rsidRPr="007C4D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 Москвы проявляется в суждениях по важнейшим вопросам жизни общества. Передовые идеи Чацкого грозят разрушить веками складывающийся порядок вещей, привычный и удобный для очень многих состоятельных и именительных обывателей.</w:t>
      </w:r>
    </w:p>
    <w:p w:rsidR="00074D2A" w:rsidRDefault="007C4D1E" w:rsidP="0063082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4D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Личные обиды Чацкого обостряются от того, что Софья «променяла» его на Молчалина – самого презренного представителя </w:t>
      </w:r>
      <w:proofErr w:type="spellStart"/>
      <w:r w:rsidRPr="007C4D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фамусовского</w:t>
      </w:r>
      <w:proofErr w:type="spellEnd"/>
      <w:r w:rsidRPr="007C4D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общества. Это усиливает и без того язвительную критику Чацким общества, в котором «блаженствуют» Молчалины, где Скалозубы – желанные женихи. Действие развивается одновременно в двух измерениях: на передний план выходят то личные, то общественные интересы персонажей. </w:t>
      </w:r>
      <w:r w:rsidR="00074D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</w:t>
      </w:r>
    </w:p>
    <w:p w:rsidR="007C4D1E" w:rsidRPr="007C4D1E" w:rsidRDefault="00074D2A" w:rsidP="0063082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="007C4D1E" w:rsidRPr="007C4D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Заключительный монолог Чацкого и его отъезд – разрешение конфликта обеих сюжетных линий.</w:t>
      </w:r>
    </w:p>
    <w:p w:rsidR="0063082A" w:rsidRPr="0063082A" w:rsidRDefault="00074D2A" w:rsidP="0063082A">
      <w:pPr>
        <w:pStyle w:val="c21"/>
        <w:shd w:val="clear" w:color="auto" w:fill="FFFFFF"/>
        <w:tabs>
          <w:tab w:val="left" w:pos="2445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46ED3">
        <w:rPr>
          <w:sz w:val="28"/>
          <w:szCs w:val="28"/>
          <w:shd w:val="clear" w:color="auto" w:fill="FFFFFF"/>
        </w:rPr>
        <w:t xml:space="preserve">В основу социального конфликта комедии легло противоборство «века нынешнего» и «века минувшего» – прогрессивного и консервативного </w:t>
      </w:r>
      <w:r w:rsidRPr="0063082A">
        <w:rPr>
          <w:sz w:val="28"/>
          <w:szCs w:val="28"/>
          <w:shd w:val="clear" w:color="auto" w:fill="FFFFFF"/>
        </w:rPr>
        <w:t>дворянства. Единственным представителем «века нынешнего»</w:t>
      </w:r>
      <w:r w:rsidR="0063082A" w:rsidRPr="0063082A">
        <w:rPr>
          <w:sz w:val="28"/>
          <w:szCs w:val="28"/>
          <w:shd w:val="clear" w:color="auto" w:fill="FFFFFF"/>
        </w:rPr>
        <w:t xml:space="preserve"> </w:t>
      </w:r>
      <w:r w:rsidRPr="0063082A">
        <w:rPr>
          <w:sz w:val="28"/>
          <w:szCs w:val="28"/>
          <w:shd w:val="clear" w:color="auto" w:fill="FFFFFF"/>
        </w:rPr>
        <w:t>в комедии является Чацкий. </w:t>
      </w:r>
    </w:p>
    <w:p w:rsidR="005B05B2" w:rsidRPr="0063082A" w:rsidRDefault="0063082A" w:rsidP="0063082A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3082A">
        <w:rPr>
          <w:rFonts w:ascii="Times New Roman" w:hAnsi="Times New Roman"/>
          <w:sz w:val="28"/>
          <w:szCs w:val="28"/>
          <w:shd w:val="clear" w:color="auto" w:fill="FFFFFF"/>
        </w:rPr>
        <w:t xml:space="preserve">   С</w:t>
      </w:r>
      <w:r w:rsidR="007067EB" w:rsidRPr="0063082A">
        <w:rPr>
          <w:rFonts w:ascii="Times New Roman" w:hAnsi="Times New Roman"/>
          <w:sz w:val="28"/>
          <w:szCs w:val="28"/>
          <w:shd w:val="clear" w:color="auto" w:fill="FFFFFF"/>
        </w:rPr>
        <w:t>оциальный конфликт является основным, ведь «Горе от ума» – общественная комедия, цель которой – обличить нравы дворянского общества начала 19 века.</w:t>
      </w:r>
    </w:p>
    <w:p w:rsidR="00043478" w:rsidRPr="0063082A" w:rsidRDefault="00043478" w:rsidP="0063082A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7. Итоги урока. Самооценка </w:t>
      </w:r>
      <w:proofErr w:type="gramStart"/>
      <w:r>
        <w:rPr>
          <w:rFonts w:ascii="Times New Roman" w:hAnsi="Times New Roman"/>
          <w:b/>
          <w:sz w:val="28"/>
          <w:szCs w:val="28"/>
        </w:rPr>
        <w:t>обучающимися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собственной деятельности. </w:t>
      </w:r>
    </w:p>
    <w:p w:rsidR="005B05B2" w:rsidRDefault="00043478" w:rsidP="0063082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3478">
        <w:rPr>
          <w:rFonts w:ascii="Times New Roman" w:hAnsi="Times New Roman"/>
          <w:sz w:val="28"/>
          <w:szCs w:val="28"/>
        </w:rPr>
        <w:t>Ребята оценивают себя по итогам урока.</w:t>
      </w:r>
    </w:p>
    <w:p w:rsidR="006D17D0" w:rsidRDefault="006D17D0" w:rsidP="0063082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21"/>
        <w:gridCol w:w="2050"/>
      </w:tblGrid>
      <w:tr w:rsidR="003536FB" w:rsidRPr="0036792A" w:rsidTr="00F45FDB">
        <w:trPr>
          <w:trHeight w:val="840"/>
        </w:trPr>
        <w:tc>
          <w:tcPr>
            <w:tcW w:w="7521" w:type="dxa"/>
            <w:tcBorders>
              <w:tr2bl w:val="single" w:sz="4" w:space="0" w:color="auto"/>
            </w:tcBorders>
          </w:tcPr>
          <w:p w:rsidR="003536FB" w:rsidRPr="0036792A" w:rsidRDefault="003536FB" w:rsidP="00F45FDB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6792A">
              <w:rPr>
                <w:rFonts w:ascii="Times New Roman" w:hAnsi="Times New Roman"/>
                <w:sz w:val="24"/>
                <w:szCs w:val="24"/>
              </w:rPr>
              <w:t>Лист оценивания</w:t>
            </w:r>
          </w:p>
          <w:p w:rsidR="003536FB" w:rsidRPr="0036792A" w:rsidRDefault="003536FB" w:rsidP="00F45FDB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6792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</w:t>
            </w:r>
          </w:p>
          <w:p w:rsidR="003536FB" w:rsidRPr="0036792A" w:rsidRDefault="003536FB" w:rsidP="00F45FDB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6792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Фамилия имя, класс</w:t>
            </w:r>
          </w:p>
        </w:tc>
        <w:tc>
          <w:tcPr>
            <w:tcW w:w="2050" w:type="dxa"/>
          </w:tcPr>
          <w:p w:rsidR="003536FB" w:rsidRPr="0036792A" w:rsidRDefault="003536FB" w:rsidP="00F45FDB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36FB" w:rsidRPr="0036792A" w:rsidTr="00F45FDB">
        <w:tc>
          <w:tcPr>
            <w:tcW w:w="7521" w:type="dxa"/>
          </w:tcPr>
          <w:p w:rsidR="003536FB" w:rsidRPr="0036792A" w:rsidRDefault="003536FB" w:rsidP="003536FB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Отметка за домашнее задание (индивидуальное задание) – выставляет учитель</w:t>
            </w:r>
          </w:p>
        </w:tc>
        <w:tc>
          <w:tcPr>
            <w:tcW w:w="2050" w:type="dxa"/>
          </w:tcPr>
          <w:p w:rsidR="003536FB" w:rsidRPr="0036792A" w:rsidRDefault="003536FB" w:rsidP="00F45FDB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536FB" w:rsidRPr="0036792A" w:rsidTr="00F45FDB">
        <w:tc>
          <w:tcPr>
            <w:tcW w:w="7521" w:type="dxa"/>
          </w:tcPr>
          <w:p w:rsidR="003536FB" w:rsidRDefault="003536FB" w:rsidP="003536FB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</w:t>
            </w:r>
          </w:p>
        </w:tc>
        <w:tc>
          <w:tcPr>
            <w:tcW w:w="2050" w:type="dxa"/>
          </w:tcPr>
          <w:p w:rsidR="003536FB" w:rsidRPr="0036792A" w:rsidRDefault="003536FB" w:rsidP="00F45FDB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536FB" w:rsidRPr="0036792A" w:rsidTr="00F45FDB">
        <w:tc>
          <w:tcPr>
            <w:tcW w:w="7521" w:type="dxa"/>
          </w:tcPr>
          <w:p w:rsidR="003536FB" w:rsidRPr="0036792A" w:rsidRDefault="003536FB" w:rsidP="00F45FDB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6792A">
              <w:rPr>
                <w:rFonts w:ascii="Times New Roman" w:hAnsi="Times New Roman"/>
                <w:sz w:val="28"/>
                <w:szCs w:val="28"/>
              </w:rPr>
              <w:t xml:space="preserve">Отметка за </w:t>
            </w:r>
            <w:r>
              <w:rPr>
                <w:rFonts w:ascii="Times New Roman" w:hAnsi="Times New Roman"/>
                <w:sz w:val="28"/>
                <w:szCs w:val="28"/>
              </w:rPr>
              <w:t>работу в группе (результат обсуждения всех участников группы) – выставляют учащиеся</w:t>
            </w:r>
          </w:p>
        </w:tc>
        <w:tc>
          <w:tcPr>
            <w:tcW w:w="2050" w:type="dxa"/>
          </w:tcPr>
          <w:p w:rsidR="003536FB" w:rsidRPr="0036792A" w:rsidRDefault="003536FB" w:rsidP="00F45FDB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536FB" w:rsidRPr="0036792A" w:rsidTr="00F45FDB">
        <w:tc>
          <w:tcPr>
            <w:tcW w:w="7521" w:type="dxa"/>
          </w:tcPr>
          <w:p w:rsidR="003536FB" w:rsidRPr="0036792A" w:rsidRDefault="003536FB" w:rsidP="00F45FDB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Отметка за соответствие слайдов требованиям технологии «Печа – куча» и эстетическое оформление – выставляют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учащиеся</w:t>
            </w:r>
          </w:p>
        </w:tc>
        <w:tc>
          <w:tcPr>
            <w:tcW w:w="2050" w:type="dxa"/>
          </w:tcPr>
          <w:p w:rsidR="003536FB" w:rsidRPr="0036792A" w:rsidRDefault="003536FB" w:rsidP="00F45FDB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536FB" w:rsidRPr="0036792A" w:rsidTr="00F45FDB">
        <w:tc>
          <w:tcPr>
            <w:tcW w:w="7521" w:type="dxa"/>
          </w:tcPr>
          <w:p w:rsidR="003536FB" w:rsidRDefault="003536FB" w:rsidP="00F45FDB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Итог работы в группе</w:t>
            </w:r>
          </w:p>
        </w:tc>
        <w:tc>
          <w:tcPr>
            <w:tcW w:w="2050" w:type="dxa"/>
          </w:tcPr>
          <w:p w:rsidR="003536FB" w:rsidRPr="0036792A" w:rsidRDefault="003536FB" w:rsidP="00F45FDB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536FB" w:rsidRPr="0036792A" w:rsidTr="00F45FDB">
        <w:tc>
          <w:tcPr>
            <w:tcW w:w="7521" w:type="dxa"/>
          </w:tcPr>
          <w:p w:rsidR="003536FB" w:rsidRDefault="003536FB" w:rsidP="00F45FDB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Отметка за вывод урока (запись в тетради). Оценивает учитель</w:t>
            </w:r>
          </w:p>
        </w:tc>
        <w:tc>
          <w:tcPr>
            <w:tcW w:w="2050" w:type="dxa"/>
          </w:tcPr>
          <w:p w:rsidR="003536FB" w:rsidRPr="0036792A" w:rsidRDefault="003536FB" w:rsidP="00F45FDB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536FB" w:rsidRPr="0036792A" w:rsidTr="00F45FDB">
        <w:tc>
          <w:tcPr>
            <w:tcW w:w="7521" w:type="dxa"/>
          </w:tcPr>
          <w:p w:rsidR="003536FB" w:rsidRPr="0036792A" w:rsidRDefault="003536FB" w:rsidP="00F45FDB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6792A">
              <w:rPr>
                <w:rFonts w:ascii="Times New Roman" w:hAnsi="Times New Roman"/>
                <w:sz w:val="28"/>
                <w:szCs w:val="28"/>
              </w:rPr>
              <w:t>Итог</w:t>
            </w:r>
          </w:p>
        </w:tc>
        <w:tc>
          <w:tcPr>
            <w:tcW w:w="2050" w:type="dxa"/>
          </w:tcPr>
          <w:p w:rsidR="003536FB" w:rsidRPr="0036792A" w:rsidRDefault="003536FB" w:rsidP="00F45FDB">
            <w:pPr>
              <w:tabs>
                <w:tab w:val="left" w:pos="6915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95AD8" w:rsidRDefault="00C95AD8" w:rsidP="00C95AD8">
      <w:p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Вывод</w:t>
      </w:r>
      <w:r>
        <w:rPr>
          <w:rFonts w:ascii="Times New Roman" w:hAnsi="Times New Roman"/>
          <w:sz w:val="28"/>
          <w:szCs w:val="28"/>
        </w:rPr>
        <w:t xml:space="preserve">:  В течение урока  шло формирование у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 преимущественно таких </w:t>
      </w:r>
      <w:proofErr w:type="spellStart"/>
      <w:r>
        <w:rPr>
          <w:rFonts w:ascii="Times New Roman" w:hAnsi="Times New Roman"/>
          <w:sz w:val="28"/>
          <w:szCs w:val="28"/>
        </w:rPr>
        <w:t>метапредметных</w:t>
      </w:r>
      <w:proofErr w:type="spellEnd"/>
      <w:r>
        <w:rPr>
          <w:rFonts w:ascii="Times New Roman" w:hAnsi="Times New Roman"/>
          <w:sz w:val="28"/>
          <w:szCs w:val="28"/>
        </w:rPr>
        <w:t xml:space="preserve"> УУД:</w:t>
      </w:r>
    </w:p>
    <w:p w:rsidR="00047121" w:rsidRDefault="00047121" w:rsidP="00C95AD8">
      <w:p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Познавательных:</w:t>
      </w:r>
    </w:p>
    <w:p w:rsidR="00047121" w:rsidRDefault="00047121" w:rsidP="00C95AD8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владеть смысловым чтением;</w:t>
      </w:r>
    </w:p>
    <w:p w:rsidR="00047121" w:rsidRDefault="00047121" w:rsidP="00C95AD8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анализировать и обобщать, делать выводы, определять понятия;</w:t>
      </w:r>
    </w:p>
    <w:p w:rsidR="00047121" w:rsidRDefault="00047121" w:rsidP="00C95AD8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представлять  информацию в разных формах.</w:t>
      </w:r>
    </w:p>
    <w:p w:rsidR="00047121" w:rsidRPr="00047121" w:rsidRDefault="00047121" w:rsidP="00047121">
      <w:p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Регулятивных:</w:t>
      </w:r>
    </w:p>
    <w:p w:rsidR="00C95AD8" w:rsidRDefault="00C95AD8" w:rsidP="00C95AD8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0202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способность ставить цели и формулировать задачи для их достижения, планировать последовательность и прогнозировать итоги действий и всей работы в целом;</w:t>
      </w:r>
    </w:p>
    <w:p w:rsidR="00047121" w:rsidRDefault="00047121" w:rsidP="00047121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работать по плану;</w:t>
      </w:r>
    </w:p>
    <w:p w:rsidR="00047121" w:rsidRPr="00047121" w:rsidRDefault="00047121" w:rsidP="00047121">
      <w:p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Коммуникативных:</w:t>
      </w:r>
    </w:p>
    <w:p w:rsidR="00047121" w:rsidRDefault="00047121" w:rsidP="00C95AD8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излагать своё мнение (в монологе и диалоге);</w:t>
      </w:r>
    </w:p>
    <w:p w:rsidR="00047121" w:rsidRDefault="00047121" w:rsidP="00C95AD8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понимать позицию другого;</w:t>
      </w:r>
    </w:p>
    <w:p w:rsidR="00047121" w:rsidRDefault="00047121" w:rsidP="00C95AD8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создавать устные и письменные тексты;</w:t>
      </w:r>
    </w:p>
    <w:p w:rsidR="00047121" w:rsidRDefault="00047121" w:rsidP="00C95AD8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организовать работу в группе;</w:t>
      </w:r>
    </w:p>
    <w:p w:rsidR="00047121" w:rsidRDefault="00047121" w:rsidP="00C95AD8">
      <w:pPr>
        <w:pStyle w:val="ac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использовать ИКТ как инструмент для достижения целей.</w:t>
      </w:r>
    </w:p>
    <w:p w:rsidR="00F066FF" w:rsidRDefault="00F066FF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F066FF" w:rsidRDefault="00F066FF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F066FF" w:rsidRDefault="00F066FF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F066FF" w:rsidRDefault="00F066FF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F066FF" w:rsidRDefault="00F066FF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F066FF" w:rsidRDefault="00F066FF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F066FF" w:rsidRDefault="00F066FF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F066FF" w:rsidRDefault="00F066FF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F066FF" w:rsidRDefault="00F066FF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F066FF" w:rsidRDefault="00F066FF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F066FF" w:rsidRDefault="00F066FF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9673F" w:rsidRPr="004276E8" w:rsidRDefault="00421053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:rsidR="004276E8" w:rsidRDefault="004276E8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4276E8" w:rsidRPr="004C74F5" w:rsidRDefault="004276E8" w:rsidP="004276E8">
      <w:pPr>
        <w:spacing w:after="0" w:line="360" w:lineRule="auto"/>
        <w:ind w:firstLine="709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b/>
          <w:sz w:val="28"/>
          <w:szCs w:val="28"/>
        </w:rPr>
        <w:t xml:space="preserve">Используя  программу разработки презентаций </w:t>
      </w:r>
      <w:proofErr w:type="spellStart"/>
      <w:r w:rsidRPr="004C74F5">
        <w:rPr>
          <w:rFonts w:ascii="Times New Roman" w:eastAsiaTheme="minorHAnsi" w:hAnsi="Times New Roman"/>
          <w:b/>
          <w:sz w:val="28"/>
          <w:szCs w:val="28"/>
        </w:rPr>
        <w:t>Power</w:t>
      </w:r>
      <w:proofErr w:type="spellEnd"/>
      <w:r w:rsidRPr="004C74F5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proofErr w:type="spellStart"/>
      <w:r w:rsidRPr="004C74F5">
        <w:rPr>
          <w:rFonts w:ascii="Times New Roman" w:eastAsiaTheme="minorHAnsi" w:hAnsi="Times New Roman"/>
          <w:b/>
          <w:sz w:val="28"/>
          <w:szCs w:val="28"/>
        </w:rPr>
        <w:t>Point</w:t>
      </w:r>
      <w:proofErr w:type="spellEnd"/>
      <w:r w:rsidRPr="004C74F5">
        <w:rPr>
          <w:rFonts w:ascii="Times New Roman" w:eastAsiaTheme="minorHAnsi" w:hAnsi="Times New Roman"/>
          <w:b/>
          <w:sz w:val="28"/>
          <w:szCs w:val="28"/>
        </w:rPr>
        <w:t xml:space="preserve"> технология «Печа – куча» приобретает множество плюсов</w:t>
      </w:r>
      <w:r w:rsidRPr="004C74F5">
        <w:rPr>
          <w:rFonts w:ascii="Times New Roman" w:eastAsiaTheme="minorHAnsi" w:hAnsi="Times New Roman"/>
          <w:sz w:val="28"/>
          <w:szCs w:val="28"/>
        </w:rPr>
        <w:t>: учит умело, грамотно, не отвлекаясь от темы, отбирать материал для выступлений-презентаций.  Для подготовки презентации «Печа-куча» нужно выбрать основную идею, написать сценарий презентации, отражающий эту идею, а потом разложить его на 20 «сцен», которые отразить на слайдах.</w:t>
      </w:r>
      <w:r>
        <w:rPr>
          <w:rFonts w:ascii="Times New Roman" w:eastAsiaTheme="minorHAnsi" w:hAnsi="Times New Roman"/>
          <w:sz w:val="28"/>
          <w:szCs w:val="28"/>
        </w:rPr>
        <w:t xml:space="preserve"> (Безусловно, урок ограничен временем, что диктует нам свои ограничения, поэтому мы смело можем варьировать алгоритм использования данной технологии</w:t>
      </w:r>
      <w:r w:rsidRPr="004C74F5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в пределах учебных часов). </w:t>
      </w:r>
      <w:r w:rsidRPr="004C74F5">
        <w:rPr>
          <w:rFonts w:ascii="Times New Roman" w:eastAsiaTheme="minorHAnsi" w:hAnsi="Times New Roman"/>
          <w:sz w:val="28"/>
          <w:szCs w:val="28"/>
        </w:rPr>
        <w:t>Только после этого можно подбирать изображения для слайдов. Формат технологии требует, чтобы изображения на слайдах усиливали слова докладчика, а не повторяли текст выступления.</w:t>
      </w:r>
    </w:p>
    <w:p w:rsidR="004276E8" w:rsidRPr="004C74F5" w:rsidRDefault="004276E8" w:rsidP="004276E8">
      <w:pPr>
        <w:spacing w:after="0" w:line="360" w:lineRule="auto"/>
        <w:ind w:firstLine="709"/>
        <w:rPr>
          <w:rFonts w:ascii="Times New Roman" w:eastAsiaTheme="minorHAnsi" w:hAnsi="Times New Roman"/>
          <w:b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>«Печа – куча» - это не просто презентация и слайд-шоу, это возможность для личного развития, налаживания новых контактов, и самое главное – живого общения. Докладчик – ученик, благодаря своему выступлению, может почувствовать себя в роли учителя, раскрыть и развить свои личностные качества.</w:t>
      </w:r>
    </w:p>
    <w:p w:rsidR="004276E8" w:rsidRPr="004C74F5" w:rsidRDefault="004276E8" w:rsidP="004276E8">
      <w:pPr>
        <w:spacing w:after="0" w:line="360" w:lineRule="auto"/>
        <w:ind w:firstLine="709"/>
        <w:rPr>
          <w:rFonts w:ascii="Times New Roman" w:eastAsiaTheme="minorHAnsi" w:hAnsi="Times New Roman"/>
          <w:b/>
          <w:sz w:val="28"/>
          <w:szCs w:val="28"/>
        </w:rPr>
      </w:pPr>
      <w:r w:rsidRPr="004C74F5">
        <w:rPr>
          <w:rFonts w:ascii="Times New Roman" w:eastAsiaTheme="minorHAnsi" w:hAnsi="Times New Roman"/>
          <w:b/>
          <w:sz w:val="28"/>
          <w:szCs w:val="28"/>
        </w:rPr>
        <w:t>Чаще всего я применяю технологию «Печа-куча» на</w:t>
      </w:r>
      <w:r w:rsidRPr="004C74F5">
        <w:rPr>
          <w:rFonts w:ascii="Times New Roman" w:eastAsiaTheme="minorHAnsi" w:hAnsi="Times New Roman"/>
          <w:sz w:val="28"/>
          <w:szCs w:val="28"/>
        </w:rPr>
        <w:t xml:space="preserve"> </w:t>
      </w:r>
      <w:r w:rsidRPr="004C74F5">
        <w:rPr>
          <w:rFonts w:ascii="Times New Roman" w:eastAsiaTheme="minorHAnsi" w:hAnsi="Times New Roman"/>
          <w:b/>
          <w:sz w:val="28"/>
          <w:szCs w:val="28"/>
        </w:rPr>
        <w:t xml:space="preserve">следующих уроках с использованием презентаций в программе </w:t>
      </w:r>
      <w:proofErr w:type="spellStart"/>
      <w:r w:rsidRPr="004C74F5">
        <w:rPr>
          <w:rFonts w:ascii="Times New Roman" w:eastAsiaTheme="minorHAnsi" w:hAnsi="Times New Roman"/>
          <w:b/>
          <w:sz w:val="28"/>
          <w:szCs w:val="28"/>
        </w:rPr>
        <w:t>Power</w:t>
      </w:r>
      <w:proofErr w:type="spellEnd"/>
      <w:r w:rsidRPr="004C74F5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proofErr w:type="spellStart"/>
      <w:r w:rsidRPr="004C74F5">
        <w:rPr>
          <w:rFonts w:ascii="Times New Roman" w:eastAsiaTheme="minorHAnsi" w:hAnsi="Times New Roman"/>
          <w:b/>
          <w:sz w:val="28"/>
          <w:szCs w:val="28"/>
        </w:rPr>
        <w:t>Point</w:t>
      </w:r>
      <w:proofErr w:type="spellEnd"/>
      <w:r w:rsidRPr="004C74F5">
        <w:rPr>
          <w:rFonts w:ascii="Times New Roman" w:eastAsiaTheme="minorHAnsi" w:hAnsi="Times New Roman"/>
          <w:b/>
          <w:sz w:val="28"/>
          <w:szCs w:val="28"/>
        </w:rPr>
        <w:t xml:space="preserve">: </w:t>
      </w:r>
    </w:p>
    <w:p w:rsidR="004276E8" w:rsidRPr="004C74F5" w:rsidRDefault="004276E8" w:rsidP="004276E8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contextualSpacing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>лекционные, которые имеют главной целью, не иллюстрировать, а зрительно дать сложный материал для осознания в удобной форме;</w:t>
      </w:r>
    </w:p>
    <w:p w:rsidR="004276E8" w:rsidRPr="004C74F5" w:rsidRDefault="004276E8" w:rsidP="004276E8">
      <w:pPr>
        <w:numPr>
          <w:ilvl w:val="0"/>
          <w:numId w:val="2"/>
        </w:numPr>
        <w:tabs>
          <w:tab w:val="left" w:pos="426"/>
        </w:tabs>
        <w:spacing w:after="0" w:line="360" w:lineRule="auto"/>
        <w:contextualSpacing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>уроки - иллюстрации по темам, где существует необходимость ярких зрительных образов;</w:t>
      </w:r>
    </w:p>
    <w:p w:rsidR="004276E8" w:rsidRPr="004C74F5" w:rsidRDefault="004276E8" w:rsidP="004276E8">
      <w:pPr>
        <w:numPr>
          <w:ilvl w:val="0"/>
          <w:numId w:val="2"/>
        </w:numPr>
        <w:tabs>
          <w:tab w:val="left" w:pos="426"/>
        </w:tabs>
        <w:spacing w:after="0" w:line="360" w:lineRule="auto"/>
        <w:contextualSpacing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>уроки - наглядные пособия, помогающие как образцы, создавать учащимся подобные работы самостоятельно;</w:t>
      </w:r>
    </w:p>
    <w:p w:rsidR="004276E8" w:rsidRPr="004C74F5" w:rsidRDefault="004276E8" w:rsidP="004276E8">
      <w:pPr>
        <w:numPr>
          <w:ilvl w:val="0"/>
          <w:numId w:val="2"/>
        </w:numPr>
        <w:tabs>
          <w:tab w:val="left" w:pos="426"/>
        </w:tabs>
        <w:spacing w:after="0" w:line="360" w:lineRule="auto"/>
        <w:contextualSpacing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 xml:space="preserve">уроки </w:t>
      </w:r>
      <w:proofErr w:type="spellStart"/>
      <w:r w:rsidRPr="004C74F5">
        <w:rPr>
          <w:rFonts w:ascii="Times New Roman" w:eastAsiaTheme="minorHAnsi" w:hAnsi="Times New Roman"/>
          <w:sz w:val="28"/>
          <w:szCs w:val="28"/>
        </w:rPr>
        <w:t>метапредметного</w:t>
      </w:r>
      <w:proofErr w:type="spellEnd"/>
      <w:r w:rsidRPr="004C74F5">
        <w:rPr>
          <w:rFonts w:ascii="Times New Roman" w:eastAsiaTheme="minorHAnsi" w:hAnsi="Times New Roman"/>
          <w:sz w:val="28"/>
          <w:szCs w:val="28"/>
        </w:rPr>
        <w:t xml:space="preserve"> значения, где необходимо дать важную информацию из другой учебной дисциплины для правильного понимания темы;</w:t>
      </w:r>
    </w:p>
    <w:p w:rsidR="004276E8" w:rsidRDefault="004276E8" w:rsidP="004276E8">
      <w:pPr>
        <w:numPr>
          <w:ilvl w:val="0"/>
          <w:numId w:val="2"/>
        </w:numPr>
        <w:tabs>
          <w:tab w:val="left" w:pos="426"/>
        </w:tabs>
        <w:spacing w:after="0" w:line="360" w:lineRule="auto"/>
        <w:contextualSpacing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 xml:space="preserve">уроки  </w:t>
      </w:r>
      <w:proofErr w:type="spellStart"/>
      <w:r w:rsidRPr="004C74F5">
        <w:rPr>
          <w:rFonts w:ascii="Times New Roman" w:eastAsiaTheme="minorHAnsi" w:hAnsi="Times New Roman"/>
          <w:sz w:val="28"/>
          <w:szCs w:val="28"/>
        </w:rPr>
        <w:t>деятельностной</w:t>
      </w:r>
      <w:proofErr w:type="spellEnd"/>
      <w:r w:rsidRPr="004C74F5">
        <w:rPr>
          <w:rFonts w:ascii="Times New Roman" w:eastAsiaTheme="minorHAnsi" w:hAnsi="Times New Roman"/>
          <w:sz w:val="28"/>
          <w:szCs w:val="28"/>
        </w:rPr>
        <w:t xml:space="preserve"> направленности: «открытия» нового знания, также общеметодологич</w:t>
      </w:r>
      <w:r>
        <w:rPr>
          <w:rFonts w:ascii="Times New Roman" w:eastAsiaTheme="minorHAnsi" w:hAnsi="Times New Roman"/>
          <w:sz w:val="28"/>
          <w:szCs w:val="28"/>
        </w:rPr>
        <w:t>еской направленности, рефлексии;</w:t>
      </w:r>
    </w:p>
    <w:p w:rsidR="004276E8" w:rsidRPr="004C74F5" w:rsidRDefault="004276E8" w:rsidP="004276E8">
      <w:pPr>
        <w:numPr>
          <w:ilvl w:val="0"/>
          <w:numId w:val="2"/>
        </w:numPr>
        <w:tabs>
          <w:tab w:val="left" w:pos="426"/>
        </w:tabs>
        <w:spacing w:after="0" w:line="360" w:lineRule="auto"/>
        <w:contextualSpacing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уроки – исследования, где продуктом являются презентации учащихся, составленные на основе технологии «Печа-куча».</w:t>
      </w:r>
    </w:p>
    <w:p w:rsidR="004276E8" w:rsidRPr="004C74F5" w:rsidRDefault="004276E8" w:rsidP="004276E8">
      <w:pPr>
        <w:spacing w:after="0" w:line="360" w:lineRule="auto"/>
        <w:ind w:firstLine="709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b/>
          <w:sz w:val="28"/>
          <w:szCs w:val="28"/>
        </w:rPr>
        <w:t xml:space="preserve">Результатами своей деятельности по использованию данной технологии считаю увеличение интереса к преподаваемым предметам со стороны учащихся. </w:t>
      </w:r>
      <w:r w:rsidRPr="004C74F5">
        <w:rPr>
          <w:rFonts w:ascii="Times New Roman" w:eastAsiaTheme="minorHAnsi" w:hAnsi="Times New Roman"/>
          <w:sz w:val="28"/>
          <w:szCs w:val="28"/>
        </w:rPr>
        <w:t xml:space="preserve">Мною была применена методика, определяющая интерес учащихся к предмету Л. </w:t>
      </w:r>
      <w:proofErr w:type="spellStart"/>
      <w:r w:rsidRPr="004C74F5">
        <w:rPr>
          <w:rFonts w:ascii="Times New Roman" w:eastAsiaTheme="minorHAnsi" w:hAnsi="Times New Roman"/>
          <w:sz w:val="28"/>
          <w:szCs w:val="28"/>
        </w:rPr>
        <w:t>Балабкиной</w:t>
      </w:r>
      <w:proofErr w:type="spellEnd"/>
      <w:r w:rsidRPr="004C74F5">
        <w:rPr>
          <w:rFonts w:ascii="Times New Roman" w:eastAsiaTheme="minorHAnsi" w:hAnsi="Times New Roman"/>
          <w:sz w:val="28"/>
          <w:szCs w:val="28"/>
        </w:rPr>
        <w:t>. Анкетирование проходило в 5 классе на начале 2014 -2015 учебного года, в 6 классе и в 2016-2017 учебном году. Результаты показали рост интереса, а соответственно и повышение мотивации к русскому языку и литературе.</w:t>
      </w:r>
    </w:p>
    <w:p w:rsidR="004276E8" w:rsidRPr="004C74F5" w:rsidRDefault="004276E8" w:rsidP="004276E8">
      <w:pPr>
        <w:spacing w:after="0" w:line="360" w:lineRule="auto"/>
        <w:ind w:firstLine="709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b/>
          <w:sz w:val="28"/>
          <w:szCs w:val="28"/>
        </w:rPr>
        <w:t>Опыт моей работы по использованию технологии «Печа-куча»</w:t>
      </w:r>
      <w:r w:rsidRPr="004C74F5">
        <w:rPr>
          <w:rFonts w:ascii="Times New Roman" w:eastAsiaTheme="minorHAnsi" w:hAnsi="Times New Roman"/>
          <w:sz w:val="28"/>
          <w:szCs w:val="28"/>
        </w:rPr>
        <w:t xml:space="preserve"> был представлен на школьном семинаре 2015-2016 учебного года по теме: «Деятельность учителя МБОУ «СОШ №19» в условиях перехода на ФГОС»,  также городском семинаре «Основные принципы деятельностного подхода. Виды и приемы современных образовательных технологий» от 01.12.15 года,  городском </w:t>
      </w:r>
      <w:proofErr w:type="gramStart"/>
      <w:r w:rsidRPr="004C74F5">
        <w:rPr>
          <w:rFonts w:ascii="Times New Roman" w:eastAsiaTheme="minorHAnsi" w:hAnsi="Times New Roman"/>
          <w:sz w:val="28"/>
          <w:szCs w:val="28"/>
        </w:rPr>
        <w:t>семинаре</w:t>
      </w:r>
      <w:proofErr w:type="gramEnd"/>
      <w:r w:rsidRPr="004C74F5">
        <w:rPr>
          <w:rFonts w:ascii="Times New Roman" w:eastAsiaTheme="minorHAnsi" w:hAnsi="Times New Roman"/>
          <w:sz w:val="28"/>
          <w:szCs w:val="28"/>
        </w:rPr>
        <w:t xml:space="preserve"> директоров по теме: «Подготовка педагогов МБОУ «СОШ №19» к работе в условиях профессионального стандарта» от  09.11.16 года.</w:t>
      </w:r>
      <w:r>
        <w:rPr>
          <w:rFonts w:ascii="Times New Roman" w:eastAsiaTheme="minorHAnsi" w:hAnsi="Times New Roman"/>
          <w:sz w:val="28"/>
          <w:szCs w:val="28"/>
        </w:rPr>
        <w:t xml:space="preserve"> Также на мастер-классе в рамках конкурса «Учитель года 2017».</w:t>
      </w:r>
    </w:p>
    <w:p w:rsidR="004276E8" w:rsidRPr="004C74F5" w:rsidRDefault="004276E8" w:rsidP="004276E8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>
        <w:rPr>
          <w:rFonts w:ascii="Times New Roman" w:eastAsiaTheme="minorHAnsi" w:hAnsi="Times New Roman"/>
          <w:b/>
          <w:sz w:val="28"/>
          <w:szCs w:val="28"/>
        </w:rPr>
        <w:t xml:space="preserve">      </w:t>
      </w:r>
      <w:r w:rsidRPr="004C74F5">
        <w:rPr>
          <w:rFonts w:ascii="Times New Roman" w:eastAsiaTheme="minorHAnsi" w:hAnsi="Times New Roman"/>
          <w:b/>
          <w:sz w:val="28"/>
          <w:szCs w:val="28"/>
        </w:rPr>
        <w:t>Перспективы применения технологии «Печа-куча» многогранны</w:t>
      </w:r>
      <w:r w:rsidRPr="004C74F5">
        <w:rPr>
          <w:rFonts w:ascii="Times New Roman" w:eastAsiaTheme="minorHAnsi" w:hAnsi="Times New Roman"/>
          <w:sz w:val="28"/>
          <w:szCs w:val="28"/>
        </w:rPr>
        <w:t xml:space="preserve">: от использования в урочной и внеурочной деятельности до применения на практических конференциях, выполнение групповых и </w:t>
      </w:r>
      <w:proofErr w:type="gramStart"/>
      <w:r w:rsidRPr="004C74F5">
        <w:rPr>
          <w:rFonts w:ascii="Times New Roman" w:eastAsiaTheme="minorHAnsi" w:hAnsi="Times New Roman"/>
          <w:sz w:val="28"/>
          <w:szCs w:val="28"/>
        </w:rPr>
        <w:t>индивидуальных проектов</w:t>
      </w:r>
      <w:proofErr w:type="gramEnd"/>
      <w:r w:rsidRPr="004C74F5">
        <w:rPr>
          <w:rFonts w:ascii="Times New Roman" w:eastAsiaTheme="minorHAnsi" w:hAnsi="Times New Roman"/>
          <w:sz w:val="28"/>
          <w:szCs w:val="28"/>
        </w:rPr>
        <w:t xml:space="preserve">, самостоятельного изучения интересующей тебя темы и представление её на публике. То есть постижение любого учебного вопроса учеником путем самопознания, что и является, по словам </w:t>
      </w:r>
      <w:proofErr w:type="spellStart"/>
      <w:r w:rsidRPr="004C74F5">
        <w:rPr>
          <w:rFonts w:ascii="Times New Roman" w:eastAsiaTheme="minorHAnsi" w:hAnsi="Times New Roman"/>
          <w:sz w:val="28"/>
          <w:szCs w:val="28"/>
        </w:rPr>
        <w:t>К.Д.Ушинского</w:t>
      </w:r>
      <w:proofErr w:type="spellEnd"/>
      <w:r w:rsidRPr="004C74F5">
        <w:rPr>
          <w:rFonts w:ascii="Times New Roman" w:eastAsiaTheme="minorHAnsi" w:hAnsi="Times New Roman"/>
          <w:sz w:val="28"/>
          <w:szCs w:val="28"/>
        </w:rPr>
        <w:t>, главной целью обучения «…научить обходиться без учителя».</w:t>
      </w:r>
    </w:p>
    <w:p w:rsidR="004276E8" w:rsidRPr="004C74F5" w:rsidRDefault="004276E8" w:rsidP="004276E8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>Таким образом, использование данной технологии позволяет изменить учебный процесс в лучшую, более комфортную сторону, охватывая этапы урочной и внеурочной деятельности.</w:t>
      </w:r>
    </w:p>
    <w:p w:rsidR="004276E8" w:rsidRPr="004C74F5" w:rsidRDefault="004276E8" w:rsidP="004276E8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 xml:space="preserve">Технология «Печа – куча»  является важным источником реализации системно-деятельностного подхода, так как главным условием при реализации стандарта является включение школьников в такую деятельность, когда они </w:t>
      </w:r>
      <w:r w:rsidRPr="004C74F5">
        <w:rPr>
          <w:rFonts w:ascii="Times New Roman" w:eastAsiaTheme="minorHAnsi" w:hAnsi="Times New Roman"/>
          <w:sz w:val="28"/>
          <w:szCs w:val="28"/>
        </w:rPr>
        <w:lastRenderedPageBreak/>
        <w:t xml:space="preserve">самостоятельно будут осуществлять алгоритм действий, направленных на получение знаний и решение поставленных перед ними учебных задач. </w:t>
      </w:r>
    </w:p>
    <w:p w:rsidR="00043478" w:rsidRPr="00043478" w:rsidRDefault="00043478" w:rsidP="00043478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C74F5">
        <w:rPr>
          <w:rFonts w:ascii="Times New Roman" w:eastAsiaTheme="minorHAnsi" w:hAnsi="Times New Roman"/>
          <w:sz w:val="28"/>
          <w:szCs w:val="28"/>
        </w:rPr>
        <w:t xml:space="preserve">Данная технология помогает развивать способности детей к </w:t>
      </w:r>
      <w:r w:rsidRPr="00043478">
        <w:rPr>
          <w:rFonts w:ascii="Times New Roman" w:eastAsiaTheme="minorHAnsi" w:hAnsi="Times New Roman"/>
          <w:sz w:val="28"/>
          <w:szCs w:val="28"/>
        </w:rPr>
        <w:t xml:space="preserve">самообразованию. </w:t>
      </w:r>
    </w:p>
    <w:p w:rsidR="00043478" w:rsidRDefault="00043478" w:rsidP="0004347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43478" w:rsidRDefault="00043478" w:rsidP="0004347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9673F" w:rsidRDefault="0019673F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19673F" w:rsidRDefault="0019673F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19673F" w:rsidRDefault="0019673F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19673F" w:rsidRDefault="0019673F" w:rsidP="00A0774B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1558F9" w:rsidRDefault="001558F9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558F9" w:rsidRDefault="001558F9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558F9" w:rsidRDefault="001558F9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558F9" w:rsidRDefault="001558F9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558F9" w:rsidRDefault="001558F9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558F9" w:rsidRDefault="001558F9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558F9" w:rsidRDefault="001558F9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558F9" w:rsidRDefault="001558F9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558F9" w:rsidRDefault="001558F9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558F9" w:rsidRDefault="001558F9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558F9" w:rsidRDefault="001558F9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558F9" w:rsidRDefault="001558F9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558F9" w:rsidRDefault="001558F9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558F9" w:rsidRDefault="001558F9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558F9" w:rsidRDefault="001558F9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558F9" w:rsidRDefault="001558F9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F74283" w:rsidRDefault="00F74283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F74283" w:rsidRDefault="00F74283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F74283" w:rsidRDefault="00F74283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F066FF" w:rsidRDefault="00F066FF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F066FF" w:rsidRDefault="00F066FF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F066FF" w:rsidRDefault="00F066FF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F066FF" w:rsidRDefault="00F066FF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F066FF" w:rsidRDefault="00F066FF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A0774B" w:rsidRDefault="000B119A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Л</w:t>
      </w:r>
      <w:r w:rsidR="006D17D0" w:rsidRPr="006D17D0">
        <w:rPr>
          <w:rFonts w:ascii="Times New Roman" w:hAnsi="Times New Roman"/>
          <w:b/>
          <w:sz w:val="28"/>
          <w:szCs w:val="28"/>
        </w:rPr>
        <w:t>итератур</w:t>
      </w:r>
      <w:r>
        <w:rPr>
          <w:rFonts w:ascii="Times New Roman" w:hAnsi="Times New Roman"/>
          <w:b/>
          <w:sz w:val="28"/>
          <w:szCs w:val="28"/>
        </w:rPr>
        <w:t>а</w:t>
      </w:r>
    </w:p>
    <w:p w:rsidR="006B5BDE" w:rsidRDefault="006B5BDE" w:rsidP="006B5BDE">
      <w:pPr>
        <w:pStyle w:val="ac"/>
        <w:spacing w:after="0" w:line="360" w:lineRule="auto"/>
        <w:ind w:left="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1. </w:t>
      </w:r>
      <w:proofErr w:type="spellStart"/>
      <w:r>
        <w:rPr>
          <w:rFonts w:ascii="Times New Roman" w:hAnsi="Times New Roman"/>
          <w:sz w:val="30"/>
          <w:szCs w:val="30"/>
        </w:rPr>
        <w:t>Асмолов</w:t>
      </w:r>
      <w:proofErr w:type="spellEnd"/>
      <w:r>
        <w:rPr>
          <w:rFonts w:ascii="Times New Roman" w:hAnsi="Times New Roman"/>
          <w:sz w:val="30"/>
          <w:szCs w:val="30"/>
        </w:rPr>
        <w:t xml:space="preserve">, А.Г. Формирование универсальных учебных действий в основной школе: от действия к мысли. Система заданий: пособие для учителя [Текст]/ А.Г. </w:t>
      </w:r>
      <w:proofErr w:type="spellStart"/>
      <w:r>
        <w:rPr>
          <w:rFonts w:ascii="Times New Roman" w:hAnsi="Times New Roman"/>
          <w:sz w:val="30"/>
          <w:szCs w:val="30"/>
        </w:rPr>
        <w:t>Асмолов</w:t>
      </w:r>
      <w:proofErr w:type="spellEnd"/>
      <w:r>
        <w:rPr>
          <w:rFonts w:ascii="Times New Roman" w:hAnsi="Times New Roman"/>
          <w:sz w:val="30"/>
          <w:szCs w:val="30"/>
        </w:rPr>
        <w:t xml:space="preserve">, Г.В. </w:t>
      </w:r>
      <w:proofErr w:type="spellStart"/>
      <w:r>
        <w:rPr>
          <w:rFonts w:ascii="Times New Roman" w:hAnsi="Times New Roman"/>
          <w:sz w:val="30"/>
          <w:szCs w:val="30"/>
        </w:rPr>
        <w:t>Бурменская</w:t>
      </w:r>
      <w:proofErr w:type="spellEnd"/>
      <w:r>
        <w:rPr>
          <w:rFonts w:ascii="Times New Roman" w:hAnsi="Times New Roman"/>
          <w:sz w:val="30"/>
          <w:szCs w:val="30"/>
        </w:rPr>
        <w:t>, И.А. Володарская и др.// М.: Просвещение, 2010. – 159с.</w:t>
      </w:r>
    </w:p>
    <w:p w:rsidR="00635F11" w:rsidRPr="000B119A" w:rsidRDefault="000B119A" w:rsidP="006B5BD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="00635F11" w:rsidRPr="000B119A">
        <w:rPr>
          <w:rFonts w:ascii="Times New Roman" w:eastAsia="Times New Roman" w:hAnsi="Times New Roman"/>
          <w:sz w:val="28"/>
          <w:szCs w:val="28"/>
          <w:lang w:eastAsia="ru-RU"/>
        </w:rPr>
        <w:t>Бордовская Н.В. Современные образовательные технологии: учебное пособие. М.: КНОРУС, 2010. 432 с.</w:t>
      </w:r>
    </w:p>
    <w:p w:rsidR="00851026" w:rsidRPr="000B119A" w:rsidRDefault="000B119A" w:rsidP="006B5BD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3.</w:t>
      </w:r>
      <w:r w:rsidR="00851026" w:rsidRPr="000B119A">
        <w:rPr>
          <w:rFonts w:ascii="Times New Roman" w:hAnsi="Times New Roman"/>
          <w:sz w:val="28"/>
          <w:szCs w:val="28"/>
        </w:rPr>
        <w:t xml:space="preserve"> Воронин А.С. Словарь терминов по общей и социальной педагогике. – Екатеринбург: ЕГПУ, 2006.</w:t>
      </w:r>
    </w:p>
    <w:p w:rsidR="00635F11" w:rsidRDefault="000B119A" w:rsidP="006B5BD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="00635F11" w:rsidRPr="000B119A">
        <w:rPr>
          <w:rFonts w:ascii="Times New Roman" w:eastAsia="Times New Roman" w:hAnsi="Times New Roman"/>
          <w:sz w:val="28"/>
          <w:szCs w:val="28"/>
          <w:lang w:eastAsia="ru-RU"/>
        </w:rPr>
        <w:t>Селевко Г.К. Современные образовательные технологии. М.: Народное образование, 1998. 256 с.</w:t>
      </w:r>
    </w:p>
    <w:p w:rsidR="001A1582" w:rsidRPr="000B119A" w:rsidRDefault="001A1582" w:rsidP="000B119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5.Словарь литературоведческих терминов.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ед.сост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Л.И.Тимофеев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С.В.Тураев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– М: </w:t>
      </w:r>
      <w:r w:rsidR="00640449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Просвещение</w:t>
      </w:r>
      <w:r w:rsidR="00640449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1972</w:t>
      </w:r>
      <w:r w:rsidR="00640449">
        <w:rPr>
          <w:rFonts w:ascii="Times New Roman" w:eastAsia="Times New Roman" w:hAnsi="Times New Roman"/>
          <w:sz w:val="28"/>
          <w:szCs w:val="28"/>
          <w:lang w:eastAsia="ru-RU"/>
        </w:rPr>
        <w:t>. 509с</w:t>
      </w:r>
    </w:p>
    <w:p w:rsidR="00635F11" w:rsidRPr="006D17D0" w:rsidRDefault="00635F11" w:rsidP="00A0774B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A0774B" w:rsidRPr="00D12022" w:rsidRDefault="00A0774B" w:rsidP="0016450D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D12022">
        <w:rPr>
          <w:rFonts w:ascii="Times New Roman" w:hAnsi="Times New Roman"/>
          <w:sz w:val="24"/>
          <w:szCs w:val="24"/>
        </w:rPr>
        <w:tab/>
      </w:r>
      <w:r w:rsidRPr="00D12022">
        <w:rPr>
          <w:rFonts w:ascii="Times New Roman" w:hAnsi="Times New Roman"/>
          <w:sz w:val="24"/>
          <w:szCs w:val="24"/>
        </w:rPr>
        <w:tab/>
      </w:r>
    </w:p>
    <w:p w:rsidR="00A0774B" w:rsidRPr="00D12022" w:rsidRDefault="00A0774B" w:rsidP="00A0774B">
      <w:pPr>
        <w:spacing w:after="0" w:line="240" w:lineRule="auto"/>
        <w:ind w:firstLine="708"/>
        <w:jc w:val="right"/>
        <w:rPr>
          <w:rFonts w:ascii="Times New Roman" w:hAnsi="Times New Roman"/>
          <w:b/>
          <w:sz w:val="24"/>
          <w:szCs w:val="24"/>
        </w:rPr>
      </w:pPr>
    </w:p>
    <w:p w:rsidR="00A0774B" w:rsidRPr="00D12022" w:rsidRDefault="00A0774B" w:rsidP="00A0774B">
      <w:pPr>
        <w:spacing w:after="0" w:line="24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16450D" w:rsidRDefault="0016450D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6450D" w:rsidRDefault="0016450D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74283" w:rsidRDefault="00F74283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74283" w:rsidRDefault="00F74283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0774B" w:rsidRPr="00A4229F" w:rsidRDefault="00A4229F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A4229F">
        <w:rPr>
          <w:rFonts w:ascii="Times New Roman" w:hAnsi="Times New Roman"/>
          <w:b/>
          <w:sz w:val="28"/>
          <w:szCs w:val="28"/>
        </w:rPr>
        <w:lastRenderedPageBreak/>
        <w:t>Приложение 1</w:t>
      </w:r>
    </w:p>
    <w:p w:rsidR="005A083C" w:rsidRDefault="005A083C" w:rsidP="00A077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083C" w:rsidRDefault="005A083C" w:rsidP="00A077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5495"/>
        <w:gridCol w:w="4076"/>
      </w:tblGrid>
      <w:tr w:rsidR="00A4229F" w:rsidTr="00F45FDB">
        <w:tc>
          <w:tcPr>
            <w:tcW w:w="5495" w:type="dxa"/>
          </w:tcPr>
          <w:p w:rsidR="00A4229F" w:rsidRDefault="00A4229F" w:rsidP="00F45FDB">
            <w:pPr>
              <w:pStyle w:val="a8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Слайд, </w:t>
            </w:r>
            <w:r w:rsidR="0078156F"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</w:rPr>
              <w:t>представляющий тезис</w:t>
            </w:r>
          </w:p>
        </w:tc>
        <w:tc>
          <w:tcPr>
            <w:tcW w:w="4076" w:type="dxa"/>
          </w:tcPr>
          <w:p w:rsidR="00A4229F" w:rsidRDefault="00A4229F" w:rsidP="00F45FDB">
            <w:pPr>
              <w:pStyle w:val="a8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Рассуждения-ответы к слайду</w:t>
            </w:r>
          </w:p>
        </w:tc>
      </w:tr>
      <w:tr w:rsidR="00A4229F" w:rsidTr="00F45FDB">
        <w:tc>
          <w:tcPr>
            <w:tcW w:w="5495" w:type="dxa"/>
          </w:tcPr>
          <w:p w:rsidR="00A4229F" w:rsidRPr="00E950AF" w:rsidRDefault="00A4229F" w:rsidP="00F45FDB">
            <w:pPr>
              <w:pStyle w:val="a8"/>
              <w:jc w:val="center"/>
              <w:rPr>
                <w:b/>
                <w:noProof/>
              </w:rPr>
            </w:pPr>
            <w:r w:rsidRPr="00E950AF">
              <w:rPr>
                <w:b/>
              </w:rPr>
              <w:t>Александр Сергеевич Грибоедов</w:t>
            </w:r>
          </w:p>
          <w:p w:rsidR="00A4229F" w:rsidRPr="00E950AF" w:rsidRDefault="00A4229F" w:rsidP="00F45FDB">
            <w:pPr>
              <w:pStyle w:val="a8"/>
              <w:rPr>
                <w:b/>
              </w:rPr>
            </w:pPr>
            <w:r w:rsidRPr="00E950AF">
              <w:rPr>
                <w:b/>
              </w:rPr>
              <w:t xml:space="preserve">«Ум и дела твои бессмертны в памяти русской...» </w:t>
            </w:r>
          </w:p>
          <w:p w:rsidR="00A4229F" w:rsidRPr="00E950AF" w:rsidRDefault="00A4229F" w:rsidP="00F45FDB">
            <w:pPr>
              <w:pStyle w:val="a8"/>
              <w:rPr>
                <w:b/>
              </w:rPr>
            </w:pPr>
            <w:r w:rsidRPr="00E950AF">
              <w:rPr>
                <w:b/>
              </w:rPr>
              <w:t>Н. Чавчавадзе</w:t>
            </w:r>
          </w:p>
          <w:p w:rsidR="00A4229F" w:rsidRPr="00471F8F" w:rsidRDefault="00A4229F" w:rsidP="00F45FDB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950AF">
              <w:rPr>
                <w:b/>
                <w:noProof/>
                <w:lang w:eastAsia="ru-RU"/>
              </w:rPr>
              <w:drawing>
                <wp:anchor distT="0" distB="0" distL="114300" distR="114300" simplePos="0" relativeHeight="251670528" behindDoc="0" locked="0" layoutInCell="1" allowOverlap="1" wp14:anchorId="648C4F2A" wp14:editId="75C5F790">
                  <wp:simplePos x="0" y="0"/>
                  <wp:positionH relativeFrom="column">
                    <wp:posOffset>1682115</wp:posOffset>
                  </wp:positionH>
                  <wp:positionV relativeFrom="paragraph">
                    <wp:posOffset>-612775</wp:posOffset>
                  </wp:positionV>
                  <wp:extent cx="1132205" cy="1315720"/>
                  <wp:effectExtent l="285750" t="266700" r="315595" b="322580"/>
                  <wp:wrapSquare wrapText="bothSides"/>
                  <wp:docPr id="14" name="Рисунок 14" descr="http://rushist.com/images/art-russian/kramskoy/griboyedov-kramskoy-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rushist.com/images/art-russian/kramskoy/griboyedov-kramskoy-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205" cy="1315720"/>
                          </a:xfrm>
                          <a:prstGeom prst="rect">
                            <a:avLst/>
                          </a:prstGeom>
                          <a:ln w="190500" cap="sq">
                            <a:solidFill>
                              <a:srgbClr val="C8C6BD"/>
                            </a:solidFill>
                            <a:prstDash val="solid"/>
                            <a:miter lim="800000"/>
                          </a:ln>
                          <a:effectLst>
                            <a:outerShdw blurRad="254000" algn="b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scene3d>
                            <a:camera prst="perspectiveFront" fov="5400000"/>
                            <a:lightRig rig="threePt" dir="t">
                              <a:rot lat="0" lon="0" rev="2100000"/>
                            </a:lightRig>
                          </a:scene3d>
                          <a:sp3d extrusionH="25400">
                            <a:bevelT w="304800" h="152400" prst="hardEdge"/>
                            <a:extrusionClr>
                              <a:srgbClr val="000000"/>
                            </a:extrusionClr>
                          </a:sp3d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950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Родился</w:t>
            </w:r>
            <w:r w:rsidRPr="00E950A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15 января 1795 г., </w:t>
            </w:r>
            <w:hyperlink r:id="rId13" w:history="1">
              <w:r w:rsidRPr="00E950AF">
                <w:rPr>
                  <w:rFonts w:ascii="Times New Roman" w:eastAsia="Times New Roman" w:hAnsi="Times New Roman"/>
                  <w:b/>
                  <w:sz w:val="24"/>
                  <w:szCs w:val="24"/>
                  <w:u w:val="single"/>
                  <w:lang w:eastAsia="ru-RU"/>
                </w:rPr>
                <w:t>Москва</w:t>
              </w:r>
            </w:hyperlink>
            <w:r w:rsidRPr="00E950A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, Российская империя</w:t>
            </w:r>
          </w:p>
          <w:p w:rsidR="00A4229F" w:rsidRPr="00471F8F" w:rsidRDefault="00A4229F" w:rsidP="00F45FDB">
            <w:pPr>
              <w:shd w:val="clear" w:color="auto" w:fill="FFFFFF"/>
              <w:spacing w:before="75" w:after="100" w:afterAutospacing="1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950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Умер</w:t>
            </w:r>
            <w:r w:rsidRPr="00E950A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11 февраля 1829 г. (34 года), </w:t>
            </w:r>
            <w:hyperlink r:id="rId14" w:history="1">
              <w:r w:rsidRPr="00E950AF">
                <w:rPr>
                  <w:rFonts w:ascii="Times New Roman" w:eastAsia="Times New Roman" w:hAnsi="Times New Roman"/>
                  <w:b/>
                  <w:sz w:val="24"/>
                  <w:szCs w:val="24"/>
                  <w:u w:val="single"/>
                  <w:lang w:eastAsia="ru-RU"/>
                </w:rPr>
                <w:t>Тегеран</w:t>
              </w:r>
            </w:hyperlink>
            <w:r w:rsidRPr="00E950A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, Иран</w:t>
            </w:r>
          </w:p>
        </w:tc>
        <w:tc>
          <w:tcPr>
            <w:tcW w:w="4076" w:type="dxa"/>
          </w:tcPr>
          <w:p w:rsidR="00A4229F" w:rsidRDefault="00A4229F" w:rsidP="00F45FDB">
            <w:pPr>
              <w:pStyle w:val="a8"/>
              <w:rPr>
                <w:b/>
                <w:color w:val="000000"/>
                <w:sz w:val="28"/>
                <w:szCs w:val="28"/>
              </w:rPr>
            </w:pPr>
            <w:r>
              <w:t>Знаменитый русский драматург, автор «Горя от ума», родился 4 января 1795 года в московской дворянской семье. Его отец, отставной секунд-майор Сергей Иванович, человек небольшого образования и скромного происхождения, редко бывал в семье, предпочитая жить в деревне или отдаваться карточной игре, истощившей его средства. Мать, Настасья Федоровна, происходившая из другой отрасли Грибоедовых, более богатой и знатной, была женщина властная, порывистая, известная в Москве по уму и резкости тона. Дала Александру и его сестре прекрасное домашнее воспитание.</w:t>
            </w:r>
          </w:p>
        </w:tc>
      </w:tr>
      <w:tr w:rsidR="00A4229F" w:rsidRPr="00E950AF" w:rsidTr="00F45FDB">
        <w:tc>
          <w:tcPr>
            <w:tcW w:w="5495" w:type="dxa"/>
          </w:tcPr>
          <w:p w:rsidR="00A4229F" w:rsidRPr="001558F9" w:rsidRDefault="00A4229F" w:rsidP="00F45FDB">
            <w:pPr>
              <w:pStyle w:val="a8"/>
              <w:rPr>
                <w:rStyle w:val="ae"/>
                <w:shd w:val="clear" w:color="auto" w:fill="FFFFFF"/>
              </w:rPr>
            </w:pPr>
            <w:proofErr w:type="spellStart"/>
            <w:r w:rsidRPr="001558F9">
              <w:rPr>
                <w:b/>
                <w:shd w:val="clear" w:color="auto" w:fill="FFFFFF"/>
              </w:rPr>
              <w:t>А.С.Пушкин</w:t>
            </w:r>
            <w:proofErr w:type="spellEnd"/>
            <w:r w:rsidRPr="001558F9">
              <w:rPr>
                <w:shd w:val="clear" w:color="auto" w:fill="FFFFFF"/>
              </w:rPr>
              <w:t>: </w:t>
            </w:r>
            <w:r w:rsidRPr="001558F9">
              <w:rPr>
                <w:rStyle w:val="ae"/>
                <w:shd w:val="clear" w:color="auto" w:fill="FFFFFF"/>
              </w:rPr>
              <w:t>«Жизнь Грибоедова была затемнена некоторыми облаками: следствие пылких страстей и могучих обстоятельств».</w:t>
            </w:r>
          </w:p>
          <w:p w:rsidR="00A4229F" w:rsidRPr="001558F9" w:rsidRDefault="00A4229F" w:rsidP="00F45FDB">
            <w:pPr>
              <w:pStyle w:val="a8"/>
              <w:jc w:val="center"/>
            </w:pPr>
            <w:r w:rsidRPr="001558F9">
              <w:rPr>
                <w:noProof/>
              </w:rPr>
              <w:drawing>
                <wp:inline distT="0" distB="0" distL="0" distR="0" wp14:anchorId="7B8CDFCA" wp14:editId="66724B5B">
                  <wp:extent cx="1924050" cy="2565400"/>
                  <wp:effectExtent l="266700" t="266700" r="304800" b="292100"/>
                  <wp:docPr id="15" name="Рисунок 15" descr="https://24smi.org/public/media/resize/660x-/celebrity/2017/09/19/wyoXa31m1Atl_aleksandr-griboed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24smi.org/public/media/resize/660x-/celebrity/2017/09/19/wyoXa31m1Atl_aleksandr-griboed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5887" cy="2567850"/>
                          </a:xfrm>
                          <a:prstGeom prst="rect">
                            <a:avLst/>
                          </a:prstGeom>
                          <a:ln w="190500" cap="sq">
                            <a:solidFill>
                              <a:srgbClr val="C8C6BD"/>
                            </a:solidFill>
                            <a:prstDash val="solid"/>
                            <a:miter lim="800000"/>
                          </a:ln>
                          <a:effectLst>
                            <a:outerShdw blurRad="254000" algn="b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scene3d>
                            <a:camera prst="perspectiveFront" fov="5400000"/>
                            <a:lightRig rig="threePt" dir="t">
                              <a:rot lat="0" lon="0" rev="2100000"/>
                            </a:lightRig>
                          </a:scene3d>
                          <a:sp3d extrusionH="25400">
                            <a:bevelT w="304800" h="152400" prst="hardEdge"/>
                            <a:extrusionClr>
                              <a:srgbClr val="000000"/>
                            </a:extrusion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A4229F" w:rsidRPr="001558F9" w:rsidRDefault="00A4229F" w:rsidP="00F45FDB">
            <w:pPr>
              <w:rPr>
                <w:lang w:eastAsia="ru-RU"/>
              </w:rPr>
            </w:pPr>
          </w:p>
          <w:p w:rsidR="00A4229F" w:rsidRPr="001558F9" w:rsidRDefault="00A4229F" w:rsidP="00F45FDB">
            <w:pPr>
              <w:tabs>
                <w:tab w:val="left" w:pos="1170"/>
              </w:tabs>
              <w:jc w:val="center"/>
              <w:rPr>
                <w:b/>
                <w:lang w:eastAsia="ru-RU"/>
              </w:rPr>
            </w:pPr>
            <w:r w:rsidRPr="001558F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Человек – тайна. Человек - загадка</w:t>
            </w:r>
            <w:r w:rsidRPr="001558F9">
              <w:rPr>
                <w:b/>
                <w:lang w:eastAsia="ru-RU"/>
              </w:rPr>
              <w:t>.</w:t>
            </w:r>
          </w:p>
        </w:tc>
        <w:tc>
          <w:tcPr>
            <w:tcW w:w="4076" w:type="dxa"/>
          </w:tcPr>
          <w:p w:rsidR="00A4229F" w:rsidRPr="001558F9" w:rsidRDefault="00A4229F" w:rsidP="00F45FDB">
            <w:pPr>
              <w:pStyle w:val="a8"/>
              <w:rPr>
                <w:shd w:val="clear" w:color="auto" w:fill="FFFFFF"/>
              </w:rPr>
            </w:pPr>
            <w:r w:rsidRPr="001558F9">
              <w:rPr>
                <w:shd w:val="clear" w:color="auto" w:fill="FFFFFF"/>
              </w:rPr>
              <w:t xml:space="preserve">В биографии А. С. Грибоедова много противоречий и загадок.  </w:t>
            </w:r>
            <w:r w:rsidRPr="001558F9">
              <w:rPr>
                <w:b/>
                <w:shd w:val="clear" w:color="auto" w:fill="FFFFFF"/>
              </w:rPr>
              <w:t>Первая из них</w:t>
            </w:r>
            <w:r w:rsidRPr="001558F9">
              <w:rPr>
                <w:shd w:val="clear" w:color="auto" w:fill="FFFFFF"/>
              </w:rPr>
              <w:t xml:space="preserve"> – это год его рождения. Официально </w:t>
            </w:r>
            <w:proofErr w:type="spellStart"/>
            <w:r w:rsidRPr="001558F9">
              <w:rPr>
                <w:shd w:val="clear" w:color="auto" w:fill="FFFFFF"/>
              </w:rPr>
              <w:t>А.С.Грибоедов</w:t>
            </w:r>
            <w:proofErr w:type="spellEnd"/>
            <w:r w:rsidRPr="001558F9">
              <w:rPr>
                <w:shd w:val="clear" w:color="auto" w:fill="FFFFFF"/>
              </w:rPr>
              <w:t xml:space="preserve"> родился 1795г, а в послужных списках, в записи допроса значится 1790г. Документа о рождении так и не обнаружено. За более ранней датой рождения, по предположению ученых, стоит факт сокрытия подлинного имени отца писателя.</w:t>
            </w:r>
          </w:p>
          <w:p w:rsidR="00A4229F" w:rsidRPr="001558F9" w:rsidRDefault="00A4229F" w:rsidP="00F45FDB">
            <w:pPr>
              <w:pStyle w:val="a8"/>
              <w:rPr>
                <w:shd w:val="clear" w:color="auto" w:fill="FFFFFF"/>
              </w:rPr>
            </w:pPr>
            <w:r w:rsidRPr="001558F9">
              <w:rPr>
                <w:b/>
                <w:shd w:val="clear" w:color="auto" w:fill="FFFFFF"/>
              </w:rPr>
              <w:t>Вторая тайна</w:t>
            </w:r>
            <w:r w:rsidRPr="001558F9">
              <w:rPr>
                <w:shd w:val="clear" w:color="auto" w:fill="FFFFFF"/>
              </w:rPr>
              <w:t xml:space="preserve"> – был ли </w:t>
            </w:r>
            <w:proofErr w:type="spellStart"/>
            <w:r w:rsidRPr="001558F9">
              <w:rPr>
                <w:shd w:val="clear" w:color="auto" w:fill="FFFFFF"/>
              </w:rPr>
              <w:t>А.С.Грибоедов</w:t>
            </w:r>
            <w:proofErr w:type="spellEnd"/>
            <w:r w:rsidRPr="001558F9">
              <w:rPr>
                <w:shd w:val="clear" w:color="auto" w:fill="FFFFFF"/>
              </w:rPr>
              <w:t xml:space="preserve"> причастен к восстанию декабристов. До сих пор не найдены документальные подтверждения того, что </w:t>
            </w:r>
            <w:proofErr w:type="spellStart"/>
            <w:r w:rsidRPr="001558F9">
              <w:rPr>
                <w:shd w:val="clear" w:color="auto" w:fill="FFFFFF"/>
              </w:rPr>
              <w:t>А.С.Грибоедов</w:t>
            </w:r>
            <w:proofErr w:type="spellEnd"/>
            <w:r w:rsidRPr="001558F9">
              <w:rPr>
                <w:shd w:val="clear" w:color="auto" w:fill="FFFFFF"/>
              </w:rPr>
              <w:t xml:space="preserve"> как-то участвовал в деятельности тайных обществ.</w:t>
            </w:r>
          </w:p>
          <w:p w:rsidR="00A4229F" w:rsidRPr="001558F9" w:rsidRDefault="00A4229F" w:rsidP="00F45FDB">
            <w:pPr>
              <w:pStyle w:val="a8"/>
              <w:rPr>
                <w:b/>
              </w:rPr>
            </w:pPr>
            <w:r w:rsidRPr="001558F9">
              <w:rPr>
                <w:b/>
                <w:shd w:val="clear" w:color="auto" w:fill="FFFFFF"/>
              </w:rPr>
              <w:t>Третья загадка</w:t>
            </w:r>
            <w:r w:rsidRPr="001558F9">
              <w:rPr>
                <w:shd w:val="clear" w:color="auto" w:fill="FFFFFF"/>
              </w:rPr>
              <w:t xml:space="preserve"> – это противоречие всей его жизни – между верой в высокие идеалы человечности и скептическим, горьким отношением к возможности их осуществления в тогдашней России, противоречием, которое отразится и в жанре его </w:t>
            </w:r>
            <w:r w:rsidRPr="001558F9">
              <w:rPr>
                <w:shd w:val="clear" w:color="auto" w:fill="FFFFFF"/>
              </w:rPr>
              <w:lastRenderedPageBreak/>
              <w:t>«Горя от ума»: </w:t>
            </w:r>
            <w:r w:rsidRPr="001558F9">
              <w:br/>
            </w:r>
            <w:r w:rsidRPr="001558F9">
              <w:rPr>
                <w:shd w:val="clear" w:color="auto" w:fill="FFFFFF"/>
              </w:rPr>
              <w:t>Комедия, но с трагическим исходом, </w:t>
            </w:r>
            <w:r w:rsidRPr="001558F9">
              <w:br/>
            </w:r>
            <w:r w:rsidRPr="001558F9">
              <w:rPr>
                <w:shd w:val="clear" w:color="auto" w:fill="FFFFFF"/>
              </w:rPr>
              <w:t>Трагедия, но вызывающая смех.</w:t>
            </w:r>
          </w:p>
        </w:tc>
      </w:tr>
      <w:tr w:rsidR="00A4229F" w:rsidTr="00F45FDB">
        <w:tc>
          <w:tcPr>
            <w:tcW w:w="5495" w:type="dxa"/>
          </w:tcPr>
          <w:p w:rsidR="00A4229F" w:rsidRPr="00E85E66" w:rsidRDefault="00A4229F" w:rsidP="00F45FDB">
            <w:pPr>
              <w:pStyle w:val="a8"/>
              <w:rPr>
                <w:b/>
                <w:color w:val="000000"/>
              </w:rPr>
            </w:pPr>
            <w:r w:rsidRPr="008C2837">
              <w:rPr>
                <w:b/>
                <w:color w:val="000000"/>
                <w:shd w:val="clear" w:color="auto" w:fill="FFFFFF"/>
              </w:rPr>
              <w:lastRenderedPageBreak/>
              <w:t xml:space="preserve">«Грибоедов принадлежит к самым </w:t>
            </w:r>
            <w:r w:rsidRPr="00E85E66">
              <w:rPr>
                <w:b/>
                <w:color w:val="000000"/>
                <w:shd w:val="clear" w:color="auto" w:fill="FFFFFF"/>
              </w:rPr>
              <w:t>могучим проявлениям русского духа». </w:t>
            </w:r>
            <w:proofErr w:type="spellStart"/>
            <w:r w:rsidRPr="00E85E66">
              <w:rPr>
                <w:b/>
                <w:i/>
                <w:iCs/>
                <w:color w:val="000000"/>
                <w:shd w:val="clear" w:color="auto" w:fill="FFFFFF"/>
              </w:rPr>
              <w:t>В.Г.Белинский</w:t>
            </w:r>
            <w:proofErr w:type="spellEnd"/>
          </w:p>
          <w:p w:rsidR="00A4229F" w:rsidRPr="00E85E66" w:rsidRDefault="00A4229F" w:rsidP="00F45FDB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5E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«Грибоедов сделал свое. Он уже написал «Горе от ума». </w:t>
            </w:r>
            <w:proofErr w:type="spellStart"/>
            <w:r w:rsidRPr="00E85E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А.С.Пушкин</w:t>
            </w:r>
            <w:proofErr w:type="spellEnd"/>
          </w:p>
          <w:p w:rsidR="00A4229F" w:rsidRDefault="00A4229F" w:rsidP="00F45FDB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85E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«Горе от ума» </w:t>
            </w:r>
            <w:proofErr w:type="gramStart"/>
            <w:r w:rsidRPr="00E85E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есть …галерея живых типов… нет</w:t>
            </w:r>
            <w:proofErr w:type="gramEnd"/>
            <w:r w:rsidRPr="00E85E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ни одного белого пятна, ни одного постороннего, лишнего штриха и звука». </w:t>
            </w:r>
            <w:proofErr w:type="spellStart"/>
            <w:r w:rsidRPr="00E85E6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И.А.Гончаров</w:t>
            </w:r>
            <w:proofErr w:type="spellEnd"/>
          </w:p>
          <w:p w:rsidR="00A4229F" w:rsidRPr="008C2837" w:rsidRDefault="00A4229F" w:rsidP="00F45FDB">
            <w:pPr>
              <w:jc w:val="center"/>
              <w:rPr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0918E38" wp14:editId="2B09E172">
                  <wp:extent cx="1209675" cy="1432144"/>
                  <wp:effectExtent l="285750" t="285750" r="295275" b="320675"/>
                  <wp:docPr id="16" name="Рисунок 16" descr="http://images.myshared.ru/4/311677/slide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images.myshared.ru/4/311677/slide_7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76" t="18333" r="47668" b="8333"/>
                          <a:stretch/>
                        </pic:blipFill>
                        <pic:spPr bwMode="auto">
                          <a:xfrm>
                            <a:off x="0" y="0"/>
                            <a:ext cx="1210958" cy="1433663"/>
                          </a:xfrm>
                          <a:prstGeom prst="rect">
                            <a:avLst/>
                          </a:prstGeom>
                          <a:ln w="190500" cap="sq">
                            <a:solidFill>
                              <a:srgbClr val="C8C6BD"/>
                            </a:solidFill>
                            <a:prstDash val="solid"/>
                            <a:miter lim="800000"/>
                          </a:ln>
                          <a:effectLst>
                            <a:outerShdw blurRad="254000" algn="b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scene3d>
                            <a:camera prst="perspectiveFront" fov="5400000"/>
                            <a:lightRig rig="threePt" dir="t">
                              <a:rot lat="0" lon="0" rev="2100000"/>
                            </a:lightRig>
                          </a:scene3d>
                          <a:sp3d extrusionH="25400">
                            <a:bevelT w="304800" h="152400" prst="hardEdge"/>
                            <a:extrusionClr>
                              <a:srgbClr val="000000"/>
                            </a:extrusion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6" w:type="dxa"/>
          </w:tcPr>
          <w:p w:rsidR="00A4229F" w:rsidRPr="001558F9" w:rsidRDefault="00A4229F" w:rsidP="00F45FDB">
            <w:pPr>
              <w:pStyle w:val="a8"/>
              <w:rPr>
                <w:b/>
                <w:sz w:val="22"/>
                <w:szCs w:val="22"/>
              </w:rPr>
            </w:pPr>
            <w:r w:rsidRPr="001558F9">
              <w:rPr>
                <w:sz w:val="22"/>
                <w:szCs w:val="22"/>
                <w:shd w:val="clear" w:color="auto" w:fill="FFFFFF"/>
              </w:rPr>
              <w:t xml:space="preserve">Именем Александра Сергеевича Грибоедова </w:t>
            </w:r>
            <w:r w:rsidRPr="001558F9">
              <w:rPr>
                <w:shd w:val="clear" w:color="auto" w:fill="FFFFFF"/>
              </w:rPr>
              <w:t xml:space="preserve">открывается одна из самых блистательных страниц в истории русской литературы. Гениальный поэт и глубокий мыслитель, Грибоедов оставил неизгладимый след в развитии нашей национальной культуры. Парадокс состоит в том, что Грибоедов, при всем блеске художественного дарования, создал лишь одно действительно великое произведение, бессмертное. Значение и влияние таких произведений выходит далеко за пределы исторической эпохи. Мы до сих пор восхищаемся художественным совершенством "Горе от ума", блеском </w:t>
            </w:r>
            <w:proofErr w:type="spellStart"/>
            <w:r w:rsidRPr="001558F9">
              <w:rPr>
                <w:shd w:val="clear" w:color="auto" w:fill="FFFFFF"/>
              </w:rPr>
              <w:t>грибоедовского</w:t>
            </w:r>
            <w:proofErr w:type="spellEnd"/>
            <w:r w:rsidRPr="001558F9">
              <w:rPr>
                <w:shd w:val="clear" w:color="auto" w:fill="FFFFFF"/>
              </w:rPr>
              <w:t xml:space="preserve"> языка, ярким изображением быта и нравов, реалистичностью образов</w:t>
            </w:r>
            <w:r w:rsidRPr="001558F9">
              <w:rPr>
                <w:sz w:val="22"/>
                <w:szCs w:val="22"/>
                <w:shd w:val="clear" w:color="auto" w:fill="FFFFFF"/>
              </w:rPr>
              <w:t xml:space="preserve">. </w:t>
            </w:r>
          </w:p>
        </w:tc>
      </w:tr>
      <w:tr w:rsidR="00A4229F" w:rsidTr="00F45FDB">
        <w:tc>
          <w:tcPr>
            <w:tcW w:w="5495" w:type="dxa"/>
          </w:tcPr>
          <w:p w:rsidR="00A4229F" w:rsidRDefault="00A4229F" w:rsidP="00F45FDB">
            <w:pPr>
              <w:pStyle w:val="a8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3893DC43" wp14:editId="1B75DA99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576580</wp:posOffset>
                  </wp:positionV>
                  <wp:extent cx="2838450" cy="1857375"/>
                  <wp:effectExtent l="266700" t="266700" r="285750" b="295275"/>
                  <wp:wrapSquare wrapText="bothSides"/>
                  <wp:docPr id="17" name="Рисунок 17" descr="https://fs00.infourok.ru/images/doc/234/98482/1/640/img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fs00.infourok.ru/images/doc/234/98482/1/640/img2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7" t="11275" r="3308" b="6295"/>
                          <a:stretch/>
                        </pic:blipFill>
                        <pic:spPr bwMode="auto">
                          <a:xfrm>
                            <a:off x="0" y="0"/>
                            <a:ext cx="2838450" cy="1857375"/>
                          </a:xfrm>
                          <a:prstGeom prst="rect">
                            <a:avLst/>
                          </a:prstGeom>
                          <a:ln w="190500" cap="sq">
                            <a:solidFill>
                              <a:srgbClr val="C8C6BD"/>
                            </a:solidFill>
                            <a:prstDash val="solid"/>
                            <a:miter lim="800000"/>
                          </a:ln>
                          <a:effectLst>
                            <a:outerShdw blurRad="254000" algn="b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scene3d>
                            <a:camera prst="perspectiveFront" fov="5400000"/>
                            <a:lightRig rig="threePt" dir="t">
                              <a:rot lat="0" lon="0" rev="2100000"/>
                            </a:lightRig>
                          </a:scene3d>
                          <a:sp3d extrusionH="25400">
                            <a:bevelT w="304800" h="152400" prst="hardEdge"/>
                            <a:extrusionClr>
                              <a:srgbClr val="000000"/>
                            </a:extrusion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76" w:type="dxa"/>
          </w:tcPr>
          <w:p w:rsidR="00A4229F" w:rsidRPr="00957B0E" w:rsidRDefault="00A4229F" w:rsidP="00F45FDB">
            <w:pPr>
              <w:pStyle w:val="a8"/>
              <w:rPr>
                <w:rFonts w:eastAsia="Calibri"/>
                <w:color w:val="000000"/>
                <w:shd w:val="clear" w:color="auto" w:fill="FFFFFF"/>
                <w:lang w:eastAsia="en-US"/>
              </w:rPr>
            </w:pPr>
            <w:r w:rsidRPr="00957B0E">
              <w:rPr>
                <w:rFonts w:eastAsia="Calibri"/>
                <w:color w:val="000000"/>
                <w:shd w:val="clear" w:color="auto" w:fill="FFFFFF"/>
                <w:lang w:eastAsia="en-US"/>
              </w:rPr>
              <w:t>1803 Благородный пансион. (Закончил с отличием)</w:t>
            </w:r>
          </w:p>
          <w:p w:rsidR="00A4229F" w:rsidRPr="00957B0E" w:rsidRDefault="00A4229F" w:rsidP="00F45FDB">
            <w:pPr>
              <w:pStyle w:val="a8"/>
              <w:rPr>
                <w:rFonts w:eastAsia="Calibri"/>
                <w:color w:val="000000"/>
                <w:shd w:val="clear" w:color="auto" w:fill="FFFFFF"/>
                <w:lang w:eastAsia="en-US"/>
              </w:rPr>
            </w:pPr>
            <w:r w:rsidRPr="00957B0E">
              <w:rPr>
                <w:rFonts w:eastAsia="Calibri"/>
                <w:color w:val="000000"/>
                <w:shd w:val="clear" w:color="auto" w:fill="FFFFFF"/>
                <w:lang w:eastAsia="en-US"/>
              </w:rPr>
              <w:t xml:space="preserve"> 1806-1812 Московский университет. (За 6 лет получил степень кандидата трех факультетов: словесного, юридического, физико-математического; овладел несколькими древними языками</w:t>
            </w:r>
            <w:proofErr w:type="gramStart"/>
            <w:r w:rsidRPr="00957B0E">
              <w:rPr>
                <w:rFonts w:eastAsia="Calibri"/>
                <w:color w:val="000000"/>
                <w:shd w:val="clear" w:color="auto" w:fill="FFFFFF"/>
                <w:lang w:eastAsia="en-US"/>
              </w:rPr>
              <w:t xml:space="preserve"> )</w:t>
            </w:r>
            <w:proofErr w:type="gramEnd"/>
            <w:r w:rsidRPr="00957B0E">
              <w:rPr>
                <w:rFonts w:eastAsia="Calibri"/>
                <w:color w:val="000000"/>
                <w:shd w:val="clear" w:color="auto" w:fill="FFFFFF"/>
                <w:lang w:eastAsia="en-US"/>
              </w:rPr>
              <w:t>.</w:t>
            </w:r>
          </w:p>
          <w:p w:rsidR="00A4229F" w:rsidRPr="00957B0E" w:rsidRDefault="00A4229F" w:rsidP="00F45FDB">
            <w:pPr>
              <w:pStyle w:val="a8"/>
              <w:rPr>
                <w:rFonts w:eastAsia="Calibri"/>
                <w:color w:val="000000"/>
                <w:shd w:val="clear" w:color="auto" w:fill="FFFFFF"/>
                <w:lang w:eastAsia="en-US"/>
              </w:rPr>
            </w:pPr>
            <w:r w:rsidRPr="00957B0E">
              <w:rPr>
                <w:rFonts w:eastAsia="Calibri"/>
                <w:color w:val="000000"/>
                <w:shd w:val="clear" w:color="auto" w:fill="FFFFFF"/>
                <w:lang w:eastAsia="en-US"/>
              </w:rPr>
              <w:t xml:space="preserve">В годы учебы стал пробовать себя в литературной деятельности, сочинял музыку. </w:t>
            </w:r>
          </w:p>
          <w:p w:rsidR="00A4229F" w:rsidRPr="00957B0E" w:rsidRDefault="00A4229F" w:rsidP="00F45FDB">
            <w:pPr>
              <w:pStyle w:val="a8"/>
              <w:rPr>
                <w:b/>
                <w:color w:val="000000"/>
              </w:rPr>
            </w:pPr>
            <w:r w:rsidRPr="00957B0E">
              <w:rPr>
                <w:rFonts w:eastAsia="Calibri"/>
                <w:color w:val="000000"/>
                <w:shd w:val="clear" w:color="auto" w:fill="FFFFFF"/>
                <w:lang w:eastAsia="en-US"/>
              </w:rPr>
              <w:t xml:space="preserve">Планы по дальнейшему образованию нарушила Отечественная война с Наполеоном. </w:t>
            </w:r>
          </w:p>
        </w:tc>
      </w:tr>
      <w:tr w:rsidR="00A4229F" w:rsidTr="00F45FDB">
        <w:tc>
          <w:tcPr>
            <w:tcW w:w="5495" w:type="dxa"/>
          </w:tcPr>
          <w:p w:rsidR="00A4229F" w:rsidRPr="00CA68C3" w:rsidRDefault="00A4229F" w:rsidP="00F45FDB">
            <w:pPr>
              <w:pStyle w:val="a8"/>
              <w:rPr>
                <w:b/>
                <w:color w:val="000000"/>
              </w:rPr>
            </w:pPr>
            <w:r w:rsidRPr="00CA68C3">
              <w:rPr>
                <w:b/>
                <w:color w:val="000000"/>
              </w:rPr>
              <w:t>Судьб</w:t>
            </w:r>
            <w:proofErr w:type="gramStart"/>
            <w:r w:rsidRPr="00CA68C3">
              <w:rPr>
                <w:b/>
                <w:color w:val="000000"/>
              </w:rPr>
              <w:t>а-</w:t>
            </w:r>
            <w:proofErr w:type="gramEnd"/>
            <w:r w:rsidRPr="00CA68C3">
              <w:rPr>
                <w:b/>
                <w:color w:val="000000"/>
              </w:rPr>
              <w:t xml:space="preserve"> проказница шалунья,</w:t>
            </w:r>
            <w:r w:rsidRPr="00CA68C3">
              <w:rPr>
                <w:b/>
                <w:color w:val="000000"/>
              </w:rPr>
              <w:br/>
            </w:r>
            <w:r w:rsidRPr="00CA68C3">
              <w:rPr>
                <w:b/>
                <w:color w:val="000000"/>
              </w:rPr>
              <w:br/>
              <w:t>Определила так сама:</w:t>
            </w:r>
            <w:r w:rsidRPr="00CA68C3">
              <w:rPr>
                <w:b/>
                <w:color w:val="000000"/>
              </w:rPr>
              <w:br/>
            </w:r>
            <w:r w:rsidRPr="00CA68C3">
              <w:rPr>
                <w:b/>
                <w:color w:val="000000"/>
              </w:rPr>
              <w:br/>
              <w:t>Всем глупым счастье от безумья,</w:t>
            </w:r>
            <w:r w:rsidRPr="00CA68C3">
              <w:rPr>
                <w:b/>
                <w:color w:val="000000"/>
              </w:rPr>
              <w:br/>
            </w:r>
            <w:r w:rsidRPr="00CA68C3">
              <w:rPr>
                <w:b/>
                <w:color w:val="000000"/>
              </w:rPr>
              <w:br/>
              <w:t>Всем умным горе от ума.</w:t>
            </w:r>
          </w:p>
          <w:p w:rsidR="00A4229F" w:rsidRPr="00CA68C3" w:rsidRDefault="00A4229F" w:rsidP="00F45FDB">
            <w:pPr>
              <w:pStyle w:val="a8"/>
              <w:rPr>
                <w:b/>
                <w:color w:val="000000"/>
              </w:rPr>
            </w:pPr>
            <w:r w:rsidRPr="00CA68C3">
              <w:rPr>
                <w:b/>
                <w:color w:val="000000"/>
              </w:rPr>
              <w:lastRenderedPageBreak/>
              <w:t xml:space="preserve">                              </w:t>
            </w:r>
            <w:proofErr w:type="spellStart"/>
            <w:r w:rsidRPr="00CA68C3">
              <w:rPr>
                <w:b/>
                <w:color w:val="000000"/>
              </w:rPr>
              <w:t>А.С.Грибоедов</w:t>
            </w:r>
            <w:proofErr w:type="spellEnd"/>
          </w:p>
          <w:p w:rsidR="00A4229F" w:rsidRPr="00CA68C3" w:rsidRDefault="00A4229F" w:rsidP="00F45FDB">
            <w:pPr>
              <w:rPr>
                <w:lang w:eastAsia="ru-RU"/>
              </w:rPr>
            </w:pPr>
          </w:p>
          <w:p w:rsidR="00A4229F" w:rsidRPr="00CA68C3" w:rsidRDefault="00A4229F" w:rsidP="00F45FDB">
            <w:pPr>
              <w:jc w:val="center"/>
              <w:rPr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34FD469" wp14:editId="789475CA">
                  <wp:extent cx="1676400" cy="2232294"/>
                  <wp:effectExtent l="266700" t="266700" r="285750" b="282575"/>
                  <wp:docPr id="18" name="Рисунок 18" descr="http://i-fakt.ru/wp-content/uploads/2014/03/gripa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i-fakt.ru/wp-content/uploads/2014/03/gripa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5752" cy="2231432"/>
                          </a:xfrm>
                          <a:prstGeom prst="rect">
                            <a:avLst/>
                          </a:prstGeom>
                          <a:ln w="190500" cap="sq">
                            <a:solidFill>
                              <a:srgbClr val="C8C6BD"/>
                            </a:solidFill>
                            <a:prstDash val="solid"/>
                            <a:miter lim="800000"/>
                          </a:ln>
                          <a:effectLst>
                            <a:outerShdw blurRad="254000" algn="b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scene3d>
                            <a:camera prst="perspectiveFront" fov="5400000"/>
                            <a:lightRig rig="threePt" dir="t">
                              <a:rot lat="0" lon="0" rev="2100000"/>
                            </a:lightRig>
                          </a:scene3d>
                          <a:sp3d extrusionH="25400">
                            <a:bevelT w="304800" h="152400" prst="hardEdge"/>
                            <a:extrusionClr>
                              <a:srgbClr val="000000"/>
                            </a:extrusion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6" w:type="dxa"/>
          </w:tcPr>
          <w:p w:rsidR="00A4229F" w:rsidRDefault="00A4229F" w:rsidP="00F45FDB">
            <w:pPr>
              <w:pStyle w:val="a8"/>
              <w:rPr>
                <w:rFonts w:eastAsia="Calibri"/>
                <w:color w:val="000000"/>
                <w:lang w:eastAsia="en-US"/>
              </w:rPr>
            </w:pPr>
            <w:r w:rsidRPr="00957B0E">
              <w:rPr>
                <w:rFonts w:eastAsia="Calibri"/>
                <w:color w:val="000000"/>
                <w:lang w:eastAsia="en-US"/>
              </w:rPr>
              <w:lastRenderedPageBreak/>
              <w:t>1)« Человек, сильный душою, умеющий собою владеть и казаться наружно спокойным  и равнодушным, но вместе с тем  в высшей степени пылкий и страстный. Он не умел  и не мог ничего делать наполовину»</w:t>
            </w:r>
          </w:p>
          <w:p w:rsidR="00A4229F" w:rsidRPr="00957B0E" w:rsidRDefault="00A4229F" w:rsidP="00F45FDB">
            <w:pPr>
              <w:pStyle w:val="a8"/>
              <w:rPr>
                <w:rFonts w:eastAsia="Calibri"/>
                <w:color w:val="000000"/>
                <w:lang w:eastAsia="en-US"/>
              </w:rPr>
            </w:pPr>
            <w:r w:rsidRPr="00957B0E">
              <w:rPr>
                <w:rFonts w:eastAsia="Calibri"/>
                <w:color w:val="000000"/>
                <w:lang w:eastAsia="en-US"/>
              </w:rPr>
              <w:lastRenderedPageBreak/>
              <w:t xml:space="preserve"> К.А. Бороздин</w:t>
            </w:r>
          </w:p>
          <w:p w:rsidR="00A4229F" w:rsidRDefault="00A4229F" w:rsidP="00F45FDB">
            <w:pPr>
              <w:pStyle w:val="a8"/>
              <w:rPr>
                <w:rFonts w:eastAsia="Calibri"/>
                <w:color w:val="000000"/>
                <w:lang w:eastAsia="en-US"/>
              </w:rPr>
            </w:pPr>
            <w:r w:rsidRPr="00957B0E">
              <w:rPr>
                <w:rFonts w:eastAsia="Calibri"/>
                <w:color w:val="000000"/>
                <w:lang w:eastAsia="en-US"/>
              </w:rPr>
              <w:t xml:space="preserve"> 2)«Грибоедов имеет  особенный дар  привязывать к себе людей своим умом, откровенным, благородным обращением  и ясною душой … Он </w:t>
            </w:r>
            <w:r>
              <w:rPr>
                <w:rFonts w:eastAsia="Calibri"/>
                <w:color w:val="000000"/>
                <w:lang w:eastAsia="en-US"/>
              </w:rPr>
              <w:t>и</w:t>
            </w:r>
            <w:r w:rsidRPr="00957B0E">
              <w:rPr>
                <w:rFonts w:eastAsia="Calibri"/>
                <w:color w:val="000000"/>
                <w:lang w:eastAsia="en-US"/>
              </w:rPr>
              <w:t xml:space="preserve">меет  толпы  обожателей  везде, где только  жил, и  Грибоедовым   связаны многие люди между собою» </w:t>
            </w:r>
          </w:p>
          <w:p w:rsidR="00A4229F" w:rsidRPr="00957B0E" w:rsidRDefault="00A4229F" w:rsidP="00F45FDB">
            <w:pPr>
              <w:pStyle w:val="a8"/>
              <w:rPr>
                <w:rFonts w:eastAsia="Calibri"/>
                <w:color w:val="000000"/>
                <w:lang w:eastAsia="en-US"/>
              </w:rPr>
            </w:pPr>
            <w:r w:rsidRPr="00957B0E">
              <w:rPr>
                <w:rFonts w:eastAsia="Calibri"/>
                <w:color w:val="000000"/>
                <w:lang w:eastAsia="en-US"/>
              </w:rPr>
              <w:t xml:space="preserve">М.Я фон Фок </w:t>
            </w:r>
          </w:p>
          <w:p w:rsidR="00A4229F" w:rsidRDefault="00A4229F" w:rsidP="00F45FDB">
            <w:pPr>
              <w:pStyle w:val="a8"/>
              <w:rPr>
                <w:rFonts w:eastAsia="Calibri"/>
                <w:color w:val="000000"/>
                <w:lang w:eastAsia="en-US"/>
              </w:rPr>
            </w:pPr>
            <w:r w:rsidRPr="00957B0E">
              <w:rPr>
                <w:rFonts w:eastAsia="Calibri"/>
                <w:color w:val="000000"/>
                <w:lang w:eastAsia="en-US"/>
              </w:rPr>
              <w:t xml:space="preserve">3)« Кровь сердца всегда  играла  у него на лице. Никто не </w:t>
            </w:r>
            <w:proofErr w:type="gramStart"/>
            <w:r w:rsidRPr="00957B0E">
              <w:rPr>
                <w:rFonts w:eastAsia="Calibri"/>
                <w:color w:val="000000"/>
                <w:lang w:eastAsia="en-US"/>
              </w:rPr>
              <w:t>похвалится</w:t>
            </w:r>
            <w:proofErr w:type="gramEnd"/>
            <w:r w:rsidRPr="00957B0E">
              <w:rPr>
                <w:rFonts w:eastAsia="Calibri"/>
                <w:color w:val="000000"/>
                <w:lang w:eastAsia="en-US"/>
              </w:rPr>
              <w:t xml:space="preserve">  его лестью; никто не дерзнёт сказать, будто слышал от него неправду. Он мог  сам  обманываться, но  обманывать  - никогда…» </w:t>
            </w:r>
          </w:p>
          <w:p w:rsidR="00A4229F" w:rsidRPr="00957B0E" w:rsidRDefault="00A4229F" w:rsidP="00F45FDB">
            <w:pPr>
              <w:pStyle w:val="a8"/>
              <w:rPr>
                <w:rFonts w:eastAsia="Calibri"/>
                <w:color w:val="000000"/>
                <w:lang w:eastAsia="en-US"/>
              </w:rPr>
            </w:pPr>
            <w:r w:rsidRPr="00957B0E">
              <w:rPr>
                <w:rFonts w:eastAsia="Calibri"/>
                <w:color w:val="000000"/>
                <w:lang w:eastAsia="en-US"/>
              </w:rPr>
              <w:t>А.А. Бестужев</w:t>
            </w:r>
          </w:p>
          <w:p w:rsidR="00A4229F" w:rsidRPr="00957B0E" w:rsidRDefault="00A4229F" w:rsidP="00F45FDB">
            <w:pPr>
              <w:pStyle w:val="a8"/>
              <w:rPr>
                <w:b/>
                <w:color w:val="000000"/>
              </w:rPr>
            </w:pPr>
            <w:r w:rsidRPr="00957B0E">
              <w:rPr>
                <w:rFonts w:eastAsia="Calibri"/>
                <w:color w:val="000000"/>
                <w:lang w:eastAsia="en-US"/>
              </w:rPr>
              <w:t xml:space="preserve"> 4) « Он был хорошим сыном</w:t>
            </w:r>
            <w:proofErr w:type="gramStart"/>
            <w:r w:rsidRPr="00957B0E">
              <w:rPr>
                <w:rFonts w:eastAsia="Calibri"/>
                <w:color w:val="000000"/>
                <w:lang w:eastAsia="en-US"/>
              </w:rPr>
              <w:t xml:space="preserve"> ,</w:t>
            </w:r>
            <w:proofErr w:type="gramEnd"/>
            <w:r w:rsidRPr="00957B0E">
              <w:rPr>
                <w:rFonts w:eastAsia="Calibri"/>
                <w:color w:val="000000"/>
                <w:lang w:eastAsia="en-US"/>
              </w:rPr>
              <w:t xml:space="preserve"> хорошим братом , верным другом и всегда по сердцу, готовым на помощь близкому…» С.Н. Бегичев</w:t>
            </w:r>
            <w:r w:rsidRPr="00957B0E">
              <w:rPr>
                <w:rFonts w:eastAsia="Calibri"/>
                <w:color w:val="000000"/>
                <w:lang w:eastAsia="en-US"/>
              </w:rPr>
              <w:br/>
            </w:r>
            <w:r w:rsidRPr="00957B0E">
              <w:rPr>
                <w:rFonts w:eastAsia="Calibri"/>
                <w:color w:val="000000"/>
                <w:lang w:eastAsia="en-US"/>
              </w:rPr>
              <w:br/>
            </w:r>
          </w:p>
        </w:tc>
      </w:tr>
    </w:tbl>
    <w:p w:rsidR="005A083C" w:rsidRDefault="005A083C" w:rsidP="00A077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083C" w:rsidRDefault="005A083C" w:rsidP="00A077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083C" w:rsidRDefault="005A083C" w:rsidP="00A077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083C" w:rsidRDefault="005A083C" w:rsidP="00A077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083C" w:rsidRDefault="005A083C" w:rsidP="00A077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083C" w:rsidRDefault="005A083C" w:rsidP="00A077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083C" w:rsidRDefault="005A083C" w:rsidP="00A077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083C" w:rsidRDefault="005A083C" w:rsidP="00A077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083C" w:rsidRDefault="005A083C" w:rsidP="00A077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083C" w:rsidRDefault="005A083C" w:rsidP="00A077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083C" w:rsidRDefault="005A083C" w:rsidP="00A077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083C" w:rsidRDefault="005A083C" w:rsidP="00A077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083C" w:rsidRDefault="005A083C" w:rsidP="00A077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083C" w:rsidRDefault="005A083C" w:rsidP="00A077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083C" w:rsidRPr="00D12022" w:rsidRDefault="005A083C" w:rsidP="00A077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558F9" w:rsidRDefault="001558F9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558F9" w:rsidRDefault="001558F9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558F9" w:rsidRDefault="001558F9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558F9" w:rsidRDefault="001558F9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330008" w:rsidRDefault="00330008" w:rsidP="0033000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330008" w:rsidRDefault="00330008" w:rsidP="0033000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330008" w:rsidRDefault="00330008" w:rsidP="0033000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330008" w:rsidRDefault="00330008" w:rsidP="0033000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330008" w:rsidRDefault="00330008" w:rsidP="0033000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330008" w:rsidRDefault="00330008" w:rsidP="0033000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A4229F">
        <w:rPr>
          <w:rFonts w:ascii="Times New Roman" w:hAnsi="Times New Roman"/>
          <w:b/>
          <w:sz w:val="28"/>
          <w:szCs w:val="28"/>
        </w:rPr>
        <w:t xml:space="preserve">Приложение </w:t>
      </w:r>
      <w:r>
        <w:rPr>
          <w:rFonts w:ascii="Times New Roman" w:hAnsi="Times New Roman"/>
          <w:b/>
          <w:sz w:val="24"/>
          <w:szCs w:val="24"/>
        </w:rPr>
        <w:t>2</w:t>
      </w:r>
    </w:p>
    <w:p w:rsidR="0016450D" w:rsidRDefault="0016450D" w:rsidP="00A4229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0774B" w:rsidRDefault="00330008" w:rsidP="0033000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1AC47A97" wp14:editId="7E9FBC6E">
            <wp:simplePos x="0" y="0"/>
            <wp:positionH relativeFrom="column">
              <wp:posOffset>129540</wp:posOffset>
            </wp:positionH>
            <wp:positionV relativeFrom="paragraph">
              <wp:posOffset>154940</wp:posOffset>
            </wp:positionV>
            <wp:extent cx="4686300" cy="3514725"/>
            <wp:effectExtent l="228600" t="247650" r="266700" b="295275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51472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774B" w:rsidRPr="00A0774B" w:rsidRDefault="00A0774B" w:rsidP="00A0774B">
      <w:pPr>
        <w:rPr>
          <w:rFonts w:ascii="Times New Roman" w:hAnsi="Times New Roman"/>
          <w:sz w:val="24"/>
          <w:szCs w:val="24"/>
        </w:rPr>
      </w:pPr>
    </w:p>
    <w:p w:rsidR="00A0774B" w:rsidRDefault="00A0774B" w:rsidP="00A0774B">
      <w:pPr>
        <w:rPr>
          <w:rFonts w:ascii="Times New Roman" w:hAnsi="Times New Roman"/>
          <w:sz w:val="24"/>
          <w:szCs w:val="24"/>
        </w:rPr>
      </w:pPr>
    </w:p>
    <w:p w:rsidR="005A083C" w:rsidRDefault="005A083C" w:rsidP="00A0774B">
      <w:pPr>
        <w:rPr>
          <w:rFonts w:ascii="Times New Roman" w:hAnsi="Times New Roman"/>
          <w:sz w:val="24"/>
          <w:szCs w:val="24"/>
        </w:rPr>
      </w:pPr>
    </w:p>
    <w:p w:rsidR="005A083C" w:rsidRDefault="005A083C" w:rsidP="00A0774B">
      <w:pPr>
        <w:rPr>
          <w:rFonts w:ascii="Times New Roman" w:hAnsi="Times New Roman"/>
          <w:sz w:val="24"/>
          <w:szCs w:val="24"/>
        </w:rPr>
      </w:pPr>
    </w:p>
    <w:p w:rsidR="005A083C" w:rsidRDefault="005A083C" w:rsidP="00A0774B">
      <w:pPr>
        <w:rPr>
          <w:rFonts w:ascii="Times New Roman" w:hAnsi="Times New Roman"/>
          <w:sz w:val="24"/>
          <w:szCs w:val="24"/>
        </w:rPr>
      </w:pPr>
    </w:p>
    <w:p w:rsidR="005A083C" w:rsidRPr="00A0774B" w:rsidRDefault="005A083C" w:rsidP="00A0774B">
      <w:pPr>
        <w:rPr>
          <w:rFonts w:ascii="Times New Roman" w:hAnsi="Times New Roman"/>
          <w:sz w:val="24"/>
          <w:szCs w:val="24"/>
        </w:rPr>
      </w:pPr>
    </w:p>
    <w:p w:rsidR="00A0774B" w:rsidRPr="00A0774B" w:rsidRDefault="00A0774B" w:rsidP="00A0774B">
      <w:pPr>
        <w:rPr>
          <w:rFonts w:ascii="Times New Roman" w:hAnsi="Times New Roman"/>
          <w:sz w:val="24"/>
          <w:szCs w:val="24"/>
        </w:rPr>
      </w:pPr>
    </w:p>
    <w:p w:rsidR="00A0774B" w:rsidRPr="00A0774B" w:rsidRDefault="00A0774B" w:rsidP="00A0774B">
      <w:pPr>
        <w:rPr>
          <w:rFonts w:ascii="Times New Roman" w:hAnsi="Times New Roman"/>
          <w:sz w:val="24"/>
          <w:szCs w:val="24"/>
        </w:rPr>
      </w:pPr>
    </w:p>
    <w:p w:rsidR="005A083C" w:rsidRDefault="005A083C" w:rsidP="00A0774B">
      <w:pPr>
        <w:tabs>
          <w:tab w:val="left" w:pos="3945"/>
        </w:tabs>
        <w:rPr>
          <w:rFonts w:ascii="Times New Roman" w:hAnsi="Times New Roman"/>
          <w:sz w:val="24"/>
          <w:szCs w:val="24"/>
        </w:rPr>
      </w:pPr>
    </w:p>
    <w:p w:rsidR="005A083C" w:rsidRDefault="005A083C" w:rsidP="00A0774B">
      <w:pPr>
        <w:tabs>
          <w:tab w:val="left" w:pos="3945"/>
        </w:tabs>
        <w:rPr>
          <w:rFonts w:ascii="Times New Roman" w:hAnsi="Times New Roman"/>
          <w:sz w:val="24"/>
          <w:szCs w:val="24"/>
        </w:rPr>
      </w:pPr>
    </w:p>
    <w:p w:rsidR="00953F2D" w:rsidRDefault="00953F2D" w:rsidP="00A0774B">
      <w:pPr>
        <w:tabs>
          <w:tab w:val="left" w:pos="3945"/>
        </w:tabs>
        <w:rPr>
          <w:rFonts w:ascii="Times New Roman" w:hAnsi="Times New Roman"/>
          <w:sz w:val="24"/>
          <w:szCs w:val="24"/>
        </w:rPr>
      </w:pPr>
    </w:p>
    <w:p w:rsidR="00953F2D" w:rsidRDefault="00953F2D" w:rsidP="00A0774B">
      <w:pPr>
        <w:tabs>
          <w:tab w:val="left" w:pos="3945"/>
        </w:tabs>
        <w:rPr>
          <w:rFonts w:ascii="Times New Roman" w:hAnsi="Times New Roman"/>
          <w:sz w:val="24"/>
          <w:szCs w:val="24"/>
        </w:rPr>
      </w:pPr>
    </w:p>
    <w:p w:rsidR="005A083C" w:rsidRDefault="005A083C" w:rsidP="00A0774B">
      <w:pPr>
        <w:tabs>
          <w:tab w:val="left" w:pos="3945"/>
        </w:tabs>
        <w:rPr>
          <w:rFonts w:ascii="Times New Roman" w:hAnsi="Times New Roman"/>
          <w:sz w:val="24"/>
          <w:szCs w:val="24"/>
        </w:rPr>
      </w:pPr>
    </w:p>
    <w:p w:rsidR="005A083C" w:rsidRDefault="005A083C" w:rsidP="00A0774B">
      <w:pPr>
        <w:tabs>
          <w:tab w:val="left" w:pos="3945"/>
        </w:tabs>
        <w:rPr>
          <w:rFonts w:ascii="Times New Roman" w:hAnsi="Times New Roman"/>
          <w:sz w:val="24"/>
          <w:szCs w:val="24"/>
        </w:rPr>
      </w:pPr>
    </w:p>
    <w:p w:rsidR="005A083C" w:rsidRDefault="006B5BDE" w:rsidP="00A0774B">
      <w:pPr>
        <w:tabs>
          <w:tab w:val="left" w:pos="3945"/>
        </w:tabs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47FB8E2F" wp14:editId="188A7A2B">
            <wp:simplePos x="0" y="0"/>
            <wp:positionH relativeFrom="column">
              <wp:posOffset>329565</wp:posOffset>
            </wp:positionH>
            <wp:positionV relativeFrom="paragraph">
              <wp:posOffset>124460</wp:posOffset>
            </wp:positionV>
            <wp:extent cx="5000625" cy="3413760"/>
            <wp:effectExtent l="228600" t="228600" r="257175" b="281940"/>
            <wp:wrapSquare wrapText="bothSides"/>
            <wp:docPr id="10" name="Рисунок 10" descr="http://present5.com/docs/file_20111022075720_images/file_20111022075720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resent5.com/docs/file_20111022075720_images/file_20111022075720_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2" t="6410" r="2564" b="6624"/>
                    <a:stretch/>
                  </pic:blipFill>
                  <pic:spPr bwMode="auto">
                    <a:xfrm>
                      <a:off x="0" y="0"/>
                      <a:ext cx="5000625" cy="341376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083C" w:rsidRDefault="005A083C" w:rsidP="00A0774B">
      <w:pPr>
        <w:tabs>
          <w:tab w:val="left" w:pos="3945"/>
        </w:tabs>
        <w:rPr>
          <w:rFonts w:ascii="Times New Roman" w:hAnsi="Times New Roman"/>
          <w:sz w:val="24"/>
          <w:szCs w:val="24"/>
        </w:rPr>
      </w:pPr>
    </w:p>
    <w:p w:rsidR="005A083C" w:rsidRDefault="005A083C" w:rsidP="00A0774B">
      <w:pPr>
        <w:tabs>
          <w:tab w:val="left" w:pos="3945"/>
        </w:tabs>
        <w:rPr>
          <w:rFonts w:ascii="Times New Roman" w:hAnsi="Times New Roman"/>
          <w:sz w:val="24"/>
          <w:szCs w:val="24"/>
        </w:rPr>
      </w:pPr>
    </w:p>
    <w:p w:rsidR="00953F2D" w:rsidRDefault="00953F2D" w:rsidP="00A0774B">
      <w:pPr>
        <w:tabs>
          <w:tab w:val="left" w:pos="3945"/>
        </w:tabs>
        <w:rPr>
          <w:rFonts w:ascii="Times New Roman" w:hAnsi="Times New Roman"/>
          <w:noProof/>
          <w:sz w:val="24"/>
          <w:szCs w:val="24"/>
          <w:lang w:eastAsia="ru-RU"/>
        </w:rPr>
      </w:pPr>
    </w:p>
    <w:p w:rsidR="00953F2D" w:rsidRDefault="00953F2D" w:rsidP="00A0774B">
      <w:pPr>
        <w:tabs>
          <w:tab w:val="left" w:pos="3945"/>
        </w:tabs>
        <w:rPr>
          <w:rFonts w:ascii="Times New Roman" w:hAnsi="Times New Roman"/>
          <w:noProof/>
          <w:sz w:val="24"/>
          <w:szCs w:val="24"/>
          <w:lang w:eastAsia="ru-RU"/>
        </w:rPr>
      </w:pPr>
    </w:p>
    <w:p w:rsidR="00953F2D" w:rsidRDefault="00953F2D" w:rsidP="00A0774B">
      <w:pPr>
        <w:tabs>
          <w:tab w:val="left" w:pos="3945"/>
        </w:tabs>
        <w:rPr>
          <w:rFonts w:ascii="Times New Roman" w:hAnsi="Times New Roman"/>
          <w:noProof/>
          <w:sz w:val="24"/>
          <w:szCs w:val="24"/>
          <w:lang w:eastAsia="ru-RU"/>
        </w:rPr>
      </w:pPr>
    </w:p>
    <w:p w:rsidR="00953F2D" w:rsidRDefault="00953F2D" w:rsidP="00A0774B">
      <w:pPr>
        <w:tabs>
          <w:tab w:val="left" w:pos="3945"/>
        </w:tabs>
        <w:rPr>
          <w:rFonts w:ascii="Times New Roman" w:hAnsi="Times New Roman"/>
          <w:noProof/>
          <w:sz w:val="24"/>
          <w:szCs w:val="24"/>
          <w:lang w:eastAsia="ru-RU"/>
        </w:rPr>
      </w:pPr>
    </w:p>
    <w:p w:rsidR="005A083C" w:rsidRDefault="005A083C" w:rsidP="00A0774B">
      <w:pPr>
        <w:tabs>
          <w:tab w:val="left" w:pos="3945"/>
        </w:tabs>
        <w:rPr>
          <w:rFonts w:ascii="Times New Roman" w:hAnsi="Times New Roman"/>
          <w:sz w:val="24"/>
          <w:szCs w:val="24"/>
        </w:rPr>
      </w:pPr>
    </w:p>
    <w:p w:rsidR="005A083C" w:rsidRDefault="005A083C" w:rsidP="005A083C">
      <w:pPr>
        <w:tabs>
          <w:tab w:val="left" w:pos="3945"/>
        </w:tabs>
        <w:jc w:val="center"/>
        <w:rPr>
          <w:rFonts w:ascii="Times New Roman" w:hAnsi="Times New Roman"/>
          <w:sz w:val="24"/>
          <w:szCs w:val="24"/>
        </w:rPr>
      </w:pPr>
    </w:p>
    <w:p w:rsidR="005A083C" w:rsidRDefault="005A083C" w:rsidP="00A0774B">
      <w:pPr>
        <w:tabs>
          <w:tab w:val="left" w:pos="3945"/>
        </w:tabs>
        <w:rPr>
          <w:rFonts w:ascii="Times New Roman" w:hAnsi="Times New Roman"/>
          <w:sz w:val="24"/>
          <w:szCs w:val="24"/>
        </w:rPr>
      </w:pPr>
    </w:p>
    <w:p w:rsidR="00953F2D" w:rsidRDefault="005A083C" w:rsidP="00A0774B">
      <w:pPr>
        <w:tabs>
          <w:tab w:val="left" w:pos="3945"/>
        </w:tabs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 wp14:anchorId="584FE5A9" wp14:editId="0C2A6EB9">
            <wp:simplePos x="0" y="0"/>
            <wp:positionH relativeFrom="column">
              <wp:posOffset>262890</wp:posOffset>
            </wp:positionH>
            <wp:positionV relativeFrom="paragraph">
              <wp:posOffset>4839335</wp:posOffset>
            </wp:positionV>
            <wp:extent cx="5410200" cy="3853815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853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774B">
        <w:rPr>
          <w:rFonts w:ascii="Times New Roman" w:hAnsi="Times New Roman"/>
          <w:sz w:val="24"/>
          <w:szCs w:val="24"/>
        </w:rPr>
        <w:tab/>
      </w:r>
    </w:p>
    <w:p w:rsidR="00953F2D" w:rsidRDefault="00953F2D" w:rsidP="00953F2D">
      <w:r>
        <w:rPr>
          <w:noProof/>
          <w:lang w:eastAsia="ru-RU"/>
        </w:rPr>
        <w:drawing>
          <wp:inline distT="0" distB="0" distL="0" distR="0" wp14:anchorId="23969735">
            <wp:extent cx="4991100" cy="348009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958" cy="34765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06E6" w:rsidRPr="00953F2D" w:rsidRDefault="00953F2D" w:rsidP="00953F2D">
      <w:pPr>
        <w:tabs>
          <w:tab w:val="left" w:pos="2610"/>
        </w:tabs>
      </w:pPr>
      <w:r>
        <w:tab/>
      </w:r>
    </w:p>
    <w:sectPr w:rsidR="002806E6" w:rsidRPr="00953F2D" w:rsidSect="006E4939">
      <w:headerReference w:type="default" r:id="rId23"/>
      <w:pgSz w:w="11906" w:h="16838"/>
      <w:pgMar w:top="567" w:right="849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329" w:rsidRDefault="009B4329" w:rsidP="00852AA1">
      <w:pPr>
        <w:spacing w:after="0" w:line="240" w:lineRule="auto"/>
      </w:pPr>
      <w:r>
        <w:separator/>
      </w:r>
    </w:p>
  </w:endnote>
  <w:endnote w:type="continuationSeparator" w:id="0">
    <w:p w:rsidR="009B4329" w:rsidRDefault="009B4329" w:rsidP="00852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329" w:rsidRDefault="009B4329" w:rsidP="00852AA1">
      <w:pPr>
        <w:spacing w:after="0" w:line="240" w:lineRule="auto"/>
      </w:pPr>
      <w:r>
        <w:separator/>
      </w:r>
    </w:p>
  </w:footnote>
  <w:footnote w:type="continuationSeparator" w:id="0">
    <w:p w:rsidR="009B4329" w:rsidRDefault="009B4329" w:rsidP="00852A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5425363"/>
      <w:docPartObj>
        <w:docPartGallery w:val="Page Numbers (Top of Page)"/>
        <w:docPartUnique/>
      </w:docPartObj>
    </w:sdtPr>
    <w:sdtEndPr/>
    <w:sdtContent>
      <w:p w:rsidR="00BF22FC" w:rsidRDefault="00BF22FC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66FF">
          <w:rPr>
            <w:noProof/>
          </w:rPr>
          <w:t>2</w:t>
        </w:r>
        <w:r>
          <w:fldChar w:fldCharType="end"/>
        </w:r>
      </w:p>
    </w:sdtContent>
  </w:sdt>
  <w:p w:rsidR="00BF22FC" w:rsidRDefault="00BF22F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059FD"/>
    <w:multiLevelType w:val="hybridMultilevel"/>
    <w:tmpl w:val="04FA36DC"/>
    <w:lvl w:ilvl="0" w:tplc="0419000D">
      <w:start w:val="1"/>
      <w:numFmt w:val="bullet"/>
      <w:lvlText w:val=""/>
      <w:lvlJc w:val="left"/>
      <w:pPr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>
    <w:nsid w:val="04F421CE"/>
    <w:multiLevelType w:val="hybridMultilevel"/>
    <w:tmpl w:val="FB9E6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04131"/>
    <w:multiLevelType w:val="hybridMultilevel"/>
    <w:tmpl w:val="4AE48C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CC2B78"/>
    <w:multiLevelType w:val="hybridMultilevel"/>
    <w:tmpl w:val="C186A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7F5154"/>
    <w:multiLevelType w:val="multilevel"/>
    <w:tmpl w:val="8B98D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0A7B6D"/>
    <w:multiLevelType w:val="hybridMultilevel"/>
    <w:tmpl w:val="A74A768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C23D08"/>
    <w:multiLevelType w:val="hybridMultilevel"/>
    <w:tmpl w:val="4E9A00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CE7575D"/>
    <w:multiLevelType w:val="multilevel"/>
    <w:tmpl w:val="9EFE0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365EA9"/>
    <w:multiLevelType w:val="hybridMultilevel"/>
    <w:tmpl w:val="4C1675BE"/>
    <w:lvl w:ilvl="0" w:tplc="165AFC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203652D"/>
    <w:multiLevelType w:val="hybridMultilevel"/>
    <w:tmpl w:val="3A3EAD68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57A3BD8"/>
    <w:multiLevelType w:val="hybridMultilevel"/>
    <w:tmpl w:val="116EEE94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D122670"/>
    <w:multiLevelType w:val="hybridMultilevel"/>
    <w:tmpl w:val="966636D6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0B7CF7"/>
    <w:multiLevelType w:val="hybridMultilevel"/>
    <w:tmpl w:val="E8E64A8C"/>
    <w:lvl w:ilvl="0" w:tplc="8698DE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4FD57538"/>
    <w:multiLevelType w:val="multilevel"/>
    <w:tmpl w:val="8A149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B752F0"/>
    <w:multiLevelType w:val="multilevel"/>
    <w:tmpl w:val="11BA8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1655A7D"/>
    <w:multiLevelType w:val="multilevel"/>
    <w:tmpl w:val="7AAED6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4CC66CB"/>
    <w:multiLevelType w:val="multilevel"/>
    <w:tmpl w:val="A48E7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0D100CE"/>
    <w:multiLevelType w:val="hybridMultilevel"/>
    <w:tmpl w:val="340056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C41555"/>
    <w:multiLevelType w:val="hybridMultilevel"/>
    <w:tmpl w:val="C186A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CE1699"/>
    <w:multiLevelType w:val="hybridMultilevel"/>
    <w:tmpl w:val="4EA4537A"/>
    <w:lvl w:ilvl="0" w:tplc="3800A632">
      <w:start w:val="1"/>
      <w:numFmt w:val="upperRoman"/>
      <w:lvlText w:val="%1."/>
      <w:lvlJc w:val="left"/>
      <w:pPr>
        <w:ind w:left="178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69E951FA"/>
    <w:multiLevelType w:val="hybridMultilevel"/>
    <w:tmpl w:val="4CAA7A2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9E40F6"/>
    <w:multiLevelType w:val="hybridMultilevel"/>
    <w:tmpl w:val="2C4CEA72"/>
    <w:lvl w:ilvl="0" w:tplc="2EE0A94A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46D5B66"/>
    <w:multiLevelType w:val="multilevel"/>
    <w:tmpl w:val="2C24C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E4C076B"/>
    <w:multiLevelType w:val="hybridMultilevel"/>
    <w:tmpl w:val="7F52C934"/>
    <w:lvl w:ilvl="0" w:tplc="623AC44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4"/>
  </w:num>
  <w:num w:numId="7">
    <w:abstractNumId w:val="1"/>
  </w:num>
  <w:num w:numId="8">
    <w:abstractNumId w:val="23"/>
  </w:num>
  <w:num w:numId="9">
    <w:abstractNumId w:val="3"/>
  </w:num>
  <w:num w:numId="10">
    <w:abstractNumId w:val="7"/>
  </w:num>
  <w:num w:numId="11">
    <w:abstractNumId w:val="21"/>
  </w:num>
  <w:num w:numId="12">
    <w:abstractNumId w:val="8"/>
  </w:num>
  <w:num w:numId="13">
    <w:abstractNumId w:val="19"/>
  </w:num>
  <w:num w:numId="14">
    <w:abstractNumId w:val="20"/>
  </w:num>
  <w:num w:numId="15">
    <w:abstractNumId w:val="22"/>
  </w:num>
  <w:num w:numId="16">
    <w:abstractNumId w:val="15"/>
  </w:num>
  <w:num w:numId="17">
    <w:abstractNumId w:val="11"/>
  </w:num>
  <w:num w:numId="18">
    <w:abstractNumId w:val="5"/>
  </w:num>
  <w:num w:numId="19">
    <w:abstractNumId w:val="2"/>
  </w:num>
  <w:num w:numId="20">
    <w:abstractNumId w:val="18"/>
  </w:num>
  <w:num w:numId="21">
    <w:abstractNumId w:val="13"/>
  </w:num>
  <w:num w:numId="22">
    <w:abstractNumId w:val="16"/>
  </w:num>
  <w:num w:numId="23">
    <w:abstractNumId w:val="12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B5E"/>
    <w:rsid w:val="00043478"/>
    <w:rsid w:val="00047121"/>
    <w:rsid w:val="00072D73"/>
    <w:rsid w:val="00074D2A"/>
    <w:rsid w:val="000B119A"/>
    <w:rsid w:val="000F2D37"/>
    <w:rsid w:val="000F33E6"/>
    <w:rsid w:val="001330E1"/>
    <w:rsid w:val="00146FAE"/>
    <w:rsid w:val="001558F9"/>
    <w:rsid w:val="00157214"/>
    <w:rsid w:val="0016450D"/>
    <w:rsid w:val="0019673F"/>
    <w:rsid w:val="001A1582"/>
    <w:rsid w:val="001C4C99"/>
    <w:rsid w:val="001E7781"/>
    <w:rsid w:val="00231E99"/>
    <w:rsid w:val="002806E6"/>
    <w:rsid w:val="002A7A6A"/>
    <w:rsid w:val="002B0EAA"/>
    <w:rsid w:val="002C6555"/>
    <w:rsid w:val="00330008"/>
    <w:rsid w:val="003536FB"/>
    <w:rsid w:val="0036792A"/>
    <w:rsid w:val="003A0398"/>
    <w:rsid w:val="003B3B04"/>
    <w:rsid w:val="003B593A"/>
    <w:rsid w:val="0040152B"/>
    <w:rsid w:val="00421053"/>
    <w:rsid w:val="004276E8"/>
    <w:rsid w:val="00432B7C"/>
    <w:rsid w:val="004414BA"/>
    <w:rsid w:val="00461BA6"/>
    <w:rsid w:val="00471F8F"/>
    <w:rsid w:val="004745E4"/>
    <w:rsid w:val="00495E81"/>
    <w:rsid w:val="004B3F8C"/>
    <w:rsid w:val="004C74F5"/>
    <w:rsid w:val="00502F1B"/>
    <w:rsid w:val="00552186"/>
    <w:rsid w:val="0058081F"/>
    <w:rsid w:val="005867E0"/>
    <w:rsid w:val="005A083C"/>
    <w:rsid w:val="005B05B2"/>
    <w:rsid w:val="005B6864"/>
    <w:rsid w:val="006173A7"/>
    <w:rsid w:val="0063082A"/>
    <w:rsid w:val="00635F11"/>
    <w:rsid w:val="00640449"/>
    <w:rsid w:val="006755DA"/>
    <w:rsid w:val="00693DBA"/>
    <w:rsid w:val="006B5BDE"/>
    <w:rsid w:val="006D17D0"/>
    <w:rsid w:val="006E4939"/>
    <w:rsid w:val="007067EB"/>
    <w:rsid w:val="00714A9C"/>
    <w:rsid w:val="007368B6"/>
    <w:rsid w:val="00746ED3"/>
    <w:rsid w:val="00776874"/>
    <w:rsid w:val="0078156F"/>
    <w:rsid w:val="007A5D03"/>
    <w:rsid w:val="007C4D1E"/>
    <w:rsid w:val="00851026"/>
    <w:rsid w:val="00852AA1"/>
    <w:rsid w:val="0086212B"/>
    <w:rsid w:val="008B795D"/>
    <w:rsid w:val="008C2837"/>
    <w:rsid w:val="009145C5"/>
    <w:rsid w:val="00927282"/>
    <w:rsid w:val="00934783"/>
    <w:rsid w:val="009402A1"/>
    <w:rsid w:val="00953F2D"/>
    <w:rsid w:val="00957B0E"/>
    <w:rsid w:val="00963772"/>
    <w:rsid w:val="009A6B5E"/>
    <w:rsid w:val="009B4329"/>
    <w:rsid w:val="009D3791"/>
    <w:rsid w:val="009E1400"/>
    <w:rsid w:val="009E5A4C"/>
    <w:rsid w:val="009F22BF"/>
    <w:rsid w:val="00A02026"/>
    <w:rsid w:val="00A0774B"/>
    <w:rsid w:val="00A35B0F"/>
    <w:rsid w:val="00A4229F"/>
    <w:rsid w:val="00A565D8"/>
    <w:rsid w:val="00AA038B"/>
    <w:rsid w:val="00AD468C"/>
    <w:rsid w:val="00AF6AFD"/>
    <w:rsid w:val="00B01C49"/>
    <w:rsid w:val="00B27362"/>
    <w:rsid w:val="00B54D41"/>
    <w:rsid w:val="00B85DD5"/>
    <w:rsid w:val="00B97AF4"/>
    <w:rsid w:val="00BA296B"/>
    <w:rsid w:val="00BC7AA6"/>
    <w:rsid w:val="00BD4BD1"/>
    <w:rsid w:val="00BD7728"/>
    <w:rsid w:val="00BD7C0E"/>
    <w:rsid w:val="00BF22FC"/>
    <w:rsid w:val="00C342B1"/>
    <w:rsid w:val="00C95AD8"/>
    <w:rsid w:val="00CA68C3"/>
    <w:rsid w:val="00CE588F"/>
    <w:rsid w:val="00D66B12"/>
    <w:rsid w:val="00D7345A"/>
    <w:rsid w:val="00DD3087"/>
    <w:rsid w:val="00DD39CB"/>
    <w:rsid w:val="00DE4D63"/>
    <w:rsid w:val="00E15EED"/>
    <w:rsid w:val="00E42A72"/>
    <w:rsid w:val="00E85E66"/>
    <w:rsid w:val="00E950AF"/>
    <w:rsid w:val="00ED6566"/>
    <w:rsid w:val="00ED6CCC"/>
    <w:rsid w:val="00EE486E"/>
    <w:rsid w:val="00EE5696"/>
    <w:rsid w:val="00F066FF"/>
    <w:rsid w:val="00F16ED1"/>
    <w:rsid w:val="00F36BAB"/>
    <w:rsid w:val="00F66732"/>
    <w:rsid w:val="00F74283"/>
    <w:rsid w:val="00F8578C"/>
    <w:rsid w:val="00F90C76"/>
    <w:rsid w:val="00FC05D6"/>
    <w:rsid w:val="00FD7BEC"/>
    <w:rsid w:val="00FE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74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0774B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852A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52AA1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852A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52AA1"/>
    <w:rPr>
      <w:rFonts w:ascii="Calibri" w:eastAsia="Calibri" w:hAnsi="Calibri" w:cs="Times New Roman"/>
    </w:rPr>
  </w:style>
  <w:style w:type="paragraph" w:styleId="a8">
    <w:name w:val="Normal (Web)"/>
    <w:basedOn w:val="a"/>
    <w:uiPriority w:val="99"/>
    <w:unhideWhenUsed/>
    <w:rsid w:val="00EE56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C0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C05D6"/>
    <w:rPr>
      <w:rFonts w:ascii="Tahoma" w:eastAsia="Calibri" w:hAnsi="Tahoma" w:cs="Tahoma"/>
      <w:sz w:val="16"/>
      <w:szCs w:val="16"/>
    </w:rPr>
  </w:style>
  <w:style w:type="table" w:styleId="ab">
    <w:name w:val="Table Grid"/>
    <w:basedOn w:val="a1"/>
    <w:uiPriority w:val="59"/>
    <w:rsid w:val="00F90C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link w:val="ad"/>
    <w:uiPriority w:val="34"/>
    <w:qFormat/>
    <w:rsid w:val="00CE588F"/>
    <w:pPr>
      <w:ind w:left="720"/>
      <w:contextualSpacing/>
    </w:pPr>
  </w:style>
  <w:style w:type="character" w:styleId="ae">
    <w:name w:val="Strong"/>
    <w:basedOn w:val="a0"/>
    <w:uiPriority w:val="22"/>
    <w:qFormat/>
    <w:rsid w:val="00A565D8"/>
    <w:rPr>
      <w:b/>
      <w:bCs/>
    </w:rPr>
  </w:style>
  <w:style w:type="paragraph" w:customStyle="1" w:styleId="c15">
    <w:name w:val="c15"/>
    <w:basedOn w:val="a"/>
    <w:rsid w:val="007A5D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7A5D03"/>
  </w:style>
  <w:style w:type="paragraph" w:customStyle="1" w:styleId="c27">
    <w:name w:val="c27"/>
    <w:basedOn w:val="a"/>
    <w:rsid w:val="007A5D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2">
    <w:name w:val="c12"/>
    <w:basedOn w:val="a0"/>
    <w:rsid w:val="007A5D03"/>
  </w:style>
  <w:style w:type="paragraph" w:customStyle="1" w:styleId="c14">
    <w:name w:val="c14"/>
    <w:basedOn w:val="a"/>
    <w:rsid w:val="007A5D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rsid w:val="007A5D03"/>
  </w:style>
  <w:style w:type="character" w:customStyle="1" w:styleId="c10">
    <w:name w:val="c10"/>
    <w:basedOn w:val="a0"/>
    <w:rsid w:val="007A5D03"/>
  </w:style>
  <w:style w:type="paragraph" w:customStyle="1" w:styleId="c4">
    <w:name w:val="c4"/>
    <w:basedOn w:val="a"/>
    <w:rsid w:val="007A5D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1">
    <w:name w:val="c21"/>
    <w:basedOn w:val="a"/>
    <w:rsid w:val="007A5D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9">
    <w:name w:val="c19"/>
    <w:basedOn w:val="a"/>
    <w:rsid w:val="007A5D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Абзац списка Знак"/>
    <w:link w:val="ac"/>
    <w:uiPriority w:val="34"/>
    <w:locked/>
    <w:rsid w:val="006B5BD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74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0774B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852A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52AA1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852A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52AA1"/>
    <w:rPr>
      <w:rFonts w:ascii="Calibri" w:eastAsia="Calibri" w:hAnsi="Calibri" w:cs="Times New Roman"/>
    </w:rPr>
  </w:style>
  <w:style w:type="paragraph" w:styleId="a8">
    <w:name w:val="Normal (Web)"/>
    <w:basedOn w:val="a"/>
    <w:uiPriority w:val="99"/>
    <w:unhideWhenUsed/>
    <w:rsid w:val="00EE56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C0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C05D6"/>
    <w:rPr>
      <w:rFonts w:ascii="Tahoma" w:eastAsia="Calibri" w:hAnsi="Tahoma" w:cs="Tahoma"/>
      <w:sz w:val="16"/>
      <w:szCs w:val="16"/>
    </w:rPr>
  </w:style>
  <w:style w:type="table" w:styleId="ab">
    <w:name w:val="Table Grid"/>
    <w:basedOn w:val="a1"/>
    <w:uiPriority w:val="59"/>
    <w:rsid w:val="00F90C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link w:val="ad"/>
    <w:uiPriority w:val="34"/>
    <w:qFormat/>
    <w:rsid w:val="00CE588F"/>
    <w:pPr>
      <w:ind w:left="720"/>
      <w:contextualSpacing/>
    </w:pPr>
  </w:style>
  <w:style w:type="character" w:styleId="ae">
    <w:name w:val="Strong"/>
    <w:basedOn w:val="a0"/>
    <w:uiPriority w:val="22"/>
    <w:qFormat/>
    <w:rsid w:val="00A565D8"/>
    <w:rPr>
      <w:b/>
      <w:bCs/>
    </w:rPr>
  </w:style>
  <w:style w:type="paragraph" w:customStyle="1" w:styleId="c15">
    <w:name w:val="c15"/>
    <w:basedOn w:val="a"/>
    <w:rsid w:val="007A5D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7A5D03"/>
  </w:style>
  <w:style w:type="paragraph" w:customStyle="1" w:styleId="c27">
    <w:name w:val="c27"/>
    <w:basedOn w:val="a"/>
    <w:rsid w:val="007A5D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2">
    <w:name w:val="c12"/>
    <w:basedOn w:val="a0"/>
    <w:rsid w:val="007A5D03"/>
  </w:style>
  <w:style w:type="paragraph" w:customStyle="1" w:styleId="c14">
    <w:name w:val="c14"/>
    <w:basedOn w:val="a"/>
    <w:rsid w:val="007A5D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rsid w:val="007A5D03"/>
  </w:style>
  <w:style w:type="character" w:customStyle="1" w:styleId="c10">
    <w:name w:val="c10"/>
    <w:basedOn w:val="a0"/>
    <w:rsid w:val="007A5D03"/>
  </w:style>
  <w:style w:type="paragraph" w:customStyle="1" w:styleId="c4">
    <w:name w:val="c4"/>
    <w:basedOn w:val="a"/>
    <w:rsid w:val="007A5D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1">
    <w:name w:val="c21"/>
    <w:basedOn w:val="a"/>
    <w:rsid w:val="007A5D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9">
    <w:name w:val="c19"/>
    <w:basedOn w:val="a"/>
    <w:rsid w:val="007A5D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Абзац списка Знак"/>
    <w:link w:val="ac"/>
    <w:uiPriority w:val="34"/>
    <w:locked/>
    <w:rsid w:val="006B5BD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8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yandex.ru/search/?text=%D0%93%D0%BE%D1%80%D0%BE%D0%B4%20%D1%84%D0%B5%D0%B4%D0%B5%D1%80%D0%B0%D0%BB%D1%8C%D0%BD%D0%BE%D0%B3%D0%BE%20%D0%B7%D0%BD%D0%B0%D1%87%D0%B5%D0%BD%D0%B8%D1%8F%20%D0%9C%D0%BE%D1%81%D0%BA%D0%B2%D0%B0&amp;lr=64&amp;noreask=1&amp;ento=0oCgVydXc3MRgC4YVa5Q" TargetMode="Externa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4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andia.ru/text/category/uchebnie_distciplini/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23" Type="http://schemas.openxmlformats.org/officeDocument/2006/relationships/header" Target="header1.xml"/><Relationship Id="rId10" Type="http://schemas.openxmlformats.org/officeDocument/2006/relationships/hyperlink" Target="http://pandia.ru/text/categ/wiki/001/83.php" TargetMode="External"/><Relationship Id="rId19" Type="http://schemas.openxmlformats.org/officeDocument/2006/relationships/image" Target="media/image6.png"/><Relationship Id="rId4" Type="http://schemas.microsoft.com/office/2007/relationships/stylesWithEffects" Target="stylesWithEffects.xml"/><Relationship Id="rId9" Type="http://schemas.openxmlformats.org/officeDocument/2006/relationships/hyperlink" Target="mailto:schooln19@inbox.ru" TargetMode="External"/><Relationship Id="rId14" Type="http://schemas.openxmlformats.org/officeDocument/2006/relationships/hyperlink" Target="https://yandex.ru/search/?text=%D0%A2%D0%B5%D0%B3%D0%B5%D1%80%D0%B0%D0%BD&amp;lr=64&amp;noreask=1&amp;ento=0oCghydXczMDc1MxgC3qwC7w" TargetMode="External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9D659-C90E-4658-BDDF-4F5C95232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5326</Words>
  <Characters>30360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76</cp:revision>
  <dcterms:created xsi:type="dcterms:W3CDTF">2018-04-22T07:05:00Z</dcterms:created>
  <dcterms:modified xsi:type="dcterms:W3CDTF">2019-12-09T13:16:00Z</dcterms:modified>
</cp:coreProperties>
</file>