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D2" w:rsidRPr="00B450D2" w:rsidRDefault="00B450D2" w:rsidP="00B450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450D2">
        <w:rPr>
          <w:rFonts w:ascii="Times New Roman" w:hAnsi="Times New Roman" w:cs="Times New Roman"/>
          <w:i/>
          <w:sz w:val="28"/>
          <w:szCs w:val="28"/>
        </w:rPr>
        <w:t>Кузнецова О.Г.,</w:t>
      </w:r>
    </w:p>
    <w:p w:rsidR="00B450D2" w:rsidRPr="00B450D2" w:rsidRDefault="00B450D2" w:rsidP="00B450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450D2">
        <w:rPr>
          <w:rFonts w:ascii="Times New Roman" w:hAnsi="Times New Roman" w:cs="Times New Roman"/>
          <w:i/>
          <w:sz w:val="28"/>
          <w:szCs w:val="28"/>
        </w:rPr>
        <w:t>директор МКОУ «ООШ № 19»</w:t>
      </w:r>
    </w:p>
    <w:p w:rsidR="00B450D2" w:rsidRDefault="00C637C0" w:rsidP="00B450D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7C0">
        <w:rPr>
          <w:rFonts w:ascii="Times New Roman" w:hAnsi="Times New Roman" w:cs="Times New Roman"/>
          <w:sz w:val="28"/>
          <w:szCs w:val="28"/>
        </w:rPr>
        <w:t>Модель мониторинга качества урока</w:t>
      </w:r>
    </w:p>
    <w:p w:rsidR="00C637C0" w:rsidRDefault="0040140E" w:rsidP="00BF63A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образования – одна из актуальных проблем в России. Образовательная система требует применения новых способов управления, что предполагает переосмысление условий организации школьной жизни</w:t>
      </w:r>
      <w:r w:rsidR="006F6432">
        <w:rPr>
          <w:rFonts w:ascii="Times New Roman" w:hAnsi="Times New Roman" w:cs="Times New Roman"/>
          <w:sz w:val="28"/>
          <w:szCs w:val="28"/>
        </w:rPr>
        <w:t>: переформулирование целей и задач, оптимизацию и пересмотр средств, результатов и способов оценивания.</w:t>
      </w:r>
    </w:p>
    <w:p w:rsidR="006F6432" w:rsidRDefault="00FF0B56" w:rsidP="00BF63A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адаптироваться к современному обществу может человек, владеющий не только знаниями и умениями, но и способный использовать их в конкретной ситуации</w:t>
      </w:r>
      <w:r w:rsidR="009C26FC">
        <w:rPr>
          <w:rFonts w:ascii="Times New Roman" w:hAnsi="Times New Roman" w:cs="Times New Roman"/>
          <w:sz w:val="28"/>
          <w:szCs w:val="28"/>
        </w:rPr>
        <w:t xml:space="preserve">, т.е. обладающий компетентностями. Поэтому главным условием для достижения образовательных целей становится включение </w:t>
      </w:r>
      <w:r w:rsidR="00C42A11">
        <w:rPr>
          <w:rFonts w:ascii="Times New Roman" w:hAnsi="Times New Roman" w:cs="Times New Roman"/>
          <w:sz w:val="28"/>
          <w:szCs w:val="28"/>
        </w:rPr>
        <w:t>каждого ребенка в деятельность на каждом учебном занятии с учетом его возможностей, способностей, уровня подготовки, «зоны ближайшего развития», перевод его с позиции объекта воспитания и обучения на позицию субъекта самоуправления.</w:t>
      </w:r>
    </w:p>
    <w:p w:rsidR="00C42A11" w:rsidRDefault="00100E5B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Очевидно, что формировать компетентную личность может только компетентный учитель. К такому педагогу предъявляются самые высокие требования: любовь к детям, высокая общая культура, разносторонность интересов, творческое мышление, способность к поиску нестандартных решений</w:t>
      </w:r>
      <w:r w:rsidR="00DA19BC">
        <w:rPr>
          <w:rFonts w:ascii="Times New Roman" w:hAnsi="Times New Roman" w:cs="Times New Roman"/>
          <w:sz w:val="28"/>
          <w:szCs w:val="28"/>
        </w:rPr>
        <w:t>, знание своего предмета, педагогики, возрастной и общей психологии. Он обязан быть компетентным специалистом в своей области, сочетать глубокие знания с техникой педагогического мастерства, обладать высокой методологической подготовкой, широким социально-педагогическим мышлением, способностью творчески использовать передовой педагогический опыт. Такой учитель должен уметь увлечь детей общим делом, повести их за собой в мир наук, культуры, помочь им в самоопределении и выборе жизненной позиции.</w:t>
      </w:r>
    </w:p>
    <w:p w:rsidR="00DA19BC" w:rsidRDefault="004B0DCE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Профессиональное мастерство педагога подтверждается прежде всего качеством урока. </w:t>
      </w:r>
      <w:r w:rsidR="00304FD0">
        <w:rPr>
          <w:rFonts w:ascii="Times New Roman" w:hAnsi="Times New Roman" w:cs="Times New Roman"/>
          <w:sz w:val="28"/>
          <w:szCs w:val="28"/>
        </w:rPr>
        <w:t xml:space="preserve">Как определить, что урок способствует достижению качества образования? </w:t>
      </w:r>
      <w:r w:rsidR="00D7687A">
        <w:rPr>
          <w:rFonts w:ascii="Times New Roman" w:hAnsi="Times New Roman" w:cs="Times New Roman"/>
          <w:sz w:val="28"/>
          <w:szCs w:val="28"/>
        </w:rPr>
        <w:t>Для этого нужны соответствующие показатели качества урока</w:t>
      </w:r>
      <w:r w:rsidR="00770F7B">
        <w:rPr>
          <w:rFonts w:ascii="Times New Roman" w:hAnsi="Times New Roman" w:cs="Times New Roman"/>
          <w:sz w:val="28"/>
          <w:szCs w:val="28"/>
        </w:rPr>
        <w:t>, таки</w:t>
      </w:r>
      <w:r w:rsidR="00253386">
        <w:rPr>
          <w:rFonts w:ascii="Times New Roman" w:hAnsi="Times New Roman" w:cs="Times New Roman"/>
          <w:sz w:val="28"/>
          <w:szCs w:val="28"/>
        </w:rPr>
        <w:t>е</w:t>
      </w:r>
      <w:r w:rsidR="00770F7B">
        <w:rPr>
          <w:rFonts w:ascii="Times New Roman" w:hAnsi="Times New Roman" w:cs="Times New Roman"/>
          <w:sz w:val="28"/>
          <w:szCs w:val="28"/>
        </w:rPr>
        <w:t xml:space="preserve"> как надпредметны</w:t>
      </w:r>
      <w:r w:rsidR="00253386">
        <w:rPr>
          <w:rFonts w:ascii="Times New Roman" w:hAnsi="Times New Roman" w:cs="Times New Roman"/>
          <w:sz w:val="28"/>
          <w:szCs w:val="28"/>
        </w:rPr>
        <w:t>е</w:t>
      </w:r>
      <w:r w:rsidR="00770F7B">
        <w:rPr>
          <w:rFonts w:ascii="Times New Roman" w:hAnsi="Times New Roman" w:cs="Times New Roman"/>
          <w:sz w:val="28"/>
          <w:szCs w:val="28"/>
        </w:rPr>
        <w:t>, т.е. не связанные с содержательным аспектом предмета, универсальны</w:t>
      </w:r>
      <w:r w:rsidR="00253386">
        <w:rPr>
          <w:rFonts w:ascii="Times New Roman" w:hAnsi="Times New Roman" w:cs="Times New Roman"/>
          <w:sz w:val="28"/>
          <w:szCs w:val="28"/>
        </w:rPr>
        <w:t xml:space="preserve">е, т.е. применимые в разных условиях, </w:t>
      </w:r>
      <w:r w:rsidR="005A662E">
        <w:rPr>
          <w:rFonts w:ascii="Times New Roman" w:hAnsi="Times New Roman" w:cs="Times New Roman"/>
          <w:sz w:val="28"/>
          <w:szCs w:val="28"/>
        </w:rPr>
        <w:t>ценные и целенаправленные для достижения поставленных целей.</w:t>
      </w:r>
    </w:p>
    <w:p w:rsidR="005A662E" w:rsidRDefault="005A662E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реализации ФГОС </w:t>
      </w:r>
      <w:r w:rsidR="00F015C3">
        <w:rPr>
          <w:rFonts w:ascii="Times New Roman" w:hAnsi="Times New Roman" w:cs="Times New Roman"/>
          <w:sz w:val="28"/>
          <w:szCs w:val="28"/>
        </w:rPr>
        <w:t>и использования компетентностного по</w:t>
      </w:r>
      <w:r w:rsidR="005308B2">
        <w:rPr>
          <w:rFonts w:ascii="Times New Roman" w:hAnsi="Times New Roman" w:cs="Times New Roman"/>
          <w:sz w:val="28"/>
          <w:szCs w:val="28"/>
        </w:rPr>
        <w:t>д</w:t>
      </w:r>
      <w:r w:rsidR="00F015C3">
        <w:rPr>
          <w:rFonts w:ascii="Times New Roman" w:hAnsi="Times New Roman" w:cs="Times New Roman"/>
          <w:sz w:val="28"/>
          <w:szCs w:val="28"/>
        </w:rPr>
        <w:t>хода были сформулированы показатели</w:t>
      </w:r>
      <w:r w:rsidR="00C96721">
        <w:rPr>
          <w:rFonts w:ascii="Times New Roman" w:hAnsi="Times New Roman" w:cs="Times New Roman"/>
          <w:sz w:val="28"/>
          <w:szCs w:val="28"/>
        </w:rPr>
        <w:t xml:space="preserve"> мониторинга качества урока</w:t>
      </w:r>
      <w:r w:rsidR="0093637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9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35"/>
      </w:tblGrid>
      <w:tr w:rsidR="00333B12" w:rsidRPr="00DF3CF4" w:rsidTr="005308B2">
        <w:trPr>
          <w:trHeight w:val="962"/>
        </w:trPr>
        <w:tc>
          <w:tcPr>
            <w:tcW w:w="9335" w:type="dxa"/>
          </w:tcPr>
          <w:p w:rsidR="00333B12" w:rsidRPr="00333B12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33B12" w:rsidRPr="00333B12">
              <w:rPr>
                <w:rFonts w:ascii="Times New Roman" w:hAnsi="Times New Roman" w:cs="Times New Roman"/>
                <w:sz w:val="28"/>
                <w:szCs w:val="28"/>
              </w:rPr>
              <w:t>остановка целей урока при наличии тенденции передачи этой функции учащимся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CD2506" w:rsidTr="005308B2">
        <w:trPr>
          <w:trHeight w:val="481"/>
        </w:trPr>
        <w:tc>
          <w:tcPr>
            <w:tcW w:w="9335" w:type="dxa"/>
          </w:tcPr>
          <w:p w:rsidR="00333B12" w:rsidRPr="00333B12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33B12" w:rsidRPr="00333B12">
              <w:rPr>
                <w:rFonts w:ascii="Times New Roman" w:hAnsi="Times New Roman" w:cs="Times New Roman"/>
                <w:sz w:val="28"/>
                <w:szCs w:val="28"/>
              </w:rPr>
              <w:t>аличие мотивации познавательной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CD2506" w:rsidTr="005308B2">
        <w:trPr>
          <w:trHeight w:val="962"/>
        </w:trPr>
        <w:tc>
          <w:tcPr>
            <w:tcW w:w="9335" w:type="dxa"/>
          </w:tcPr>
          <w:p w:rsidR="00333B12" w:rsidRPr="00333B12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3B12" w:rsidRPr="00333B12">
              <w:rPr>
                <w:rFonts w:ascii="Times New Roman" w:hAnsi="Times New Roman" w:cs="Times New Roman"/>
                <w:sz w:val="28"/>
                <w:szCs w:val="28"/>
              </w:rPr>
              <w:t>рганизация учебно-познавательной деятельности на уроке с целью включения каждого ученика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CD2506" w:rsidTr="005308B2">
        <w:trPr>
          <w:trHeight w:val="962"/>
        </w:trPr>
        <w:tc>
          <w:tcPr>
            <w:tcW w:w="9335" w:type="dxa"/>
          </w:tcPr>
          <w:p w:rsidR="00333B12" w:rsidRPr="002265EA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333B12" w:rsidRPr="002265EA">
              <w:rPr>
                <w:rFonts w:ascii="Times New Roman" w:hAnsi="Times New Roman" w:cs="Times New Roman"/>
                <w:sz w:val="28"/>
                <w:szCs w:val="28"/>
              </w:rPr>
              <w:t>елесообразное (адекватно цели урока) сочетание содержания, методов, форм и приемов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173C9E" w:rsidTr="005308B2">
        <w:trPr>
          <w:trHeight w:val="948"/>
        </w:trPr>
        <w:tc>
          <w:tcPr>
            <w:tcW w:w="9335" w:type="dxa"/>
          </w:tcPr>
          <w:p w:rsidR="00333B12" w:rsidRPr="002265EA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3B12" w:rsidRPr="002265EA">
              <w:rPr>
                <w:rFonts w:ascii="Times New Roman" w:hAnsi="Times New Roman" w:cs="Times New Roman"/>
                <w:sz w:val="28"/>
                <w:szCs w:val="28"/>
              </w:rPr>
              <w:t>бучение систематически осуществлять рефлексивные действия (самоанализ, самоконтроль, самооценку)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173C9E" w:rsidTr="005308B2">
        <w:trPr>
          <w:trHeight w:val="495"/>
        </w:trPr>
        <w:tc>
          <w:tcPr>
            <w:tcW w:w="9335" w:type="dxa"/>
          </w:tcPr>
          <w:p w:rsidR="00333B12" w:rsidRPr="002265EA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33B12" w:rsidRPr="002265EA">
              <w:rPr>
                <w:rFonts w:ascii="Times New Roman" w:hAnsi="Times New Roman" w:cs="Times New Roman"/>
                <w:sz w:val="28"/>
                <w:szCs w:val="28"/>
              </w:rPr>
              <w:t>спользование возможностей урока для формирования УУД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33B12" w:rsidRPr="00CC6D9B" w:rsidTr="005308B2">
        <w:trPr>
          <w:trHeight w:val="495"/>
        </w:trPr>
        <w:tc>
          <w:tcPr>
            <w:tcW w:w="9335" w:type="dxa"/>
          </w:tcPr>
          <w:p w:rsidR="00333B12" w:rsidRPr="002265EA" w:rsidRDefault="00957ABB" w:rsidP="00936376">
            <w:pPr>
              <w:pStyle w:val="a4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33B12" w:rsidRPr="002265EA">
              <w:rPr>
                <w:rFonts w:ascii="Times New Roman" w:hAnsi="Times New Roman" w:cs="Times New Roman"/>
                <w:sz w:val="28"/>
                <w:szCs w:val="28"/>
              </w:rPr>
              <w:t>ешение на уроке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коммуникативных задач обучения.</w:t>
            </w:r>
          </w:p>
        </w:tc>
      </w:tr>
    </w:tbl>
    <w:p w:rsidR="00936376" w:rsidRDefault="00936376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одной из актуальных задач управле</w:t>
      </w:r>
      <w:r w:rsidR="004C06A1">
        <w:rPr>
          <w:rFonts w:ascii="Times New Roman" w:hAnsi="Times New Roman" w:cs="Times New Roman"/>
          <w:sz w:val="28"/>
          <w:szCs w:val="28"/>
        </w:rPr>
        <w:t xml:space="preserve">ния качеством образования стала организация </w:t>
      </w:r>
      <w:r w:rsidR="00CB6110">
        <w:rPr>
          <w:rFonts w:ascii="Times New Roman" w:hAnsi="Times New Roman" w:cs="Times New Roman"/>
          <w:sz w:val="28"/>
          <w:szCs w:val="28"/>
        </w:rPr>
        <w:t>мониторинга</w:t>
      </w:r>
      <w:r w:rsidR="004C06A1">
        <w:rPr>
          <w:rFonts w:ascii="Times New Roman" w:hAnsi="Times New Roman" w:cs="Times New Roman"/>
          <w:sz w:val="28"/>
          <w:szCs w:val="28"/>
        </w:rPr>
        <w:t xml:space="preserve">, который можно реализовать с использованием карты </w:t>
      </w:r>
      <w:r w:rsidR="00CB6110">
        <w:rPr>
          <w:rFonts w:ascii="Times New Roman" w:hAnsi="Times New Roman" w:cs="Times New Roman"/>
          <w:sz w:val="28"/>
          <w:szCs w:val="28"/>
        </w:rPr>
        <w:t>показателей качества урока (приложение) Данная технология доступна и удобна в использовании, т.к. легко встраивается в существующую в образовательном учреждении систему посещения уроков администрацией, взаимопосещений учителей</w:t>
      </w:r>
      <w:r w:rsidR="006C1170">
        <w:rPr>
          <w:rFonts w:ascii="Times New Roman" w:hAnsi="Times New Roman" w:cs="Times New Roman"/>
          <w:sz w:val="28"/>
          <w:szCs w:val="28"/>
        </w:rPr>
        <w:t>, а также она может применяться и для самоанализа.</w:t>
      </w:r>
    </w:p>
    <w:p w:rsidR="009E62FD" w:rsidRDefault="009E62FD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количественной оценки к</w:t>
      </w:r>
      <w:r w:rsidR="005E6490">
        <w:rPr>
          <w:rFonts w:ascii="Times New Roman" w:hAnsi="Times New Roman" w:cs="Times New Roman"/>
          <w:sz w:val="28"/>
          <w:szCs w:val="28"/>
        </w:rPr>
        <w:t xml:space="preserve">ачества урока позволяет проанализировать занятия, оценить уровень преподавания по предметам и проблемным группам учителей по уровням </w:t>
      </w:r>
      <w:r w:rsidR="00D34C4E">
        <w:rPr>
          <w:rFonts w:ascii="Times New Roman" w:hAnsi="Times New Roman" w:cs="Times New Roman"/>
          <w:sz w:val="28"/>
          <w:szCs w:val="28"/>
        </w:rPr>
        <w:t xml:space="preserve">обучения по предметам. Установив причины низких показателей можно сделать выводы и принять </w:t>
      </w:r>
      <w:r w:rsidR="00D34C4E">
        <w:rPr>
          <w:rFonts w:ascii="Times New Roman" w:hAnsi="Times New Roman" w:cs="Times New Roman"/>
          <w:sz w:val="28"/>
          <w:szCs w:val="28"/>
        </w:rPr>
        <w:lastRenderedPageBreak/>
        <w:t>управленческие решения.</w:t>
      </w:r>
      <w:r w:rsidR="002F27F9">
        <w:rPr>
          <w:rFonts w:ascii="Times New Roman" w:hAnsi="Times New Roman" w:cs="Times New Roman"/>
          <w:sz w:val="28"/>
          <w:szCs w:val="28"/>
        </w:rPr>
        <w:t xml:space="preserve"> Карта показателей качества урока дает возможность получать информацию о различных сторонах деятельности учителя на уроке, осуществляется мониторинг состояния преподавания в школе. </w:t>
      </w:r>
      <w:r w:rsidR="002C1B04">
        <w:rPr>
          <w:rFonts w:ascii="Times New Roman" w:hAnsi="Times New Roman" w:cs="Times New Roman"/>
          <w:sz w:val="28"/>
          <w:szCs w:val="28"/>
        </w:rPr>
        <w:t xml:space="preserve">В табличной или графической форме можно отражать уровень реализации признаков гуманизации образования, </w:t>
      </w:r>
      <w:r w:rsidR="00990C27">
        <w:rPr>
          <w:rFonts w:ascii="Times New Roman" w:hAnsi="Times New Roman" w:cs="Times New Roman"/>
          <w:sz w:val="28"/>
          <w:szCs w:val="28"/>
        </w:rPr>
        <w:t>профессиональной компетентности, воспитывающую, развивающую и здоровьесберегающую направленность урока, выполнения должностных обязанностей, результативность методической</w:t>
      </w:r>
      <w:r w:rsidR="003A542A">
        <w:rPr>
          <w:rFonts w:ascii="Times New Roman" w:hAnsi="Times New Roman" w:cs="Times New Roman"/>
          <w:sz w:val="28"/>
          <w:szCs w:val="28"/>
        </w:rPr>
        <w:t xml:space="preserve"> работы. </w:t>
      </w:r>
    </w:p>
    <w:p w:rsidR="003A542A" w:rsidRDefault="003A542A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полученных данных можно оперативно и обоснованно определять, какая помощь требуется каждому учителю в образовательном учреждении, какие вопросы качества образовательной деятельности необходимо вынести на всеобщее обсуждение, какую индивидуальную и групповую работу запланировать на ближайшее время. Главное преимущество данной технологии – возможность получить множества обобщенных оценок педагогической деятельности из одной и той же группы первичных данных.</w:t>
      </w:r>
    </w:p>
    <w:p w:rsidR="003A542A" w:rsidRDefault="003A542A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показателей качества урока может применяться:</w:t>
      </w:r>
    </w:p>
    <w:p w:rsidR="003A542A" w:rsidRDefault="002B6EE7" w:rsidP="003A542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A542A">
        <w:rPr>
          <w:rFonts w:ascii="Times New Roman" w:hAnsi="Times New Roman" w:cs="Times New Roman"/>
          <w:sz w:val="28"/>
          <w:szCs w:val="28"/>
        </w:rPr>
        <w:t>ри планировании и организации методической работы</w:t>
      </w:r>
      <w:r w:rsidR="009B66DE">
        <w:rPr>
          <w:rFonts w:ascii="Times New Roman" w:hAnsi="Times New Roman" w:cs="Times New Roman"/>
          <w:sz w:val="28"/>
          <w:szCs w:val="28"/>
        </w:rPr>
        <w:t>;</w:t>
      </w:r>
    </w:p>
    <w:p w:rsidR="003A542A" w:rsidRDefault="002B6EE7" w:rsidP="003A542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B66DE">
        <w:rPr>
          <w:rFonts w:ascii="Times New Roman" w:hAnsi="Times New Roman" w:cs="Times New Roman"/>
          <w:sz w:val="28"/>
          <w:szCs w:val="28"/>
        </w:rPr>
        <w:t>ри планировании и организации внутришкольного (должностного) контроля;</w:t>
      </w:r>
    </w:p>
    <w:p w:rsidR="009B66DE" w:rsidRDefault="002B6EE7" w:rsidP="003A542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B66DE">
        <w:rPr>
          <w:rFonts w:ascii="Times New Roman" w:hAnsi="Times New Roman" w:cs="Times New Roman"/>
          <w:sz w:val="28"/>
          <w:szCs w:val="28"/>
        </w:rPr>
        <w:t>ри подготовке педсоветов, круглых столов, дискуссий;</w:t>
      </w:r>
    </w:p>
    <w:p w:rsidR="009B66DE" w:rsidRDefault="002B6EE7" w:rsidP="003A542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4721">
        <w:rPr>
          <w:rFonts w:ascii="Times New Roman" w:hAnsi="Times New Roman" w:cs="Times New Roman"/>
          <w:sz w:val="28"/>
          <w:szCs w:val="28"/>
        </w:rPr>
        <w:t>ри обобщении работы учителей и методического объединения;</w:t>
      </w:r>
    </w:p>
    <w:p w:rsidR="007F4341" w:rsidRDefault="002B6EE7" w:rsidP="007F434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4721">
        <w:rPr>
          <w:rFonts w:ascii="Times New Roman" w:hAnsi="Times New Roman" w:cs="Times New Roman"/>
          <w:sz w:val="28"/>
          <w:szCs w:val="28"/>
        </w:rPr>
        <w:t>ри обмене опытом при взаимопосещении уроков.</w:t>
      </w:r>
    </w:p>
    <w:p w:rsidR="00854721" w:rsidRPr="007F4341" w:rsidRDefault="007E36FF" w:rsidP="007F434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F4341">
        <w:rPr>
          <w:rFonts w:ascii="Times New Roman" w:hAnsi="Times New Roman" w:cs="Times New Roman"/>
          <w:sz w:val="28"/>
          <w:szCs w:val="28"/>
        </w:rPr>
        <w:t>Карта показателей качества урока была апробирована в МКОУ «ООШ № 19» в 201</w:t>
      </w:r>
      <w:r w:rsidR="002B6EE7">
        <w:rPr>
          <w:rFonts w:ascii="Times New Roman" w:hAnsi="Times New Roman" w:cs="Times New Roman"/>
          <w:sz w:val="28"/>
          <w:szCs w:val="28"/>
        </w:rPr>
        <w:t>3</w:t>
      </w:r>
      <w:r w:rsidRPr="007F4341">
        <w:rPr>
          <w:rFonts w:ascii="Times New Roman" w:hAnsi="Times New Roman" w:cs="Times New Roman"/>
          <w:sz w:val="28"/>
          <w:szCs w:val="28"/>
        </w:rPr>
        <w:t>-201</w:t>
      </w:r>
      <w:r w:rsidR="002B6EE7">
        <w:rPr>
          <w:rFonts w:ascii="Times New Roman" w:hAnsi="Times New Roman" w:cs="Times New Roman"/>
          <w:sz w:val="28"/>
          <w:szCs w:val="28"/>
        </w:rPr>
        <w:t>5</w:t>
      </w:r>
      <w:r w:rsidR="005C7BF4" w:rsidRPr="007F4341">
        <w:rPr>
          <w:rFonts w:ascii="Times New Roman" w:hAnsi="Times New Roman" w:cs="Times New Roman"/>
          <w:sz w:val="28"/>
          <w:szCs w:val="28"/>
        </w:rPr>
        <w:t xml:space="preserve"> гг. Сначала была проведена диагностика состояния </w:t>
      </w:r>
      <w:r w:rsidR="007F4341" w:rsidRPr="007F4341">
        <w:rPr>
          <w:rFonts w:ascii="Times New Roman" w:hAnsi="Times New Roman" w:cs="Times New Roman"/>
          <w:sz w:val="28"/>
          <w:szCs w:val="28"/>
        </w:rPr>
        <w:t>образовательной среды учреждения, и</w:t>
      </w:r>
      <w:r w:rsidR="005C7BF4" w:rsidRPr="007F4341">
        <w:rPr>
          <w:rFonts w:ascii="Times New Roman" w:hAnsi="Times New Roman" w:cs="Times New Roman"/>
          <w:sz w:val="28"/>
          <w:szCs w:val="28"/>
        </w:rPr>
        <w:t xml:space="preserve"> апробация показателей в качестве индикаторов </w:t>
      </w:r>
      <w:r w:rsidR="007F4341" w:rsidRPr="007F4341">
        <w:rPr>
          <w:rFonts w:ascii="Times New Roman" w:hAnsi="Times New Roman" w:cs="Times New Roman"/>
          <w:sz w:val="28"/>
          <w:szCs w:val="28"/>
        </w:rPr>
        <w:t>оценки качества</w:t>
      </w:r>
      <w:r w:rsidR="009A25DB" w:rsidRPr="007F4341">
        <w:rPr>
          <w:rFonts w:ascii="Times New Roman" w:hAnsi="Times New Roman" w:cs="Times New Roman"/>
          <w:sz w:val="28"/>
          <w:szCs w:val="28"/>
        </w:rPr>
        <w:t xml:space="preserve"> урока, на основании которых был составлен прогноз результатов качества образования – оптимальный уровень</w:t>
      </w:r>
      <w:r w:rsidR="007F4341" w:rsidRPr="007F4341">
        <w:rPr>
          <w:rFonts w:ascii="Times New Roman" w:hAnsi="Times New Roman" w:cs="Times New Roman"/>
          <w:sz w:val="28"/>
          <w:szCs w:val="28"/>
        </w:rPr>
        <w:t>.</w:t>
      </w:r>
    </w:p>
    <w:p w:rsidR="007F4341" w:rsidRDefault="007F4341" w:rsidP="00066E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66E5E">
        <w:rPr>
          <w:rFonts w:ascii="Times New Roman" w:hAnsi="Times New Roman" w:cs="Times New Roman"/>
          <w:sz w:val="28"/>
          <w:szCs w:val="28"/>
        </w:rPr>
        <w:t xml:space="preserve">Результат апробации показал несоответствие между самоанализом, взаимоанализом и результатами административного контроля, средний показатель был очень низкий. В течение </w:t>
      </w:r>
      <w:r w:rsidR="00066E5E">
        <w:rPr>
          <w:rFonts w:ascii="Times New Roman" w:hAnsi="Times New Roman" w:cs="Times New Roman"/>
          <w:sz w:val="28"/>
          <w:szCs w:val="28"/>
        </w:rPr>
        <w:t xml:space="preserve">года в образовательном учреждении </w:t>
      </w:r>
      <w:r w:rsidR="00066E5E">
        <w:rPr>
          <w:rFonts w:ascii="Times New Roman" w:hAnsi="Times New Roman" w:cs="Times New Roman"/>
          <w:sz w:val="28"/>
          <w:szCs w:val="28"/>
        </w:rPr>
        <w:lastRenderedPageBreak/>
        <w:t xml:space="preserve">велась кропотливая работа по обучению учителей: семинары, практикумы, индивидуальные консультации, проведение </w:t>
      </w:r>
      <w:r w:rsidR="000F554A">
        <w:rPr>
          <w:rFonts w:ascii="Times New Roman" w:hAnsi="Times New Roman" w:cs="Times New Roman"/>
          <w:sz w:val="28"/>
          <w:szCs w:val="28"/>
        </w:rPr>
        <w:t>методических</w:t>
      </w:r>
      <w:r w:rsidR="00066E5E">
        <w:rPr>
          <w:rFonts w:ascii="Times New Roman" w:hAnsi="Times New Roman" w:cs="Times New Roman"/>
          <w:sz w:val="28"/>
          <w:szCs w:val="28"/>
        </w:rPr>
        <w:t xml:space="preserve"> дней, открытых уроков, анализ и самоанализ уроков. </w:t>
      </w:r>
      <w:r w:rsidR="00E52221">
        <w:rPr>
          <w:rFonts w:ascii="Times New Roman" w:hAnsi="Times New Roman" w:cs="Times New Roman"/>
          <w:sz w:val="28"/>
          <w:szCs w:val="28"/>
        </w:rPr>
        <w:t>В 201</w:t>
      </w:r>
      <w:r w:rsidR="000F554A">
        <w:rPr>
          <w:rFonts w:ascii="Times New Roman" w:hAnsi="Times New Roman" w:cs="Times New Roman"/>
          <w:sz w:val="28"/>
          <w:szCs w:val="28"/>
        </w:rPr>
        <w:t>5</w:t>
      </w:r>
      <w:r w:rsidR="00E52221">
        <w:rPr>
          <w:rFonts w:ascii="Times New Roman" w:hAnsi="Times New Roman" w:cs="Times New Roman"/>
          <w:sz w:val="28"/>
          <w:szCs w:val="28"/>
        </w:rPr>
        <w:t>-201</w:t>
      </w:r>
      <w:r w:rsidR="000F554A">
        <w:rPr>
          <w:rFonts w:ascii="Times New Roman" w:hAnsi="Times New Roman" w:cs="Times New Roman"/>
          <w:sz w:val="28"/>
          <w:szCs w:val="28"/>
        </w:rPr>
        <w:t>6</w:t>
      </w:r>
      <w:r w:rsidR="00E52221">
        <w:rPr>
          <w:rFonts w:ascii="Times New Roman" w:hAnsi="Times New Roman" w:cs="Times New Roman"/>
          <w:sz w:val="28"/>
          <w:szCs w:val="28"/>
        </w:rPr>
        <w:t xml:space="preserve"> учебном году вопрос реализации показателей качества стал темой внутришкольного </w:t>
      </w:r>
      <w:r w:rsidR="000F554A">
        <w:rPr>
          <w:rFonts w:ascii="Times New Roman" w:hAnsi="Times New Roman" w:cs="Times New Roman"/>
          <w:sz w:val="28"/>
          <w:szCs w:val="28"/>
        </w:rPr>
        <w:t xml:space="preserve">(должностного) </w:t>
      </w:r>
      <w:r w:rsidR="00E52221">
        <w:rPr>
          <w:rFonts w:ascii="Times New Roman" w:hAnsi="Times New Roman" w:cs="Times New Roman"/>
          <w:sz w:val="28"/>
          <w:szCs w:val="28"/>
        </w:rPr>
        <w:t xml:space="preserve">контроля, в рамках которого было посещено более 100 уроков, состоялись </w:t>
      </w:r>
      <w:r w:rsidR="00172CA8">
        <w:rPr>
          <w:rFonts w:ascii="Times New Roman" w:hAnsi="Times New Roman" w:cs="Times New Roman"/>
          <w:sz w:val="28"/>
          <w:szCs w:val="28"/>
        </w:rPr>
        <w:t>четыре семинара, конференция «Из опыта работы педагогов», а также были выстроены индивидуальные траектории методической работы учителей по самообразованию</w:t>
      </w:r>
      <w:r w:rsidR="001B7AA8">
        <w:rPr>
          <w:rFonts w:ascii="Times New Roman" w:hAnsi="Times New Roman" w:cs="Times New Roman"/>
          <w:sz w:val="28"/>
          <w:szCs w:val="28"/>
        </w:rPr>
        <w:t>.</w:t>
      </w:r>
    </w:p>
    <w:p w:rsidR="001B7AA8" w:rsidRDefault="001B7AA8" w:rsidP="00066E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применения карты показателей качества урока:</w:t>
      </w:r>
    </w:p>
    <w:p w:rsidR="001B7AA8" w:rsidRDefault="000F554A" w:rsidP="001B7AA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B7AA8">
        <w:rPr>
          <w:rFonts w:ascii="Times New Roman" w:hAnsi="Times New Roman" w:cs="Times New Roman"/>
          <w:sz w:val="28"/>
          <w:szCs w:val="28"/>
        </w:rPr>
        <w:t>уманизация отношений по вертикали управления: учитель знает, какие оценочные критерии используются при посещении урока</w:t>
      </w:r>
      <w:r w:rsidR="00636BA0">
        <w:rPr>
          <w:rFonts w:ascii="Times New Roman" w:hAnsi="Times New Roman" w:cs="Times New Roman"/>
          <w:sz w:val="28"/>
          <w:szCs w:val="28"/>
        </w:rPr>
        <w:t>, руководитель лишь уточняет в какой помощи нуждается учитель;</w:t>
      </w:r>
    </w:p>
    <w:p w:rsidR="00636BA0" w:rsidRDefault="00825F8E" w:rsidP="001B7AA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36BA0">
        <w:rPr>
          <w:rFonts w:ascii="Times New Roman" w:hAnsi="Times New Roman" w:cs="Times New Roman"/>
          <w:sz w:val="28"/>
          <w:szCs w:val="28"/>
        </w:rPr>
        <w:t>се учителя образовательного учреждения освоили данную технологию;</w:t>
      </w:r>
    </w:p>
    <w:p w:rsidR="00636BA0" w:rsidRDefault="00825F8E" w:rsidP="001B7AA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36BA0">
        <w:rPr>
          <w:rFonts w:ascii="Times New Roman" w:hAnsi="Times New Roman" w:cs="Times New Roman"/>
          <w:sz w:val="28"/>
          <w:szCs w:val="28"/>
        </w:rPr>
        <w:t xml:space="preserve">амооценка, взаимооценка и </w:t>
      </w:r>
      <w:r w:rsidR="009864D4">
        <w:rPr>
          <w:rFonts w:ascii="Times New Roman" w:hAnsi="Times New Roman" w:cs="Times New Roman"/>
          <w:sz w:val="28"/>
          <w:szCs w:val="28"/>
        </w:rPr>
        <w:t>оценка по результатам административного контроля пр</w:t>
      </w:r>
      <w:r w:rsidR="00B93DC6">
        <w:rPr>
          <w:rFonts w:ascii="Times New Roman" w:hAnsi="Times New Roman" w:cs="Times New Roman"/>
          <w:sz w:val="28"/>
          <w:szCs w:val="28"/>
        </w:rPr>
        <w:t>актически не имеют расхождений;</w:t>
      </w:r>
    </w:p>
    <w:p w:rsidR="009864D4" w:rsidRDefault="00825F8E" w:rsidP="001B7AA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864D4">
        <w:rPr>
          <w:rFonts w:ascii="Times New Roman" w:hAnsi="Times New Roman" w:cs="Times New Roman"/>
          <w:sz w:val="28"/>
          <w:szCs w:val="28"/>
        </w:rPr>
        <w:t>ырос средний показатель качества урока по школе;</w:t>
      </w:r>
    </w:p>
    <w:p w:rsidR="009864D4" w:rsidRDefault="00825F8E" w:rsidP="001B7AA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47B61">
        <w:rPr>
          <w:rFonts w:ascii="Times New Roman" w:hAnsi="Times New Roman" w:cs="Times New Roman"/>
          <w:sz w:val="28"/>
          <w:szCs w:val="28"/>
        </w:rPr>
        <w:t xml:space="preserve">ачество урока </w:t>
      </w:r>
      <w:r w:rsidR="00DC3B6D">
        <w:rPr>
          <w:rFonts w:ascii="Times New Roman" w:hAnsi="Times New Roman" w:cs="Times New Roman"/>
          <w:sz w:val="28"/>
          <w:szCs w:val="28"/>
        </w:rPr>
        <w:t>большинства педагогов достигло оптимального уровня.</w:t>
      </w:r>
    </w:p>
    <w:p w:rsidR="00DC3B6D" w:rsidRPr="00DC3B6D" w:rsidRDefault="00DC3B6D" w:rsidP="00825F8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мониторинг с помощью карты показателей </w:t>
      </w:r>
      <w:r w:rsidR="00366F23">
        <w:rPr>
          <w:rFonts w:ascii="Times New Roman" w:hAnsi="Times New Roman" w:cs="Times New Roman"/>
          <w:sz w:val="28"/>
          <w:szCs w:val="28"/>
        </w:rPr>
        <w:t>качества урока дает возможность учителям образовательного учреждения определять направления повышения своего профессионального уровня. При помощи карты показателей качества у</w:t>
      </w:r>
      <w:r w:rsidR="00257D9C">
        <w:rPr>
          <w:rFonts w:ascii="Times New Roman" w:hAnsi="Times New Roman" w:cs="Times New Roman"/>
          <w:sz w:val="28"/>
          <w:szCs w:val="28"/>
        </w:rPr>
        <w:t>рока реализуются не контрольные, а методические функции, позволяющие создавать условия для совершенствования образовательной системы</w:t>
      </w:r>
      <w:r w:rsidR="00B93DC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E62FD" w:rsidRDefault="009E62FD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05C5" w:rsidRDefault="008C05C5" w:rsidP="00075B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3B12" w:rsidRDefault="009E62FD" w:rsidP="009E62FD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257D9C" w:rsidRPr="00A542B9" w:rsidRDefault="009E62FD" w:rsidP="009E62F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2B9">
        <w:rPr>
          <w:rFonts w:ascii="Times New Roman" w:hAnsi="Times New Roman" w:cs="Times New Roman"/>
          <w:b/>
          <w:sz w:val="28"/>
          <w:szCs w:val="28"/>
        </w:rPr>
        <w:t>Карта показателей качества урока</w:t>
      </w:r>
    </w:p>
    <w:p w:rsidR="009E62FD" w:rsidRDefault="00257D9C" w:rsidP="00257D9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учителя ______</w:t>
      </w:r>
      <w:r w:rsidR="008C05C5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257D9C" w:rsidRDefault="00257D9C" w:rsidP="00257D9C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Предмет____________________</w:t>
      </w:r>
      <w:r w:rsidR="008C05C5">
        <w:rPr>
          <w:rFonts w:ascii="Times New Roman" w:hAnsi="Times New Roman" w:cs="Times New Roman"/>
          <w:sz w:val="28"/>
          <w:szCs w:val="28"/>
        </w:rPr>
        <w:t>______</w:t>
      </w:r>
      <w:r w:rsidR="00A542B9">
        <w:rPr>
          <w:rFonts w:ascii="Times New Roman" w:hAnsi="Times New Roman" w:cs="Times New Roman"/>
          <w:sz w:val="28"/>
          <w:szCs w:val="28"/>
        </w:rPr>
        <w:t>__Класс ____________________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430"/>
        <w:gridCol w:w="969"/>
        <w:gridCol w:w="3952"/>
      </w:tblGrid>
      <w:tr w:rsidR="004E0277" w:rsidTr="004E0277">
        <w:trPr>
          <w:cantSplit/>
          <w:trHeight w:val="786"/>
        </w:trPr>
        <w:tc>
          <w:tcPr>
            <w:tcW w:w="4430" w:type="dxa"/>
          </w:tcPr>
          <w:p w:rsidR="004E0277" w:rsidRDefault="004E0277" w:rsidP="00257D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969" w:type="dxa"/>
          </w:tcPr>
          <w:p w:rsidR="004E0277" w:rsidRDefault="004E0277" w:rsidP="000F29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Баллы </w:t>
            </w:r>
          </w:p>
        </w:tc>
        <w:tc>
          <w:tcPr>
            <w:tcW w:w="3952" w:type="dxa"/>
          </w:tcPr>
          <w:p w:rsidR="004E0277" w:rsidRDefault="004E0277" w:rsidP="000F29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критического уровня показателей </w:t>
            </w:r>
          </w:p>
        </w:tc>
      </w:tr>
      <w:tr w:rsidR="004E0277" w:rsidTr="004E0277">
        <w:tc>
          <w:tcPr>
            <w:tcW w:w="4430" w:type="dxa"/>
          </w:tcPr>
          <w:p w:rsidR="004E0277" w:rsidRPr="00DF3CF4" w:rsidRDefault="004E0277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целей урока при наличии тенденции передачи этой функции учащимся</w:t>
            </w:r>
          </w:p>
        </w:tc>
        <w:tc>
          <w:tcPr>
            <w:tcW w:w="969" w:type="dxa"/>
          </w:tcPr>
          <w:p w:rsidR="004E0277" w:rsidRDefault="00970C3D" w:rsidP="00CC6D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4E0277" w:rsidRDefault="00970C3D" w:rsidP="009008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уроки ставит учитель без формирования функции целеполагания у учащихся</w:t>
            </w:r>
          </w:p>
        </w:tc>
      </w:tr>
      <w:tr w:rsidR="00970C3D" w:rsidTr="004E0277">
        <w:tc>
          <w:tcPr>
            <w:tcW w:w="4430" w:type="dxa"/>
          </w:tcPr>
          <w:p w:rsidR="00970C3D" w:rsidRPr="00CD2506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мотивации познавательной деятельности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9008E7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мотивации познавательной деятельности </w:t>
            </w:r>
          </w:p>
        </w:tc>
      </w:tr>
      <w:tr w:rsidR="00970C3D" w:rsidTr="004E0277">
        <w:tc>
          <w:tcPr>
            <w:tcW w:w="4430" w:type="dxa"/>
          </w:tcPr>
          <w:p w:rsidR="00970C3D" w:rsidRPr="00CD2506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учебно-познавательной деятельности на уроке с целью включения каждого ученика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9008E7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не использует специальных приемов для включения в УПД каждого ученика</w:t>
            </w:r>
          </w:p>
        </w:tc>
      </w:tr>
      <w:tr w:rsidR="00970C3D" w:rsidTr="004E0277">
        <w:tc>
          <w:tcPr>
            <w:tcW w:w="4430" w:type="dxa"/>
          </w:tcPr>
          <w:p w:rsidR="00970C3D" w:rsidRPr="00CD2506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Целесообразное (адекватно цели урока) сочетание содержания, методов, форм и приемов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1167C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методы урока однообразные, не вызывающие субъективную позицию ученика (Я – исполнитель)</w:t>
            </w:r>
          </w:p>
        </w:tc>
      </w:tr>
      <w:tr w:rsidR="00970C3D" w:rsidTr="004E0277">
        <w:tc>
          <w:tcPr>
            <w:tcW w:w="4430" w:type="dxa"/>
          </w:tcPr>
          <w:p w:rsidR="00970C3D" w:rsidRPr="00173C9E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систематически осуществлять рефлексивные действия (самоанализ, самоконтроль, самооценку)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F17FE6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Рефлексивные действия учащихся отсутствуют, контроль и </w:t>
            </w:r>
            <w:r w:rsidR="00280FB8">
              <w:rPr>
                <w:rFonts w:ascii="Times New Roman" w:hAnsi="Times New Roman" w:cs="Times New Roman"/>
                <w:sz w:val="28"/>
                <w:szCs w:val="28"/>
              </w:rPr>
              <w:t>оценку осуществляет сам учитель</w:t>
            </w:r>
          </w:p>
        </w:tc>
      </w:tr>
      <w:tr w:rsidR="00970C3D" w:rsidTr="004E0277">
        <w:tc>
          <w:tcPr>
            <w:tcW w:w="4430" w:type="dxa"/>
          </w:tcPr>
          <w:p w:rsidR="00970C3D" w:rsidRPr="00173C9E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возможностей урока для формирования УУД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F17FE6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Возможности урока для формирования УУД не используются</w:t>
            </w:r>
          </w:p>
        </w:tc>
      </w:tr>
      <w:tr w:rsidR="00970C3D" w:rsidTr="004E0277">
        <w:tc>
          <w:tcPr>
            <w:tcW w:w="4430" w:type="dxa"/>
          </w:tcPr>
          <w:p w:rsidR="00970C3D" w:rsidRPr="00CC6D9B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на уроке коммуникативных задач обучения 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280FB8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 ситуации специально не планируются и не осуществляются</w:t>
            </w:r>
          </w:p>
        </w:tc>
      </w:tr>
      <w:tr w:rsidR="00970C3D" w:rsidTr="004E0277">
        <w:tc>
          <w:tcPr>
            <w:tcW w:w="4430" w:type="dxa"/>
          </w:tcPr>
          <w:p w:rsidR="00970C3D" w:rsidRDefault="00970C3D" w:rsidP="008C05C5">
            <w:pPr>
              <w:pStyle w:val="a4"/>
              <w:numPr>
                <w:ilvl w:val="0"/>
                <w:numId w:val="1"/>
              </w:numPr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Общепедагогическая культура учителя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3-2-1</w:t>
            </w:r>
          </w:p>
        </w:tc>
        <w:tc>
          <w:tcPr>
            <w:tcW w:w="3952" w:type="dxa"/>
          </w:tcPr>
          <w:p w:rsidR="00970C3D" w:rsidRDefault="00280FB8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Личностное воздействие на уроке не реализуется или реализуется слабо</w:t>
            </w:r>
          </w:p>
        </w:tc>
      </w:tr>
      <w:tr w:rsidR="00970C3D" w:rsidTr="004E0277">
        <w:tc>
          <w:tcPr>
            <w:tcW w:w="4430" w:type="dxa"/>
          </w:tcPr>
          <w:p w:rsidR="00970C3D" w:rsidRDefault="00970C3D" w:rsidP="008C05C5">
            <w:pPr>
              <w:pStyle w:val="a4"/>
              <w:ind w:left="0" w:firstLine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 оценки качества урока учителя</w:t>
            </w:r>
          </w:p>
        </w:tc>
        <w:tc>
          <w:tcPr>
            <w:tcW w:w="969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2" w:type="dxa"/>
          </w:tcPr>
          <w:p w:rsidR="00970C3D" w:rsidRDefault="00970C3D" w:rsidP="00970C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2440" w:rsidRDefault="00E52440" w:rsidP="00CC6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440" w:rsidRDefault="00E52440" w:rsidP="00A542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уровень каждого показателя, приминая во внимание, что «1» балл соответствует критическому уровню, «2» балла – допустимому, а «3» - оптимальному.</w:t>
      </w:r>
      <w:r w:rsidR="008C05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Обработка результатов производится путем простого математического подсчета суммы баллов и выделения проблемных зон, может иметь графическую или табличную форму.</w:t>
      </w:r>
    </w:p>
    <w:p w:rsidR="00B450D2" w:rsidRPr="00C637C0" w:rsidRDefault="00B450D2" w:rsidP="00A542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450D2" w:rsidRPr="00C63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925C0E"/>
    <w:multiLevelType w:val="hybridMultilevel"/>
    <w:tmpl w:val="DD26AD0E"/>
    <w:lvl w:ilvl="0" w:tplc="2F6A7F02">
      <w:start w:val="7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418045B"/>
    <w:multiLevelType w:val="hybridMultilevel"/>
    <w:tmpl w:val="F7E22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C0"/>
    <w:rsid w:val="00066E5E"/>
    <w:rsid w:val="00075B54"/>
    <w:rsid w:val="000C78DB"/>
    <w:rsid w:val="000F291B"/>
    <w:rsid w:val="000F554A"/>
    <w:rsid w:val="00100E5B"/>
    <w:rsid w:val="001167CD"/>
    <w:rsid w:val="00147B61"/>
    <w:rsid w:val="00172CA8"/>
    <w:rsid w:val="00173C9E"/>
    <w:rsid w:val="001B7AA8"/>
    <w:rsid w:val="002265EA"/>
    <w:rsid w:val="00253386"/>
    <w:rsid w:val="00257D9C"/>
    <w:rsid w:val="00280FB8"/>
    <w:rsid w:val="002B6EE7"/>
    <w:rsid w:val="002C1B04"/>
    <w:rsid w:val="002F27F9"/>
    <w:rsid w:val="00304FD0"/>
    <w:rsid w:val="00333B12"/>
    <w:rsid w:val="00366F23"/>
    <w:rsid w:val="003A0513"/>
    <w:rsid w:val="003A542A"/>
    <w:rsid w:val="0040140E"/>
    <w:rsid w:val="004B0DCE"/>
    <w:rsid w:val="004C06A1"/>
    <w:rsid w:val="004E0277"/>
    <w:rsid w:val="004E606D"/>
    <w:rsid w:val="00506BCA"/>
    <w:rsid w:val="005113CE"/>
    <w:rsid w:val="005308B2"/>
    <w:rsid w:val="00582E58"/>
    <w:rsid w:val="005A662E"/>
    <w:rsid w:val="005C7BF4"/>
    <w:rsid w:val="005E6490"/>
    <w:rsid w:val="00636BA0"/>
    <w:rsid w:val="006C1170"/>
    <w:rsid w:val="006F6432"/>
    <w:rsid w:val="00770F7B"/>
    <w:rsid w:val="00777408"/>
    <w:rsid w:val="007E36FF"/>
    <w:rsid w:val="007F4341"/>
    <w:rsid w:val="00825F8E"/>
    <w:rsid w:val="00854721"/>
    <w:rsid w:val="008C05C5"/>
    <w:rsid w:val="009008E7"/>
    <w:rsid w:val="00936376"/>
    <w:rsid w:val="00957ABB"/>
    <w:rsid w:val="00970C3D"/>
    <w:rsid w:val="009864D4"/>
    <w:rsid w:val="00990C27"/>
    <w:rsid w:val="009A25DB"/>
    <w:rsid w:val="009B66DE"/>
    <w:rsid w:val="009C26FC"/>
    <w:rsid w:val="009D6CF1"/>
    <w:rsid w:val="009E62FD"/>
    <w:rsid w:val="00A22622"/>
    <w:rsid w:val="00A542B9"/>
    <w:rsid w:val="00B450D2"/>
    <w:rsid w:val="00B93DC6"/>
    <w:rsid w:val="00BF63AD"/>
    <w:rsid w:val="00C42A11"/>
    <w:rsid w:val="00C637C0"/>
    <w:rsid w:val="00C96721"/>
    <w:rsid w:val="00CB6110"/>
    <w:rsid w:val="00CC6D9B"/>
    <w:rsid w:val="00CD2506"/>
    <w:rsid w:val="00CE4424"/>
    <w:rsid w:val="00D34C4E"/>
    <w:rsid w:val="00D7687A"/>
    <w:rsid w:val="00DA19BC"/>
    <w:rsid w:val="00DC3B6D"/>
    <w:rsid w:val="00DF3CF4"/>
    <w:rsid w:val="00E52221"/>
    <w:rsid w:val="00E52440"/>
    <w:rsid w:val="00F015C3"/>
    <w:rsid w:val="00F17FE6"/>
    <w:rsid w:val="00FA3CAD"/>
    <w:rsid w:val="00FB6A83"/>
    <w:rsid w:val="00FF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0CD0D-7316-48DB-BADD-6509BD19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6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3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5</cp:revision>
  <dcterms:created xsi:type="dcterms:W3CDTF">2016-10-29T12:38:00Z</dcterms:created>
  <dcterms:modified xsi:type="dcterms:W3CDTF">2016-11-01T11:40:00Z</dcterms:modified>
</cp:coreProperties>
</file>