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85F" w:rsidRPr="0061774B" w:rsidRDefault="0056285F" w:rsidP="0056285F">
      <w:pPr>
        <w:jc w:val="center"/>
        <w:rPr>
          <w:b/>
          <w:sz w:val="28"/>
          <w:szCs w:val="28"/>
        </w:rPr>
      </w:pPr>
      <w:r w:rsidRPr="0061774B">
        <w:rPr>
          <w:b/>
          <w:sz w:val="28"/>
          <w:szCs w:val="28"/>
        </w:rPr>
        <w:t xml:space="preserve"> </w:t>
      </w:r>
      <w:r w:rsidR="006844A0">
        <w:rPr>
          <w:b/>
          <w:sz w:val="28"/>
          <w:szCs w:val="28"/>
        </w:rPr>
        <w:t xml:space="preserve">Роль музыки </w:t>
      </w:r>
      <w:r w:rsidRPr="0061774B">
        <w:rPr>
          <w:b/>
          <w:sz w:val="28"/>
          <w:szCs w:val="28"/>
        </w:rPr>
        <w:t>в развитии личности школьника</w:t>
      </w:r>
    </w:p>
    <w:p w:rsidR="0056285F" w:rsidRPr="00BF7FF7" w:rsidRDefault="0056285F" w:rsidP="0056285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85F" w:rsidRPr="00BF7FF7" w:rsidRDefault="0056285F" w:rsidP="0056285F">
      <w:pPr>
        <w:spacing w:line="360" w:lineRule="auto"/>
        <w:ind w:firstLine="709"/>
        <w:jc w:val="both"/>
      </w:pPr>
      <w:r w:rsidRPr="00BF7FF7">
        <w:t xml:space="preserve">Неотъемлемой составляющей процесса развития личности </w:t>
      </w:r>
      <w:r w:rsidR="006844A0" w:rsidRPr="00BF7FF7">
        <w:t>учащихся</w:t>
      </w:r>
      <w:r w:rsidRPr="00BF7FF7">
        <w:t xml:space="preserve"> является художественно-эстетическое воспитание. Возможности его заложены в специфике искусства, которое отражает действительность в образах. Музыка, кроме того, воплощает в себе творчество композитора, слушателя, исполнителя, и, обладая исключительной эмоциональной насыщенностью, оказывает сильное воздействие на школьника, глубоко проникает в тонкие душевные пласты его личности. В процессе активного, созидательного освоения искусства раскрывается творческий потенциал ребенка.</w:t>
      </w:r>
    </w:p>
    <w:p w:rsidR="0056285F" w:rsidRPr="00BF7FF7" w:rsidRDefault="006844A0" w:rsidP="0056285F">
      <w:pPr>
        <w:spacing w:line="360" w:lineRule="auto"/>
        <w:ind w:firstLine="709"/>
        <w:jc w:val="both"/>
      </w:pPr>
      <w:r w:rsidRPr="00BF7FF7">
        <w:t xml:space="preserve">Роль музыки </w:t>
      </w:r>
      <w:r w:rsidR="0056285F" w:rsidRPr="00BF7FF7">
        <w:t xml:space="preserve">заключается, прежде всего, в том, что </w:t>
      </w:r>
      <w:r w:rsidRPr="00BF7FF7">
        <w:t>этот вид</w:t>
      </w:r>
      <w:r w:rsidR="0056285F" w:rsidRPr="00BF7FF7">
        <w:t xml:space="preserve"> </w:t>
      </w:r>
      <w:r w:rsidRPr="00BF7FF7">
        <w:t>искусства, как и другие, отражае</w:t>
      </w:r>
      <w:r w:rsidR="0056285F" w:rsidRPr="00BF7FF7">
        <w:t xml:space="preserve">т действительность. При этом нужно помнить, что каждое из искусств отражая действительность, пользуется своим </w:t>
      </w:r>
      <w:r w:rsidRPr="00BF7FF7">
        <w:t>материалом в музыке это</w:t>
      </w:r>
      <w:r w:rsidR="0056285F" w:rsidRPr="00BF7FF7">
        <w:t xml:space="preserve"> звук. Объектом для искусства является окружающий нас мир, природа, общественные явления. Так, в частности, и музыка</w:t>
      </w:r>
      <w:r w:rsidRPr="00BF7FF7">
        <w:t xml:space="preserve"> </w:t>
      </w:r>
      <w:r w:rsidR="0056285F" w:rsidRPr="00BF7FF7">
        <w:t>всесторонне отображают отношение индивида к внешнем</w:t>
      </w:r>
      <w:r w:rsidRPr="00BF7FF7">
        <w:t xml:space="preserve">у миру, вызывая у слушателя </w:t>
      </w:r>
      <w:r w:rsidR="0056285F" w:rsidRPr="00BF7FF7">
        <w:t>переживания целой гаммы эстетических чувств.</w:t>
      </w:r>
    </w:p>
    <w:p w:rsidR="0056285F" w:rsidRPr="00BF7FF7" w:rsidRDefault="0056285F" w:rsidP="0056285F">
      <w:pPr>
        <w:spacing w:line="360" w:lineRule="auto"/>
        <w:ind w:firstLine="709"/>
        <w:jc w:val="both"/>
      </w:pPr>
      <w:r w:rsidRPr="00BF7FF7">
        <w:t>Литература как вид искусства пользуется словами, понятиями. Известно, что слову доступно все, что доступно мысли, а мысли доступны все сферы действительности. Тогда как для музыки характерно выражение внутреннего мира, чувств, переживаний. Человеческие чувства, переживания, эмоции своеобразно раскрываются в литературе и музыке. Специфичность музыки состоит в том, что ей в большей мере свойственно передавать чувства и настроения людей в очень обобщенных художественных образах. Чувства человека, любовь, ненависть, счастье и горе, картины природы – все это может выражаться в музыке.</w:t>
      </w:r>
    </w:p>
    <w:p w:rsidR="0056285F" w:rsidRPr="00BF7FF7" w:rsidRDefault="0056285F" w:rsidP="0056285F">
      <w:pPr>
        <w:spacing w:line="360" w:lineRule="auto"/>
        <w:ind w:firstLine="709"/>
        <w:jc w:val="both"/>
      </w:pPr>
      <w:r w:rsidRPr="00BF7FF7">
        <w:t xml:space="preserve">Композитор стремиться выразить жизненные явления в музыкальных образах, которые способны возбудить те или иные мысли, чувства в умах и сердцах слушателей. Эмоции, чувства, волевые устремления и мысли неразрывно связаны с человеческой жизнью. Но музыка не только выражает чувства, переживания человека, она может при помощи музыкальных образов выражать и передовые идеи общества, и другие стороны действительности. Например, описывая природу, музыка изображает не подобие самих предметов, а те переживания, те чувства, которые возникают у нас при соприкосновении с природой. В музыке ассоциативно, путем музыкальных сравнений, можно выразить тишину, безмолвие, покой, неподвижность. </w:t>
      </w:r>
      <w:r w:rsidR="006844A0" w:rsidRPr="00BF7FF7">
        <w:t>Музыка</w:t>
      </w:r>
      <w:r w:rsidRPr="00BF7FF7">
        <w:t xml:space="preserve"> стремится показать детям реальный мир и разнообразие отношений к нему человека в ярких, выразительных образах.</w:t>
      </w:r>
    </w:p>
    <w:p w:rsidR="0056285F" w:rsidRPr="00BF7FF7" w:rsidRDefault="0056285F" w:rsidP="0056285F">
      <w:pPr>
        <w:spacing w:line="360" w:lineRule="auto"/>
        <w:ind w:firstLine="709"/>
        <w:jc w:val="both"/>
      </w:pPr>
      <w:r w:rsidRPr="00BF7FF7">
        <w:t xml:space="preserve">По мнению А.Н. Серова, музыка способна «говорить уму через воображение» и, что особенно важно добавить, – через чувство. Мышление человека проявляется в музыке не в </w:t>
      </w:r>
      <w:r w:rsidRPr="00BF7FF7">
        <w:lastRenderedPageBreak/>
        <w:t>абстрактных категориях формальной логики, а в специфических художественных формах, что связанно с музыкальными образами, т.е. с конкретными, типичными человеческими чувствами, раскрываемыми музыкой. Музыка – искусство интонации. Поэтому проникновение ребенка в музыкальный образ героя усиливает процесс его воссоздания в воображении, помогает понять его переживания, осмыслить факты проходящего с ним события.</w:t>
      </w:r>
    </w:p>
    <w:p w:rsidR="0056285F" w:rsidRPr="00BF7FF7" w:rsidRDefault="0056285F" w:rsidP="0056285F">
      <w:pPr>
        <w:spacing w:line="360" w:lineRule="auto"/>
        <w:ind w:firstLine="709"/>
        <w:jc w:val="both"/>
      </w:pPr>
      <w:r w:rsidRPr="00BF7FF7">
        <w:t>Основа взаимосвязи различных видов художественной деятельности заключается также во взаимосвязи выразительных средств. Сначала осуществляется процесс выделения выразительных средств в одном виде художественной деятельности (например, в музыке), а затем – процесс осмысления, обдумывания того, как эти образы можно передать в другом виде деятельности при помощи свойственных ему средств выразительности (например, как ритм музыки или ее динамику передать словом, пластикой движения, рисунком и т.д.). Обширная область музыки обязательно базируется на ассоциациях. Ассоциации в искусстве связанны с взаимодействием наших органов чувств, как с реальной действительностью, так и друг с другом. Таким образом, мы приходим к выводу, что</w:t>
      </w:r>
      <w:r w:rsidR="006844A0" w:rsidRPr="00BF7FF7">
        <w:t xml:space="preserve"> влияние </w:t>
      </w:r>
      <w:proofErr w:type="gramStart"/>
      <w:r w:rsidR="006844A0" w:rsidRPr="00BF7FF7">
        <w:t xml:space="preserve">музыки </w:t>
      </w:r>
      <w:r w:rsidRPr="00BF7FF7">
        <w:t xml:space="preserve"> на</w:t>
      </w:r>
      <w:proofErr w:type="gramEnd"/>
      <w:r w:rsidRPr="00BF7FF7">
        <w:t xml:space="preserve"> формирование образного мышления школьника является одним из важнейших факторов развития творче</w:t>
      </w:r>
      <w:r w:rsidR="006844A0" w:rsidRPr="00BF7FF7">
        <w:t>ских способностей на уроках</w:t>
      </w:r>
      <w:r w:rsidRPr="00BF7FF7">
        <w:t>.</w:t>
      </w:r>
    </w:p>
    <w:p w:rsidR="00EF57F0" w:rsidRPr="00E87CEF" w:rsidRDefault="00EF57F0" w:rsidP="00E87CEF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EF57F0" w:rsidRPr="00E87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55"/>
    <w:rsid w:val="00082B8E"/>
    <w:rsid w:val="000F59F2"/>
    <w:rsid w:val="00202B69"/>
    <w:rsid w:val="003621DD"/>
    <w:rsid w:val="00413108"/>
    <w:rsid w:val="004F2BBC"/>
    <w:rsid w:val="0056285F"/>
    <w:rsid w:val="005E0A88"/>
    <w:rsid w:val="006844A0"/>
    <w:rsid w:val="006D2755"/>
    <w:rsid w:val="007161A6"/>
    <w:rsid w:val="007D214E"/>
    <w:rsid w:val="00840FC5"/>
    <w:rsid w:val="00941885"/>
    <w:rsid w:val="00B906B5"/>
    <w:rsid w:val="00BF7FF7"/>
    <w:rsid w:val="00C414E5"/>
    <w:rsid w:val="00DD64B0"/>
    <w:rsid w:val="00E87CEF"/>
    <w:rsid w:val="00EF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0B979-911A-4D33-A04D-EAF792D2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F57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yrics-tools-font-size">
    <w:name w:val="lyrics-tools-font-size"/>
    <w:basedOn w:val="a0"/>
    <w:rsid w:val="006D2755"/>
  </w:style>
  <w:style w:type="character" w:customStyle="1" w:styleId="lyrics-tools-font-size-val">
    <w:name w:val="lyrics-tools-font-size-val"/>
    <w:basedOn w:val="a0"/>
    <w:rsid w:val="006D2755"/>
  </w:style>
  <w:style w:type="paragraph" w:styleId="HTML">
    <w:name w:val="HTML Preformatted"/>
    <w:basedOn w:val="a"/>
    <w:link w:val="HTML0"/>
    <w:unhideWhenUsed/>
    <w:rsid w:val="006D27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D2755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6D2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275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2755"/>
    <w:rPr>
      <w:rFonts w:ascii="Segoe UI" w:hAnsi="Segoe UI" w:cs="Segoe UI"/>
      <w:sz w:val="18"/>
      <w:szCs w:val="18"/>
    </w:rPr>
  </w:style>
  <w:style w:type="paragraph" w:customStyle="1" w:styleId="mainartist">
    <w:name w:val="main_artist"/>
    <w:basedOn w:val="a"/>
    <w:rsid w:val="004F2BBC"/>
    <w:pPr>
      <w:spacing w:before="100" w:beforeAutospacing="1" w:after="100" w:afterAutospacing="1"/>
    </w:pPr>
  </w:style>
  <w:style w:type="character" w:customStyle="1" w:styleId="bigname">
    <w:name w:val="big_name"/>
    <w:basedOn w:val="a0"/>
    <w:rsid w:val="004F2BBC"/>
  </w:style>
  <w:style w:type="character" w:customStyle="1" w:styleId="words">
    <w:name w:val="words"/>
    <w:basedOn w:val="a0"/>
    <w:rsid w:val="004F2BBC"/>
  </w:style>
  <w:style w:type="character" w:customStyle="1" w:styleId="20">
    <w:name w:val="Заголовок 2 Знак"/>
    <w:basedOn w:val="a0"/>
    <w:link w:val="2"/>
    <w:uiPriority w:val="9"/>
    <w:rsid w:val="00EF57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EF57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56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9634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Чебунена</dc:creator>
  <cp:keywords/>
  <dc:description/>
  <cp:lastModifiedBy>Ольга Чебунена</cp:lastModifiedBy>
  <cp:revision>5</cp:revision>
  <cp:lastPrinted>2019-01-30T09:24:00Z</cp:lastPrinted>
  <dcterms:created xsi:type="dcterms:W3CDTF">2019-09-21T12:28:00Z</dcterms:created>
  <dcterms:modified xsi:type="dcterms:W3CDTF">2019-09-21T12:43:00Z</dcterms:modified>
</cp:coreProperties>
</file>