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9FD" w:rsidRPr="00C4287E" w:rsidRDefault="004439FD" w:rsidP="004439FD">
      <w:pPr>
        <w:pStyle w:val="1"/>
        <w:shd w:val="clear" w:color="auto" w:fill="FFFFFF"/>
        <w:spacing w:before="75" w:after="150"/>
        <w:jc w:val="both"/>
        <w:rPr>
          <w:rStyle w:val="apple-converted-space"/>
          <w:rFonts w:ascii="Times New Roman" w:hAnsi="Times New Roman" w:cs="Times New Roman"/>
          <w:b w:val="0"/>
          <w:bCs w:val="0"/>
          <w:color w:val="000000"/>
          <w:kern w:val="0"/>
          <w:sz w:val="28"/>
          <w:szCs w:val="28"/>
        </w:rPr>
      </w:pPr>
      <w:r w:rsidRPr="00C4287E">
        <w:rPr>
          <w:rFonts w:ascii="Times New Roman" w:hAnsi="Times New Roman" w:cs="Times New Roman"/>
          <w:b w:val="0"/>
          <w:bCs w:val="0"/>
          <w:color w:val="000000"/>
          <w:kern w:val="0"/>
          <w:sz w:val="28"/>
          <w:szCs w:val="28"/>
        </w:rPr>
        <w:t>Обобщение опыта работы</w:t>
      </w:r>
      <w:r w:rsidRPr="00C4287E">
        <w:rPr>
          <w:rStyle w:val="apple-converted-space"/>
          <w:rFonts w:ascii="Times New Roman" w:hAnsi="Times New Roman" w:cs="Times New Roman"/>
          <w:b w:val="0"/>
          <w:bCs w:val="0"/>
          <w:color w:val="000000"/>
          <w:kern w:val="0"/>
          <w:sz w:val="28"/>
          <w:szCs w:val="28"/>
        </w:rPr>
        <w:t> </w:t>
      </w:r>
      <w:r w:rsidRPr="00C4287E">
        <w:rPr>
          <w:rFonts w:ascii="Times New Roman" w:hAnsi="Times New Roman" w:cs="Times New Roman"/>
          <w:b w:val="0"/>
          <w:bCs w:val="0"/>
          <w:color w:val="000000"/>
          <w:kern w:val="0"/>
          <w:sz w:val="28"/>
          <w:szCs w:val="28"/>
        </w:rPr>
        <w:t xml:space="preserve"> учителя иностранного (английского) языка МБОУ «</w:t>
      </w:r>
      <w:proofErr w:type="gramStart"/>
      <w:r w:rsidRPr="00C4287E">
        <w:rPr>
          <w:rFonts w:ascii="Times New Roman" w:hAnsi="Times New Roman" w:cs="Times New Roman"/>
          <w:b w:val="0"/>
          <w:bCs w:val="0"/>
          <w:color w:val="000000"/>
          <w:kern w:val="0"/>
          <w:sz w:val="28"/>
          <w:szCs w:val="28"/>
        </w:rPr>
        <w:t>Междуреченская</w:t>
      </w:r>
      <w:proofErr w:type="gramEnd"/>
      <w:r w:rsidRPr="00C4287E">
        <w:rPr>
          <w:rFonts w:ascii="Times New Roman" w:hAnsi="Times New Roman" w:cs="Times New Roman"/>
          <w:b w:val="0"/>
          <w:bCs w:val="0"/>
          <w:color w:val="000000"/>
          <w:kern w:val="0"/>
          <w:sz w:val="28"/>
          <w:szCs w:val="28"/>
        </w:rPr>
        <w:t xml:space="preserve"> СШ №6» </w:t>
      </w:r>
      <w:proofErr w:type="spellStart"/>
      <w:r w:rsidRPr="00C4287E">
        <w:rPr>
          <w:rFonts w:ascii="Times New Roman" w:hAnsi="Times New Roman" w:cs="Times New Roman"/>
          <w:b w:val="0"/>
          <w:bCs w:val="0"/>
          <w:color w:val="000000"/>
          <w:kern w:val="0"/>
          <w:sz w:val="28"/>
          <w:szCs w:val="28"/>
        </w:rPr>
        <w:t>Мигловец</w:t>
      </w:r>
      <w:proofErr w:type="spellEnd"/>
      <w:r w:rsidRPr="00C4287E">
        <w:rPr>
          <w:rFonts w:ascii="Times New Roman" w:hAnsi="Times New Roman" w:cs="Times New Roman"/>
          <w:b w:val="0"/>
          <w:bCs w:val="0"/>
          <w:color w:val="000000"/>
          <w:kern w:val="0"/>
          <w:sz w:val="28"/>
          <w:szCs w:val="28"/>
        </w:rPr>
        <w:t xml:space="preserve"> Елены Валериановны </w:t>
      </w:r>
    </w:p>
    <w:p w:rsidR="004439FD" w:rsidRPr="00C4287E" w:rsidRDefault="004439FD" w:rsidP="004439FD">
      <w:pPr>
        <w:pStyle w:val="1"/>
        <w:shd w:val="clear" w:color="auto" w:fill="FFFFFF"/>
        <w:spacing w:before="75" w:after="150"/>
        <w:rPr>
          <w:rFonts w:ascii="Times New Roman" w:hAnsi="Times New Roman" w:cs="Times New Roman"/>
          <w:b w:val="0"/>
          <w:bCs w:val="0"/>
          <w:color w:val="000000"/>
          <w:kern w:val="0"/>
          <w:sz w:val="28"/>
          <w:szCs w:val="28"/>
        </w:rPr>
      </w:pPr>
      <w:r w:rsidRPr="00C4287E">
        <w:rPr>
          <w:rFonts w:ascii="Times New Roman" w:hAnsi="Times New Roman" w:cs="Times New Roman"/>
          <w:b w:val="0"/>
          <w:bCs w:val="0"/>
          <w:color w:val="000000"/>
          <w:kern w:val="0"/>
          <w:sz w:val="28"/>
          <w:szCs w:val="28"/>
        </w:rPr>
        <w:br/>
      </w:r>
      <w:r>
        <w:rPr>
          <w:rFonts w:ascii="Times New Roman" w:hAnsi="Times New Roman" w:cs="Times New Roman"/>
          <w:b w:val="0"/>
          <w:bCs w:val="0"/>
          <w:color w:val="000000"/>
          <w:kern w:val="0"/>
          <w:sz w:val="28"/>
          <w:szCs w:val="28"/>
        </w:rPr>
        <w:t xml:space="preserve">         </w:t>
      </w:r>
      <w:r w:rsidRPr="00C4287E">
        <w:rPr>
          <w:rFonts w:ascii="Times New Roman" w:hAnsi="Times New Roman" w:cs="Times New Roman"/>
          <w:b w:val="0"/>
          <w:bCs w:val="0"/>
          <w:color w:val="000000"/>
          <w:kern w:val="0"/>
          <w:sz w:val="28"/>
          <w:szCs w:val="28"/>
        </w:rPr>
        <w:t>Применение  методов и форм обучения на уроках английского языка.</w:t>
      </w:r>
    </w:p>
    <w:p w:rsidR="004439FD" w:rsidRPr="00A60BEF" w:rsidRDefault="004439FD" w:rsidP="00A60BEF">
      <w:pPr>
        <w:pStyle w:val="a4"/>
        <w:rPr>
          <w:color w:val="000000"/>
          <w:szCs w:val="28"/>
        </w:rPr>
      </w:pPr>
      <w:r w:rsidRPr="00A60BEF">
        <w:rPr>
          <w:color w:val="000000"/>
          <w:szCs w:val="28"/>
        </w:rPr>
        <w:t xml:space="preserve"> Работая учителем иностранного языка в школе, я пришла к выводу: невозможно использовать только те методики, которые применялись на уроках несколько  лет назад. Школа сегодня меняется, пытается идти в ногу со временем. Важно не столько дать ребенку как можно больше знаний, сколько обеспечить его общекультурное, личностное и познавательное развитие, вооружить его умением учиться. </w:t>
      </w:r>
    </w:p>
    <w:p w:rsidR="004439FD" w:rsidRPr="00A60BEF" w:rsidRDefault="004439FD" w:rsidP="00A60BEF">
      <w:pPr>
        <w:pStyle w:val="a4"/>
        <w:rPr>
          <w:color w:val="000000"/>
          <w:szCs w:val="28"/>
        </w:rPr>
      </w:pPr>
      <w:r w:rsidRPr="00A60BEF">
        <w:rPr>
          <w:color w:val="000000"/>
          <w:szCs w:val="28"/>
        </w:rPr>
        <w:t xml:space="preserve">Современный учитель - это человек, способный к саморазвитию, самосовершенствованию, осознающий необходимость в изучении и внедрении новых технологий, инновационных подходов в преподавании </w:t>
      </w:r>
      <w:r w:rsidRPr="00A60BEF">
        <w:rPr>
          <w:rStyle w:val="apple-converted-space"/>
          <w:color w:val="000000"/>
          <w:szCs w:val="28"/>
        </w:rPr>
        <w:t>[</w:t>
      </w:r>
      <w:r w:rsidRPr="00A60BEF">
        <w:rPr>
          <w:rStyle w:val="apple-converted-space"/>
          <w:color w:val="000000"/>
          <w:szCs w:val="28"/>
        </w:rPr>
        <w:t>3</w:t>
      </w:r>
      <w:r w:rsidRPr="00A60BEF">
        <w:rPr>
          <w:rStyle w:val="apple-converted-space"/>
          <w:color w:val="000000"/>
          <w:szCs w:val="28"/>
        </w:rPr>
        <w:t>].</w:t>
      </w:r>
      <w:r w:rsidRPr="00A60BEF">
        <w:rPr>
          <w:color w:val="000000"/>
          <w:szCs w:val="28"/>
        </w:rPr>
        <w:br/>
        <w:t>Ребёнок способен быть неравнодушным, когда ему интересно, когда он имеет успех, даже в малом. Он пойдет за учителем, если тот умеет вести его за собой.</w:t>
      </w:r>
      <w:r w:rsidRPr="00A60BEF">
        <w:rPr>
          <w:rStyle w:val="apple-converted-space"/>
          <w:color w:val="000000"/>
          <w:szCs w:val="28"/>
        </w:rPr>
        <w:t> </w:t>
      </w:r>
      <w:r w:rsidRPr="00A60BEF">
        <w:rPr>
          <w:color w:val="000000"/>
          <w:szCs w:val="28"/>
        </w:rPr>
        <w:br/>
        <w:t>Целью обучения иностранн</w:t>
      </w:r>
      <w:r w:rsidR="00A60BEF">
        <w:rPr>
          <w:color w:val="000000"/>
          <w:szCs w:val="28"/>
        </w:rPr>
        <w:t xml:space="preserve">ому языку является формирование </w:t>
      </w:r>
      <w:bookmarkStart w:id="0" w:name="_GoBack"/>
      <w:bookmarkEnd w:id="0"/>
      <w:r w:rsidRPr="00A60BEF">
        <w:rPr>
          <w:color w:val="000000"/>
          <w:szCs w:val="28"/>
        </w:rPr>
        <w:t>коммуникативной компетенции, включающей в себя как языковую, так и социокультурную компетенцию</w:t>
      </w:r>
      <w:r w:rsidRPr="00A60BEF">
        <w:rPr>
          <w:rStyle w:val="apple-converted-space"/>
          <w:color w:val="000000"/>
          <w:szCs w:val="28"/>
        </w:rPr>
        <w:t xml:space="preserve"> [</w:t>
      </w:r>
      <w:r w:rsidRPr="00A60BEF">
        <w:rPr>
          <w:rStyle w:val="apple-converted-space"/>
          <w:color w:val="000000"/>
          <w:szCs w:val="28"/>
        </w:rPr>
        <w:t>9</w:t>
      </w:r>
      <w:r w:rsidRPr="00A60BEF">
        <w:rPr>
          <w:rStyle w:val="apple-converted-space"/>
          <w:color w:val="000000"/>
          <w:szCs w:val="28"/>
        </w:rPr>
        <w:t>].</w:t>
      </w:r>
      <w:r w:rsidRPr="00A60BEF">
        <w:rPr>
          <w:color w:val="000000"/>
          <w:szCs w:val="28"/>
        </w:rPr>
        <w:br/>
        <w:t xml:space="preserve"> Изучение иностранного языка призвано сформировать личность, способную и желающую участвовать в межкультурной коммуникации. Изучение языка и культуры на уроке обеспечивает не только эффективное достижение практических, общеобразовательных и развивающих целей, но и содержит значительные возможности для вызова и дальнейшего поддержания мотивации обучаемых.</w:t>
      </w:r>
      <w:r w:rsidRPr="00A60BEF">
        <w:rPr>
          <w:rStyle w:val="apple-converted-space"/>
          <w:color w:val="000000"/>
          <w:szCs w:val="28"/>
        </w:rPr>
        <w:t> </w:t>
      </w:r>
      <w:r w:rsidRPr="00A60BEF">
        <w:rPr>
          <w:color w:val="000000"/>
          <w:szCs w:val="28"/>
        </w:rPr>
        <w:br/>
        <w:t>Таким образом, свою педагогическую деятельность строю через решение следующих задач:</w:t>
      </w:r>
      <w:r w:rsidRPr="00A60BEF">
        <w:rPr>
          <w:rStyle w:val="apple-converted-space"/>
          <w:color w:val="000000"/>
          <w:szCs w:val="28"/>
        </w:rPr>
        <w:t> </w:t>
      </w:r>
      <w:r w:rsidRPr="00A60BEF">
        <w:rPr>
          <w:color w:val="000000"/>
          <w:szCs w:val="28"/>
        </w:rPr>
        <w:br/>
        <w:t xml:space="preserve">    -  формировать у учащихся мировоззренческие установки, ценностные, культурологические позиции для использования их в реальной жизни;</w:t>
      </w:r>
      <w:r w:rsidRPr="00A60BEF">
        <w:rPr>
          <w:rStyle w:val="apple-converted-space"/>
          <w:color w:val="000000"/>
          <w:szCs w:val="28"/>
        </w:rPr>
        <w:t> </w:t>
      </w:r>
      <w:r w:rsidRPr="00A60BEF">
        <w:rPr>
          <w:color w:val="000000"/>
          <w:szCs w:val="28"/>
        </w:rPr>
        <w:br/>
        <w:t xml:space="preserve">     - развивать опыт творческой деятельности учащихся по отношению к образовательному стандарту по предмету;</w:t>
      </w:r>
      <w:r w:rsidRPr="00A60BEF">
        <w:rPr>
          <w:rStyle w:val="apple-converted-space"/>
          <w:color w:val="000000"/>
          <w:szCs w:val="28"/>
        </w:rPr>
        <w:t> </w:t>
      </w:r>
      <w:r w:rsidRPr="00A60BEF">
        <w:rPr>
          <w:color w:val="000000"/>
          <w:szCs w:val="28"/>
        </w:rPr>
        <w:br/>
        <w:t xml:space="preserve">     - воспитывать уважение к чужой культуре, традициям, повышать культурный уровень учащихся посредством иностранного языка.</w:t>
      </w:r>
      <w:r w:rsidRPr="00A60BEF">
        <w:rPr>
          <w:rStyle w:val="apple-converted-space"/>
          <w:color w:val="000000"/>
          <w:szCs w:val="28"/>
        </w:rPr>
        <w:t> </w:t>
      </w:r>
      <w:r w:rsidRPr="00A60BEF">
        <w:rPr>
          <w:color w:val="000000"/>
          <w:szCs w:val="28"/>
        </w:rPr>
        <w:br/>
        <w:t>Когда школьники приступают к занятиям иностранным языком, я не могу  сказать, что у них отсутствует интерес к предмету. Увлекательность учебного процесса, новизна предмета не оставляют детей равнодушными. Моя задача добиться того, чтобы этот интерес был постоянным и устойчивым.</w:t>
      </w:r>
      <w:r w:rsidRPr="00A60BEF">
        <w:rPr>
          <w:color w:val="000000"/>
          <w:szCs w:val="28"/>
        </w:rPr>
        <w:br/>
        <w:t xml:space="preserve">В своей деятельности большое внимание отвожу формированию мотивации. Особую роль в формировании мотивации играют новизна получаемой информации, включение учащихся в поисковую, творческую деятельность. </w:t>
      </w: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r w:rsidRPr="00A60BEF">
        <w:rPr>
          <w:color w:val="000000"/>
          <w:sz w:val="28"/>
          <w:szCs w:val="28"/>
        </w:rPr>
        <w:lastRenderedPageBreak/>
        <w:t>Актуальность.</w:t>
      </w:r>
      <w:r w:rsidRPr="00A60BEF">
        <w:rPr>
          <w:color w:val="000000"/>
          <w:sz w:val="28"/>
          <w:szCs w:val="28"/>
        </w:rPr>
        <w:br/>
        <w:t xml:space="preserve">Стремление педагогов удовлетворить все возрастающие потребности общества в образовании путём использования новых  технологий вызывает к жизни и новые формы обучения </w:t>
      </w:r>
      <w:r w:rsidRPr="00A60BEF">
        <w:rPr>
          <w:rStyle w:val="apple-converted-space"/>
          <w:color w:val="000000"/>
          <w:sz w:val="28"/>
          <w:szCs w:val="28"/>
        </w:rPr>
        <w:t>[</w:t>
      </w:r>
      <w:r w:rsidRPr="00A60BEF">
        <w:rPr>
          <w:rStyle w:val="apple-converted-space"/>
          <w:color w:val="000000"/>
          <w:sz w:val="28"/>
          <w:szCs w:val="28"/>
        </w:rPr>
        <w:t>5</w:t>
      </w:r>
      <w:r w:rsidRPr="00A60BEF">
        <w:rPr>
          <w:rStyle w:val="apple-converted-space"/>
          <w:color w:val="000000"/>
          <w:sz w:val="28"/>
          <w:szCs w:val="28"/>
        </w:rPr>
        <w:t>].</w:t>
      </w:r>
      <w:r w:rsidRPr="00A60BEF">
        <w:rPr>
          <w:color w:val="000000"/>
          <w:sz w:val="28"/>
          <w:szCs w:val="28"/>
        </w:rPr>
        <w:br/>
        <w:t>Компьютерные и другие технологии нужны при изучении иностранных языков. Будучи учителем английского языка, я с уверенностью могу сказать, что мне необходимо огромное количество информации об англоязычных странах. Именно, на уроках английского мы  изучаем географию, животный мир, население, политику. Здесь есть возможность сравнивать, как решаются глобальные проблемы человечества в разных странах мира, в нашей стране и в Архангельской области. Например, при изучении темы «Проблемы окружающей среды» учащиеся 8 класса находят в интернете сведения о решении этой проблемы в англоязычных странах: в США, в Канаде, в Австралии и готовят проекты или презентации. Затем на уроке мы сравниваем. При этом ребята получают не только обширный страноведческий материал, но и знакомятся с путями решения проблем. Для более высокой восприимчивости любого нового материала на моих уроках уместно применение компьютерных технологий (</w:t>
      </w:r>
      <w:proofErr w:type="spellStart"/>
      <w:r w:rsidRPr="00A60BEF">
        <w:rPr>
          <w:color w:val="000000"/>
          <w:sz w:val="28"/>
          <w:szCs w:val="28"/>
        </w:rPr>
        <w:t>флипчартов</w:t>
      </w:r>
      <w:proofErr w:type="spellEnd"/>
      <w:r w:rsidRPr="00A60BEF">
        <w:rPr>
          <w:color w:val="000000"/>
          <w:sz w:val="28"/>
          <w:szCs w:val="28"/>
        </w:rPr>
        <w:t>, показ слайдов, заранее подготовленная презентация к уроку).</w:t>
      </w:r>
      <w:r w:rsidRPr="00A60BEF">
        <w:rPr>
          <w:rStyle w:val="western"/>
          <w:color w:val="000000"/>
          <w:sz w:val="28"/>
          <w:szCs w:val="28"/>
        </w:rPr>
        <w:t> </w:t>
      </w:r>
      <w:r w:rsidRPr="00A60BEF">
        <w:rPr>
          <w:color w:val="000000"/>
          <w:sz w:val="28"/>
          <w:szCs w:val="28"/>
        </w:rPr>
        <w:br/>
        <w:t>Идея моего педагогического опыта:</w:t>
      </w:r>
      <w:r w:rsidRPr="00A60BEF">
        <w:rPr>
          <w:color w:val="000000"/>
          <w:sz w:val="28"/>
          <w:szCs w:val="28"/>
        </w:rPr>
        <w:br/>
        <w:t>- повышение интереса к предмету и положительная динамика качества</w:t>
      </w:r>
      <w:r w:rsidRPr="00A60BEF">
        <w:rPr>
          <w:rStyle w:val="western"/>
          <w:color w:val="000000"/>
          <w:sz w:val="28"/>
          <w:szCs w:val="28"/>
        </w:rPr>
        <w:t> </w:t>
      </w:r>
      <w:r w:rsidRPr="00A60BEF">
        <w:rPr>
          <w:color w:val="000000"/>
          <w:sz w:val="28"/>
          <w:szCs w:val="28"/>
        </w:rPr>
        <w:br/>
        <w:t>знаний учащихся;</w:t>
      </w:r>
      <w:r w:rsidRPr="00A60BEF">
        <w:rPr>
          <w:rStyle w:val="western"/>
          <w:color w:val="000000"/>
          <w:sz w:val="28"/>
          <w:szCs w:val="28"/>
        </w:rPr>
        <w:t> </w:t>
      </w:r>
      <w:r w:rsidRPr="00A60BEF">
        <w:rPr>
          <w:color w:val="000000"/>
          <w:sz w:val="28"/>
          <w:szCs w:val="28"/>
        </w:rPr>
        <w:br/>
        <w:t>- повышение плотности урока, продвижение вперёд быстрыми темпами;</w:t>
      </w:r>
      <w:r w:rsidRPr="00A60BEF">
        <w:rPr>
          <w:rStyle w:val="western"/>
          <w:color w:val="000000"/>
          <w:sz w:val="28"/>
          <w:szCs w:val="28"/>
        </w:rPr>
        <w:t> </w:t>
      </w:r>
      <w:r w:rsidRPr="00A60BEF">
        <w:rPr>
          <w:color w:val="000000"/>
          <w:sz w:val="28"/>
          <w:szCs w:val="28"/>
        </w:rPr>
        <w:br/>
        <w:t>- систематическая работа над общим развитием учащихся;</w:t>
      </w:r>
      <w:r w:rsidRPr="00A60BEF">
        <w:rPr>
          <w:rStyle w:val="western"/>
          <w:color w:val="000000"/>
          <w:sz w:val="28"/>
          <w:szCs w:val="28"/>
        </w:rPr>
        <w:t> </w:t>
      </w:r>
      <w:r w:rsidRPr="00A60BEF">
        <w:rPr>
          <w:color w:val="000000"/>
          <w:sz w:val="28"/>
          <w:szCs w:val="28"/>
        </w:rPr>
        <w:br/>
        <w:t>- осознанный подход учащихся к процессу учения;</w:t>
      </w:r>
      <w:r w:rsidRPr="00A60BEF">
        <w:rPr>
          <w:color w:val="000000"/>
          <w:sz w:val="28"/>
          <w:szCs w:val="28"/>
        </w:rPr>
        <w:br/>
        <w:t>- подготовка участников образовательного процесса к жизнедеятельности в условиях информационного общества.</w:t>
      </w:r>
      <w:r w:rsidRPr="00A60BEF">
        <w:rPr>
          <w:rStyle w:val="western"/>
          <w:color w:val="000000"/>
          <w:sz w:val="28"/>
          <w:szCs w:val="28"/>
        </w:rPr>
        <w:t> </w:t>
      </w:r>
      <w:r w:rsidRPr="00A60BEF">
        <w:rPr>
          <w:color w:val="000000"/>
          <w:sz w:val="28"/>
          <w:szCs w:val="28"/>
        </w:rPr>
        <w:br/>
        <w:t>Для того</w:t>
      </w:r>
      <w:proofErr w:type="gramStart"/>
      <w:r w:rsidRPr="00A60BEF">
        <w:rPr>
          <w:color w:val="000000"/>
          <w:sz w:val="28"/>
          <w:szCs w:val="28"/>
        </w:rPr>
        <w:t>,</w:t>
      </w:r>
      <w:proofErr w:type="gramEnd"/>
      <w:r w:rsidRPr="00A60BEF">
        <w:rPr>
          <w:color w:val="000000"/>
          <w:sz w:val="28"/>
          <w:szCs w:val="28"/>
        </w:rPr>
        <w:t xml:space="preserve">  чтобы  повысить мотивацию в изучении английского языка, я применяю следующие методы и формы обучения. Я собрала  и использую материал по следующим  темам:</w:t>
      </w:r>
      <w:r w:rsidRPr="00A60BEF">
        <w:rPr>
          <w:rStyle w:val="western"/>
          <w:color w:val="000000"/>
          <w:sz w:val="28"/>
          <w:szCs w:val="28"/>
        </w:rPr>
        <w:t> </w:t>
      </w:r>
    </w:p>
    <w:p w:rsidR="004439FD" w:rsidRPr="00A60BEF" w:rsidRDefault="004439FD" w:rsidP="00A60BEF">
      <w:pPr>
        <w:rPr>
          <w:color w:val="000000"/>
          <w:sz w:val="28"/>
          <w:szCs w:val="28"/>
        </w:rPr>
      </w:pPr>
      <w:proofErr w:type="gramStart"/>
      <w:r w:rsidRPr="00A60BEF">
        <w:rPr>
          <w:color w:val="000000"/>
          <w:sz w:val="28"/>
          <w:szCs w:val="28"/>
          <w:lang w:val="en-US"/>
        </w:rPr>
        <w:t>I</w:t>
      </w:r>
      <w:r w:rsidRPr="00A60BEF">
        <w:rPr>
          <w:color w:val="000000"/>
          <w:sz w:val="28"/>
          <w:szCs w:val="28"/>
        </w:rPr>
        <w:t>.  Метод</w:t>
      </w:r>
      <w:proofErr w:type="gramEnd"/>
      <w:r w:rsidRPr="00A60BEF">
        <w:rPr>
          <w:color w:val="000000"/>
          <w:sz w:val="28"/>
          <w:szCs w:val="28"/>
        </w:rPr>
        <w:t xml:space="preserve"> кейсов. (тестовые задания, комплекс упражнений, ключевые фразы, тексты для чтения, </w:t>
      </w:r>
      <w:proofErr w:type="spellStart"/>
      <w:r w:rsidRPr="00A60BEF">
        <w:rPr>
          <w:color w:val="000000"/>
          <w:sz w:val="28"/>
          <w:szCs w:val="28"/>
        </w:rPr>
        <w:t>аудирования</w:t>
      </w:r>
      <w:proofErr w:type="spellEnd"/>
      <w:r w:rsidRPr="00A60BEF">
        <w:rPr>
          <w:color w:val="000000"/>
          <w:sz w:val="28"/>
          <w:szCs w:val="28"/>
        </w:rPr>
        <w:t>)</w:t>
      </w:r>
    </w:p>
    <w:p w:rsidR="004439FD" w:rsidRPr="00A60BEF" w:rsidRDefault="004439FD" w:rsidP="00A60BEF">
      <w:pPr>
        <w:outlineLvl w:val="0"/>
        <w:rPr>
          <w:color w:val="000000"/>
          <w:sz w:val="28"/>
          <w:szCs w:val="28"/>
        </w:rPr>
      </w:pPr>
      <w:r w:rsidRPr="00A60BEF">
        <w:rPr>
          <w:color w:val="000000"/>
          <w:sz w:val="28"/>
          <w:szCs w:val="28"/>
        </w:rPr>
        <w:t xml:space="preserve">В. П. </w:t>
      </w:r>
      <w:proofErr w:type="spellStart"/>
      <w:r w:rsidRPr="00A60BEF">
        <w:rPr>
          <w:color w:val="000000"/>
          <w:sz w:val="28"/>
          <w:szCs w:val="28"/>
        </w:rPr>
        <w:t>Кузовлев</w:t>
      </w:r>
      <w:proofErr w:type="spellEnd"/>
      <w:r w:rsidRPr="00A60BEF">
        <w:rPr>
          <w:color w:val="000000"/>
          <w:sz w:val="28"/>
          <w:szCs w:val="28"/>
        </w:rPr>
        <w:t>. Английский язык. 9 класс</w:t>
      </w:r>
    </w:p>
    <w:p w:rsidR="004439FD" w:rsidRPr="00A60BEF" w:rsidRDefault="004439FD" w:rsidP="00A60BEF">
      <w:pPr>
        <w:rPr>
          <w:color w:val="000000"/>
          <w:sz w:val="28"/>
          <w:szCs w:val="28"/>
        </w:rPr>
      </w:pPr>
      <w:r w:rsidRPr="00A60BEF">
        <w:rPr>
          <w:color w:val="000000"/>
          <w:sz w:val="28"/>
          <w:szCs w:val="28"/>
        </w:rPr>
        <w:t>Мною создан блок информации, клише, лексико-грамматических упражнений:</w:t>
      </w:r>
    </w:p>
    <w:p w:rsidR="004439FD" w:rsidRPr="00A60BEF" w:rsidRDefault="004439FD" w:rsidP="00A60BEF">
      <w:pPr>
        <w:rPr>
          <w:color w:val="000000"/>
          <w:sz w:val="28"/>
          <w:szCs w:val="28"/>
        </w:rPr>
      </w:pPr>
      <w:r w:rsidRPr="00A60BEF">
        <w:rPr>
          <w:color w:val="000000"/>
          <w:sz w:val="28"/>
          <w:szCs w:val="28"/>
        </w:rPr>
        <w:t>«О Британии».</w:t>
      </w:r>
    </w:p>
    <w:p w:rsidR="004439FD" w:rsidRPr="00A60BEF" w:rsidRDefault="004439FD" w:rsidP="00A60BEF">
      <w:pPr>
        <w:rPr>
          <w:color w:val="000000"/>
          <w:sz w:val="28"/>
          <w:szCs w:val="28"/>
        </w:rPr>
      </w:pPr>
      <w:r w:rsidRPr="00A60BEF">
        <w:rPr>
          <w:color w:val="000000"/>
          <w:sz w:val="28"/>
          <w:szCs w:val="28"/>
        </w:rPr>
        <w:t>Тема: «Британия на первый взгляд»</w:t>
      </w:r>
    </w:p>
    <w:p w:rsidR="004439FD" w:rsidRPr="00A60BEF" w:rsidRDefault="004439FD" w:rsidP="00A60BEF">
      <w:pPr>
        <w:rPr>
          <w:color w:val="000000"/>
          <w:sz w:val="28"/>
          <w:szCs w:val="28"/>
        </w:rPr>
      </w:pPr>
      <w:proofErr w:type="spellStart"/>
      <w:r w:rsidRPr="00A60BEF">
        <w:rPr>
          <w:color w:val="000000"/>
          <w:sz w:val="28"/>
          <w:szCs w:val="28"/>
        </w:rPr>
        <w:t>Подтема</w:t>
      </w:r>
      <w:proofErr w:type="spellEnd"/>
      <w:r w:rsidRPr="00A60BEF">
        <w:rPr>
          <w:color w:val="000000"/>
          <w:sz w:val="28"/>
          <w:szCs w:val="28"/>
        </w:rPr>
        <w:t xml:space="preserve"> «Что ты знаешь о Британии?»</w:t>
      </w:r>
    </w:p>
    <w:p w:rsidR="004439FD" w:rsidRPr="00A60BEF" w:rsidRDefault="004439FD" w:rsidP="00A60BEF">
      <w:pPr>
        <w:rPr>
          <w:color w:val="000000"/>
          <w:sz w:val="28"/>
          <w:szCs w:val="28"/>
        </w:rPr>
      </w:pPr>
      <w:r w:rsidRPr="00A60BEF">
        <w:rPr>
          <w:color w:val="000000"/>
          <w:sz w:val="28"/>
          <w:szCs w:val="28"/>
        </w:rPr>
        <w:t>Обобщение по теме «О Британии»</w:t>
      </w:r>
    </w:p>
    <w:p w:rsidR="004439FD" w:rsidRPr="00A60BEF" w:rsidRDefault="004439FD" w:rsidP="00A60BEF">
      <w:pPr>
        <w:rPr>
          <w:color w:val="000000"/>
          <w:sz w:val="28"/>
          <w:szCs w:val="28"/>
        </w:rPr>
      </w:pPr>
      <w:r w:rsidRPr="00A60BEF">
        <w:rPr>
          <w:color w:val="000000"/>
          <w:sz w:val="28"/>
          <w:szCs w:val="28"/>
        </w:rPr>
        <w:t>Урок-КВН. Объединённое Королевство Великобритании и Северной Ирландии. Тип урока: комбинированный  «Смотр знаний». Страны. Флаги. Столицы. Языки.</w:t>
      </w:r>
    </w:p>
    <w:p w:rsidR="004439FD" w:rsidRPr="00A60BEF" w:rsidRDefault="004439FD" w:rsidP="00A60BEF">
      <w:pPr>
        <w:outlineLvl w:val="0"/>
        <w:rPr>
          <w:color w:val="000000"/>
          <w:sz w:val="28"/>
          <w:szCs w:val="28"/>
        </w:rPr>
      </w:pPr>
      <w:r w:rsidRPr="00A60BEF">
        <w:rPr>
          <w:color w:val="000000"/>
          <w:sz w:val="28"/>
          <w:szCs w:val="28"/>
        </w:rPr>
        <w:t>Создан блок информации по теме «Школа»</w:t>
      </w:r>
    </w:p>
    <w:p w:rsidR="004439FD" w:rsidRPr="00A60BEF" w:rsidRDefault="004439FD" w:rsidP="00A60BEF">
      <w:pPr>
        <w:rPr>
          <w:color w:val="000000"/>
          <w:sz w:val="28"/>
          <w:szCs w:val="28"/>
        </w:rPr>
      </w:pPr>
      <w:proofErr w:type="spellStart"/>
      <w:r w:rsidRPr="00A60BEF">
        <w:rPr>
          <w:color w:val="000000"/>
          <w:sz w:val="28"/>
          <w:szCs w:val="28"/>
        </w:rPr>
        <w:lastRenderedPageBreak/>
        <w:t>Биболетова</w:t>
      </w:r>
      <w:proofErr w:type="spellEnd"/>
      <w:r w:rsidRPr="00A60BEF">
        <w:rPr>
          <w:color w:val="000000"/>
          <w:sz w:val="28"/>
          <w:szCs w:val="28"/>
        </w:rPr>
        <w:t xml:space="preserve"> М. З. Раздел «Мы рады видеть вас» 5 </w:t>
      </w:r>
      <w:proofErr w:type="spellStart"/>
      <w:r w:rsidRPr="00A60BEF">
        <w:rPr>
          <w:color w:val="000000"/>
          <w:sz w:val="28"/>
          <w:szCs w:val="28"/>
        </w:rPr>
        <w:t>кл</w:t>
      </w:r>
      <w:proofErr w:type="spellEnd"/>
      <w:r w:rsidRPr="00A60BEF">
        <w:rPr>
          <w:color w:val="000000"/>
          <w:sz w:val="28"/>
          <w:szCs w:val="28"/>
        </w:rPr>
        <w:t>., темы уроков «Школьные заботы», «Наша школьная жизнь», «Первое сентября», «Классная комната», «Диалоги о школьной жизни» и др.</w:t>
      </w:r>
    </w:p>
    <w:p w:rsidR="004439FD" w:rsidRPr="00A60BEF" w:rsidRDefault="004439FD" w:rsidP="00A60BEF">
      <w:pPr>
        <w:rPr>
          <w:color w:val="000000"/>
          <w:sz w:val="28"/>
          <w:szCs w:val="28"/>
        </w:rPr>
      </w:pPr>
      <w:proofErr w:type="spellStart"/>
      <w:r w:rsidRPr="00A60BEF">
        <w:rPr>
          <w:color w:val="000000"/>
          <w:sz w:val="28"/>
          <w:szCs w:val="28"/>
        </w:rPr>
        <w:t>Биболетова</w:t>
      </w:r>
      <w:proofErr w:type="spellEnd"/>
      <w:r w:rsidRPr="00A60BEF">
        <w:rPr>
          <w:color w:val="000000"/>
          <w:sz w:val="28"/>
          <w:szCs w:val="28"/>
        </w:rPr>
        <w:t xml:space="preserve"> М. З. «Урок в Лесной школе»,  «По дороге в школу» 3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outlineLvl w:val="0"/>
        <w:rPr>
          <w:color w:val="000000"/>
          <w:sz w:val="28"/>
          <w:szCs w:val="28"/>
        </w:rPr>
      </w:pPr>
      <w:r w:rsidRPr="00A60BEF">
        <w:rPr>
          <w:color w:val="000000"/>
          <w:sz w:val="28"/>
          <w:szCs w:val="28"/>
        </w:rPr>
        <w:t>Кейс по теме «Погода»</w:t>
      </w:r>
    </w:p>
    <w:p w:rsidR="004439FD" w:rsidRPr="00A60BEF" w:rsidRDefault="004439FD" w:rsidP="00A60BEF">
      <w:pPr>
        <w:rPr>
          <w:color w:val="000000"/>
          <w:sz w:val="28"/>
          <w:szCs w:val="28"/>
        </w:rPr>
      </w:pPr>
      <w:r w:rsidRPr="00A60BEF">
        <w:rPr>
          <w:color w:val="000000"/>
          <w:sz w:val="28"/>
          <w:szCs w:val="28"/>
        </w:rPr>
        <w:t xml:space="preserve">В. П. </w:t>
      </w:r>
      <w:proofErr w:type="spellStart"/>
      <w:r w:rsidRPr="00A60BEF">
        <w:rPr>
          <w:color w:val="000000"/>
          <w:sz w:val="28"/>
          <w:szCs w:val="28"/>
        </w:rPr>
        <w:t>Кузовлев</w:t>
      </w:r>
      <w:proofErr w:type="spellEnd"/>
      <w:r w:rsidRPr="00A60BEF">
        <w:rPr>
          <w:color w:val="000000"/>
          <w:sz w:val="28"/>
          <w:szCs w:val="28"/>
        </w:rPr>
        <w:t xml:space="preserve">. «Погода», 6 класс, «Пресса» 9 </w:t>
      </w:r>
      <w:proofErr w:type="spellStart"/>
      <w:r w:rsidRPr="00A60BEF">
        <w:rPr>
          <w:color w:val="000000"/>
          <w:sz w:val="28"/>
          <w:szCs w:val="28"/>
        </w:rPr>
        <w:t>кл</w:t>
      </w:r>
      <w:proofErr w:type="spellEnd"/>
      <w:r w:rsidRPr="00A60BEF">
        <w:rPr>
          <w:color w:val="000000"/>
          <w:sz w:val="28"/>
          <w:szCs w:val="28"/>
        </w:rPr>
        <w:t xml:space="preserve">.; </w:t>
      </w:r>
    </w:p>
    <w:p w:rsidR="004439FD" w:rsidRPr="00A60BEF" w:rsidRDefault="004439FD" w:rsidP="00A60BEF">
      <w:pPr>
        <w:rPr>
          <w:color w:val="000000"/>
          <w:sz w:val="28"/>
          <w:szCs w:val="28"/>
        </w:rPr>
      </w:pPr>
      <w:proofErr w:type="spellStart"/>
      <w:r w:rsidRPr="00A60BEF">
        <w:rPr>
          <w:color w:val="000000"/>
          <w:sz w:val="28"/>
          <w:szCs w:val="28"/>
        </w:rPr>
        <w:t>Биболетова</w:t>
      </w:r>
      <w:proofErr w:type="spellEnd"/>
      <w:r w:rsidRPr="00A60BEF">
        <w:rPr>
          <w:color w:val="000000"/>
          <w:sz w:val="28"/>
          <w:szCs w:val="28"/>
        </w:rPr>
        <w:t xml:space="preserve"> М. З. «У природы нет плохой погоды», 8 </w:t>
      </w:r>
      <w:proofErr w:type="spellStart"/>
      <w:r w:rsidRPr="00A60BEF">
        <w:rPr>
          <w:color w:val="000000"/>
          <w:sz w:val="28"/>
          <w:szCs w:val="28"/>
        </w:rPr>
        <w:t>кл</w:t>
      </w:r>
      <w:proofErr w:type="spellEnd"/>
      <w:r w:rsidRPr="00A60BEF">
        <w:rPr>
          <w:color w:val="000000"/>
          <w:sz w:val="28"/>
          <w:szCs w:val="28"/>
        </w:rPr>
        <w:t xml:space="preserve">.; «Еда», 3 </w:t>
      </w:r>
      <w:proofErr w:type="spellStart"/>
      <w:r w:rsidRPr="00A60BEF">
        <w:rPr>
          <w:color w:val="000000"/>
          <w:sz w:val="28"/>
          <w:szCs w:val="28"/>
        </w:rPr>
        <w:t>кл</w:t>
      </w:r>
      <w:proofErr w:type="spellEnd"/>
      <w:r w:rsidRPr="00A60BEF">
        <w:rPr>
          <w:color w:val="000000"/>
          <w:sz w:val="28"/>
          <w:szCs w:val="28"/>
        </w:rPr>
        <w:t xml:space="preserve">.; «Моя семья», 4, 6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lang w:val="en-US"/>
        </w:rPr>
        <w:t>II</w:t>
      </w:r>
      <w:r w:rsidRPr="00A60BEF">
        <w:rPr>
          <w:color w:val="000000"/>
          <w:sz w:val="28"/>
          <w:szCs w:val="28"/>
        </w:rPr>
        <w:t xml:space="preserve">. </w:t>
      </w:r>
      <w:proofErr w:type="spellStart"/>
      <w:r w:rsidRPr="00A60BEF">
        <w:rPr>
          <w:color w:val="000000"/>
          <w:sz w:val="28"/>
          <w:szCs w:val="28"/>
        </w:rPr>
        <w:t>Здоровьесберегающие</w:t>
      </w:r>
      <w:proofErr w:type="spellEnd"/>
      <w:r w:rsidRPr="00A60BEF">
        <w:rPr>
          <w:color w:val="000000"/>
          <w:sz w:val="28"/>
          <w:szCs w:val="28"/>
        </w:rPr>
        <w:t xml:space="preserve"> технологии. (физкультминутки, динамические паузы, игры с предметами)</w:t>
      </w:r>
    </w:p>
    <w:p w:rsidR="004439FD" w:rsidRPr="00A60BEF" w:rsidRDefault="004439FD" w:rsidP="00A60BEF">
      <w:pPr>
        <w:rPr>
          <w:color w:val="000000"/>
          <w:sz w:val="28"/>
          <w:szCs w:val="28"/>
        </w:rPr>
      </w:pPr>
      <w:r w:rsidRPr="00A60BEF">
        <w:rPr>
          <w:color w:val="000000"/>
          <w:sz w:val="28"/>
          <w:szCs w:val="28"/>
        </w:rPr>
        <w:t xml:space="preserve">В. П. </w:t>
      </w:r>
      <w:proofErr w:type="spellStart"/>
      <w:r w:rsidRPr="00A60BEF">
        <w:rPr>
          <w:color w:val="000000"/>
          <w:sz w:val="28"/>
          <w:szCs w:val="28"/>
        </w:rPr>
        <w:t>Кузовлев</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Уроки по теме «Здоровье», 9 класс, </w:t>
      </w:r>
    </w:p>
    <w:p w:rsidR="004439FD" w:rsidRPr="00A60BEF" w:rsidRDefault="004439FD" w:rsidP="00A60BEF">
      <w:pPr>
        <w:rPr>
          <w:color w:val="000000"/>
          <w:sz w:val="28"/>
          <w:szCs w:val="28"/>
        </w:rPr>
      </w:pPr>
      <w:proofErr w:type="spellStart"/>
      <w:r w:rsidRPr="00A60BEF">
        <w:rPr>
          <w:color w:val="000000"/>
          <w:sz w:val="28"/>
          <w:szCs w:val="28"/>
        </w:rPr>
        <w:t>Биболетова</w:t>
      </w:r>
      <w:proofErr w:type="spellEnd"/>
      <w:r w:rsidRPr="00A60BEF">
        <w:rPr>
          <w:color w:val="000000"/>
          <w:sz w:val="28"/>
          <w:szCs w:val="28"/>
        </w:rPr>
        <w:t xml:space="preserve"> М.З. «В здоровом теле – здоровый дух», 7 класс;</w:t>
      </w:r>
    </w:p>
    <w:p w:rsidR="004439FD" w:rsidRPr="00A60BEF" w:rsidRDefault="004439FD" w:rsidP="00A60BEF">
      <w:pPr>
        <w:rPr>
          <w:color w:val="000000"/>
          <w:sz w:val="28"/>
          <w:szCs w:val="28"/>
        </w:rPr>
      </w:pPr>
      <w:r w:rsidRPr="00A60BEF">
        <w:rPr>
          <w:color w:val="000000"/>
          <w:sz w:val="28"/>
          <w:szCs w:val="28"/>
        </w:rPr>
        <w:t>«Еда и здоровье» 4 класс.</w:t>
      </w:r>
    </w:p>
    <w:p w:rsidR="004439FD" w:rsidRPr="00A60BEF" w:rsidRDefault="004439FD" w:rsidP="00A60BEF">
      <w:pPr>
        <w:rPr>
          <w:color w:val="000000"/>
          <w:sz w:val="28"/>
          <w:szCs w:val="28"/>
        </w:rPr>
      </w:pPr>
      <w:r w:rsidRPr="00A60BEF">
        <w:rPr>
          <w:color w:val="000000"/>
          <w:sz w:val="28"/>
          <w:szCs w:val="28"/>
        </w:rPr>
        <w:t>Комплексная релаксация на уроках английского языка. На начальном этапе провожу 2-3 физкультминутки за урок.</w:t>
      </w:r>
    </w:p>
    <w:p w:rsidR="004439FD" w:rsidRPr="00A60BEF" w:rsidRDefault="004439FD" w:rsidP="00A60BEF">
      <w:pPr>
        <w:rPr>
          <w:color w:val="000000"/>
          <w:sz w:val="28"/>
          <w:szCs w:val="28"/>
        </w:rPr>
      </w:pPr>
      <w:r w:rsidRPr="00A60BEF">
        <w:rPr>
          <w:color w:val="000000"/>
          <w:sz w:val="28"/>
          <w:szCs w:val="28"/>
          <w:lang w:val="en-US"/>
        </w:rPr>
        <w:t>III</w:t>
      </w:r>
      <w:r w:rsidRPr="00A60BEF">
        <w:rPr>
          <w:color w:val="000000"/>
          <w:sz w:val="28"/>
          <w:szCs w:val="28"/>
        </w:rPr>
        <w:t xml:space="preserve">. Обучение в сотрудничестве. </w:t>
      </w:r>
      <w:r w:rsidRPr="00A60BEF">
        <w:rPr>
          <w:color w:val="000000"/>
          <w:sz w:val="28"/>
          <w:szCs w:val="28"/>
          <w:lang w:val="en-US"/>
        </w:rPr>
        <w:t>STL</w:t>
      </w:r>
      <w:r w:rsidRPr="00A60BEF">
        <w:rPr>
          <w:color w:val="000000"/>
          <w:sz w:val="28"/>
          <w:szCs w:val="28"/>
        </w:rPr>
        <w:t xml:space="preserve"> (обучение в команде)</w:t>
      </w:r>
    </w:p>
    <w:p w:rsidR="004439FD" w:rsidRPr="00A60BEF" w:rsidRDefault="004439FD" w:rsidP="00A60BEF">
      <w:pPr>
        <w:pStyle w:val="a3"/>
        <w:spacing w:before="0" w:beforeAutospacing="0" w:after="0" w:afterAutospacing="0"/>
        <w:rPr>
          <w:color w:val="000000"/>
          <w:sz w:val="28"/>
          <w:szCs w:val="28"/>
        </w:rPr>
      </w:pPr>
      <w:r w:rsidRPr="00A60BEF">
        <w:rPr>
          <w:color w:val="000000"/>
          <w:sz w:val="28"/>
          <w:szCs w:val="28"/>
        </w:rPr>
        <w:t xml:space="preserve"> Тема «Путешествие» 8 </w:t>
      </w:r>
      <w:proofErr w:type="spellStart"/>
      <w:r w:rsidRPr="00A60BEF">
        <w:rPr>
          <w:color w:val="000000"/>
          <w:sz w:val="28"/>
          <w:szCs w:val="28"/>
        </w:rPr>
        <w:t>кл</w:t>
      </w:r>
      <w:proofErr w:type="spellEnd"/>
      <w:r w:rsidRPr="00A60BEF">
        <w:rPr>
          <w:color w:val="000000"/>
          <w:sz w:val="28"/>
          <w:szCs w:val="28"/>
        </w:rPr>
        <w:t xml:space="preserve">. -  один человек изучает </w:t>
      </w:r>
      <w:proofErr w:type="spellStart"/>
      <w:r w:rsidRPr="00A60BEF">
        <w:rPr>
          <w:color w:val="000000"/>
          <w:sz w:val="28"/>
          <w:szCs w:val="28"/>
        </w:rPr>
        <w:t>подтему</w:t>
      </w:r>
      <w:proofErr w:type="spellEnd"/>
      <w:r w:rsidRPr="00A60BEF">
        <w:rPr>
          <w:color w:val="000000"/>
          <w:sz w:val="28"/>
          <w:szCs w:val="28"/>
        </w:rPr>
        <w:t xml:space="preserve">  «путешествие по морю», второй - «путешествие в самолете», третий – «путешествие в поезде» и т.п. </w:t>
      </w:r>
    </w:p>
    <w:p w:rsidR="004439FD" w:rsidRPr="00A60BEF" w:rsidRDefault="004439FD" w:rsidP="00A60BEF">
      <w:pPr>
        <w:outlineLvl w:val="0"/>
        <w:rPr>
          <w:color w:val="000000"/>
          <w:sz w:val="28"/>
          <w:szCs w:val="28"/>
        </w:rPr>
      </w:pPr>
      <w:r w:rsidRPr="00A60BEF">
        <w:rPr>
          <w:color w:val="000000"/>
          <w:sz w:val="28"/>
          <w:szCs w:val="28"/>
          <w:lang w:val="en-US"/>
        </w:rPr>
        <w:t>IV</w:t>
      </w:r>
      <w:r w:rsidRPr="00A60BEF">
        <w:rPr>
          <w:color w:val="000000"/>
          <w:sz w:val="28"/>
          <w:szCs w:val="28"/>
        </w:rPr>
        <w:t>. Использование ИКТ:</w:t>
      </w:r>
    </w:p>
    <w:p w:rsidR="004439FD" w:rsidRPr="00A60BEF" w:rsidRDefault="004439FD" w:rsidP="00A60BEF">
      <w:pPr>
        <w:outlineLvl w:val="0"/>
        <w:rPr>
          <w:color w:val="000000"/>
          <w:sz w:val="28"/>
          <w:szCs w:val="28"/>
        </w:rPr>
      </w:pPr>
      <w:r w:rsidRPr="00A60BEF">
        <w:rPr>
          <w:color w:val="000000"/>
          <w:sz w:val="28"/>
          <w:szCs w:val="28"/>
        </w:rPr>
        <w:t>1. уроки с использованием презентаций:</w:t>
      </w:r>
    </w:p>
    <w:p w:rsidR="004439FD" w:rsidRPr="00A60BEF" w:rsidRDefault="004439FD" w:rsidP="00A60BEF">
      <w:pPr>
        <w:rPr>
          <w:color w:val="000000"/>
          <w:sz w:val="28"/>
          <w:szCs w:val="28"/>
        </w:rPr>
      </w:pPr>
      <w:proofErr w:type="spellStart"/>
      <w:r w:rsidRPr="00A60BEF">
        <w:rPr>
          <w:color w:val="000000"/>
          <w:sz w:val="28"/>
          <w:szCs w:val="28"/>
        </w:rPr>
        <w:t>Биболетова</w:t>
      </w:r>
      <w:proofErr w:type="spellEnd"/>
      <w:r w:rsidRPr="00A60BEF">
        <w:rPr>
          <w:color w:val="000000"/>
          <w:sz w:val="28"/>
          <w:szCs w:val="28"/>
        </w:rPr>
        <w:t xml:space="preserve"> М.З. </w:t>
      </w:r>
    </w:p>
    <w:p w:rsidR="004439FD" w:rsidRPr="00A60BEF" w:rsidRDefault="004439FD" w:rsidP="00A60BEF">
      <w:pPr>
        <w:rPr>
          <w:color w:val="000000"/>
          <w:sz w:val="28"/>
          <w:szCs w:val="28"/>
        </w:rPr>
      </w:pPr>
      <w:r w:rsidRPr="00A60BEF">
        <w:rPr>
          <w:color w:val="000000"/>
          <w:sz w:val="28"/>
          <w:szCs w:val="28"/>
        </w:rPr>
        <w:t xml:space="preserve">2 </w:t>
      </w:r>
      <w:proofErr w:type="spellStart"/>
      <w:r w:rsidRPr="00A60BEF">
        <w:rPr>
          <w:color w:val="000000"/>
          <w:sz w:val="28"/>
          <w:szCs w:val="28"/>
        </w:rPr>
        <w:t>кл</w:t>
      </w:r>
      <w:proofErr w:type="spellEnd"/>
      <w:r w:rsidRPr="00A60BEF">
        <w:rPr>
          <w:color w:val="000000"/>
          <w:sz w:val="28"/>
          <w:szCs w:val="28"/>
        </w:rPr>
        <w:t xml:space="preserve">. «Знакомство»,  «Учимся читать», «Животные», «Алфавит», «Скоро праздник - Новый год»,  «Животные», «Чтение </w:t>
      </w:r>
      <w:r w:rsidRPr="00A60BEF">
        <w:rPr>
          <w:color w:val="000000"/>
          <w:sz w:val="28"/>
          <w:szCs w:val="28"/>
          <w:lang w:val="en-US"/>
        </w:rPr>
        <w:t>I</w:t>
      </w:r>
      <w:r w:rsidRPr="00A60BEF">
        <w:rPr>
          <w:color w:val="000000"/>
          <w:sz w:val="28"/>
          <w:szCs w:val="28"/>
        </w:rPr>
        <w:t xml:space="preserve">  и </w:t>
      </w:r>
      <w:r w:rsidRPr="00A60BEF">
        <w:rPr>
          <w:color w:val="000000"/>
          <w:sz w:val="28"/>
          <w:szCs w:val="28"/>
          <w:lang w:val="en-US"/>
        </w:rPr>
        <w:t>II</w:t>
      </w:r>
      <w:r w:rsidRPr="00A60BEF">
        <w:rPr>
          <w:color w:val="000000"/>
          <w:sz w:val="28"/>
          <w:szCs w:val="28"/>
        </w:rPr>
        <w:t xml:space="preserve"> типов слога»;</w:t>
      </w:r>
    </w:p>
    <w:p w:rsidR="004439FD" w:rsidRPr="00A60BEF" w:rsidRDefault="004439FD" w:rsidP="00A60BEF">
      <w:pPr>
        <w:rPr>
          <w:color w:val="000000"/>
          <w:sz w:val="28"/>
          <w:szCs w:val="28"/>
        </w:rPr>
      </w:pPr>
      <w:r w:rsidRPr="00A60BEF">
        <w:rPr>
          <w:color w:val="000000"/>
          <w:sz w:val="28"/>
          <w:szCs w:val="28"/>
        </w:rPr>
        <w:t xml:space="preserve">3 </w:t>
      </w:r>
      <w:proofErr w:type="spellStart"/>
      <w:r w:rsidRPr="00A60BEF">
        <w:rPr>
          <w:color w:val="000000"/>
          <w:sz w:val="28"/>
          <w:szCs w:val="28"/>
        </w:rPr>
        <w:t>кл</w:t>
      </w:r>
      <w:proofErr w:type="spellEnd"/>
      <w:r w:rsidRPr="00A60BEF">
        <w:rPr>
          <w:color w:val="000000"/>
          <w:sz w:val="28"/>
          <w:szCs w:val="28"/>
        </w:rPr>
        <w:t>. «Еда», «Моя семья»;</w:t>
      </w:r>
    </w:p>
    <w:p w:rsidR="004439FD" w:rsidRPr="00A60BEF" w:rsidRDefault="004439FD" w:rsidP="00A60BEF">
      <w:pPr>
        <w:rPr>
          <w:color w:val="000000"/>
          <w:sz w:val="28"/>
          <w:szCs w:val="28"/>
        </w:rPr>
      </w:pPr>
      <w:r w:rsidRPr="00A60BEF">
        <w:rPr>
          <w:color w:val="000000"/>
          <w:sz w:val="28"/>
          <w:szCs w:val="28"/>
        </w:rPr>
        <w:t xml:space="preserve">4 </w:t>
      </w:r>
      <w:proofErr w:type="spellStart"/>
      <w:r w:rsidRPr="00A60BEF">
        <w:rPr>
          <w:color w:val="000000"/>
          <w:sz w:val="28"/>
          <w:szCs w:val="28"/>
        </w:rPr>
        <w:t>кл</w:t>
      </w:r>
      <w:proofErr w:type="spellEnd"/>
      <w:r w:rsidRPr="00A60BEF">
        <w:rPr>
          <w:color w:val="000000"/>
          <w:sz w:val="28"/>
          <w:szCs w:val="28"/>
        </w:rPr>
        <w:t xml:space="preserve">. «Моя семья», «Еда и здоровье», «Время года. Погода», «Прошедшее время», «Профессии» «Погода.  Структура </w:t>
      </w:r>
      <w:r w:rsidRPr="00A60BEF">
        <w:rPr>
          <w:color w:val="000000"/>
          <w:sz w:val="28"/>
          <w:szCs w:val="28"/>
          <w:lang w:val="en-US"/>
        </w:rPr>
        <w:t>It</w:t>
      </w:r>
      <w:r w:rsidRPr="00A60BEF">
        <w:rPr>
          <w:color w:val="000000"/>
          <w:sz w:val="28"/>
          <w:szCs w:val="28"/>
        </w:rPr>
        <w:t>’</w:t>
      </w:r>
      <w:r w:rsidRPr="00A60BEF">
        <w:rPr>
          <w:color w:val="000000"/>
          <w:sz w:val="28"/>
          <w:szCs w:val="28"/>
          <w:lang w:val="en-US"/>
        </w:rPr>
        <w:t>s</w:t>
      </w:r>
      <w:r w:rsidRPr="00A60BEF">
        <w:rPr>
          <w:color w:val="000000"/>
          <w:sz w:val="28"/>
          <w:szCs w:val="28"/>
        </w:rPr>
        <w:t xml:space="preserve"> …»;</w:t>
      </w:r>
    </w:p>
    <w:p w:rsidR="004439FD" w:rsidRPr="00A60BEF" w:rsidRDefault="004439FD" w:rsidP="00A60BEF">
      <w:pPr>
        <w:outlineLvl w:val="0"/>
        <w:rPr>
          <w:color w:val="000000"/>
          <w:sz w:val="28"/>
          <w:szCs w:val="28"/>
        </w:rPr>
      </w:pPr>
      <w:r w:rsidRPr="00A60BEF">
        <w:rPr>
          <w:color w:val="000000"/>
          <w:sz w:val="28"/>
          <w:szCs w:val="28"/>
        </w:rPr>
        <w:t xml:space="preserve">5 </w:t>
      </w:r>
      <w:proofErr w:type="spellStart"/>
      <w:r w:rsidRPr="00A60BEF">
        <w:rPr>
          <w:color w:val="000000"/>
          <w:sz w:val="28"/>
          <w:szCs w:val="28"/>
        </w:rPr>
        <w:t>кл</w:t>
      </w:r>
      <w:proofErr w:type="spellEnd"/>
      <w:r w:rsidRPr="00A60BEF">
        <w:rPr>
          <w:color w:val="000000"/>
          <w:sz w:val="28"/>
          <w:szCs w:val="28"/>
        </w:rPr>
        <w:t>. «Школа»</w:t>
      </w:r>
    </w:p>
    <w:p w:rsidR="004439FD" w:rsidRPr="00A60BEF" w:rsidRDefault="004439FD" w:rsidP="00A60BEF">
      <w:pPr>
        <w:rPr>
          <w:color w:val="000000"/>
          <w:sz w:val="28"/>
          <w:szCs w:val="28"/>
        </w:rPr>
      </w:pPr>
      <w:r w:rsidRPr="00A60BEF">
        <w:rPr>
          <w:color w:val="000000"/>
          <w:sz w:val="28"/>
          <w:szCs w:val="28"/>
        </w:rPr>
        <w:t xml:space="preserve">6 </w:t>
      </w:r>
      <w:proofErr w:type="spellStart"/>
      <w:r w:rsidRPr="00A60BEF">
        <w:rPr>
          <w:color w:val="000000"/>
          <w:sz w:val="28"/>
          <w:szCs w:val="28"/>
        </w:rPr>
        <w:t>кл</w:t>
      </w:r>
      <w:proofErr w:type="spellEnd"/>
      <w:r w:rsidRPr="00A60BEF">
        <w:rPr>
          <w:color w:val="000000"/>
          <w:sz w:val="28"/>
          <w:szCs w:val="28"/>
        </w:rPr>
        <w:t xml:space="preserve">. раздел «Жить вместе»: «Моя идеальная семья», </w:t>
      </w:r>
    </w:p>
    <w:p w:rsidR="004439FD" w:rsidRPr="00A60BEF" w:rsidRDefault="004439FD" w:rsidP="00A60BEF">
      <w:pPr>
        <w:rPr>
          <w:color w:val="000000"/>
          <w:sz w:val="28"/>
          <w:szCs w:val="28"/>
        </w:rPr>
      </w:pPr>
      <w:r w:rsidRPr="00A60BEF">
        <w:rPr>
          <w:color w:val="000000"/>
          <w:sz w:val="28"/>
          <w:szCs w:val="28"/>
        </w:rPr>
        <w:t xml:space="preserve">7 </w:t>
      </w:r>
      <w:proofErr w:type="spellStart"/>
      <w:r w:rsidRPr="00A60BEF">
        <w:rPr>
          <w:color w:val="000000"/>
          <w:sz w:val="28"/>
          <w:szCs w:val="28"/>
        </w:rPr>
        <w:t>кл</w:t>
      </w:r>
      <w:proofErr w:type="spellEnd"/>
      <w:r w:rsidRPr="00A60BEF">
        <w:rPr>
          <w:color w:val="000000"/>
          <w:sz w:val="28"/>
          <w:szCs w:val="28"/>
        </w:rPr>
        <w:t>. «Настоящее завершённое» (урок систематизации знаний по теме), «Добро пожаловать в Лондон»,</w:t>
      </w:r>
    </w:p>
    <w:p w:rsidR="004439FD" w:rsidRPr="00A60BEF" w:rsidRDefault="004439FD" w:rsidP="00A60BEF">
      <w:pPr>
        <w:rPr>
          <w:color w:val="000000"/>
          <w:sz w:val="28"/>
          <w:szCs w:val="28"/>
        </w:rPr>
      </w:pPr>
      <w:r w:rsidRPr="00A60BEF">
        <w:rPr>
          <w:color w:val="000000"/>
          <w:sz w:val="28"/>
          <w:szCs w:val="28"/>
        </w:rPr>
        <w:t xml:space="preserve">8 </w:t>
      </w:r>
      <w:proofErr w:type="spellStart"/>
      <w:r w:rsidRPr="00A60BEF">
        <w:rPr>
          <w:color w:val="000000"/>
          <w:sz w:val="28"/>
          <w:szCs w:val="28"/>
        </w:rPr>
        <w:t>кл</w:t>
      </w:r>
      <w:proofErr w:type="spellEnd"/>
      <w:r w:rsidRPr="00A60BEF">
        <w:rPr>
          <w:color w:val="000000"/>
          <w:sz w:val="28"/>
          <w:szCs w:val="28"/>
        </w:rPr>
        <w:t>. «Косвенная речь», «Профессии»;</w:t>
      </w:r>
    </w:p>
    <w:p w:rsidR="004439FD" w:rsidRPr="00A60BEF" w:rsidRDefault="004439FD" w:rsidP="00A60BEF">
      <w:pPr>
        <w:rPr>
          <w:color w:val="000000"/>
          <w:sz w:val="28"/>
          <w:szCs w:val="28"/>
        </w:rPr>
      </w:pPr>
      <w:r w:rsidRPr="00A60BEF">
        <w:rPr>
          <w:color w:val="000000"/>
          <w:sz w:val="28"/>
          <w:szCs w:val="28"/>
        </w:rPr>
        <w:t xml:space="preserve">9 </w:t>
      </w:r>
      <w:proofErr w:type="spellStart"/>
      <w:r w:rsidRPr="00A60BEF">
        <w:rPr>
          <w:color w:val="000000"/>
          <w:sz w:val="28"/>
          <w:szCs w:val="28"/>
        </w:rPr>
        <w:t>кл</w:t>
      </w:r>
      <w:proofErr w:type="spellEnd"/>
      <w:r w:rsidRPr="00A60BEF">
        <w:rPr>
          <w:color w:val="000000"/>
          <w:sz w:val="28"/>
          <w:szCs w:val="28"/>
        </w:rPr>
        <w:t xml:space="preserve">. В.П. </w:t>
      </w:r>
      <w:proofErr w:type="spellStart"/>
      <w:r w:rsidRPr="00A60BEF">
        <w:rPr>
          <w:color w:val="000000"/>
          <w:sz w:val="28"/>
          <w:szCs w:val="28"/>
        </w:rPr>
        <w:t>Кузовлев</w:t>
      </w:r>
      <w:proofErr w:type="spellEnd"/>
      <w:r w:rsidRPr="00A60BEF">
        <w:rPr>
          <w:color w:val="000000"/>
          <w:sz w:val="28"/>
          <w:szCs w:val="28"/>
        </w:rPr>
        <w:t xml:space="preserve"> </w:t>
      </w:r>
    </w:p>
    <w:p w:rsidR="004439FD" w:rsidRPr="00A60BEF" w:rsidRDefault="004439FD" w:rsidP="00A60BEF">
      <w:pPr>
        <w:rPr>
          <w:color w:val="000000"/>
          <w:sz w:val="28"/>
          <w:szCs w:val="28"/>
        </w:rPr>
      </w:pPr>
      <w:r w:rsidRPr="00A60BEF">
        <w:rPr>
          <w:color w:val="000000"/>
          <w:sz w:val="28"/>
          <w:szCs w:val="28"/>
        </w:rPr>
        <w:t>«Косвенная речь», «Плохие и здоровые привычки» (урок КВН), «Вредные привычки», «Страноведение.  Великобритания», «Спорт»;</w:t>
      </w:r>
    </w:p>
    <w:p w:rsidR="004439FD" w:rsidRPr="00A60BEF" w:rsidRDefault="004439FD" w:rsidP="00A60BEF">
      <w:pPr>
        <w:rPr>
          <w:color w:val="000000"/>
          <w:sz w:val="28"/>
          <w:szCs w:val="28"/>
        </w:rPr>
      </w:pPr>
      <w:r w:rsidRPr="00A60BEF">
        <w:rPr>
          <w:color w:val="000000"/>
          <w:sz w:val="28"/>
          <w:szCs w:val="28"/>
        </w:rPr>
        <w:t xml:space="preserve">10 </w:t>
      </w:r>
      <w:proofErr w:type="spellStart"/>
      <w:r w:rsidRPr="00A60BEF">
        <w:rPr>
          <w:color w:val="000000"/>
          <w:sz w:val="28"/>
          <w:szCs w:val="28"/>
        </w:rPr>
        <w:t>кл</w:t>
      </w:r>
      <w:proofErr w:type="spellEnd"/>
      <w:r w:rsidRPr="00A60BEF">
        <w:rPr>
          <w:color w:val="000000"/>
          <w:sz w:val="28"/>
          <w:szCs w:val="28"/>
        </w:rPr>
        <w:t xml:space="preserve">. «Молодёжное движение в России и за рубежом», «Молодое поколение», «Австралия», «Путь жизни подростков», </w:t>
      </w:r>
      <w:proofErr w:type="spellStart"/>
      <w:r w:rsidRPr="00A60BEF">
        <w:rPr>
          <w:color w:val="000000"/>
          <w:sz w:val="28"/>
          <w:szCs w:val="28"/>
        </w:rPr>
        <w:t>Р.к</w:t>
      </w:r>
      <w:proofErr w:type="spellEnd"/>
      <w:r w:rsidRPr="00A60BEF">
        <w:rPr>
          <w:color w:val="000000"/>
          <w:sz w:val="28"/>
          <w:szCs w:val="28"/>
        </w:rPr>
        <w:t>. «М.В. Ломоносов»;</w:t>
      </w:r>
    </w:p>
    <w:p w:rsidR="004439FD" w:rsidRPr="00A60BEF" w:rsidRDefault="004439FD" w:rsidP="00A60BEF">
      <w:pPr>
        <w:rPr>
          <w:color w:val="000000"/>
          <w:sz w:val="28"/>
          <w:szCs w:val="28"/>
        </w:rPr>
      </w:pPr>
      <w:r w:rsidRPr="00A60BEF">
        <w:rPr>
          <w:color w:val="000000"/>
          <w:sz w:val="28"/>
          <w:szCs w:val="28"/>
        </w:rPr>
        <w:t xml:space="preserve">11 </w:t>
      </w:r>
      <w:proofErr w:type="spellStart"/>
      <w:r w:rsidRPr="00A60BEF">
        <w:rPr>
          <w:color w:val="000000"/>
          <w:sz w:val="28"/>
          <w:szCs w:val="28"/>
        </w:rPr>
        <w:t>кл</w:t>
      </w:r>
      <w:proofErr w:type="spellEnd"/>
      <w:r w:rsidRPr="00A60BEF">
        <w:rPr>
          <w:color w:val="000000"/>
          <w:sz w:val="28"/>
          <w:szCs w:val="28"/>
        </w:rPr>
        <w:t xml:space="preserve">. «Австралия», </w:t>
      </w:r>
      <w:proofErr w:type="spellStart"/>
      <w:r w:rsidRPr="00A60BEF">
        <w:rPr>
          <w:color w:val="000000"/>
          <w:sz w:val="28"/>
          <w:szCs w:val="28"/>
        </w:rPr>
        <w:t>Р.к</w:t>
      </w:r>
      <w:proofErr w:type="spellEnd"/>
      <w:r w:rsidRPr="00A60BEF">
        <w:rPr>
          <w:color w:val="000000"/>
          <w:sz w:val="28"/>
          <w:szCs w:val="28"/>
        </w:rPr>
        <w:t>. «М.В. Ломоносов»</w:t>
      </w:r>
    </w:p>
    <w:p w:rsidR="004439FD" w:rsidRPr="00A60BEF" w:rsidRDefault="004439FD" w:rsidP="00A60BEF">
      <w:pPr>
        <w:outlineLvl w:val="0"/>
        <w:rPr>
          <w:color w:val="000000"/>
          <w:sz w:val="28"/>
          <w:szCs w:val="28"/>
        </w:rPr>
      </w:pPr>
      <w:r w:rsidRPr="00A60BEF">
        <w:rPr>
          <w:color w:val="000000"/>
          <w:sz w:val="28"/>
          <w:szCs w:val="28"/>
        </w:rPr>
        <w:t xml:space="preserve">2. использование интерактивной доски и создание </w:t>
      </w:r>
      <w:proofErr w:type="spellStart"/>
      <w:r w:rsidRPr="00A60BEF">
        <w:rPr>
          <w:color w:val="000000"/>
          <w:sz w:val="28"/>
          <w:szCs w:val="28"/>
        </w:rPr>
        <w:t>флипчартов</w:t>
      </w:r>
      <w:proofErr w:type="spellEnd"/>
      <w:r w:rsidRPr="00A60BEF">
        <w:rPr>
          <w:color w:val="000000"/>
          <w:sz w:val="28"/>
          <w:szCs w:val="28"/>
        </w:rPr>
        <w:t xml:space="preserve"> по темам:</w:t>
      </w:r>
    </w:p>
    <w:p w:rsidR="004439FD" w:rsidRPr="00A60BEF" w:rsidRDefault="004439FD" w:rsidP="00A60BEF">
      <w:pPr>
        <w:rPr>
          <w:color w:val="000000"/>
          <w:sz w:val="28"/>
          <w:szCs w:val="28"/>
        </w:rPr>
      </w:pPr>
      <w:r w:rsidRPr="00A60BEF">
        <w:rPr>
          <w:color w:val="000000"/>
          <w:sz w:val="28"/>
          <w:szCs w:val="28"/>
        </w:rPr>
        <w:t xml:space="preserve">«Животные в нашей жизни» 6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«Хороший друг» 7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«День святого Валентина», подготовка </w:t>
      </w:r>
      <w:proofErr w:type="spellStart"/>
      <w:r w:rsidRPr="00A60BEF">
        <w:rPr>
          <w:color w:val="000000"/>
          <w:sz w:val="28"/>
          <w:szCs w:val="28"/>
        </w:rPr>
        <w:t>флипчартов</w:t>
      </w:r>
      <w:proofErr w:type="spellEnd"/>
      <w:r w:rsidRPr="00A60BEF">
        <w:rPr>
          <w:color w:val="000000"/>
          <w:sz w:val="28"/>
          <w:szCs w:val="28"/>
        </w:rPr>
        <w:t xml:space="preserve"> и интерактивных заданий. </w:t>
      </w:r>
    </w:p>
    <w:p w:rsidR="004439FD" w:rsidRPr="00A60BEF" w:rsidRDefault="004439FD" w:rsidP="00A60BEF">
      <w:pPr>
        <w:rPr>
          <w:color w:val="000000"/>
          <w:sz w:val="28"/>
          <w:szCs w:val="28"/>
        </w:rPr>
      </w:pPr>
      <w:r w:rsidRPr="00A60BEF">
        <w:rPr>
          <w:color w:val="000000"/>
          <w:sz w:val="28"/>
          <w:szCs w:val="28"/>
        </w:rPr>
        <w:t xml:space="preserve">«Время года. Погода» 4 </w:t>
      </w:r>
      <w:proofErr w:type="spellStart"/>
      <w:r w:rsidRPr="00A60BEF">
        <w:rPr>
          <w:color w:val="000000"/>
          <w:sz w:val="28"/>
          <w:szCs w:val="28"/>
        </w:rPr>
        <w:t>кл</w:t>
      </w:r>
      <w:proofErr w:type="spellEnd"/>
      <w:r w:rsidRPr="00A60BEF">
        <w:rPr>
          <w:color w:val="000000"/>
          <w:sz w:val="28"/>
          <w:szCs w:val="28"/>
        </w:rPr>
        <w:t xml:space="preserve">. </w:t>
      </w:r>
    </w:p>
    <w:p w:rsidR="004439FD" w:rsidRPr="00A60BEF" w:rsidRDefault="004439FD" w:rsidP="00A60BEF">
      <w:pPr>
        <w:rPr>
          <w:color w:val="000000"/>
          <w:sz w:val="28"/>
          <w:szCs w:val="28"/>
        </w:rPr>
      </w:pPr>
      <w:r w:rsidRPr="00A60BEF">
        <w:rPr>
          <w:color w:val="000000"/>
          <w:sz w:val="28"/>
          <w:szCs w:val="28"/>
        </w:rPr>
        <w:lastRenderedPageBreak/>
        <w:t>3. проведение интернет - уроков по темам:</w:t>
      </w:r>
    </w:p>
    <w:p w:rsidR="004439FD" w:rsidRPr="00A60BEF" w:rsidRDefault="004439FD" w:rsidP="00A60BEF">
      <w:pPr>
        <w:rPr>
          <w:color w:val="000000"/>
          <w:sz w:val="28"/>
          <w:szCs w:val="28"/>
        </w:rPr>
      </w:pPr>
      <w:r w:rsidRPr="00A60BEF">
        <w:rPr>
          <w:color w:val="000000"/>
          <w:sz w:val="28"/>
          <w:szCs w:val="28"/>
        </w:rPr>
        <w:t>8 класс “Правила поведения” (практическая работа); “Известные люди Британии”</w:t>
      </w:r>
    </w:p>
    <w:p w:rsidR="004439FD" w:rsidRPr="00A60BEF" w:rsidRDefault="004439FD" w:rsidP="00A60BEF">
      <w:pPr>
        <w:rPr>
          <w:color w:val="000000"/>
          <w:sz w:val="28"/>
          <w:szCs w:val="28"/>
        </w:rPr>
      </w:pPr>
      <w:r w:rsidRPr="00A60BEF">
        <w:rPr>
          <w:color w:val="000000"/>
          <w:sz w:val="28"/>
          <w:szCs w:val="28"/>
        </w:rPr>
        <w:t>9 класс “Поп-музыка”; “Известные поп-группы и певцы”, Интернет-урок по опере “Фантом”, “Известные компании в Великобритании”</w:t>
      </w:r>
    </w:p>
    <w:p w:rsidR="004439FD" w:rsidRPr="00A60BEF" w:rsidRDefault="004439FD" w:rsidP="00A60BEF">
      <w:pPr>
        <w:outlineLvl w:val="0"/>
        <w:rPr>
          <w:color w:val="000000"/>
          <w:sz w:val="28"/>
          <w:szCs w:val="28"/>
        </w:rPr>
      </w:pPr>
      <w:r w:rsidRPr="00A60BEF">
        <w:rPr>
          <w:color w:val="000000"/>
          <w:sz w:val="28"/>
          <w:szCs w:val="28"/>
        </w:rPr>
        <w:t>10 класс “Символы Архангельской области”</w:t>
      </w:r>
    </w:p>
    <w:p w:rsidR="004439FD" w:rsidRPr="00A60BEF" w:rsidRDefault="004439FD" w:rsidP="00A60BEF">
      <w:pPr>
        <w:rPr>
          <w:color w:val="000000"/>
          <w:sz w:val="28"/>
          <w:szCs w:val="28"/>
        </w:rPr>
      </w:pPr>
      <w:r w:rsidRPr="00A60BEF">
        <w:rPr>
          <w:color w:val="000000"/>
          <w:sz w:val="28"/>
          <w:szCs w:val="28"/>
        </w:rPr>
        <w:t>11 класс “Последние изобретения в мире”, “Известные изобретатели”</w:t>
      </w:r>
    </w:p>
    <w:p w:rsidR="004439FD" w:rsidRPr="00A60BEF" w:rsidRDefault="004439FD" w:rsidP="00A60BEF">
      <w:pPr>
        <w:rPr>
          <w:color w:val="000000"/>
          <w:sz w:val="28"/>
          <w:szCs w:val="28"/>
        </w:rPr>
      </w:pPr>
      <w:r w:rsidRPr="00A60BEF">
        <w:rPr>
          <w:color w:val="000000"/>
          <w:sz w:val="28"/>
          <w:szCs w:val="28"/>
          <w:lang w:val="en-US"/>
        </w:rPr>
        <w:t>IV</w:t>
      </w:r>
      <w:r w:rsidRPr="00A60BEF">
        <w:rPr>
          <w:color w:val="000000"/>
          <w:sz w:val="28"/>
          <w:szCs w:val="28"/>
        </w:rPr>
        <w:t>. Веб-</w:t>
      </w:r>
      <w:proofErr w:type="spellStart"/>
      <w:r w:rsidRPr="00A60BEF">
        <w:rPr>
          <w:color w:val="000000"/>
          <w:sz w:val="28"/>
          <w:szCs w:val="28"/>
        </w:rPr>
        <w:t>квест</w:t>
      </w:r>
      <w:proofErr w:type="spellEnd"/>
      <w:r w:rsidRPr="00A60BEF">
        <w:rPr>
          <w:color w:val="000000"/>
          <w:sz w:val="28"/>
          <w:szCs w:val="28"/>
        </w:rPr>
        <w:t xml:space="preserve"> (</w:t>
      </w:r>
      <w:proofErr w:type="spellStart"/>
      <w:r w:rsidRPr="00A60BEF">
        <w:rPr>
          <w:color w:val="000000"/>
          <w:sz w:val="28"/>
          <w:szCs w:val="28"/>
        </w:rPr>
        <w:t>webquest</w:t>
      </w:r>
      <w:proofErr w:type="spellEnd"/>
      <w:r w:rsidRPr="00A60BEF">
        <w:rPr>
          <w:color w:val="000000"/>
          <w:sz w:val="28"/>
          <w:szCs w:val="28"/>
        </w:rPr>
        <w:t>), как технология обучения - проблемное задание c элементами ролевой игры.</w:t>
      </w:r>
    </w:p>
    <w:p w:rsidR="004439FD" w:rsidRPr="00A60BEF" w:rsidRDefault="004439FD" w:rsidP="00A60BEF">
      <w:pPr>
        <w:rPr>
          <w:rStyle w:val="72"/>
          <w:rFonts w:ascii="Times New Roman" w:hAnsi="Times New Roman" w:cs="Times New Roman"/>
          <w:color w:val="000000"/>
          <w:sz w:val="28"/>
          <w:szCs w:val="28"/>
        </w:rPr>
      </w:pPr>
      <w:r w:rsidRPr="00A60BEF">
        <w:rPr>
          <w:color w:val="000000"/>
          <w:sz w:val="28"/>
          <w:szCs w:val="28"/>
        </w:rPr>
        <w:t>Веб-</w:t>
      </w:r>
      <w:proofErr w:type="spellStart"/>
      <w:r w:rsidRPr="00A60BEF">
        <w:rPr>
          <w:color w:val="000000"/>
          <w:sz w:val="28"/>
          <w:szCs w:val="28"/>
        </w:rPr>
        <w:t>квест</w:t>
      </w:r>
      <w:proofErr w:type="spellEnd"/>
      <w:r w:rsidRPr="00A60BEF">
        <w:rPr>
          <w:color w:val="000000"/>
          <w:sz w:val="28"/>
          <w:szCs w:val="28"/>
        </w:rPr>
        <w:t xml:space="preserve">  «Англоязычные страны» 7 </w:t>
      </w:r>
      <w:proofErr w:type="spellStart"/>
      <w:r w:rsidRPr="00A60BEF">
        <w:rPr>
          <w:color w:val="000000"/>
          <w:sz w:val="28"/>
          <w:szCs w:val="28"/>
        </w:rPr>
        <w:t>кл</w:t>
      </w:r>
      <w:proofErr w:type="spellEnd"/>
      <w:r w:rsidRPr="00A60BEF">
        <w:rPr>
          <w:color w:val="000000"/>
          <w:sz w:val="28"/>
          <w:szCs w:val="28"/>
        </w:rPr>
        <w:t>. (3 урока)</w:t>
      </w:r>
      <w:r w:rsidRPr="00A60BEF">
        <w:rPr>
          <w:rStyle w:val="72"/>
          <w:rFonts w:ascii="Times New Roman" w:hAnsi="Times New Roman" w:cs="Times New Roman"/>
          <w:color w:val="000000"/>
          <w:sz w:val="28"/>
          <w:szCs w:val="28"/>
        </w:rPr>
        <w:t xml:space="preserve"> </w:t>
      </w:r>
    </w:p>
    <w:p w:rsidR="004439FD" w:rsidRPr="00A60BEF" w:rsidRDefault="004439FD" w:rsidP="00A60BEF">
      <w:pPr>
        <w:rPr>
          <w:color w:val="000000"/>
          <w:sz w:val="28"/>
          <w:szCs w:val="28"/>
        </w:rPr>
      </w:pPr>
      <w:proofErr w:type="gramStart"/>
      <w:r w:rsidRPr="00A60BEF">
        <w:rPr>
          <w:color w:val="000000"/>
          <w:sz w:val="28"/>
          <w:szCs w:val="28"/>
          <w:lang w:val="en-US"/>
        </w:rPr>
        <w:t>I</w:t>
      </w:r>
      <w:r w:rsidRPr="00A60BEF">
        <w:rPr>
          <w:color w:val="000000"/>
          <w:sz w:val="28"/>
          <w:szCs w:val="28"/>
        </w:rPr>
        <w:t xml:space="preserve"> этап.</w:t>
      </w:r>
      <w:proofErr w:type="gramEnd"/>
    </w:p>
    <w:p w:rsidR="004439FD" w:rsidRPr="00A60BEF" w:rsidRDefault="004439FD" w:rsidP="00A60BEF">
      <w:pPr>
        <w:rPr>
          <w:color w:val="000000"/>
          <w:sz w:val="28"/>
          <w:szCs w:val="28"/>
        </w:rPr>
      </w:pPr>
      <w:r w:rsidRPr="00A60BEF">
        <w:rPr>
          <w:color w:val="000000"/>
          <w:sz w:val="28"/>
          <w:szCs w:val="28"/>
        </w:rPr>
        <w:t>На этом этапе ставится проблема, должны быть четко описаны роли участников. «Вы победители Международного конкурса подростков, отправляетесь в кругосветное путешествие по англоговорящим странам.  Ваша задача узнать как можно больше различной информации о странах, где английский язык является родным (или одним из родных языков). Вы должны выбрать одну из стран и подготовить о ней презентацию» и т.д.</w:t>
      </w:r>
    </w:p>
    <w:p w:rsidR="004439FD" w:rsidRPr="00A60BEF" w:rsidRDefault="004439FD" w:rsidP="00A60BEF">
      <w:pPr>
        <w:rPr>
          <w:color w:val="000000"/>
          <w:sz w:val="28"/>
          <w:szCs w:val="28"/>
          <w:lang w:val="en-US"/>
        </w:rPr>
      </w:pPr>
      <w:r w:rsidRPr="00A60BEF">
        <w:rPr>
          <w:color w:val="000000"/>
          <w:sz w:val="28"/>
          <w:szCs w:val="28"/>
        </w:rPr>
        <w:t xml:space="preserve"> </w:t>
      </w:r>
      <w:proofErr w:type="gramStart"/>
      <w:r w:rsidRPr="00A60BEF">
        <w:rPr>
          <w:color w:val="000000"/>
          <w:sz w:val="28"/>
          <w:szCs w:val="28"/>
          <w:lang w:val="en-US"/>
        </w:rPr>
        <w:t>«</w:t>
      </w:r>
      <w:r w:rsidRPr="00A60BEF">
        <w:rPr>
          <w:color w:val="000000"/>
          <w:sz w:val="28"/>
          <w:szCs w:val="28"/>
        </w:rPr>
        <w:t>Поездка</w:t>
      </w:r>
      <w:r w:rsidRPr="00A60BEF">
        <w:rPr>
          <w:color w:val="000000"/>
          <w:sz w:val="28"/>
          <w:szCs w:val="28"/>
          <w:lang w:val="en-US"/>
        </w:rPr>
        <w:t xml:space="preserve"> </w:t>
      </w:r>
      <w:r w:rsidRPr="00A60BEF">
        <w:rPr>
          <w:color w:val="000000"/>
          <w:sz w:val="28"/>
          <w:szCs w:val="28"/>
        </w:rPr>
        <w:t>в</w:t>
      </w:r>
      <w:r w:rsidRPr="00A60BEF">
        <w:rPr>
          <w:color w:val="000000"/>
          <w:sz w:val="28"/>
          <w:szCs w:val="28"/>
          <w:lang w:val="en-US"/>
        </w:rPr>
        <w:t xml:space="preserve"> </w:t>
      </w:r>
      <w:r w:rsidRPr="00A60BEF">
        <w:rPr>
          <w:color w:val="000000"/>
          <w:sz w:val="28"/>
          <w:szCs w:val="28"/>
        </w:rPr>
        <w:t>Лондон</w:t>
      </w:r>
      <w:r w:rsidRPr="00A60BEF">
        <w:rPr>
          <w:color w:val="000000"/>
          <w:sz w:val="28"/>
          <w:szCs w:val="28"/>
          <w:lang w:val="en-US"/>
        </w:rPr>
        <w:t xml:space="preserve">» 7 </w:t>
      </w:r>
      <w:proofErr w:type="spellStart"/>
      <w:r w:rsidRPr="00A60BEF">
        <w:rPr>
          <w:color w:val="000000"/>
          <w:sz w:val="28"/>
          <w:szCs w:val="28"/>
        </w:rPr>
        <w:t>кл</w:t>
      </w:r>
      <w:proofErr w:type="spellEnd"/>
      <w:r w:rsidRPr="00A60BEF">
        <w:rPr>
          <w:color w:val="000000"/>
          <w:sz w:val="28"/>
          <w:szCs w:val="28"/>
          <w:lang w:val="en-US"/>
        </w:rPr>
        <w:t>.</w:t>
      </w:r>
      <w:proofErr w:type="gramEnd"/>
    </w:p>
    <w:p w:rsidR="004439FD" w:rsidRPr="00A60BEF" w:rsidRDefault="004439FD" w:rsidP="00A60BEF">
      <w:pPr>
        <w:rPr>
          <w:color w:val="000000"/>
          <w:sz w:val="28"/>
          <w:szCs w:val="28"/>
        </w:rPr>
      </w:pPr>
      <w:r w:rsidRPr="00A60BEF">
        <w:rPr>
          <w:rStyle w:val="72"/>
          <w:rFonts w:ascii="Times New Roman" w:hAnsi="Times New Roman" w:cs="Times New Roman"/>
          <w:color w:val="000000"/>
          <w:sz w:val="28"/>
          <w:szCs w:val="28"/>
          <w:lang w:val="en-US"/>
        </w:rPr>
        <w:t>«</w:t>
      </w:r>
      <w:r w:rsidRPr="00A60BEF">
        <w:rPr>
          <w:color w:val="000000"/>
          <w:sz w:val="28"/>
          <w:szCs w:val="28"/>
          <w:lang w:val="en-US"/>
        </w:rPr>
        <w:t>The Life and Times of William Shakespeare</w:t>
      </w:r>
      <w:proofErr w:type="gramStart"/>
      <w:r w:rsidRPr="00A60BEF">
        <w:rPr>
          <w:color w:val="000000"/>
          <w:sz w:val="28"/>
          <w:szCs w:val="28"/>
          <w:lang w:val="en-US"/>
        </w:rPr>
        <w:t>!»</w:t>
      </w:r>
      <w:proofErr w:type="gramEnd"/>
      <w:r w:rsidRPr="00A60BEF">
        <w:rPr>
          <w:color w:val="000000"/>
          <w:sz w:val="28"/>
          <w:szCs w:val="28"/>
          <w:lang w:val="en-US"/>
        </w:rPr>
        <w:t xml:space="preserve"> </w:t>
      </w:r>
      <w:r w:rsidRPr="00A60BEF">
        <w:rPr>
          <w:color w:val="000000"/>
          <w:sz w:val="28"/>
          <w:szCs w:val="28"/>
        </w:rPr>
        <w:t xml:space="preserve">11 </w:t>
      </w:r>
      <w:proofErr w:type="spellStart"/>
      <w:r w:rsidRPr="00A60BEF">
        <w:rPr>
          <w:color w:val="000000"/>
          <w:sz w:val="28"/>
          <w:szCs w:val="28"/>
        </w:rPr>
        <w:t>кл</w:t>
      </w:r>
      <w:proofErr w:type="spellEnd"/>
      <w:r w:rsidRPr="00A60BEF">
        <w:rPr>
          <w:color w:val="000000"/>
          <w:sz w:val="28"/>
          <w:szCs w:val="28"/>
        </w:rPr>
        <w:t xml:space="preserve">. </w:t>
      </w:r>
    </w:p>
    <w:p w:rsidR="004439FD" w:rsidRPr="00A60BEF" w:rsidRDefault="004439FD" w:rsidP="00A60BEF">
      <w:pPr>
        <w:rPr>
          <w:color w:val="000000"/>
          <w:sz w:val="28"/>
          <w:szCs w:val="28"/>
        </w:rPr>
      </w:pPr>
      <w:r w:rsidRPr="00A60BEF">
        <w:rPr>
          <w:color w:val="000000"/>
          <w:sz w:val="28"/>
          <w:szCs w:val="28"/>
          <w:lang w:val="en-US"/>
        </w:rPr>
        <w:t>V</w:t>
      </w:r>
      <w:r w:rsidRPr="00A60BEF">
        <w:rPr>
          <w:color w:val="000000"/>
          <w:sz w:val="28"/>
          <w:szCs w:val="28"/>
        </w:rPr>
        <w:t xml:space="preserve">. Интерактивные занятия с элементами   интеграции: </w:t>
      </w:r>
    </w:p>
    <w:p w:rsidR="004439FD" w:rsidRPr="00A60BEF" w:rsidRDefault="004439FD" w:rsidP="00A60BEF">
      <w:pPr>
        <w:rPr>
          <w:color w:val="000000"/>
          <w:sz w:val="28"/>
          <w:szCs w:val="28"/>
        </w:rPr>
      </w:pPr>
      <w:r w:rsidRPr="00A60BEF">
        <w:rPr>
          <w:color w:val="000000"/>
          <w:sz w:val="28"/>
          <w:szCs w:val="28"/>
        </w:rPr>
        <w:t>1. Урок английского языка плюс музыкальная деятельность (пение, музыка и т.д.) Тема «Моя семья», « Праздники». На уроках я пользуюсь сборником «</w:t>
      </w:r>
      <w:proofErr w:type="spellStart"/>
      <w:r w:rsidRPr="00A60BEF">
        <w:rPr>
          <w:color w:val="000000"/>
          <w:sz w:val="28"/>
          <w:szCs w:val="28"/>
        </w:rPr>
        <w:t>Enjoy</w:t>
      </w:r>
      <w:proofErr w:type="spellEnd"/>
      <w:r w:rsidRPr="00A60BEF">
        <w:rPr>
          <w:color w:val="000000"/>
          <w:sz w:val="28"/>
          <w:szCs w:val="28"/>
        </w:rPr>
        <w:t xml:space="preserve"> </w:t>
      </w:r>
      <w:proofErr w:type="spellStart"/>
      <w:r w:rsidRPr="00A60BEF">
        <w:rPr>
          <w:color w:val="000000"/>
          <w:sz w:val="28"/>
          <w:szCs w:val="28"/>
        </w:rPr>
        <w:t>English</w:t>
      </w:r>
      <w:proofErr w:type="spellEnd"/>
      <w:r w:rsidRPr="00A60BEF">
        <w:rPr>
          <w:color w:val="000000"/>
          <w:sz w:val="28"/>
          <w:szCs w:val="28"/>
        </w:rPr>
        <w:t xml:space="preserve">: </w:t>
      </w:r>
      <w:proofErr w:type="spellStart"/>
      <w:r w:rsidRPr="00A60BEF">
        <w:rPr>
          <w:color w:val="000000"/>
          <w:sz w:val="28"/>
          <w:szCs w:val="28"/>
        </w:rPr>
        <w:t>Game</w:t>
      </w:r>
      <w:proofErr w:type="spellEnd"/>
      <w:r w:rsidRPr="00A60BEF">
        <w:rPr>
          <w:color w:val="000000"/>
          <w:sz w:val="28"/>
          <w:szCs w:val="28"/>
        </w:rPr>
        <w:t xml:space="preserve"> </w:t>
      </w:r>
      <w:proofErr w:type="spellStart"/>
      <w:r w:rsidRPr="00A60BEF">
        <w:rPr>
          <w:color w:val="000000"/>
          <w:sz w:val="28"/>
          <w:szCs w:val="28"/>
        </w:rPr>
        <w:t>Songs</w:t>
      </w:r>
      <w:proofErr w:type="spellEnd"/>
      <w:r w:rsidRPr="00A60BEF">
        <w:rPr>
          <w:color w:val="000000"/>
          <w:sz w:val="28"/>
          <w:szCs w:val="28"/>
        </w:rPr>
        <w:t xml:space="preserve">» (2- 4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2. Урок английского языка плюс изобразительная деятельность (рисование, аппликация, лепка) (2 - 4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3. Урок английского языка плюс физическая деятельность. Игра «Волшебный мяч» и др. (2- 4 </w:t>
      </w:r>
      <w:proofErr w:type="spellStart"/>
      <w:r w:rsidRPr="00A60BEF">
        <w:rPr>
          <w:color w:val="000000"/>
          <w:sz w:val="28"/>
          <w:szCs w:val="28"/>
        </w:rPr>
        <w:t>кл</w:t>
      </w:r>
      <w:proofErr w:type="spellEnd"/>
      <w:r w:rsidRPr="00A60BEF">
        <w:rPr>
          <w:color w:val="000000"/>
          <w:sz w:val="28"/>
          <w:szCs w:val="28"/>
        </w:rPr>
        <w:t>.);</w:t>
      </w:r>
    </w:p>
    <w:p w:rsidR="004439FD" w:rsidRPr="00A60BEF" w:rsidRDefault="004439FD" w:rsidP="00A60BEF">
      <w:pPr>
        <w:pStyle w:val="c0c7"/>
        <w:spacing w:before="0" w:beforeAutospacing="0" w:after="0" w:afterAutospacing="0"/>
        <w:rPr>
          <w:rStyle w:val="c1"/>
          <w:color w:val="000000"/>
          <w:sz w:val="28"/>
          <w:szCs w:val="28"/>
        </w:rPr>
      </w:pPr>
      <w:r w:rsidRPr="00A60BEF">
        <w:rPr>
          <w:color w:val="000000"/>
          <w:sz w:val="28"/>
          <w:szCs w:val="28"/>
        </w:rPr>
        <w:t>4. Урок английского языка плюс театральная деятельность (сюжетно-ролевые игры) «День рождения», «В магазине», «В поезде» и т.д.</w:t>
      </w:r>
      <w:r w:rsidRPr="00A60BEF">
        <w:rPr>
          <w:rStyle w:val="c1"/>
          <w:color w:val="000000"/>
          <w:sz w:val="28"/>
          <w:szCs w:val="28"/>
        </w:rPr>
        <w:t xml:space="preserve"> </w:t>
      </w:r>
    </w:p>
    <w:p w:rsidR="004439FD" w:rsidRPr="00A60BEF" w:rsidRDefault="004439FD" w:rsidP="00A60BEF">
      <w:pPr>
        <w:outlineLvl w:val="0"/>
        <w:rPr>
          <w:color w:val="000000"/>
          <w:sz w:val="28"/>
          <w:szCs w:val="28"/>
        </w:rPr>
      </w:pPr>
      <w:r w:rsidRPr="00A60BEF">
        <w:rPr>
          <w:color w:val="000000"/>
          <w:sz w:val="28"/>
          <w:szCs w:val="28"/>
        </w:rPr>
        <w:t>Использование обучающих компьютерных программ:</w:t>
      </w:r>
    </w:p>
    <w:p w:rsidR="004439FD" w:rsidRPr="00A60BEF" w:rsidRDefault="004439FD" w:rsidP="00A60BEF">
      <w:pPr>
        <w:numPr>
          <w:ilvl w:val="0"/>
          <w:numId w:val="1"/>
        </w:numPr>
        <w:rPr>
          <w:color w:val="000000"/>
          <w:sz w:val="28"/>
          <w:szCs w:val="28"/>
          <w:lang w:val="en-US"/>
        </w:rPr>
      </w:pPr>
      <w:r w:rsidRPr="00A60BEF">
        <w:rPr>
          <w:color w:val="000000"/>
          <w:sz w:val="28"/>
          <w:szCs w:val="28"/>
          <w:lang w:val="en-US"/>
        </w:rPr>
        <w:t xml:space="preserve">2- 4 </w:t>
      </w:r>
      <w:proofErr w:type="spellStart"/>
      <w:r w:rsidRPr="00A60BEF">
        <w:rPr>
          <w:color w:val="000000"/>
          <w:sz w:val="28"/>
          <w:szCs w:val="28"/>
        </w:rPr>
        <w:t>кл</w:t>
      </w:r>
      <w:proofErr w:type="spellEnd"/>
      <w:r w:rsidRPr="00A60BEF">
        <w:rPr>
          <w:color w:val="000000"/>
          <w:sz w:val="28"/>
          <w:szCs w:val="28"/>
          <w:lang w:val="en-US"/>
        </w:rPr>
        <w:t>.: «</w:t>
      </w:r>
      <w:r w:rsidRPr="00A60BEF">
        <w:rPr>
          <w:color w:val="000000"/>
          <w:sz w:val="28"/>
          <w:szCs w:val="28"/>
        </w:rPr>
        <w:t>Интерактивные</w:t>
      </w:r>
      <w:r w:rsidRPr="00A60BEF">
        <w:rPr>
          <w:color w:val="000000"/>
          <w:sz w:val="28"/>
          <w:szCs w:val="28"/>
          <w:lang w:val="en-US"/>
        </w:rPr>
        <w:t xml:space="preserve"> </w:t>
      </w:r>
      <w:r w:rsidRPr="00A60BEF">
        <w:rPr>
          <w:color w:val="000000"/>
          <w:sz w:val="28"/>
          <w:szCs w:val="28"/>
        </w:rPr>
        <w:t>плакаты</w:t>
      </w:r>
      <w:r w:rsidRPr="00A60BEF">
        <w:rPr>
          <w:color w:val="000000"/>
          <w:sz w:val="28"/>
          <w:szCs w:val="28"/>
          <w:lang w:val="en-US"/>
        </w:rPr>
        <w:t>», «Enjoy listening and playing», « Enjoy the ABC»</w:t>
      </w:r>
    </w:p>
    <w:p w:rsidR="004439FD" w:rsidRPr="00A60BEF" w:rsidRDefault="004439FD" w:rsidP="00A60BEF">
      <w:pPr>
        <w:numPr>
          <w:ilvl w:val="0"/>
          <w:numId w:val="1"/>
        </w:numPr>
        <w:rPr>
          <w:color w:val="000000"/>
          <w:sz w:val="28"/>
          <w:szCs w:val="28"/>
        </w:rPr>
      </w:pPr>
      <w:r w:rsidRPr="00A60BEF">
        <w:rPr>
          <w:color w:val="000000"/>
          <w:sz w:val="28"/>
          <w:szCs w:val="28"/>
        </w:rPr>
        <w:t xml:space="preserve">5 </w:t>
      </w:r>
      <w:proofErr w:type="spellStart"/>
      <w:r w:rsidRPr="00A60BEF">
        <w:rPr>
          <w:color w:val="000000"/>
          <w:sz w:val="28"/>
          <w:szCs w:val="28"/>
        </w:rPr>
        <w:t>кл</w:t>
      </w:r>
      <w:proofErr w:type="spellEnd"/>
      <w:r w:rsidRPr="00A60BEF">
        <w:rPr>
          <w:color w:val="000000"/>
          <w:sz w:val="28"/>
          <w:szCs w:val="28"/>
        </w:rPr>
        <w:t>.: Обучающая тренировочная программа «</w:t>
      </w:r>
      <w:r w:rsidRPr="00A60BEF">
        <w:rPr>
          <w:color w:val="000000"/>
          <w:sz w:val="28"/>
          <w:szCs w:val="28"/>
          <w:lang w:val="en-US"/>
        </w:rPr>
        <w:t>Enjoy</w:t>
      </w:r>
      <w:r w:rsidRPr="00A60BEF">
        <w:rPr>
          <w:color w:val="000000"/>
          <w:sz w:val="28"/>
          <w:szCs w:val="28"/>
        </w:rPr>
        <w:t xml:space="preserve"> </w:t>
      </w:r>
      <w:r w:rsidRPr="00A60BEF">
        <w:rPr>
          <w:color w:val="000000"/>
          <w:sz w:val="28"/>
          <w:szCs w:val="28"/>
          <w:lang w:val="en-US"/>
        </w:rPr>
        <w:t>English</w:t>
      </w:r>
      <w:r w:rsidRPr="00A60BEF">
        <w:rPr>
          <w:color w:val="000000"/>
          <w:sz w:val="28"/>
          <w:szCs w:val="28"/>
        </w:rPr>
        <w:t>»</w:t>
      </w:r>
    </w:p>
    <w:p w:rsidR="004439FD" w:rsidRPr="00A60BEF" w:rsidRDefault="004439FD" w:rsidP="00A60BEF">
      <w:pPr>
        <w:numPr>
          <w:ilvl w:val="0"/>
          <w:numId w:val="1"/>
        </w:numPr>
        <w:rPr>
          <w:color w:val="000000"/>
          <w:sz w:val="28"/>
          <w:szCs w:val="28"/>
        </w:rPr>
      </w:pPr>
      <w:r w:rsidRPr="00A60BEF">
        <w:rPr>
          <w:color w:val="000000"/>
          <w:sz w:val="28"/>
          <w:szCs w:val="28"/>
        </w:rPr>
        <w:t xml:space="preserve">6 </w:t>
      </w:r>
      <w:proofErr w:type="spellStart"/>
      <w:r w:rsidRPr="00A60BEF">
        <w:rPr>
          <w:color w:val="000000"/>
          <w:sz w:val="28"/>
          <w:szCs w:val="28"/>
        </w:rPr>
        <w:t>кл</w:t>
      </w:r>
      <w:proofErr w:type="spellEnd"/>
      <w:r w:rsidRPr="00A60BEF">
        <w:rPr>
          <w:color w:val="000000"/>
          <w:sz w:val="28"/>
          <w:szCs w:val="28"/>
        </w:rPr>
        <w:t>.: Обучающая тренировочная программа «</w:t>
      </w:r>
      <w:r w:rsidRPr="00A60BEF">
        <w:rPr>
          <w:color w:val="000000"/>
          <w:sz w:val="28"/>
          <w:szCs w:val="28"/>
          <w:lang w:val="en-US"/>
        </w:rPr>
        <w:t>Enjoy</w:t>
      </w:r>
      <w:r w:rsidRPr="00A60BEF">
        <w:rPr>
          <w:color w:val="000000"/>
          <w:sz w:val="28"/>
          <w:szCs w:val="28"/>
        </w:rPr>
        <w:t xml:space="preserve"> </w:t>
      </w:r>
      <w:r w:rsidRPr="00A60BEF">
        <w:rPr>
          <w:color w:val="000000"/>
          <w:sz w:val="28"/>
          <w:szCs w:val="28"/>
          <w:lang w:val="en-US"/>
        </w:rPr>
        <w:t>English</w:t>
      </w:r>
      <w:r w:rsidRPr="00A60BEF">
        <w:rPr>
          <w:color w:val="000000"/>
          <w:sz w:val="28"/>
          <w:szCs w:val="28"/>
        </w:rPr>
        <w:t>»</w:t>
      </w:r>
    </w:p>
    <w:p w:rsidR="004439FD" w:rsidRPr="00A60BEF" w:rsidRDefault="004439FD" w:rsidP="00A60BEF">
      <w:pPr>
        <w:numPr>
          <w:ilvl w:val="0"/>
          <w:numId w:val="1"/>
        </w:numPr>
        <w:rPr>
          <w:color w:val="000000"/>
          <w:sz w:val="28"/>
          <w:szCs w:val="28"/>
        </w:rPr>
      </w:pPr>
      <w:r w:rsidRPr="00A60BEF">
        <w:rPr>
          <w:color w:val="000000"/>
          <w:sz w:val="28"/>
          <w:szCs w:val="28"/>
        </w:rPr>
        <w:t xml:space="preserve">9 </w:t>
      </w:r>
      <w:proofErr w:type="spellStart"/>
      <w:r w:rsidRPr="00A60BEF">
        <w:rPr>
          <w:color w:val="000000"/>
          <w:sz w:val="28"/>
          <w:szCs w:val="28"/>
        </w:rPr>
        <w:t>кл</w:t>
      </w:r>
      <w:proofErr w:type="spellEnd"/>
      <w:r w:rsidRPr="00A60BEF">
        <w:rPr>
          <w:color w:val="000000"/>
          <w:sz w:val="28"/>
          <w:szCs w:val="28"/>
        </w:rPr>
        <w:t>.: «</w:t>
      </w:r>
      <w:r w:rsidRPr="00A60BEF">
        <w:rPr>
          <w:color w:val="000000"/>
          <w:sz w:val="28"/>
          <w:szCs w:val="28"/>
          <w:lang w:val="en-US"/>
        </w:rPr>
        <w:t xml:space="preserve">ABYY </w:t>
      </w:r>
      <w:proofErr w:type="spellStart"/>
      <w:r w:rsidRPr="00A60BEF">
        <w:rPr>
          <w:color w:val="000000"/>
          <w:sz w:val="28"/>
          <w:szCs w:val="28"/>
          <w:lang w:val="en-US"/>
        </w:rPr>
        <w:t>Lingvo</w:t>
      </w:r>
      <w:proofErr w:type="spellEnd"/>
      <w:r w:rsidRPr="00A60BEF">
        <w:rPr>
          <w:color w:val="000000"/>
          <w:sz w:val="28"/>
          <w:szCs w:val="28"/>
        </w:rPr>
        <w:t>»</w:t>
      </w:r>
    </w:p>
    <w:p w:rsidR="004439FD" w:rsidRPr="00A60BEF" w:rsidRDefault="004439FD" w:rsidP="00A60BEF">
      <w:pPr>
        <w:rPr>
          <w:color w:val="000000"/>
          <w:sz w:val="28"/>
          <w:szCs w:val="28"/>
        </w:rPr>
      </w:pPr>
      <w:r w:rsidRPr="00A60BEF">
        <w:rPr>
          <w:color w:val="000000"/>
          <w:sz w:val="28"/>
          <w:szCs w:val="28"/>
        </w:rPr>
        <w:t xml:space="preserve">Формы работы с компьютерными учебными программами на уроках иностранного языка включают: </w:t>
      </w:r>
    </w:p>
    <w:p w:rsidR="004439FD" w:rsidRPr="00A60BEF" w:rsidRDefault="004439FD" w:rsidP="00A60BEF">
      <w:pPr>
        <w:rPr>
          <w:color w:val="000000"/>
          <w:sz w:val="28"/>
          <w:szCs w:val="28"/>
        </w:rPr>
      </w:pPr>
      <w:r w:rsidRPr="00A60BEF">
        <w:rPr>
          <w:color w:val="000000"/>
          <w:sz w:val="28"/>
          <w:szCs w:val="28"/>
        </w:rPr>
        <w:t>- изучение лексики;</w:t>
      </w:r>
    </w:p>
    <w:p w:rsidR="004439FD" w:rsidRPr="00A60BEF" w:rsidRDefault="004439FD" w:rsidP="00A60BEF">
      <w:pPr>
        <w:rPr>
          <w:color w:val="000000"/>
          <w:sz w:val="28"/>
          <w:szCs w:val="28"/>
        </w:rPr>
      </w:pPr>
      <w:r w:rsidRPr="00A60BEF">
        <w:rPr>
          <w:color w:val="000000"/>
          <w:sz w:val="28"/>
          <w:szCs w:val="28"/>
        </w:rPr>
        <w:t xml:space="preserve">- отработка произношения; </w:t>
      </w:r>
    </w:p>
    <w:p w:rsidR="004439FD" w:rsidRPr="00A60BEF" w:rsidRDefault="004439FD" w:rsidP="00A60BEF">
      <w:pPr>
        <w:rPr>
          <w:color w:val="000000"/>
          <w:sz w:val="28"/>
          <w:szCs w:val="28"/>
        </w:rPr>
      </w:pPr>
      <w:r w:rsidRPr="00A60BEF">
        <w:rPr>
          <w:color w:val="000000"/>
          <w:sz w:val="28"/>
          <w:szCs w:val="28"/>
        </w:rPr>
        <w:t xml:space="preserve">- учёба диалогического и монологического языка; </w:t>
      </w:r>
    </w:p>
    <w:p w:rsidR="004439FD" w:rsidRPr="00A60BEF" w:rsidRDefault="004439FD" w:rsidP="00A60BEF">
      <w:pPr>
        <w:rPr>
          <w:color w:val="000000"/>
          <w:sz w:val="28"/>
          <w:szCs w:val="28"/>
        </w:rPr>
      </w:pPr>
      <w:r w:rsidRPr="00A60BEF">
        <w:rPr>
          <w:color w:val="000000"/>
          <w:sz w:val="28"/>
          <w:szCs w:val="28"/>
        </w:rPr>
        <w:t xml:space="preserve">- учёба письма; </w:t>
      </w:r>
    </w:p>
    <w:p w:rsidR="004439FD" w:rsidRPr="00A60BEF" w:rsidRDefault="004439FD" w:rsidP="00A60BEF">
      <w:pPr>
        <w:rPr>
          <w:color w:val="000000"/>
          <w:sz w:val="28"/>
          <w:szCs w:val="28"/>
        </w:rPr>
      </w:pPr>
      <w:r w:rsidRPr="00A60BEF">
        <w:rPr>
          <w:color w:val="000000"/>
          <w:sz w:val="28"/>
          <w:szCs w:val="28"/>
        </w:rPr>
        <w:t xml:space="preserve">- отработка грамматических явлений. </w:t>
      </w:r>
    </w:p>
    <w:p w:rsidR="004439FD" w:rsidRPr="00A60BEF" w:rsidRDefault="004439FD" w:rsidP="00A60BEF">
      <w:pPr>
        <w:rPr>
          <w:color w:val="000000"/>
          <w:sz w:val="28"/>
          <w:szCs w:val="28"/>
        </w:rPr>
      </w:pPr>
      <w:proofErr w:type="gramStart"/>
      <w:r w:rsidRPr="00A60BEF">
        <w:rPr>
          <w:color w:val="000000"/>
          <w:sz w:val="28"/>
          <w:szCs w:val="28"/>
          <w:lang w:val="en-US"/>
        </w:rPr>
        <w:t>V</w:t>
      </w:r>
      <w:r w:rsidRPr="00A60BEF">
        <w:rPr>
          <w:color w:val="000000"/>
          <w:sz w:val="28"/>
          <w:szCs w:val="28"/>
        </w:rPr>
        <w:t>. Метод проектов.</w:t>
      </w:r>
      <w:proofErr w:type="gramEnd"/>
      <w:r w:rsidRPr="00A60BEF">
        <w:rPr>
          <w:color w:val="000000"/>
          <w:sz w:val="28"/>
          <w:szCs w:val="28"/>
        </w:rPr>
        <w:t xml:space="preserve"> </w:t>
      </w:r>
    </w:p>
    <w:p w:rsidR="004439FD" w:rsidRPr="00A60BEF" w:rsidRDefault="004439FD" w:rsidP="00A60BEF">
      <w:pPr>
        <w:rPr>
          <w:color w:val="000000"/>
          <w:sz w:val="28"/>
          <w:szCs w:val="28"/>
        </w:rPr>
      </w:pPr>
      <w:r w:rsidRPr="00A60BEF">
        <w:rPr>
          <w:color w:val="000000"/>
          <w:sz w:val="28"/>
          <w:szCs w:val="28"/>
        </w:rPr>
        <w:t xml:space="preserve">Я занимаюсь проектами в каждом классе в конце четверти или полугодия по разным темам.  Эта технология в наибольшей степени нацелена на развитие </w:t>
      </w:r>
      <w:r w:rsidRPr="00A60BEF">
        <w:rPr>
          <w:color w:val="000000"/>
          <w:sz w:val="28"/>
          <w:szCs w:val="28"/>
        </w:rPr>
        <w:lastRenderedPageBreak/>
        <w:t xml:space="preserve">личности школьника, его самостоятельности, творчества </w:t>
      </w:r>
      <w:r w:rsidRPr="00A60BEF">
        <w:rPr>
          <w:rStyle w:val="apple-converted-space"/>
          <w:color w:val="000000"/>
          <w:sz w:val="28"/>
          <w:szCs w:val="28"/>
        </w:rPr>
        <w:t>[</w:t>
      </w:r>
      <w:r w:rsidRPr="00A60BEF">
        <w:rPr>
          <w:rStyle w:val="apple-converted-space"/>
          <w:color w:val="000000"/>
          <w:sz w:val="28"/>
          <w:szCs w:val="28"/>
        </w:rPr>
        <w:t>4</w:t>
      </w:r>
      <w:r w:rsidRPr="00A60BEF">
        <w:rPr>
          <w:rStyle w:val="apple-converted-space"/>
          <w:color w:val="000000"/>
          <w:sz w:val="28"/>
          <w:szCs w:val="28"/>
        </w:rPr>
        <w:t>].</w:t>
      </w:r>
      <w:r w:rsidRPr="00A60BEF">
        <w:rPr>
          <w:color w:val="000000"/>
          <w:sz w:val="28"/>
          <w:szCs w:val="28"/>
        </w:rPr>
        <w:br/>
        <w:t xml:space="preserve"> Она позволяет сочетать все режимы работы: индивидуальный, парный, групповой, коллективный, а так называемое обучение в сотрудничестве может входить в нее в качестве составляющей, хотя часто рассматривается как самостоятельная технология. Метод проектов способствует активизации всех сфер личности школьника -  его интеллектуальной и эмоциональной сфер и сферы практической деятельности, а также позволяет повысить продуктивность обучения, его практическую направленность.     </w:t>
      </w:r>
    </w:p>
    <w:p w:rsidR="004439FD" w:rsidRPr="00A60BEF" w:rsidRDefault="004439FD" w:rsidP="00A60BEF">
      <w:pPr>
        <w:rPr>
          <w:color w:val="000000"/>
          <w:sz w:val="28"/>
          <w:szCs w:val="28"/>
        </w:rPr>
      </w:pPr>
      <w:r w:rsidRPr="00A60BEF">
        <w:rPr>
          <w:color w:val="000000"/>
          <w:sz w:val="28"/>
          <w:szCs w:val="28"/>
        </w:rPr>
        <w:t>Обработка информации в целях ее презентации предполагает ее обобщение и развитие таких творческих умений, как умение представить отобранную информацию в виде таблицы, схемы, дополнив ее рисунками, фотографиями и т. п. </w:t>
      </w:r>
    </w:p>
    <w:p w:rsidR="004439FD" w:rsidRPr="00A60BEF" w:rsidRDefault="004439FD" w:rsidP="00A60BEF">
      <w:pPr>
        <w:rPr>
          <w:sz w:val="28"/>
          <w:szCs w:val="28"/>
        </w:rPr>
      </w:pPr>
      <w:r w:rsidRPr="00A60BEF">
        <w:rPr>
          <w:sz w:val="28"/>
          <w:szCs w:val="28"/>
        </w:rPr>
        <w:t>Проектная деятельность включает элементы исследовательской и эстетической деятельности.</w:t>
      </w:r>
    </w:p>
    <w:p w:rsidR="004439FD" w:rsidRPr="00A60BEF" w:rsidRDefault="004439FD" w:rsidP="00A60BEF">
      <w:pPr>
        <w:rPr>
          <w:rStyle w:val="a6"/>
          <w:b w:val="0"/>
          <w:bCs w:val="0"/>
          <w:color w:val="000000"/>
          <w:sz w:val="28"/>
          <w:szCs w:val="28"/>
        </w:rPr>
      </w:pPr>
      <w:r w:rsidRPr="00A60BEF">
        <w:rPr>
          <w:rStyle w:val="a6"/>
          <w:b w:val="0"/>
          <w:bCs w:val="0"/>
          <w:color w:val="000000"/>
          <w:sz w:val="28"/>
          <w:szCs w:val="28"/>
        </w:rPr>
        <w:t>Заключение. </w:t>
      </w:r>
    </w:p>
    <w:p w:rsidR="004439FD" w:rsidRPr="00A60BEF" w:rsidRDefault="004439FD" w:rsidP="00A60BEF">
      <w:pPr>
        <w:rPr>
          <w:rStyle w:val="a6"/>
          <w:b w:val="0"/>
          <w:bCs w:val="0"/>
          <w:color w:val="000000"/>
          <w:sz w:val="28"/>
          <w:szCs w:val="28"/>
        </w:rPr>
      </w:pPr>
      <w:r w:rsidRPr="00A60BEF">
        <w:rPr>
          <w:rStyle w:val="a6"/>
          <w:b w:val="0"/>
          <w:bCs w:val="0"/>
          <w:color w:val="000000"/>
          <w:sz w:val="28"/>
          <w:szCs w:val="28"/>
        </w:rPr>
        <w:t>Значение применение технологий на уроках английского  языка. </w:t>
      </w:r>
    </w:p>
    <w:p w:rsidR="004439FD" w:rsidRPr="00A60BEF" w:rsidRDefault="004439FD" w:rsidP="00A60BEF">
      <w:pPr>
        <w:rPr>
          <w:sz w:val="28"/>
          <w:szCs w:val="28"/>
        </w:rPr>
      </w:pPr>
      <w:r w:rsidRPr="00A60BEF">
        <w:rPr>
          <w:sz w:val="28"/>
          <w:szCs w:val="28"/>
        </w:rPr>
        <w:t>Разнообразие методик повышает интерес к изучению предмета, делает процесс познания привлекательным. Использование различных методик даёт возможность замкнутым ученикам раскрепоститься и делиться своими знаниями с другими, повышает самостоятельность в процессе обучения, помогает развитию творческих способностей, повышает уровень общения и культуры, развивает речь. Даёт возможность участвовать в разнообразных конкурсах, викторинах, олимпиадах, проектах.</w:t>
      </w:r>
    </w:p>
    <w:p w:rsidR="004439FD" w:rsidRPr="00A60BEF" w:rsidRDefault="004439FD" w:rsidP="00A60BEF">
      <w:pPr>
        <w:rPr>
          <w:sz w:val="28"/>
          <w:szCs w:val="28"/>
        </w:rPr>
      </w:pPr>
      <w:r w:rsidRPr="00A60BEF">
        <w:rPr>
          <w:sz w:val="28"/>
          <w:szCs w:val="28"/>
        </w:rPr>
        <w:t>Происходят изменения во всех сферах общества, в том числе в системе образования. Современный мир требует новый подход к обучению, переход от авторитарных методов к гуманистической педагогике, которая ориентирована на полное развитие личности. [2]</w:t>
      </w:r>
    </w:p>
    <w:p w:rsidR="004439FD" w:rsidRPr="00A60BEF" w:rsidRDefault="004439FD" w:rsidP="00A60BEF">
      <w:pPr>
        <w:rPr>
          <w:sz w:val="28"/>
          <w:szCs w:val="28"/>
        </w:rPr>
      </w:pPr>
      <w:r w:rsidRPr="00A60BEF">
        <w:rPr>
          <w:sz w:val="28"/>
          <w:szCs w:val="28"/>
        </w:rPr>
        <w:t>Педагогическая практика нуждается в обновлении для достижения лучших результатов и повышения эффективности. Применение новых методов, технологий обучения иностранным языкам будет способствовать развитию таких качеств личности, которые являются востребованными современным поликультурным и многоязычным обществом. Педагогические технологии обучения иностранным языкам помогают формировать коммуникативную компетенцию, способность к межкультурному взаимодействию, способность критического и творческого мышления, а также помогают ученикам учиться добывать дополнительный материал, критически осмысливать получаемую информацию, уметь делать выводы, аргументировать их, располагая необходимыми фактами, решать возникающие проблемы.</w:t>
      </w: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A60BEF" w:rsidRDefault="004439FD" w:rsidP="00A60BEF">
      <w:pPr>
        <w:rPr>
          <w:color w:val="000000"/>
          <w:sz w:val="28"/>
          <w:szCs w:val="28"/>
        </w:rPr>
      </w:pPr>
    </w:p>
    <w:p w:rsidR="004439FD" w:rsidRPr="004439FD" w:rsidRDefault="004439FD" w:rsidP="004439FD">
      <w:pPr>
        <w:jc w:val="both"/>
        <w:rPr>
          <w:color w:val="000000"/>
          <w:sz w:val="28"/>
          <w:szCs w:val="28"/>
        </w:rPr>
      </w:pPr>
      <w:r w:rsidRPr="004439FD">
        <w:rPr>
          <w:color w:val="000000"/>
          <w:sz w:val="28"/>
          <w:szCs w:val="28"/>
        </w:rPr>
        <w:lastRenderedPageBreak/>
        <w:t xml:space="preserve">                                            Список литературы</w:t>
      </w:r>
    </w:p>
    <w:p w:rsidR="004439FD" w:rsidRPr="004439FD" w:rsidRDefault="004439FD" w:rsidP="004439FD">
      <w:pPr>
        <w:pStyle w:val="a4"/>
        <w:jc w:val="both"/>
        <w:rPr>
          <w:rStyle w:val="c21"/>
          <w:color w:val="000000"/>
          <w:szCs w:val="28"/>
        </w:rPr>
      </w:pPr>
      <w:r w:rsidRPr="004439FD">
        <w:rPr>
          <w:szCs w:val="28"/>
        </w:rPr>
        <w:t xml:space="preserve">1. </w:t>
      </w:r>
      <w:r w:rsidRPr="004439FD">
        <w:rPr>
          <w:rStyle w:val="c21"/>
          <w:color w:val="000000"/>
          <w:szCs w:val="28"/>
        </w:rPr>
        <w:t xml:space="preserve">Давиденко Д., </w:t>
      </w:r>
      <w:proofErr w:type="spellStart"/>
      <w:r w:rsidRPr="004439FD">
        <w:rPr>
          <w:rStyle w:val="c21"/>
          <w:color w:val="000000"/>
          <w:szCs w:val="28"/>
        </w:rPr>
        <w:t>Петленко</w:t>
      </w:r>
      <w:proofErr w:type="spellEnd"/>
      <w:r w:rsidRPr="004439FD">
        <w:rPr>
          <w:rStyle w:val="c21"/>
          <w:color w:val="000000"/>
          <w:szCs w:val="28"/>
        </w:rPr>
        <w:t xml:space="preserve"> В. и др. Основы здорового образа // «ОБЖ» № 3, 2003г. – с. 59.</w:t>
      </w:r>
    </w:p>
    <w:p w:rsidR="004439FD" w:rsidRPr="004439FD" w:rsidRDefault="004439FD" w:rsidP="004439FD">
      <w:pPr>
        <w:pStyle w:val="a4"/>
        <w:jc w:val="both"/>
        <w:rPr>
          <w:szCs w:val="28"/>
        </w:rPr>
      </w:pPr>
      <w:r w:rsidRPr="004439FD">
        <w:rPr>
          <w:szCs w:val="28"/>
        </w:rPr>
        <w:t xml:space="preserve">2. Дьяченко В. К. Сотрудничество в обучении. - М: </w:t>
      </w:r>
      <w:r w:rsidRPr="004439FD">
        <w:rPr>
          <w:szCs w:val="28"/>
          <w:shd w:val="clear" w:color="auto" w:fill="FFFFFF"/>
        </w:rPr>
        <w:t>Просвещение, 1991г. -192 с.</w:t>
      </w:r>
      <w:r w:rsidRPr="004439FD">
        <w:rPr>
          <w:rStyle w:val="apple-converted-space"/>
          <w:color w:val="373737"/>
          <w:szCs w:val="28"/>
          <w:shd w:val="clear" w:color="auto" w:fill="FFFFFF"/>
        </w:rPr>
        <w:t> </w:t>
      </w:r>
    </w:p>
    <w:p w:rsidR="004439FD" w:rsidRPr="004439FD" w:rsidRDefault="004439FD" w:rsidP="004439FD">
      <w:pPr>
        <w:pStyle w:val="a4"/>
        <w:jc w:val="both"/>
        <w:rPr>
          <w:szCs w:val="28"/>
        </w:rPr>
      </w:pPr>
      <w:r w:rsidRPr="004439FD">
        <w:rPr>
          <w:szCs w:val="28"/>
        </w:rPr>
        <w:t>3</w:t>
      </w:r>
      <w:r w:rsidRPr="004439FD">
        <w:rPr>
          <w:rStyle w:val="a7"/>
          <w:i w:val="0"/>
          <w:iCs w:val="0"/>
          <w:szCs w:val="28"/>
        </w:rPr>
        <w:t xml:space="preserve">. </w:t>
      </w:r>
      <w:proofErr w:type="spellStart"/>
      <w:r w:rsidRPr="004439FD">
        <w:rPr>
          <w:rStyle w:val="a7"/>
          <w:i w:val="0"/>
          <w:iCs w:val="0"/>
          <w:szCs w:val="28"/>
        </w:rPr>
        <w:t>Галиулина</w:t>
      </w:r>
      <w:proofErr w:type="spellEnd"/>
      <w:r w:rsidRPr="004439FD">
        <w:rPr>
          <w:rStyle w:val="a7"/>
          <w:i w:val="0"/>
          <w:iCs w:val="0"/>
          <w:szCs w:val="28"/>
        </w:rPr>
        <w:t xml:space="preserve"> Т. Н.</w:t>
      </w:r>
      <w:r w:rsidRPr="004439FD">
        <w:rPr>
          <w:rStyle w:val="apple-converted-space"/>
          <w:szCs w:val="28"/>
        </w:rPr>
        <w:t> </w:t>
      </w:r>
      <w:r w:rsidRPr="004439FD">
        <w:rPr>
          <w:szCs w:val="28"/>
        </w:rPr>
        <w:t xml:space="preserve">“Обучение иностранному языку с помощью новых информационных технологий”. Материалы Региональной Научно-практической конференции “Английский язык в системе “Школа – Вуз”, Новосибирск, 20 июня </w:t>
      </w:r>
      <w:smartTag w:uri="urn:schemas-microsoft-com:office:smarttags" w:element="metricconverter">
        <w:smartTagPr>
          <w:attr w:name="ProductID" w:val="2003 г"/>
        </w:smartTagPr>
        <w:r w:rsidRPr="004439FD">
          <w:rPr>
            <w:szCs w:val="28"/>
          </w:rPr>
          <w:t>2003 г</w:t>
        </w:r>
      </w:smartTag>
      <w:r w:rsidRPr="004439FD">
        <w:rPr>
          <w:szCs w:val="28"/>
        </w:rPr>
        <w:t>.</w:t>
      </w:r>
    </w:p>
    <w:p w:rsidR="004439FD" w:rsidRPr="004439FD" w:rsidRDefault="004439FD" w:rsidP="004439FD">
      <w:pPr>
        <w:jc w:val="both"/>
        <w:rPr>
          <w:sz w:val="28"/>
          <w:szCs w:val="28"/>
        </w:rPr>
      </w:pPr>
      <w:r w:rsidRPr="004439FD">
        <w:rPr>
          <w:sz w:val="28"/>
          <w:szCs w:val="28"/>
        </w:rPr>
        <w:t xml:space="preserve">4. </w:t>
      </w:r>
      <w:proofErr w:type="spellStart"/>
      <w:r w:rsidRPr="004439FD">
        <w:rPr>
          <w:sz w:val="28"/>
          <w:szCs w:val="28"/>
        </w:rPr>
        <w:t>Кочетурова</w:t>
      </w:r>
      <w:proofErr w:type="spellEnd"/>
      <w:r w:rsidRPr="004439FD">
        <w:rPr>
          <w:sz w:val="28"/>
          <w:szCs w:val="28"/>
        </w:rPr>
        <w:t xml:space="preserve"> Н. А. “Метод проектов в обучении иностранному языку”. Материалы Региональной Научно-практической конференции “Английский язык в системе “Школа – Вуз”, Новосибирск, 20 июня </w:t>
      </w:r>
      <w:smartTag w:uri="urn:schemas-microsoft-com:office:smarttags" w:element="metricconverter">
        <w:smartTagPr>
          <w:attr w:name="ProductID" w:val="2003 г"/>
        </w:smartTagPr>
        <w:r w:rsidRPr="004439FD">
          <w:rPr>
            <w:sz w:val="28"/>
            <w:szCs w:val="28"/>
          </w:rPr>
          <w:t>2003 г</w:t>
        </w:r>
      </w:smartTag>
      <w:r w:rsidRPr="004439FD">
        <w:rPr>
          <w:sz w:val="28"/>
          <w:szCs w:val="28"/>
        </w:rPr>
        <w:t>.</w:t>
      </w:r>
    </w:p>
    <w:p w:rsidR="004439FD" w:rsidRPr="004439FD" w:rsidRDefault="004439FD" w:rsidP="004439FD">
      <w:pPr>
        <w:pStyle w:val="a4"/>
        <w:jc w:val="both"/>
        <w:rPr>
          <w:szCs w:val="28"/>
        </w:rPr>
      </w:pPr>
      <w:r w:rsidRPr="004439FD">
        <w:rPr>
          <w:color w:val="333333"/>
          <w:szCs w:val="28"/>
        </w:rPr>
        <w:t xml:space="preserve">5. </w:t>
      </w:r>
      <w:r w:rsidRPr="004439FD">
        <w:rPr>
          <w:szCs w:val="28"/>
        </w:rPr>
        <w:t>Нестерова Н. В. Информационные технологии в обучении английскому языку. Иностранные языки в школе // №8, 2005</w:t>
      </w:r>
    </w:p>
    <w:p w:rsidR="004439FD" w:rsidRPr="004439FD" w:rsidRDefault="004439FD" w:rsidP="004439FD">
      <w:pPr>
        <w:pStyle w:val="a4"/>
        <w:jc w:val="both"/>
        <w:rPr>
          <w:szCs w:val="28"/>
        </w:rPr>
      </w:pPr>
      <w:r w:rsidRPr="004439FD">
        <w:rPr>
          <w:szCs w:val="28"/>
        </w:rPr>
        <w:t>6</w:t>
      </w:r>
      <w:r w:rsidRPr="004439FD">
        <w:rPr>
          <w:szCs w:val="28"/>
        </w:rPr>
        <w:t>. Пахомова Н. Ю. Метод учебного проекта в образовательном учреждении. Москва, 2005г.</w:t>
      </w:r>
    </w:p>
    <w:p w:rsidR="004439FD" w:rsidRPr="004439FD" w:rsidRDefault="004439FD" w:rsidP="004439FD">
      <w:pPr>
        <w:pStyle w:val="a4"/>
        <w:jc w:val="both"/>
        <w:rPr>
          <w:szCs w:val="28"/>
        </w:rPr>
      </w:pPr>
      <w:r w:rsidRPr="004439FD">
        <w:rPr>
          <w:szCs w:val="28"/>
        </w:rPr>
        <w:t>7</w:t>
      </w:r>
      <w:r w:rsidRPr="004439FD">
        <w:rPr>
          <w:szCs w:val="28"/>
        </w:rPr>
        <w:t>. Петрова А. П. Использование компьютера на уроках иностранного языка - потребность времени. - Иностранные языки в школе // №5, 2005г.</w:t>
      </w:r>
    </w:p>
    <w:p w:rsidR="004439FD" w:rsidRPr="004439FD" w:rsidRDefault="004439FD" w:rsidP="004439FD">
      <w:pPr>
        <w:pStyle w:val="a4"/>
        <w:jc w:val="both"/>
        <w:rPr>
          <w:szCs w:val="28"/>
        </w:rPr>
      </w:pPr>
      <w:r w:rsidRPr="004439FD">
        <w:rPr>
          <w:szCs w:val="28"/>
        </w:rPr>
        <w:t>8</w:t>
      </w:r>
      <w:r w:rsidRPr="004439FD">
        <w:rPr>
          <w:szCs w:val="28"/>
        </w:rPr>
        <w:t xml:space="preserve">. </w:t>
      </w:r>
      <w:proofErr w:type="spellStart"/>
      <w:r w:rsidRPr="004439FD">
        <w:rPr>
          <w:szCs w:val="28"/>
          <w:shd w:val="clear" w:color="auto" w:fill="FFFFFF"/>
        </w:rPr>
        <w:t>Полат</w:t>
      </w:r>
      <w:proofErr w:type="spellEnd"/>
      <w:r w:rsidRPr="004439FD">
        <w:rPr>
          <w:szCs w:val="28"/>
          <w:shd w:val="clear" w:color="auto" w:fill="FFFFFF"/>
        </w:rPr>
        <w:t xml:space="preserve"> Е. С., </w:t>
      </w:r>
      <w:proofErr w:type="spellStart"/>
      <w:r w:rsidRPr="004439FD">
        <w:rPr>
          <w:szCs w:val="28"/>
          <w:shd w:val="clear" w:color="auto" w:fill="FFFFFF"/>
        </w:rPr>
        <w:t>Бухаркина</w:t>
      </w:r>
      <w:proofErr w:type="spellEnd"/>
      <w:r w:rsidRPr="004439FD">
        <w:rPr>
          <w:szCs w:val="28"/>
          <w:shd w:val="clear" w:color="auto" w:fill="FFFFFF"/>
        </w:rPr>
        <w:t xml:space="preserve"> М. Ю. , Моисеева М. В., Петров А. Е. Учебное пособие для студентов педагогических вузов и системы повышения квалификации педагогических кадров. — М.: Издательский центр «Академия», 1999. - 224 с.</w:t>
      </w:r>
    </w:p>
    <w:p w:rsidR="004439FD" w:rsidRPr="004439FD" w:rsidRDefault="004439FD" w:rsidP="004439FD">
      <w:pPr>
        <w:pStyle w:val="a4"/>
        <w:jc w:val="both"/>
        <w:rPr>
          <w:szCs w:val="28"/>
        </w:rPr>
      </w:pPr>
      <w:r w:rsidRPr="004439FD">
        <w:rPr>
          <w:szCs w:val="28"/>
        </w:rPr>
        <w:t>9</w:t>
      </w:r>
      <w:r w:rsidRPr="004439FD">
        <w:rPr>
          <w:szCs w:val="28"/>
        </w:rPr>
        <w:t xml:space="preserve">. </w:t>
      </w:r>
      <w:proofErr w:type="spellStart"/>
      <w:r w:rsidRPr="004439FD">
        <w:rPr>
          <w:szCs w:val="28"/>
        </w:rPr>
        <w:t>Селевко</w:t>
      </w:r>
      <w:proofErr w:type="spellEnd"/>
      <w:r w:rsidRPr="004439FD">
        <w:rPr>
          <w:szCs w:val="28"/>
        </w:rPr>
        <w:t xml:space="preserve"> Г. К. Современные образовательные технологии: Учебное пособие. - Москва, 1998г. </w:t>
      </w:r>
    </w:p>
    <w:p w:rsidR="004F48E5" w:rsidRPr="004439FD" w:rsidRDefault="004F48E5" w:rsidP="004439FD">
      <w:pPr>
        <w:jc w:val="both"/>
        <w:rPr>
          <w:sz w:val="28"/>
          <w:szCs w:val="28"/>
        </w:rPr>
      </w:pPr>
    </w:p>
    <w:sectPr w:rsidR="004F48E5" w:rsidRPr="004439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686D"/>
    <w:multiLevelType w:val="hybridMultilevel"/>
    <w:tmpl w:val="D22ED3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C58"/>
    <w:rsid w:val="004439FD"/>
    <w:rsid w:val="004F48E5"/>
    <w:rsid w:val="00833C58"/>
    <w:rsid w:val="00A60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9F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439FD"/>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39FD"/>
    <w:rPr>
      <w:rFonts w:ascii="Arial" w:eastAsia="Times New Roman" w:hAnsi="Arial" w:cs="Arial"/>
      <w:b/>
      <w:bCs/>
      <w:kern w:val="32"/>
      <w:sz w:val="32"/>
      <w:szCs w:val="32"/>
      <w:lang w:eastAsia="ru-RU"/>
    </w:rPr>
  </w:style>
  <w:style w:type="character" w:customStyle="1" w:styleId="72">
    <w:name w:val="Стиль 72 пт Лиловый"/>
    <w:rsid w:val="004439FD"/>
    <w:rPr>
      <w:rFonts w:ascii="Algerian" w:hAnsi="Algerian" w:cs="Courier New"/>
      <w:color w:val="FF00FF"/>
      <w:sz w:val="144"/>
    </w:rPr>
  </w:style>
  <w:style w:type="character" w:customStyle="1" w:styleId="apple-converted-space">
    <w:name w:val="apple-converted-space"/>
    <w:basedOn w:val="a0"/>
    <w:rsid w:val="004439FD"/>
  </w:style>
  <w:style w:type="paragraph" w:customStyle="1" w:styleId="western">
    <w:name w:val="western"/>
    <w:basedOn w:val="a"/>
    <w:rsid w:val="004439FD"/>
    <w:pPr>
      <w:spacing w:before="100" w:beforeAutospacing="1" w:after="100" w:afterAutospacing="1"/>
    </w:pPr>
  </w:style>
  <w:style w:type="character" w:customStyle="1" w:styleId="c1">
    <w:name w:val="c1"/>
    <w:basedOn w:val="a0"/>
    <w:rsid w:val="004439FD"/>
  </w:style>
  <w:style w:type="paragraph" w:customStyle="1" w:styleId="c0c7">
    <w:name w:val="c0 c7"/>
    <w:basedOn w:val="a"/>
    <w:rsid w:val="004439FD"/>
    <w:pPr>
      <w:spacing w:before="100" w:beforeAutospacing="1" w:after="100" w:afterAutospacing="1"/>
    </w:pPr>
  </w:style>
  <w:style w:type="paragraph" w:styleId="a3">
    <w:name w:val="Normal (Web)"/>
    <w:aliases w:val="Обычный (веб) Знак,Обычный (веб) Знак Знак Char Знак,Обычный (веб) Знак Знак Char Char Знак,Обычный (веб) Знак Знак Знак Знак,Обычный (веб) Знак Знак Знак1,Обычный (веб) Знак Знак Char,Обычный (веб) Знак Знак Char Char,Обычный (Web)"/>
    <w:basedOn w:val="a"/>
    <w:rsid w:val="004439FD"/>
    <w:pPr>
      <w:spacing w:before="100" w:beforeAutospacing="1" w:after="100" w:afterAutospacing="1"/>
    </w:pPr>
  </w:style>
  <w:style w:type="paragraph" w:styleId="a4">
    <w:name w:val="Body Text"/>
    <w:basedOn w:val="a"/>
    <w:link w:val="a5"/>
    <w:rsid w:val="004439FD"/>
    <w:pPr>
      <w:widowControl w:val="0"/>
    </w:pPr>
    <w:rPr>
      <w:sz w:val="28"/>
      <w:szCs w:val="20"/>
    </w:rPr>
  </w:style>
  <w:style w:type="character" w:customStyle="1" w:styleId="a5">
    <w:name w:val="Основной текст Знак"/>
    <w:basedOn w:val="a0"/>
    <w:link w:val="a4"/>
    <w:rsid w:val="004439FD"/>
    <w:rPr>
      <w:rFonts w:ascii="Times New Roman" w:eastAsia="Times New Roman" w:hAnsi="Times New Roman" w:cs="Times New Roman"/>
      <w:sz w:val="28"/>
      <w:szCs w:val="20"/>
      <w:lang w:eastAsia="ru-RU"/>
    </w:rPr>
  </w:style>
  <w:style w:type="character" w:styleId="a6">
    <w:name w:val="Strong"/>
    <w:qFormat/>
    <w:rsid w:val="004439FD"/>
    <w:rPr>
      <w:b/>
      <w:bCs/>
    </w:rPr>
  </w:style>
  <w:style w:type="character" w:styleId="a7">
    <w:name w:val="Emphasis"/>
    <w:qFormat/>
    <w:rsid w:val="004439FD"/>
    <w:rPr>
      <w:i/>
      <w:iCs/>
    </w:rPr>
  </w:style>
  <w:style w:type="character" w:customStyle="1" w:styleId="c21">
    <w:name w:val="c21"/>
    <w:basedOn w:val="a0"/>
    <w:rsid w:val="004439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9F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439FD"/>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39FD"/>
    <w:rPr>
      <w:rFonts w:ascii="Arial" w:eastAsia="Times New Roman" w:hAnsi="Arial" w:cs="Arial"/>
      <w:b/>
      <w:bCs/>
      <w:kern w:val="32"/>
      <w:sz w:val="32"/>
      <w:szCs w:val="32"/>
      <w:lang w:eastAsia="ru-RU"/>
    </w:rPr>
  </w:style>
  <w:style w:type="character" w:customStyle="1" w:styleId="72">
    <w:name w:val="Стиль 72 пт Лиловый"/>
    <w:rsid w:val="004439FD"/>
    <w:rPr>
      <w:rFonts w:ascii="Algerian" w:hAnsi="Algerian" w:cs="Courier New"/>
      <w:color w:val="FF00FF"/>
      <w:sz w:val="144"/>
    </w:rPr>
  </w:style>
  <w:style w:type="character" w:customStyle="1" w:styleId="apple-converted-space">
    <w:name w:val="apple-converted-space"/>
    <w:basedOn w:val="a0"/>
    <w:rsid w:val="004439FD"/>
  </w:style>
  <w:style w:type="paragraph" w:customStyle="1" w:styleId="western">
    <w:name w:val="western"/>
    <w:basedOn w:val="a"/>
    <w:rsid w:val="004439FD"/>
    <w:pPr>
      <w:spacing w:before="100" w:beforeAutospacing="1" w:after="100" w:afterAutospacing="1"/>
    </w:pPr>
  </w:style>
  <w:style w:type="character" w:customStyle="1" w:styleId="c1">
    <w:name w:val="c1"/>
    <w:basedOn w:val="a0"/>
    <w:rsid w:val="004439FD"/>
  </w:style>
  <w:style w:type="paragraph" w:customStyle="1" w:styleId="c0c7">
    <w:name w:val="c0 c7"/>
    <w:basedOn w:val="a"/>
    <w:rsid w:val="004439FD"/>
    <w:pPr>
      <w:spacing w:before="100" w:beforeAutospacing="1" w:after="100" w:afterAutospacing="1"/>
    </w:pPr>
  </w:style>
  <w:style w:type="paragraph" w:styleId="a3">
    <w:name w:val="Normal (Web)"/>
    <w:aliases w:val="Обычный (веб) Знак,Обычный (веб) Знак Знак Char Знак,Обычный (веб) Знак Знак Char Char Знак,Обычный (веб) Знак Знак Знак Знак,Обычный (веб) Знак Знак Знак1,Обычный (веб) Знак Знак Char,Обычный (веб) Знак Знак Char Char,Обычный (Web)"/>
    <w:basedOn w:val="a"/>
    <w:rsid w:val="004439FD"/>
    <w:pPr>
      <w:spacing w:before="100" w:beforeAutospacing="1" w:after="100" w:afterAutospacing="1"/>
    </w:pPr>
  </w:style>
  <w:style w:type="paragraph" w:styleId="a4">
    <w:name w:val="Body Text"/>
    <w:basedOn w:val="a"/>
    <w:link w:val="a5"/>
    <w:rsid w:val="004439FD"/>
    <w:pPr>
      <w:widowControl w:val="0"/>
    </w:pPr>
    <w:rPr>
      <w:sz w:val="28"/>
      <w:szCs w:val="20"/>
    </w:rPr>
  </w:style>
  <w:style w:type="character" w:customStyle="1" w:styleId="a5">
    <w:name w:val="Основной текст Знак"/>
    <w:basedOn w:val="a0"/>
    <w:link w:val="a4"/>
    <w:rsid w:val="004439FD"/>
    <w:rPr>
      <w:rFonts w:ascii="Times New Roman" w:eastAsia="Times New Roman" w:hAnsi="Times New Roman" w:cs="Times New Roman"/>
      <w:sz w:val="28"/>
      <w:szCs w:val="20"/>
      <w:lang w:eastAsia="ru-RU"/>
    </w:rPr>
  </w:style>
  <w:style w:type="character" w:styleId="a6">
    <w:name w:val="Strong"/>
    <w:qFormat/>
    <w:rsid w:val="004439FD"/>
    <w:rPr>
      <w:b/>
      <w:bCs/>
    </w:rPr>
  </w:style>
  <w:style w:type="character" w:styleId="a7">
    <w:name w:val="Emphasis"/>
    <w:qFormat/>
    <w:rsid w:val="004439FD"/>
    <w:rPr>
      <w:i/>
      <w:iCs/>
    </w:rPr>
  </w:style>
  <w:style w:type="character" w:customStyle="1" w:styleId="c21">
    <w:name w:val="c21"/>
    <w:basedOn w:val="a0"/>
    <w:rsid w:val="00443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1877</Words>
  <Characters>10705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2019-09-14T13:50:00Z</dcterms:created>
  <dcterms:modified xsi:type="dcterms:W3CDTF">2019-09-14T14:03:00Z</dcterms:modified>
</cp:coreProperties>
</file>