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C4E" w:rsidRDefault="00104EA6" w:rsidP="00EB1FDC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EA6">
        <w:rPr>
          <w:rFonts w:ascii="Times New Roman" w:hAnsi="Times New Roman" w:cs="Times New Roman"/>
          <w:b/>
          <w:sz w:val="28"/>
          <w:szCs w:val="28"/>
        </w:rPr>
        <w:t>КАК ИЗБЕЖАТЬ КОНФЛИКТОВ НА УРОКЕ?</w:t>
      </w:r>
    </w:p>
    <w:p w:rsidR="00E76C4E" w:rsidRDefault="00E76C4E" w:rsidP="00E76C4E">
      <w:pPr>
        <w:ind w:right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(Обобщение педагогического опыта)</w:t>
      </w:r>
    </w:p>
    <w:p w:rsidR="00555858" w:rsidRDefault="00EB1FDC" w:rsidP="00EB1FD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Ермаченкова Елена Архиповна,</w:t>
      </w:r>
    </w:p>
    <w:p w:rsidR="00EB1FDC" w:rsidRDefault="00EB1FDC" w:rsidP="00EB1FD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 английского языка</w:t>
      </w:r>
    </w:p>
    <w:p w:rsidR="00555858" w:rsidRDefault="00E76C4E" w:rsidP="00EB1F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</w:t>
      </w:r>
      <w:r w:rsidR="00555858">
        <w:rPr>
          <w:rFonts w:ascii="Times New Roman" w:hAnsi="Times New Roman"/>
          <w:sz w:val="28"/>
          <w:szCs w:val="28"/>
        </w:rPr>
        <w:t xml:space="preserve"> № 29 с </w:t>
      </w:r>
      <w:r w:rsidR="00EB1FDC">
        <w:rPr>
          <w:rFonts w:ascii="Times New Roman" w:hAnsi="Times New Roman"/>
          <w:sz w:val="28"/>
          <w:szCs w:val="28"/>
        </w:rPr>
        <w:t>УИОП</w:t>
      </w:r>
      <w:r w:rsidR="00555858">
        <w:rPr>
          <w:rFonts w:ascii="Times New Roman" w:hAnsi="Times New Roman"/>
          <w:sz w:val="28"/>
          <w:szCs w:val="28"/>
        </w:rPr>
        <w:t xml:space="preserve"> г. Смоленска</w:t>
      </w:r>
    </w:p>
    <w:p w:rsidR="00732E0F" w:rsidRPr="00104EA6" w:rsidRDefault="00575A0A" w:rsidP="00603C7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Как избежать конфликтов на урок</w:t>
      </w:r>
      <w:r w:rsidR="00C04C5A" w:rsidRPr="00104EA6">
        <w:rPr>
          <w:rFonts w:ascii="Times New Roman" w:hAnsi="Times New Roman"/>
          <w:sz w:val="28"/>
          <w:szCs w:val="28"/>
        </w:rPr>
        <w:t>е? Что делает атмосферу урока</w:t>
      </w:r>
      <w:r w:rsidR="00104EA6">
        <w:rPr>
          <w:rFonts w:ascii="Times New Roman" w:hAnsi="Times New Roman"/>
          <w:sz w:val="28"/>
          <w:szCs w:val="28"/>
        </w:rPr>
        <w:t xml:space="preserve"> </w:t>
      </w:r>
      <w:r w:rsidR="00643589" w:rsidRPr="00104EA6">
        <w:rPr>
          <w:rFonts w:ascii="Times New Roman" w:hAnsi="Times New Roman"/>
          <w:sz w:val="28"/>
          <w:szCs w:val="28"/>
        </w:rPr>
        <w:t>б</w:t>
      </w:r>
      <w:r w:rsidR="00D97DEA" w:rsidRPr="00104EA6">
        <w:rPr>
          <w:rFonts w:ascii="Times New Roman" w:hAnsi="Times New Roman"/>
          <w:sz w:val="28"/>
          <w:szCs w:val="28"/>
        </w:rPr>
        <w:t>лагоприятной?</w:t>
      </w:r>
      <w:r w:rsidR="00555858">
        <w:rPr>
          <w:rFonts w:ascii="Times New Roman" w:hAnsi="Times New Roman"/>
          <w:sz w:val="28"/>
          <w:szCs w:val="28"/>
        </w:rPr>
        <w:t xml:space="preserve"> </w:t>
      </w:r>
      <w:r w:rsidR="00D97DEA" w:rsidRPr="00104EA6">
        <w:rPr>
          <w:rFonts w:ascii="Times New Roman" w:hAnsi="Times New Roman"/>
          <w:sz w:val="28"/>
          <w:szCs w:val="28"/>
        </w:rPr>
        <w:t xml:space="preserve">Эти вопросы волнуют каждого учителя и, как правило, ответы на них приходят с опытом. Естественно, если обращаться с ребенком доброжелательно, то он очень быстро оценит это и откликнется на эту доброжелательность. </w:t>
      </w:r>
      <w:r w:rsidR="00DB736A" w:rsidRPr="00104EA6">
        <w:rPr>
          <w:rFonts w:ascii="Times New Roman" w:hAnsi="Times New Roman"/>
          <w:sz w:val="28"/>
          <w:szCs w:val="28"/>
        </w:rPr>
        <w:t xml:space="preserve">Это применимо на младшем этапе обучения. Но в среднем и старшем звене этого мало. Что же нужно подросткам? Сам по себе напрашивается ответ: чтобы их уважали. В чем это выражается? Мне кажется, что </w:t>
      </w:r>
      <w:r w:rsidR="00643589" w:rsidRPr="00104EA6">
        <w:rPr>
          <w:rFonts w:ascii="Times New Roman" w:hAnsi="Times New Roman"/>
          <w:sz w:val="28"/>
          <w:szCs w:val="28"/>
        </w:rPr>
        <w:t>е</w:t>
      </w:r>
      <w:r w:rsidR="00DB736A" w:rsidRPr="00104EA6">
        <w:rPr>
          <w:rFonts w:ascii="Times New Roman" w:hAnsi="Times New Roman"/>
          <w:sz w:val="28"/>
          <w:szCs w:val="28"/>
        </w:rPr>
        <w:t>сли на уроке создается атмосфера творчества, сотрудничества, то учащиеся воспринимают учителя как старшего товарища, с которым он</w:t>
      </w:r>
      <w:r w:rsidR="00643589" w:rsidRPr="00104EA6">
        <w:rPr>
          <w:rFonts w:ascii="Times New Roman" w:hAnsi="Times New Roman"/>
          <w:sz w:val="28"/>
          <w:szCs w:val="28"/>
        </w:rPr>
        <w:t>и</w:t>
      </w:r>
      <w:r w:rsidR="00DB736A" w:rsidRPr="00104EA6">
        <w:rPr>
          <w:rFonts w:ascii="Times New Roman" w:hAnsi="Times New Roman"/>
          <w:sz w:val="28"/>
          <w:szCs w:val="28"/>
        </w:rPr>
        <w:t xml:space="preserve"> сотруднича</w:t>
      </w:r>
      <w:r w:rsidR="00643589" w:rsidRPr="00104EA6">
        <w:rPr>
          <w:rFonts w:ascii="Times New Roman" w:hAnsi="Times New Roman"/>
          <w:sz w:val="28"/>
          <w:szCs w:val="28"/>
        </w:rPr>
        <w:t>ю</w:t>
      </w:r>
      <w:r w:rsidR="00DB736A" w:rsidRPr="00104EA6">
        <w:rPr>
          <w:rFonts w:ascii="Times New Roman" w:hAnsi="Times New Roman"/>
          <w:sz w:val="28"/>
          <w:szCs w:val="28"/>
        </w:rPr>
        <w:t>т на равных, который заинтересован в том, чтобы помочь</w:t>
      </w:r>
      <w:r w:rsidR="00643589" w:rsidRPr="00104EA6">
        <w:rPr>
          <w:rFonts w:ascii="Times New Roman" w:hAnsi="Times New Roman"/>
          <w:sz w:val="28"/>
          <w:szCs w:val="28"/>
        </w:rPr>
        <w:t>. Он</w:t>
      </w:r>
      <w:r w:rsidR="00DB736A" w:rsidRPr="00104EA6">
        <w:rPr>
          <w:rFonts w:ascii="Times New Roman" w:hAnsi="Times New Roman"/>
          <w:sz w:val="28"/>
          <w:szCs w:val="28"/>
        </w:rPr>
        <w:t xml:space="preserve">  не оскорбляет и унижает, а находит даже в слабом ученике</w:t>
      </w:r>
      <w:r w:rsidR="00511DEB" w:rsidRPr="00104EA6">
        <w:rPr>
          <w:rFonts w:ascii="Times New Roman" w:hAnsi="Times New Roman"/>
          <w:sz w:val="28"/>
          <w:szCs w:val="28"/>
        </w:rPr>
        <w:t xml:space="preserve"> какие-то положительные стороны,  не сравнивает учеников друг с другом, а говорит лишь о личностном росте ученика, о его личных удачах и неудачах. И если случаются неудачи, учитель анализирует</w:t>
      </w:r>
      <w:r w:rsidR="00C637D9" w:rsidRPr="00104EA6">
        <w:rPr>
          <w:rFonts w:ascii="Times New Roman" w:hAnsi="Times New Roman"/>
          <w:sz w:val="28"/>
          <w:szCs w:val="28"/>
        </w:rPr>
        <w:t xml:space="preserve"> их причины и помогает их исправить. Но возникает вопрос:</w:t>
      </w:r>
      <w:r w:rsidR="0008652A" w:rsidRPr="00104EA6">
        <w:rPr>
          <w:rFonts w:ascii="Times New Roman" w:hAnsi="Times New Roman"/>
          <w:sz w:val="28"/>
          <w:szCs w:val="28"/>
        </w:rPr>
        <w:t xml:space="preserve"> </w:t>
      </w:r>
      <w:r w:rsidR="00732E0F" w:rsidRPr="00104EA6">
        <w:rPr>
          <w:rFonts w:ascii="Times New Roman" w:hAnsi="Times New Roman"/>
          <w:sz w:val="28"/>
          <w:szCs w:val="28"/>
        </w:rPr>
        <w:t>”Как положить начало</w:t>
      </w:r>
      <w:r w:rsidR="0008652A" w:rsidRPr="00104EA6">
        <w:rPr>
          <w:rFonts w:ascii="Times New Roman" w:hAnsi="Times New Roman"/>
          <w:sz w:val="28"/>
          <w:szCs w:val="28"/>
        </w:rPr>
        <w:t xml:space="preserve"> </w:t>
      </w:r>
      <w:r w:rsidR="00732E0F" w:rsidRPr="00104EA6">
        <w:rPr>
          <w:rFonts w:ascii="Times New Roman" w:hAnsi="Times New Roman"/>
          <w:sz w:val="28"/>
          <w:szCs w:val="28"/>
        </w:rPr>
        <w:t xml:space="preserve">  отношениям </w:t>
      </w:r>
      <w:r w:rsidR="0008652A" w:rsidRPr="00104EA6">
        <w:rPr>
          <w:rFonts w:ascii="Times New Roman" w:hAnsi="Times New Roman"/>
          <w:sz w:val="28"/>
          <w:szCs w:val="28"/>
        </w:rPr>
        <w:t xml:space="preserve"> такого рода </w:t>
      </w:r>
      <w:r w:rsidR="00732E0F" w:rsidRPr="00104EA6">
        <w:rPr>
          <w:rFonts w:ascii="Times New Roman" w:hAnsi="Times New Roman"/>
          <w:sz w:val="28"/>
          <w:szCs w:val="28"/>
        </w:rPr>
        <w:t>между учителем и учеником?“</w:t>
      </w:r>
      <w:r w:rsidR="009E1A4B" w:rsidRPr="00104EA6">
        <w:rPr>
          <w:rFonts w:ascii="Times New Roman" w:hAnsi="Times New Roman"/>
          <w:sz w:val="28"/>
          <w:szCs w:val="28"/>
        </w:rPr>
        <w:t xml:space="preserve"> </w:t>
      </w:r>
      <w:r w:rsidR="00732E0F" w:rsidRPr="00104EA6">
        <w:rPr>
          <w:rFonts w:ascii="Times New Roman" w:hAnsi="Times New Roman"/>
          <w:sz w:val="28"/>
          <w:szCs w:val="28"/>
        </w:rPr>
        <w:t xml:space="preserve">Ведь порой кажется, что так нелегко </w:t>
      </w:r>
      <w:r w:rsidR="00511DEB" w:rsidRPr="00104EA6">
        <w:rPr>
          <w:rFonts w:ascii="Times New Roman" w:hAnsi="Times New Roman"/>
          <w:sz w:val="28"/>
          <w:szCs w:val="28"/>
        </w:rPr>
        <w:t>уйти от конфликтов</w:t>
      </w:r>
      <w:r w:rsidR="00732E0F" w:rsidRPr="00104EA6">
        <w:rPr>
          <w:rFonts w:ascii="Times New Roman" w:hAnsi="Times New Roman"/>
          <w:sz w:val="28"/>
          <w:szCs w:val="28"/>
        </w:rPr>
        <w:t xml:space="preserve"> в повседневном общении.</w:t>
      </w:r>
    </w:p>
    <w:p w:rsidR="005F3A9C" w:rsidRPr="00104EA6" w:rsidRDefault="00511DEB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Для себя я выработала ряд очень простых и доступных </w:t>
      </w:r>
      <w:r w:rsidR="004F37C7" w:rsidRPr="00104EA6">
        <w:rPr>
          <w:rFonts w:ascii="Times New Roman" w:hAnsi="Times New Roman"/>
          <w:sz w:val="28"/>
          <w:szCs w:val="28"/>
        </w:rPr>
        <w:t xml:space="preserve"> </w:t>
      </w:r>
      <w:r w:rsidRPr="00104EA6">
        <w:rPr>
          <w:rFonts w:ascii="Times New Roman" w:hAnsi="Times New Roman"/>
          <w:sz w:val="28"/>
          <w:szCs w:val="28"/>
        </w:rPr>
        <w:t>правил,</w:t>
      </w:r>
      <w:r w:rsidR="00857CA4" w:rsidRPr="00104EA6">
        <w:rPr>
          <w:rFonts w:ascii="Times New Roman" w:hAnsi="Times New Roman"/>
          <w:sz w:val="28"/>
          <w:szCs w:val="28"/>
        </w:rPr>
        <w:t xml:space="preserve"> </w:t>
      </w:r>
      <w:r w:rsidRPr="00104EA6">
        <w:rPr>
          <w:rFonts w:ascii="Times New Roman" w:hAnsi="Times New Roman"/>
          <w:sz w:val="28"/>
          <w:szCs w:val="28"/>
        </w:rPr>
        <w:t>которые</w:t>
      </w:r>
      <w:r w:rsidR="00DD1BD0" w:rsidRPr="00104EA6">
        <w:rPr>
          <w:rFonts w:ascii="Times New Roman" w:hAnsi="Times New Roman"/>
          <w:sz w:val="28"/>
          <w:szCs w:val="28"/>
        </w:rPr>
        <w:t>, как показывает опыт,</w:t>
      </w:r>
      <w:r w:rsidRPr="00104EA6">
        <w:rPr>
          <w:rFonts w:ascii="Times New Roman" w:hAnsi="Times New Roman"/>
          <w:sz w:val="28"/>
          <w:szCs w:val="28"/>
        </w:rPr>
        <w:t xml:space="preserve"> </w:t>
      </w:r>
      <w:r w:rsidR="005F3A9C" w:rsidRPr="00104EA6">
        <w:rPr>
          <w:rFonts w:ascii="Times New Roman" w:hAnsi="Times New Roman"/>
          <w:sz w:val="28"/>
          <w:szCs w:val="28"/>
        </w:rPr>
        <w:t>очень эффективны</w:t>
      </w:r>
    </w:p>
    <w:p w:rsidR="005F3A9C" w:rsidRPr="00104EA6" w:rsidRDefault="004F37C7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1</w:t>
      </w:r>
      <w:r w:rsidR="002876F3" w:rsidRPr="00104EA6">
        <w:rPr>
          <w:rFonts w:ascii="Times New Roman" w:hAnsi="Times New Roman"/>
          <w:sz w:val="28"/>
          <w:szCs w:val="28"/>
        </w:rPr>
        <w:t>.Учащиеся должны, на мой взгляд, хорошо знать свои права и обязанности.</w:t>
      </w:r>
    </w:p>
    <w:p w:rsidR="005F3A9C" w:rsidRPr="00104EA6" w:rsidRDefault="004F37C7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2.</w:t>
      </w:r>
      <w:r w:rsidR="002876F3" w:rsidRPr="00104EA6">
        <w:rPr>
          <w:rFonts w:ascii="Times New Roman" w:hAnsi="Times New Roman"/>
          <w:sz w:val="28"/>
          <w:szCs w:val="28"/>
        </w:rPr>
        <w:t>Права учащихся следует неукоснительно соблюдать, нельзя задевать их чувства, допускать любую дискриминацию.</w:t>
      </w:r>
    </w:p>
    <w:p w:rsidR="005F3A9C" w:rsidRPr="00104EA6" w:rsidRDefault="002876F3" w:rsidP="00603C70">
      <w:pPr>
        <w:spacing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lastRenderedPageBreak/>
        <w:t>3.Необходимо помнить о соблюдении прав учащихся</w:t>
      </w:r>
      <w:r w:rsidR="00BA67C6" w:rsidRPr="00104EA6">
        <w:rPr>
          <w:rFonts w:ascii="Times New Roman" w:hAnsi="Times New Roman"/>
          <w:sz w:val="28"/>
          <w:szCs w:val="28"/>
        </w:rPr>
        <w:t xml:space="preserve"> на индивидуальное своеобразие и самоопределение.</w:t>
      </w:r>
    </w:p>
    <w:p w:rsidR="00BA67C6" w:rsidRPr="00104EA6" w:rsidRDefault="00BA67C6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4.Созда</w:t>
      </w:r>
      <w:r w:rsidR="0008652A" w:rsidRPr="00104EA6">
        <w:rPr>
          <w:rFonts w:ascii="Times New Roman" w:hAnsi="Times New Roman"/>
          <w:sz w:val="28"/>
          <w:szCs w:val="28"/>
        </w:rPr>
        <w:t>ва</w:t>
      </w:r>
      <w:r w:rsidRPr="00104EA6">
        <w:rPr>
          <w:rFonts w:ascii="Times New Roman" w:hAnsi="Times New Roman"/>
          <w:sz w:val="28"/>
          <w:szCs w:val="28"/>
        </w:rPr>
        <w:t>ть условия, при которых учащиеся чувствуют успешность своего учебного труда, а для этого:</w:t>
      </w:r>
    </w:p>
    <w:p w:rsidR="00E65838" w:rsidRPr="00104EA6" w:rsidRDefault="009E266F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1)</w:t>
      </w:r>
      <w:r w:rsidR="004F37C7" w:rsidRPr="00104EA6">
        <w:rPr>
          <w:rFonts w:ascii="Times New Roman" w:hAnsi="Times New Roman"/>
          <w:sz w:val="28"/>
          <w:szCs w:val="28"/>
        </w:rPr>
        <w:t>о</w:t>
      </w:r>
      <w:r w:rsidR="00857CA4" w:rsidRPr="00104EA6">
        <w:rPr>
          <w:rFonts w:ascii="Times New Roman" w:hAnsi="Times New Roman"/>
          <w:sz w:val="28"/>
          <w:szCs w:val="28"/>
        </w:rPr>
        <w:t>бъяснение материала должно быть предельно четким и доступны</w:t>
      </w:r>
      <w:r w:rsidR="004166C2">
        <w:rPr>
          <w:rFonts w:ascii="Times New Roman" w:hAnsi="Times New Roman"/>
          <w:sz w:val="28"/>
          <w:szCs w:val="28"/>
        </w:rPr>
        <w:t>м</w:t>
      </w:r>
    </w:p>
    <w:p w:rsidR="00857CA4" w:rsidRPr="00104EA6" w:rsidRDefault="009E266F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2)</w:t>
      </w:r>
      <w:r w:rsidR="004F37C7" w:rsidRPr="00104EA6">
        <w:rPr>
          <w:rFonts w:ascii="Times New Roman" w:hAnsi="Times New Roman"/>
          <w:sz w:val="28"/>
          <w:szCs w:val="28"/>
        </w:rPr>
        <w:t>в</w:t>
      </w:r>
      <w:r w:rsidR="00857CA4" w:rsidRPr="00104EA6">
        <w:rPr>
          <w:rFonts w:ascii="Times New Roman" w:hAnsi="Times New Roman"/>
          <w:sz w:val="28"/>
          <w:szCs w:val="28"/>
        </w:rPr>
        <w:t>ыполнение домашнего задания всегда должно быть объяснено в классе на уроке;</w:t>
      </w:r>
    </w:p>
    <w:p w:rsidR="00857CA4" w:rsidRPr="00104EA6" w:rsidRDefault="009E266F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3) </w:t>
      </w:r>
      <w:r w:rsidR="004F37C7" w:rsidRPr="00104EA6">
        <w:rPr>
          <w:rFonts w:ascii="Times New Roman" w:hAnsi="Times New Roman"/>
          <w:sz w:val="28"/>
          <w:szCs w:val="28"/>
        </w:rPr>
        <w:t>л</w:t>
      </w:r>
      <w:r w:rsidR="00857CA4" w:rsidRPr="00104EA6">
        <w:rPr>
          <w:rFonts w:ascii="Times New Roman" w:hAnsi="Times New Roman"/>
          <w:sz w:val="28"/>
          <w:szCs w:val="28"/>
        </w:rPr>
        <w:t>юбое задание должно быть доступно для учащихся</w:t>
      </w:r>
      <w:r w:rsidR="00BA67C6" w:rsidRPr="00104EA6">
        <w:rPr>
          <w:rFonts w:ascii="Times New Roman" w:hAnsi="Times New Roman"/>
          <w:sz w:val="28"/>
          <w:szCs w:val="28"/>
        </w:rPr>
        <w:t>, что достигается пр</w:t>
      </w:r>
      <w:r w:rsidR="006C76D7" w:rsidRPr="00104EA6">
        <w:rPr>
          <w:rFonts w:ascii="Times New Roman" w:hAnsi="Times New Roman"/>
          <w:sz w:val="28"/>
          <w:szCs w:val="28"/>
        </w:rPr>
        <w:t>и применении индивидуального и дифференцированного подходов.</w:t>
      </w:r>
    </w:p>
    <w:p w:rsidR="009E266F" w:rsidRPr="00104EA6" w:rsidRDefault="009E266F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4)</w:t>
      </w:r>
      <w:r w:rsidR="004F37C7" w:rsidRPr="00104EA6">
        <w:rPr>
          <w:rFonts w:ascii="Times New Roman" w:hAnsi="Times New Roman"/>
          <w:sz w:val="28"/>
          <w:szCs w:val="28"/>
        </w:rPr>
        <w:t>и</w:t>
      </w:r>
      <w:r w:rsidR="00857CA4" w:rsidRPr="00104EA6">
        <w:rPr>
          <w:rFonts w:ascii="Times New Roman" w:hAnsi="Times New Roman"/>
          <w:sz w:val="28"/>
          <w:szCs w:val="28"/>
        </w:rPr>
        <w:t>тоговому контролю</w:t>
      </w:r>
      <w:r w:rsidR="00C27982" w:rsidRPr="00104EA6">
        <w:rPr>
          <w:rFonts w:ascii="Times New Roman" w:hAnsi="Times New Roman"/>
          <w:sz w:val="28"/>
          <w:szCs w:val="28"/>
        </w:rPr>
        <w:t xml:space="preserve"> должна предшествовать система правильно выстроенных (от простого к сложному) тренировочных  упражнений.</w:t>
      </w:r>
      <w:r w:rsidR="0008652A" w:rsidRPr="00104EA6">
        <w:rPr>
          <w:rFonts w:ascii="Times New Roman" w:hAnsi="Times New Roman"/>
          <w:sz w:val="28"/>
          <w:szCs w:val="28"/>
        </w:rPr>
        <w:t xml:space="preserve"> </w:t>
      </w:r>
    </w:p>
    <w:p w:rsidR="00857CA4" w:rsidRPr="00104EA6" w:rsidRDefault="0008652A" w:rsidP="00603C70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Бан</w:t>
      </w:r>
      <w:r w:rsidR="008D1767">
        <w:rPr>
          <w:rFonts w:ascii="Times New Roman" w:hAnsi="Times New Roman"/>
          <w:sz w:val="28"/>
          <w:szCs w:val="28"/>
        </w:rPr>
        <w:t xml:space="preserve">ально и общеизвестно? Может быть, </w:t>
      </w:r>
      <w:r w:rsidR="00D33A51" w:rsidRPr="00104EA6">
        <w:rPr>
          <w:rFonts w:ascii="Times New Roman" w:hAnsi="Times New Roman"/>
          <w:sz w:val="28"/>
          <w:szCs w:val="28"/>
        </w:rPr>
        <w:t xml:space="preserve">об этом и не стоило упоминать, </w:t>
      </w:r>
      <w:r w:rsidRPr="00104EA6">
        <w:rPr>
          <w:rFonts w:ascii="Times New Roman" w:hAnsi="Times New Roman"/>
          <w:sz w:val="28"/>
          <w:szCs w:val="28"/>
        </w:rPr>
        <w:t>если бы</w:t>
      </w:r>
      <w:r w:rsidR="008D1767">
        <w:rPr>
          <w:rFonts w:ascii="Times New Roman" w:hAnsi="Times New Roman"/>
          <w:sz w:val="28"/>
          <w:szCs w:val="28"/>
        </w:rPr>
        <w:t xml:space="preserve"> </w:t>
      </w:r>
      <w:r w:rsidRPr="00104EA6">
        <w:rPr>
          <w:rFonts w:ascii="Times New Roman" w:hAnsi="Times New Roman"/>
          <w:sz w:val="28"/>
          <w:szCs w:val="28"/>
        </w:rPr>
        <w:t>не возникало столько конфликтов, причинами которых являлось нарушение</w:t>
      </w:r>
      <w:r w:rsidR="00B21653" w:rsidRPr="00104EA6">
        <w:rPr>
          <w:rFonts w:ascii="Times New Roman" w:hAnsi="Times New Roman"/>
          <w:sz w:val="28"/>
          <w:szCs w:val="28"/>
        </w:rPr>
        <w:t xml:space="preserve"> этих, казалось бы,</w:t>
      </w:r>
      <w:r w:rsidR="00D33A51" w:rsidRPr="00104EA6">
        <w:rPr>
          <w:rFonts w:ascii="Times New Roman" w:hAnsi="Times New Roman"/>
          <w:sz w:val="28"/>
          <w:szCs w:val="28"/>
        </w:rPr>
        <w:t xml:space="preserve"> всем </w:t>
      </w:r>
      <w:r w:rsidR="00B21653" w:rsidRPr="00104EA6">
        <w:rPr>
          <w:rFonts w:ascii="Times New Roman" w:hAnsi="Times New Roman"/>
          <w:sz w:val="28"/>
          <w:szCs w:val="28"/>
        </w:rPr>
        <w:t>известных правил.</w:t>
      </w:r>
    </w:p>
    <w:p w:rsidR="00E65838" w:rsidRPr="00104EA6" w:rsidRDefault="006C76D7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Поводом для конфликтов может служить и отметка, выставляемая учителем. Очень часто ученики</w:t>
      </w:r>
      <w:r w:rsidR="00AD1D95" w:rsidRPr="00104EA6">
        <w:rPr>
          <w:rFonts w:ascii="Times New Roman" w:hAnsi="Times New Roman"/>
          <w:sz w:val="28"/>
          <w:szCs w:val="28"/>
        </w:rPr>
        <w:t xml:space="preserve"> считают, что учитель неправильно их оценивает, занижая оценку. (Многие, особенно слабые учащиеся, не могут адекватно оценить свои знания: им кажется, что учитель виноват в их неудачах). Чтобы не возникала конфликтная ситуация, нужно знакомить учащихся с нормами оценок, но при этом подчеркивать, что оценка у каждого своя, индивидуальная, что учитель </w:t>
      </w:r>
      <w:r w:rsidR="00356F5E" w:rsidRPr="00104EA6">
        <w:rPr>
          <w:rFonts w:ascii="Times New Roman" w:hAnsi="Times New Roman"/>
          <w:sz w:val="28"/>
          <w:szCs w:val="28"/>
        </w:rPr>
        <w:t>не  сравнивает разных людей, а сравнивает лишь их личные достижения. Позволю себе также нап</w:t>
      </w:r>
      <w:r w:rsidR="00B21653" w:rsidRPr="00104EA6">
        <w:rPr>
          <w:rFonts w:ascii="Times New Roman" w:hAnsi="Times New Roman"/>
          <w:sz w:val="28"/>
          <w:szCs w:val="28"/>
        </w:rPr>
        <w:t>омнить и о том</w:t>
      </w:r>
      <w:r w:rsidR="00356F5E" w:rsidRPr="00104EA6">
        <w:rPr>
          <w:rFonts w:ascii="Times New Roman" w:hAnsi="Times New Roman"/>
          <w:sz w:val="28"/>
          <w:szCs w:val="28"/>
        </w:rPr>
        <w:t>, что следует комментировать выставление оценок.</w:t>
      </w:r>
      <w:r w:rsidR="00B731D4" w:rsidRPr="00104EA6">
        <w:rPr>
          <w:rFonts w:ascii="Times New Roman" w:hAnsi="Times New Roman"/>
          <w:sz w:val="28"/>
          <w:szCs w:val="28"/>
        </w:rPr>
        <w:t xml:space="preserve"> </w:t>
      </w:r>
      <w:r w:rsidR="00B21653" w:rsidRPr="00104EA6">
        <w:rPr>
          <w:rFonts w:ascii="Times New Roman" w:hAnsi="Times New Roman"/>
          <w:sz w:val="28"/>
          <w:szCs w:val="28"/>
        </w:rPr>
        <w:t>Бывает</w:t>
      </w:r>
      <w:r w:rsidR="00B731D4" w:rsidRPr="00104EA6">
        <w:rPr>
          <w:rFonts w:ascii="Times New Roman" w:hAnsi="Times New Roman"/>
          <w:sz w:val="28"/>
          <w:szCs w:val="28"/>
        </w:rPr>
        <w:t>, что учащийся, имеющий завышенную самооценку, продолжает настаивать на том, что ему занизили балл, не слушая доводов учителя. В таком случае, педагог может предложить ему тест, определяющий уровень знаний или пригласить еще одного-двух коллег, чтобы побеседовать с учащимся по теме.</w:t>
      </w:r>
      <w:r w:rsidR="00356F5E" w:rsidRPr="00104EA6">
        <w:rPr>
          <w:rFonts w:ascii="Times New Roman" w:hAnsi="Times New Roman"/>
          <w:sz w:val="28"/>
          <w:szCs w:val="28"/>
        </w:rPr>
        <w:t xml:space="preserve"> Как ни странно, но учащиеся </w:t>
      </w:r>
      <w:r w:rsidR="00356F5E" w:rsidRPr="00104EA6">
        <w:rPr>
          <w:rFonts w:ascii="Times New Roman" w:hAnsi="Times New Roman"/>
          <w:sz w:val="28"/>
          <w:szCs w:val="28"/>
        </w:rPr>
        <w:lastRenderedPageBreak/>
        <w:t>могут быть недовольны и тем, что учитель необоснованно завышает оценки</w:t>
      </w:r>
      <w:r w:rsidR="002F2943" w:rsidRPr="00104EA6">
        <w:rPr>
          <w:rFonts w:ascii="Times New Roman" w:hAnsi="Times New Roman"/>
          <w:sz w:val="28"/>
          <w:szCs w:val="28"/>
        </w:rPr>
        <w:t>. До прямого конфликта в этом случае дело не доходит, но родители и учащиеся</w:t>
      </w:r>
      <w:r w:rsidR="000F38CD" w:rsidRPr="00104EA6">
        <w:rPr>
          <w:rFonts w:ascii="Times New Roman" w:hAnsi="Times New Roman"/>
          <w:sz w:val="28"/>
          <w:szCs w:val="28"/>
        </w:rPr>
        <w:t>, заинтересованные в знаниях, а также в объективной оценке этих знаний,</w:t>
      </w:r>
      <w:r w:rsidR="002F2943" w:rsidRPr="00104EA6">
        <w:rPr>
          <w:rFonts w:ascii="Times New Roman" w:hAnsi="Times New Roman"/>
          <w:sz w:val="28"/>
          <w:szCs w:val="28"/>
        </w:rPr>
        <w:t xml:space="preserve"> могут жаловаться администрации, что,</w:t>
      </w:r>
      <w:r w:rsidR="00B21653" w:rsidRPr="00104EA6">
        <w:rPr>
          <w:rFonts w:ascii="Times New Roman" w:hAnsi="Times New Roman"/>
          <w:sz w:val="28"/>
          <w:szCs w:val="28"/>
        </w:rPr>
        <w:t xml:space="preserve"> </w:t>
      </w:r>
      <w:r w:rsidR="002F2943" w:rsidRPr="00104EA6">
        <w:rPr>
          <w:rFonts w:ascii="Times New Roman" w:hAnsi="Times New Roman"/>
          <w:sz w:val="28"/>
          <w:szCs w:val="28"/>
        </w:rPr>
        <w:t>конечно, не способствует росту</w:t>
      </w:r>
      <w:r w:rsidR="00B21653" w:rsidRPr="00104EA6">
        <w:rPr>
          <w:rFonts w:ascii="Times New Roman" w:hAnsi="Times New Roman"/>
          <w:sz w:val="28"/>
          <w:szCs w:val="28"/>
        </w:rPr>
        <w:t xml:space="preserve"> и укреплению</w:t>
      </w:r>
      <w:r w:rsidR="002F2943" w:rsidRPr="00104EA6">
        <w:rPr>
          <w:rFonts w:ascii="Times New Roman" w:hAnsi="Times New Roman"/>
          <w:sz w:val="28"/>
          <w:szCs w:val="28"/>
        </w:rPr>
        <w:t xml:space="preserve"> авторитета педагог</w:t>
      </w:r>
      <w:r w:rsidR="000F38CD" w:rsidRPr="00104EA6">
        <w:rPr>
          <w:rFonts w:ascii="Times New Roman" w:hAnsi="Times New Roman"/>
          <w:sz w:val="28"/>
          <w:szCs w:val="28"/>
        </w:rPr>
        <w:t>а.</w:t>
      </w:r>
      <w:r w:rsidR="00DB43FD" w:rsidRPr="00104EA6">
        <w:rPr>
          <w:rFonts w:ascii="Times New Roman" w:hAnsi="Times New Roman"/>
          <w:sz w:val="28"/>
          <w:szCs w:val="28"/>
        </w:rPr>
        <w:t xml:space="preserve"> А ч</w:t>
      </w:r>
      <w:r w:rsidR="0005549D" w:rsidRPr="00104EA6">
        <w:rPr>
          <w:rFonts w:ascii="Times New Roman" w:hAnsi="Times New Roman"/>
          <w:sz w:val="28"/>
          <w:szCs w:val="28"/>
        </w:rPr>
        <w:t xml:space="preserve">то касается авторитета, то авторитет учителя зарабатывается в течение всей его трудовой жизни. </w:t>
      </w:r>
      <w:r w:rsidR="004B6241" w:rsidRPr="00104EA6">
        <w:rPr>
          <w:rFonts w:ascii="Times New Roman" w:hAnsi="Times New Roman"/>
          <w:sz w:val="28"/>
          <w:szCs w:val="28"/>
        </w:rPr>
        <w:t>Ему постоянно приходится  совершенствовать знания своего предмета, методы его преподавания, свои знания в области педагогики и психологии, учиться умению не допускать конфликтной ситуации.</w:t>
      </w:r>
    </w:p>
    <w:p w:rsidR="004166C2" w:rsidRDefault="00D14E81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Каждому педагогу знакома ситуация, когда приходится иметь дело с трудными подростками. Иногда избежать конфликта с такими  учащимися очень трудно. Они отличаются агрессивностью, болезненным желанием самоутвердиться за счет другого  человека, при этом не чувствуют </w:t>
      </w:r>
      <w:r w:rsidR="0064227A" w:rsidRPr="00104EA6">
        <w:rPr>
          <w:rFonts w:ascii="Times New Roman" w:hAnsi="Times New Roman"/>
          <w:sz w:val="28"/>
          <w:szCs w:val="28"/>
        </w:rPr>
        <w:t>дистанции между собой и учителем, иногда попирают все нормы поведения. В учебной деятельности их поведение, как правило, может характеризоваться недостаточной настойчивостью в деятельности, требующей умственного напряжения, желанием</w:t>
      </w:r>
      <w:r w:rsidR="005C6BE6" w:rsidRPr="00104EA6">
        <w:rPr>
          <w:rFonts w:ascii="Times New Roman" w:hAnsi="Times New Roman"/>
          <w:sz w:val="28"/>
          <w:szCs w:val="28"/>
        </w:rPr>
        <w:t xml:space="preserve"> менять занятия, при этом не доводя ни одного из них до конца. Очень часто такие подростки относятся к учебе отрицательно. Одним из наиболее значимых факторов является их  систематическое отставание  от темпов усвоения школьной программы, пробелы в знаниях, их неуспеваемость. Каким же образом педагог может найти общий язык с таким подростком</w:t>
      </w:r>
      <w:r w:rsidR="00B42396" w:rsidRPr="00104EA6">
        <w:rPr>
          <w:rFonts w:ascii="Times New Roman" w:hAnsi="Times New Roman"/>
          <w:sz w:val="28"/>
          <w:szCs w:val="28"/>
        </w:rPr>
        <w:t>?</w:t>
      </w:r>
    </w:p>
    <w:p w:rsidR="004C2351" w:rsidRPr="00104EA6" w:rsidRDefault="00B42396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</w:t>
      </w:r>
      <w:r w:rsidR="00EB1615" w:rsidRPr="00104EA6">
        <w:rPr>
          <w:rFonts w:ascii="Times New Roman" w:hAnsi="Times New Roman"/>
          <w:sz w:val="28"/>
          <w:szCs w:val="28"/>
        </w:rPr>
        <w:t>Мне кажется, что прежде всего, педагогу важно понять, что агрессивность ученика вызвана тем, что он постоянно испытывает на уроке чувство тревоги и стресса. Его поведение – это способ самоутвердиться, показать свою «крутизну» учащимся класса, среди которых он также не пользуется авторитетом. В общении с  таким подростком</w:t>
      </w:r>
      <w:r w:rsidR="00886D4D" w:rsidRPr="00104EA6">
        <w:rPr>
          <w:rFonts w:ascii="Times New Roman" w:hAnsi="Times New Roman"/>
          <w:sz w:val="28"/>
          <w:szCs w:val="28"/>
        </w:rPr>
        <w:t xml:space="preserve"> нужн</w:t>
      </w:r>
      <w:r w:rsidR="00CE0C3D">
        <w:rPr>
          <w:rFonts w:ascii="Times New Roman" w:hAnsi="Times New Roman"/>
          <w:sz w:val="28"/>
          <w:szCs w:val="28"/>
        </w:rPr>
        <w:t>о стараться быть дружелюбным. В</w:t>
      </w:r>
      <w:r w:rsidR="00603C70">
        <w:rPr>
          <w:rFonts w:ascii="Times New Roman" w:hAnsi="Times New Roman"/>
          <w:sz w:val="28"/>
          <w:szCs w:val="28"/>
        </w:rPr>
        <w:t xml:space="preserve"> </w:t>
      </w:r>
      <w:r w:rsidR="00886D4D" w:rsidRPr="00104EA6">
        <w:rPr>
          <w:rFonts w:ascii="Times New Roman" w:hAnsi="Times New Roman"/>
          <w:sz w:val="28"/>
          <w:szCs w:val="28"/>
        </w:rPr>
        <w:t>планирование урока необходимо включать индивидуальные задания для него (индивидуальный и дифференцированный подход): нельзя ни в коем случае развращать его легкой оценкой. Возможно, если приглашать его</w:t>
      </w:r>
      <w:r w:rsidR="0097681D" w:rsidRPr="00104EA6">
        <w:rPr>
          <w:rFonts w:ascii="Times New Roman" w:hAnsi="Times New Roman"/>
          <w:sz w:val="28"/>
          <w:szCs w:val="28"/>
        </w:rPr>
        <w:t xml:space="preserve"> для индивидуальных занятий и дополнительных объяснений, то это не только </w:t>
      </w:r>
      <w:r w:rsidR="0097681D" w:rsidRPr="00104EA6">
        <w:rPr>
          <w:rFonts w:ascii="Times New Roman" w:hAnsi="Times New Roman"/>
          <w:sz w:val="28"/>
          <w:szCs w:val="28"/>
        </w:rPr>
        <w:lastRenderedPageBreak/>
        <w:t>отразится на его учебе, но и на взаимоотношениях с учителем. Итак, какие методы работы с трудными подростками эффективны для того, чтобы избежать конфликта на уроке? Я бы выделила следующие:</w:t>
      </w:r>
    </w:p>
    <w:p w:rsidR="004C2351" w:rsidRPr="00104EA6" w:rsidRDefault="007B6CA1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- метод понимания и сочувствия; </w:t>
      </w:r>
    </w:p>
    <w:p w:rsidR="004C2351" w:rsidRPr="00104EA6" w:rsidRDefault="007B6CA1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>- метод убеждения;</w:t>
      </w:r>
    </w:p>
    <w:p w:rsidR="004C2351" w:rsidRPr="00104EA6" w:rsidRDefault="007B6CA1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- своевременность психолого-педагогической помощи и поддержки;</w:t>
      </w:r>
    </w:p>
    <w:p w:rsidR="004C2351" w:rsidRPr="00104EA6" w:rsidRDefault="007B6CA1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- методы коррекционной работы с трудными подростками.</w:t>
      </w:r>
    </w:p>
    <w:p w:rsidR="00234443" w:rsidRDefault="009356D4" w:rsidP="00603C70">
      <w:pPr>
        <w:pStyle w:val="a3"/>
        <w:tabs>
          <w:tab w:val="left" w:pos="9638"/>
        </w:tabs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04EA6">
        <w:rPr>
          <w:rFonts w:ascii="Times New Roman" w:hAnsi="Times New Roman"/>
          <w:sz w:val="28"/>
          <w:szCs w:val="28"/>
        </w:rPr>
        <w:t xml:space="preserve"> И, наконец, о личности учителя. Неоспоримо, что личность учителя играет во взаимоотношениях учитель – ученик, как и в самом учебном проц</w:t>
      </w:r>
      <w:r w:rsidR="0005549D" w:rsidRPr="00104EA6">
        <w:rPr>
          <w:rFonts w:ascii="Times New Roman" w:hAnsi="Times New Roman"/>
          <w:sz w:val="28"/>
          <w:szCs w:val="28"/>
        </w:rPr>
        <w:t>ессе</w:t>
      </w:r>
      <w:r w:rsidRPr="00104EA6">
        <w:rPr>
          <w:rFonts w:ascii="Times New Roman" w:hAnsi="Times New Roman"/>
          <w:sz w:val="28"/>
          <w:szCs w:val="28"/>
        </w:rPr>
        <w:t xml:space="preserve"> огромную роль. Вы никогда не задавались вопросом: почему один учитель  кричит, ругается, а ученики его нисколько не боятся и вытворяют</w:t>
      </w:r>
      <w:r w:rsidR="00CE6825">
        <w:rPr>
          <w:rFonts w:ascii="Times New Roman" w:hAnsi="Times New Roman"/>
          <w:sz w:val="28"/>
          <w:szCs w:val="28"/>
        </w:rPr>
        <w:t>,</w:t>
      </w:r>
      <w:r w:rsidRPr="00104EA6">
        <w:rPr>
          <w:rFonts w:ascii="Times New Roman" w:hAnsi="Times New Roman"/>
          <w:sz w:val="28"/>
          <w:szCs w:val="28"/>
        </w:rPr>
        <w:t xml:space="preserve"> </w:t>
      </w:r>
      <w:r w:rsidR="00BA7EF5">
        <w:rPr>
          <w:rFonts w:ascii="Times New Roman" w:hAnsi="Times New Roman"/>
          <w:sz w:val="28"/>
          <w:szCs w:val="28"/>
        </w:rPr>
        <w:t xml:space="preserve"> </w:t>
      </w:r>
      <w:r w:rsidRPr="00104EA6">
        <w:rPr>
          <w:rFonts w:ascii="Times New Roman" w:hAnsi="Times New Roman"/>
          <w:sz w:val="28"/>
          <w:szCs w:val="28"/>
        </w:rPr>
        <w:t xml:space="preserve">бог знает что, а другой педагог и голоса никогда не повысит, а у него на уроке </w:t>
      </w:r>
      <w:r w:rsidR="00AA5321" w:rsidRPr="00104EA6">
        <w:rPr>
          <w:rFonts w:ascii="Times New Roman" w:hAnsi="Times New Roman"/>
          <w:sz w:val="28"/>
          <w:szCs w:val="28"/>
        </w:rPr>
        <w:t xml:space="preserve"> </w:t>
      </w:r>
      <w:r w:rsidRPr="00104EA6">
        <w:rPr>
          <w:rFonts w:ascii="Times New Roman" w:hAnsi="Times New Roman"/>
          <w:sz w:val="28"/>
          <w:szCs w:val="28"/>
        </w:rPr>
        <w:t>порядок и его слово весомо для учащихся? В</w:t>
      </w:r>
      <w:r w:rsidR="00AA5321" w:rsidRPr="00104EA6">
        <w:rPr>
          <w:rFonts w:ascii="Times New Roman" w:hAnsi="Times New Roman"/>
          <w:sz w:val="28"/>
          <w:szCs w:val="28"/>
        </w:rPr>
        <w:t>се дело в том, что наши ученики на</w:t>
      </w:r>
      <w:r w:rsidR="00E65838" w:rsidRPr="00104EA6">
        <w:rPr>
          <w:rFonts w:ascii="Times New Roman" w:hAnsi="Times New Roman"/>
          <w:sz w:val="28"/>
          <w:szCs w:val="28"/>
        </w:rPr>
        <w:t xml:space="preserve"> </w:t>
      </w:r>
      <w:r w:rsidRPr="00104EA6">
        <w:rPr>
          <w:rFonts w:ascii="Times New Roman" w:hAnsi="Times New Roman"/>
          <w:sz w:val="28"/>
          <w:szCs w:val="28"/>
        </w:rPr>
        <w:t>подсозна</w:t>
      </w:r>
      <w:r w:rsidR="00E65838" w:rsidRPr="00104EA6">
        <w:rPr>
          <w:rFonts w:ascii="Times New Roman" w:hAnsi="Times New Roman"/>
          <w:sz w:val="28"/>
          <w:szCs w:val="28"/>
        </w:rPr>
        <w:t>тель</w:t>
      </w:r>
      <w:r w:rsidRPr="00104EA6">
        <w:rPr>
          <w:rFonts w:ascii="Times New Roman" w:hAnsi="Times New Roman"/>
          <w:sz w:val="28"/>
          <w:szCs w:val="28"/>
        </w:rPr>
        <w:t xml:space="preserve">ном уровне  хорошие психологи. Они оценивают личность учителя,  чувствуют внутреннюю силу  или слабость педагога. И если педагог действительно </w:t>
      </w:r>
      <w:r w:rsidR="00CE6825">
        <w:rPr>
          <w:rFonts w:ascii="Times New Roman" w:hAnsi="Times New Roman"/>
          <w:sz w:val="28"/>
          <w:szCs w:val="28"/>
        </w:rPr>
        <w:t>Л</w:t>
      </w:r>
      <w:r w:rsidRPr="00104EA6">
        <w:rPr>
          <w:rFonts w:ascii="Times New Roman" w:hAnsi="Times New Roman"/>
          <w:sz w:val="28"/>
          <w:szCs w:val="28"/>
        </w:rPr>
        <w:t>ичнос</w:t>
      </w:r>
      <w:r w:rsidR="00CE6825">
        <w:rPr>
          <w:rFonts w:ascii="Times New Roman" w:hAnsi="Times New Roman"/>
          <w:sz w:val="28"/>
          <w:szCs w:val="28"/>
        </w:rPr>
        <w:t xml:space="preserve">ть, то </w:t>
      </w:r>
      <w:r w:rsidRPr="00104EA6">
        <w:rPr>
          <w:rFonts w:ascii="Times New Roman" w:hAnsi="Times New Roman"/>
          <w:sz w:val="28"/>
          <w:szCs w:val="28"/>
        </w:rPr>
        <w:t xml:space="preserve"> </w:t>
      </w:r>
      <w:r w:rsidR="00CE6825">
        <w:rPr>
          <w:rFonts w:ascii="Times New Roman" w:hAnsi="Times New Roman"/>
          <w:sz w:val="28"/>
          <w:szCs w:val="28"/>
        </w:rPr>
        <w:t>е</w:t>
      </w:r>
      <w:r w:rsidRPr="00104EA6">
        <w:rPr>
          <w:rFonts w:ascii="Times New Roman" w:hAnsi="Times New Roman"/>
          <w:sz w:val="28"/>
          <w:szCs w:val="28"/>
        </w:rPr>
        <w:t>му остается только набрать определенну</w:t>
      </w:r>
      <w:r w:rsidR="00CE6825">
        <w:rPr>
          <w:rFonts w:ascii="Times New Roman" w:hAnsi="Times New Roman"/>
          <w:sz w:val="28"/>
          <w:szCs w:val="28"/>
        </w:rPr>
        <w:t>ю сумму знаний, умений и навыков управления учебным процессом.</w:t>
      </w:r>
    </w:p>
    <w:p w:rsidR="006C76D7" w:rsidRDefault="00234443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Опыт показывает, что если ученик успешен на уроке, ему доступны задания, в классе царит атмосфера сотрудничества, т.е. другими словами, если вся деятельность учителя носит личностно-ориентированный характер, то это не только поможет избежать конфликтов в учебной деятельности, но и приведет к позитивной динамике качества знаний учащихся.</w:t>
      </w:r>
      <w:r w:rsidR="009356D4" w:rsidRPr="00104EA6">
        <w:rPr>
          <w:rFonts w:ascii="Times New Roman" w:hAnsi="Times New Roman"/>
          <w:sz w:val="28"/>
          <w:szCs w:val="28"/>
        </w:rPr>
        <w:t xml:space="preserve"> </w:t>
      </w:r>
    </w:p>
    <w:p w:rsidR="0075475C" w:rsidRPr="00104EA6" w:rsidRDefault="0075475C" w:rsidP="00603C70">
      <w:pPr>
        <w:pStyle w:val="a3"/>
        <w:spacing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</w:p>
    <w:sectPr w:rsidR="0075475C" w:rsidRPr="00104EA6" w:rsidSect="005F3A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FDC" w:rsidRDefault="00EB1FDC" w:rsidP="00EB1FDC">
      <w:pPr>
        <w:spacing w:after="0" w:line="240" w:lineRule="auto"/>
      </w:pPr>
      <w:r>
        <w:separator/>
      </w:r>
    </w:p>
  </w:endnote>
  <w:endnote w:type="continuationSeparator" w:id="1">
    <w:p w:rsidR="00EB1FDC" w:rsidRDefault="00EB1FDC" w:rsidP="00EB1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25" w:rsidRDefault="00CE682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68094"/>
      <w:docPartObj>
        <w:docPartGallery w:val="Page Numbers (Bottom of Page)"/>
        <w:docPartUnique/>
      </w:docPartObj>
    </w:sdtPr>
    <w:sdtContent>
      <w:p w:rsidR="00EB1FDC" w:rsidRDefault="00171885">
        <w:pPr>
          <w:pStyle w:val="a6"/>
          <w:jc w:val="right"/>
        </w:pPr>
        <w:fldSimple w:instr=" PAGE   \* MERGEFORMAT ">
          <w:r w:rsidR="008D1767">
            <w:rPr>
              <w:noProof/>
            </w:rPr>
            <w:t>1</w:t>
          </w:r>
        </w:fldSimple>
      </w:p>
    </w:sdtContent>
  </w:sdt>
  <w:p w:rsidR="00EB1FDC" w:rsidRDefault="00EB1FD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25" w:rsidRDefault="00CE682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FDC" w:rsidRDefault="00EB1FDC" w:rsidP="00EB1FDC">
      <w:pPr>
        <w:spacing w:after="0" w:line="240" w:lineRule="auto"/>
      </w:pPr>
      <w:r>
        <w:separator/>
      </w:r>
    </w:p>
  </w:footnote>
  <w:footnote w:type="continuationSeparator" w:id="1">
    <w:p w:rsidR="00EB1FDC" w:rsidRDefault="00EB1FDC" w:rsidP="00EB1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25" w:rsidRDefault="00CE682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25" w:rsidRPr="00C679B9" w:rsidRDefault="00CE6825">
    <w:pPr>
      <w:pStyle w:val="a4"/>
      <w:rPr>
        <w:rFonts w:ascii="Times New Roman" w:hAnsi="Times New Roman"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25" w:rsidRDefault="00CE682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20B95"/>
    <w:multiLevelType w:val="hybridMultilevel"/>
    <w:tmpl w:val="B9C2F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4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5A0A"/>
    <w:rsid w:val="0005549D"/>
    <w:rsid w:val="0008652A"/>
    <w:rsid w:val="000F38CD"/>
    <w:rsid w:val="00104EA6"/>
    <w:rsid w:val="00130EE9"/>
    <w:rsid w:val="00171885"/>
    <w:rsid w:val="001F6308"/>
    <w:rsid w:val="00234443"/>
    <w:rsid w:val="002575EC"/>
    <w:rsid w:val="00260478"/>
    <w:rsid w:val="002876F3"/>
    <w:rsid w:val="002F2943"/>
    <w:rsid w:val="00356F5E"/>
    <w:rsid w:val="00391E7A"/>
    <w:rsid w:val="003F2A1F"/>
    <w:rsid w:val="004166C2"/>
    <w:rsid w:val="004B4ED1"/>
    <w:rsid w:val="004B6241"/>
    <w:rsid w:val="004C2351"/>
    <w:rsid w:val="004F37C7"/>
    <w:rsid w:val="00511DEB"/>
    <w:rsid w:val="00555858"/>
    <w:rsid w:val="00575A0A"/>
    <w:rsid w:val="00596669"/>
    <w:rsid w:val="005C6BE6"/>
    <w:rsid w:val="005D00DF"/>
    <w:rsid w:val="005D4F4D"/>
    <w:rsid w:val="005F3A9C"/>
    <w:rsid w:val="00603C70"/>
    <w:rsid w:val="0064227A"/>
    <w:rsid w:val="00643589"/>
    <w:rsid w:val="00657822"/>
    <w:rsid w:val="0066505D"/>
    <w:rsid w:val="00697B4A"/>
    <w:rsid w:val="006C76D7"/>
    <w:rsid w:val="00732E0F"/>
    <w:rsid w:val="0075475C"/>
    <w:rsid w:val="007778EF"/>
    <w:rsid w:val="007966D4"/>
    <w:rsid w:val="007B6CA1"/>
    <w:rsid w:val="00857CA4"/>
    <w:rsid w:val="008769B0"/>
    <w:rsid w:val="00886D4D"/>
    <w:rsid w:val="008A3C1B"/>
    <w:rsid w:val="008D1767"/>
    <w:rsid w:val="00903B05"/>
    <w:rsid w:val="0092395E"/>
    <w:rsid w:val="009356D4"/>
    <w:rsid w:val="009477F8"/>
    <w:rsid w:val="0097681D"/>
    <w:rsid w:val="009E1A4B"/>
    <w:rsid w:val="009E266F"/>
    <w:rsid w:val="00AA5321"/>
    <w:rsid w:val="00AD1D95"/>
    <w:rsid w:val="00B21653"/>
    <w:rsid w:val="00B42396"/>
    <w:rsid w:val="00B731D4"/>
    <w:rsid w:val="00BA67C6"/>
    <w:rsid w:val="00BA7EF5"/>
    <w:rsid w:val="00BC62D7"/>
    <w:rsid w:val="00C010D2"/>
    <w:rsid w:val="00C04C5A"/>
    <w:rsid w:val="00C27982"/>
    <w:rsid w:val="00C637D9"/>
    <w:rsid w:val="00C679B9"/>
    <w:rsid w:val="00CB4FC5"/>
    <w:rsid w:val="00CC24F5"/>
    <w:rsid w:val="00CE0C3D"/>
    <w:rsid w:val="00CE6825"/>
    <w:rsid w:val="00D14E81"/>
    <w:rsid w:val="00D33A51"/>
    <w:rsid w:val="00D733A9"/>
    <w:rsid w:val="00D97DEA"/>
    <w:rsid w:val="00DB43FD"/>
    <w:rsid w:val="00DB736A"/>
    <w:rsid w:val="00DD1BD0"/>
    <w:rsid w:val="00E65838"/>
    <w:rsid w:val="00E76C4E"/>
    <w:rsid w:val="00EB1615"/>
    <w:rsid w:val="00EB1FDC"/>
    <w:rsid w:val="00F57D22"/>
    <w:rsid w:val="00F67291"/>
    <w:rsid w:val="00FD6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CA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B1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B1FDC"/>
  </w:style>
  <w:style w:type="paragraph" w:styleId="a6">
    <w:name w:val="footer"/>
    <w:basedOn w:val="a"/>
    <w:link w:val="a7"/>
    <w:uiPriority w:val="99"/>
    <w:unhideWhenUsed/>
    <w:rsid w:val="00EB1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1F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947FF-08CE-4E8D-ACEA-8DDFECCC3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User-1</cp:lastModifiedBy>
  <cp:revision>19</cp:revision>
  <dcterms:created xsi:type="dcterms:W3CDTF">2011-11-01T15:24:00Z</dcterms:created>
  <dcterms:modified xsi:type="dcterms:W3CDTF">2013-04-26T17:09:00Z</dcterms:modified>
</cp:coreProperties>
</file>