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1AF" w:rsidRDefault="002E3D19" w:rsidP="009F41AF">
      <w:pPr>
        <w:jc w:val="center"/>
        <w:rPr>
          <w:rFonts w:ascii="Times New Roman" w:hAnsi="Times New Roman" w:cs="Times New Roman"/>
          <w:b/>
          <w:sz w:val="28"/>
          <w:szCs w:val="28"/>
        </w:rPr>
      </w:pPr>
      <w:r>
        <w:rPr>
          <w:rFonts w:ascii="Times New Roman" w:eastAsia="Times New Roman" w:hAnsi="Times New Roman" w:cs="Times New Roman"/>
          <w:b/>
          <w:bCs/>
          <w:color w:val="000000"/>
          <w:sz w:val="28"/>
          <w:szCs w:val="28"/>
          <w:lang w:eastAsia="ru-RU"/>
        </w:rPr>
        <w:t xml:space="preserve">Статья на тему: </w:t>
      </w:r>
      <w:r w:rsidR="009F41AF" w:rsidRPr="009F41AF">
        <w:rPr>
          <w:rFonts w:ascii="Times New Roman" w:hAnsi="Times New Roman" w:cs="Times New Roman"/>
          <w:b/>
          <w:sz w:val="28"/>
          <w:szCs w:val="28"/>
        </w:rPr>
        <w:t>"Роль сказок К. И. Чуковского в воспитании ребенка</w:t>
      </w:r>
      <w:r w:rsidR="006E117C" w:rsidRPr="009F41AF">
        <w:rPr>
          <w:rFonts w:ascii="Times New Roman" w:hAnsi="Times New Roman" w:cs="Times New Roman"/>
          <w:b/>
          <w:sz w:val="28"/>
          <w:szCs w:val="28"/>
        </w:rPr>
        <w:t>», работа</w:t>
      </w:r>
      <w:r w:rsidR="009F41AF" w:rsidRPr="009F41AF">
        <w:rPr>
          <w:rFonts w:ascii="Times New Roman" w:hAnsi="Times New Roman" w:cs="Times New Roman"/>
          <w:b/>
          <w:sz w:val="28"/>
          <w:szCs w:val="28"/>
        </w:rPr>
        <w:t xml:space="preserve"> по подготовке в организации мюзикла "Муха-Цокотуха"</w:t>
      </w:r>
    </w:p>
    <w:p w:rsidR="00A17041" w:rsidRPr="0069114B" w:rsidRDefault="006E117C" w:rsidP="00A17041">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Подготовили </w:t>
      </w:r>
      <w:r w:rsidRPr="0069114B">
        <w:rPr>
          <w:rFonts w:ascii="Times New Roman" w:eastAsia="Times New Roman" w:hAnsi="Times New Roman" w:cs="Times New Roman"/>
          <w:sz w:val="28"/>
          <w:szCs w:val="28"/>
        </w:rPr>
        <w:t>воспитатели</w:t>
      </w:r>
      <w:r w:rsidR="0020452B">
        <w:rPr>
          <w:rFonts w:ascii="Times New Roman" w:eastAsia="Times New Roman" w:hAnsi="Times New Roman" w:cs="Times New Roman"/>
          <w:sz w:val="28"/>
          <w:szCs w:val="28"/>
        </w:rPr>
        <w:t xml:space="preserve"> и учитель музыки:</w:t>
      </w:r>
    </w:p>
    <w:p w:rsidR="00A17041" w:rsidRDefault="00A17041" w:rsidP="00A17041">
      <w:pPr>
        <w:spacing w:after="0" w:line="240" w:lineRule="auto"/>
        <w:jc w:val="righ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Зейналова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Зухра</w:t>
      </w:r>
      <w:proofErr w:type="spellEnd"/>
      <w:r>
        <w:rPr>
          <w:rFonts w:ascii="Times New Roman" w:eastAsia="Times New Roman" w:hAnsi="Times New Roman" w:cs="Times New Roman"/>
          <w:sz w:val="28"/>
          <w:szCs w:val="28"/>
        </w:rPr>
        <w:t xml:space="preserve"> Максимовна </w:t>
      </w:r>
    </w:p>
    <w:p w:rsidR="00A17041" w:rsidRDefault="00A17041" w:rsidP="00A17041">
      <w:pPr>
        <w:spacing w:after="0" w:line="240" w:lineRule="auto"/>
        <w:jc w:val="right"/>
        <w:rPr>
          <w:rFonts w:ascii="Times New Roman" w:eastAsia="Times New Roman" w:hAnsi="Times New Roman" w:cs="Times New Roman"/>
          <w:sz w:val="28"/>
          <w:szCs w:val="28"/>
        </w:rPr>
      </w:pPr>
      <w:proofErr w:type="spellStart"/>
      <w:r w:rsidRPr="0069114B">
        <w:rPr>
          <w:rFonts w:ascii="Times New Roman" w:eastAsia="Times New Roman" w:hAnsi="Times New Roman" w:cs="Times New Roman"/>
          <w:sz w:val="28"/>
          <w:szCs w:val="28"/>
        </w:rPr>
        <w:t>Дякова</w:t>
      </w:r>
      <w:proofErr w:type="spellEnd"/>
      <w:r w:rsidRPr="0069114B">
        <w:rPr>
          <w:rFonts w:ascii="Times New Roman" w:eastAsia="Times New Roman" w:hAnsi="Times New Roman" w:cs="Times New Roman"/>
          <w:sz w:val="28"/>
          <w:szCs w:val="28"/>
        </w:rPr>
        <w:t xml:space="preserve"> Вера Ильинична</w:t>
      </w:r>
    </w:p>
    <w:p w:rsidR="00347D15" w:rsidRPr="0069114B" w:rsidRDefault="00347D15" w:rsidP="00A17041">
      <w:pPr>
        <w:spacing w:after="0" w:line="240" w:lineRule="auto"/>
        <w:jc w:val="right"/>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Епанчинцева</w:t>
      </w:r>
      <w:proofErr w:type="spellEnd"/>
      <w:r>
        <w:rPr>
          <w:rFonts w:ascii="Times New Roman" w:eastAsia="Times New Roman" w:hAnsi="Times New Roman" w:cs="Times New Roman"/>
          <w:sz w:val="28"/>
          <w:szCs w:val="28"/>
        </w:rPr>
        <w:t xml:space="preserve"> Елена Евгеньевна</w:t>
      </w:r>
    </w:p>
    <w:p w:rsidR="0073791C" w:rsidRDefault="0073791C" w:rsidP="0073791C">
      <w:pPr>
        <w:pStyle w:val="a3"/>
        <w:shd w:val="clear" w:color="auto" w:fill="FFFFFF"/>
        <w:spacing w:before="0" w:beforeAutospacing="0" w:after="0" w:afterAutospacing="0"/>
        <w:jc w:val="right"/>
        <w:rPr>
          <w:sz w:val="28"/>
          <w:szCs w:val="28"/>
        </w:rPr>
      </w:pPr>
      <w:r>
        <w:rPr>
          <w:sz w:val="28"/>
          <w:szCs w:val="28"/>
        </w:rPr>
        <w:t>МБДОУ д/c №22 «Сказка»</w:t>
      </w:r>
    </w:p>
    <w:p w:rsidR="00347D15" w:rsidRDefault="00347D15" w:rsidP="0073791C">
      <w:pPr>
        <w:pStyle w:val="a3"/>
        <w:shd w:val="clear" w:color="auto" w:fill="FFFFFF"/>
        <w:spacing w:before="0" w:beforeAutospacing="0" w:after="0" w:afterAutospacing="0"/>
        <w:jc w:val="right"/>
        <w:rPr>
          <w:sz w:val="28"/>
          <w:szCs w:val="28"/>
        </w:rPr>
      </w:pPr>
    </w:p>
    <w:p w:rsidR="003A187D" w:rsidRPr="009F41AF" w:rsidRDefault="009F41AF" w:rsidP="009F41AF">
      <w:pPr>
        <w:spacing w:after="0" w:line="240" w:lineRule="auto"/>
        <w:outlineLvl w:val="2"/>
        <w:rPr>
          <w:rFonts w:ascii="Times New Roman" w:eastAsia="Times New Roman" w:hAnsi="Times New Roman" w:cs="Times New Roman"/>
          <w:sz w:val="28"/>
          <w:szCs w:val="28"/>
          <w:lang w:eastAsia="ru-RU"/>
        </w:rPr>
      </w:pPr>
      <w:r w:rsidRPr="009F41AF">
        <w:rPr>
          <w:rFonts w:ascii="Times New Roman" w:hAnsi="Times New Roman" w:cs="Times New Roman"/>
          <w:sz w:val="28"/>
          <w:szCs w:val="28"/>
        </w:rPr>
        <w:t>"Сказка-это зернышко, из которого прорастает эмоциональная оценка ребенком жизненных явлений В. А Сухомлинский. Сказка играет важную роль в духовном обогащении дошкольников, способствует в закладке эстетических чувств. В то же время сказка-это среда для развития эмоционально-нравственного опыта ребенка, помогающая не только представлять последствия своих поступков, но и переживать их смысл для себя окружающих.</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Как известно, музыкальный театр является одной из наиболее   наглядных форм художественного отражения жизни, основанной на восприятии мира через образы.  По своей природе театральное искусство наиболее близко детской ролевой игре, которая складывается как основа относительно самостоятельного функционирования детского сообщества и к 5 годам занимает позицию ведущей деятельности детей. Сходными </w:t>
      </w:r>
      <w:r w:rsidR="006E117C" w:rsidRPr="009F41AF">
        <w:rPr>
          <w:rFonts w:ascii="Times New Roman" w:eastAsia="Times New Roman" w:hAnsi="Times New Roman" w:cs="Times New Roman"/>
          <w:sz w:val="28"/>
          <w:szCs w:val="28"/>
          <w:lang w:eastAsia="ru-RU"/>
        </w:rPr>
        <w:t>являются формы</w:t>
      </w:r>
      <w:r w:rsidRPr="009F41AF">
        <w:rPr>
          <w:rFonts w:ascii="Times New Roman" w:eastAsia="Times New Roman" w:hAnsi="Times New Roman" w:cs="Times New Roman"/>
          <w:sz w:val="28"/>
          <w:szCs w:val="28"/>
          <w:lang w:eastAsia="ru-RU"/>
        </w:rPr>
        <w:t xml:space="preserve"> организации этих </w:t>
      </w:r>
      <w:r w:rsidR="006E117C" w:rsidRPr="009F41AF">
        <w:rPr>
          <w:rFonts w:ascii="Times New Roman" w:eastAsia="Times New Roman" w:hAnsi="Times New Roman" w:cs="Times New Roman"/>
          <w:sz w:val="28"/>
          <w:szCs w:val="28"/>
          <w:lang w:eastAsia="ru-RU"/>
        </w:rPr>
        <w:t>процессов: игра</w:t>
      </w:r>
      <w:r w:rsidRPr="009F41AF">
        <w:rPr>
          <w:rFonts w:ascii="Times New Roman" w:eastAsia="Times New Roman" w:hAnsi="Times New Roman" w:cs="Times New Roman"/>
          <w:sz w:val="28"/>
          <w:szCs w:val="28"/>
          <w:lang w:eastAsia="ru-RU"/>
        </w:rPr>
        <w:t xml:space="preserve"> – ролевая и актёрская. Театральная деятельность отвечает психологическим   особенностям дошкольного возраста, удовлетворяет основную потребность ребёнка – потребность в игре и создаёт условия для проявления его творческой активности.</w:t>
      </w:r>
    </w:p>
    <w:p w:rsidR="003A187D" w:rsidRPr="009F41AF" w:rsidRDefault="003A187D" w:rsidP="003A187D">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Приобщение детей 5 - 7 лет к музыкально-театральному творчеству в условиях нашего   детского </w:t>
      </w:r>
      <w:r w:rsidR="002E3D19" w:rsidRPr="009F41AF">
        <w:rPr>
          <w:rFonts w:ascii="Times New Roman" w:eastAsia="Times New Roman" w:hAnsi="Times New Roman" w:cs="Times New Roman"/>
          <w:sz w:val="28"/>
          <w:szCs w:val="28"/>
          <w:lang w:eastAsia="ru-RU"/>
        </w:rPr>
        <w:t>сада осуществляется в</w:t>
      </w:r>
      <w:r w:rsidRPr="009F41AF">
        <w:rPr>
          <w:rFonts w:ascii="Times New Roman" w:eastAsia="Times New Roman" w:hAnsi="Times New Roman" w:cs="Times New Roman"/>
          <w:sz w:val="28"/>
          <w:szCs w:val="28"/>
          <w:lang w:eastAsia="ru-RU"/>
        </w:rPr>
        <w:t xml:space="preserve"> рамках создания музыкальной сказки, что дает уникальную возможность помочь детям раскрыть и развить творческие качества, столь важные для современного человека, освобождает ребенка от закомплексованности, дает ему ощущение своей особенности, приносит массу радостных минут и огромное наслаждение. И конечно, умение экспериментировать, свободно общаться со сверстниками и старшими товарищами, управлять эмоциями, самостоятельно принимать решения - эти качества очень пригодятся </w:t>
      </w:r>
      <w:r w:rsidR="006E117C" w:rsidRPr="009F41AF">
        <w:rPr>
          <w:rFonts w:ascii="Times New Roman" w:eastAsia="Times New Roman" w:hAnsi="Times New Roman" w:cs="Times New Roman"/>
          <w:sz w:val="28"/>
          <w:szCs w:val="28"/>
          <w:lang w:eastAsia="ru-RU"/>
        </w:rPr>
        <w:t>ребятам в</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дальнейшей жизни</w:t>
      </w:r>
      <w:r w:rsidRPr="009F41AF">
        <w:rPr>
          <w:rFonts w:ascii="Times New Roman" w:eastAsia="Times New Roman" w:hAnsi="Times New Roman" w:cs="Times New Roman"/>
          <w:sz w:val="28"/>
          <w:szCs w:val="28"/>
          <w:lang w:eastAsia="ru-RU"/>
        </w:rPr>
        <w:t>.</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Процесс создания</w:t>
      </w:r>
      <w:r w:rsidRPr="009F41AF">
        <w:rPr>
          <w:rFonts w:ascii="Times New Roman" w:eastAsia="Times New Roman" w:hAnsi="Times New Roman" w:cs="Times New Roman"/>
          <w:sz w:val="28"/>
          <w:szCs w:val="28"/>
          <w:lang w:eastAsia="ru-RU"/>
        </w:rPr>
        <w:t xml:space="preserve"> (постановки) музыкальной сказки трудоемкий, но интересный, требующий от педагогов кропотливой работы. Основной целью создания музыкальной сказки с детьми дошкольного возраста является развитие способности детей к свободному творческому восприятию окружающего мира. Рассмотрим </w:t>
      </w:r>
      <w:r w:rsidR="006E117C" w:rsidRPr="009F41AF">
        <w:rPr>
          <w:rFonts w:ascii="Times New Roman" w:eastAsia="Times New Roman" w:hAnsi="Times New Roman" w:cs="Times New Roman"/>
          <w:sz w:val="28"/>
          <w:szCs w:val="28"/>
          <w:lang w:eastAsia="ru-RU"/>
        </w:rPr>
        <w:t>основные этапы</w:t>
      </w:r>
      <w:r w:rsidRPr="009F41AF">
        <w:rPr>
          <w:rFonts w:ascii="Times New Roman" w:eastAsia="Times New Roman" w:hAnsi="Times New Roman" w:cs="Times New Roman"/>
          <w:sz w:val="28"/>
          <w:szCs w:val="28"/>
          <w:lang w:eastAsia="ru-RU"/>
        </w:rPr>
        <w:t xml:space="preserve"> постановки детской оперы «Муха – Цокотуха».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u w:val="single"/>
          <w:lang w:eastAsia="ru-RU"/>
        </w:rPr>
        <w:t>1 этап</w:t>
      </w:r>
      <w:r w:rsidR="009F41AF" w:rsidRPr="009F41AF">
        <w:rPr>
          <w:rFonts w:ascii="Times New Roman" w:eastAsia="Times New Roman" w:hAnsi="Times New Roman" w:cs="Times New Roman"/>
          <w:b/>
          <w:bCs/>
          <w:sz w:val="28"/>
          <w:szCs w:val="28"/>
          <w:u w:val="single"/>
          <w:lang w:eastAsia="ru-RU"/>
        </w:rPr>
        <w:t xml:space="preserve"> </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lang w:eastAsia="ru-RU"/>
        </w:rPr>
        <w:t>«Выбор произведения»</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lastRenderedPageBreak/>
        <w:t xml:space="preserve">Сказка – работа коллективная, поэтому и выбор сказки должен быть коллективным. Поскольку дети не обладают богатым литературным багажом, педагог выносит на </w:t>
      </w:r>
      <w:r w:rsidR="006E117C" w:rsidRPr="009F41AF">
        <w:rPr>
          <w:rFonts w:ascii="Times New Roman" w:eastAsia="Times New Roman" w:hAnsi="Times New Roman" w:cs="Times New Roman"/>
          <w:sz w:val="28"/>
          <w:szCs w:val="28"/>
          <w:lang w:eastAsia="ru-RU"/>
        </w:rPr>
        <w:t>обсуждение известные</w:t>
      </w:r>
      <w:r w:rsidRPr="009F41AF">
        <w:rPr>
          <w:rFonts w:ascii="Times New Roman" w:eastAsia="Times New Roman" w:hAnsi="Times New Roman" w:cs="Times New Roman"/>
          <w:sz w:val="28"/>
          <w:szCs w:val="28"/>
          <w:lang w:eastAsia="ru-RU"/>
        </w:rPr>
        <w:t xml:space="preserve"> и неизвестные сказки, умело </w:t>
      </w:r>
      <w:r w:rsidR="006E117C" w:rsidRPr="009F41AF">
        <w:rPr>
          <w:rFonts w:ascii="Times New Roman" w:eastAsia="Times New Roman" w:hAnsi="Times New Roman" w:cs="Times New Roman"/>
          <w:sz w:val="28"/>
          <w:szCs w:val="28"/>
          <w:lang w:eastAsia="ru-RU"/>
        </w:rPr>
        <w:t>направляя процесс</w:t>
      </w:r>
      <w:r w:rsidRPr="009F41AF">
        <w:rPr>
          <w:rFonts w:ascii="Times New Roman" w:eastAsia="Times New Roman" w:hAnsi="Times New Roman" w:cs="Times New Roman"/>
          <w:sz w:val="28"/>
          <w:szCs w:val="28"/>
          <w:lang w:eastAsia="ru-RU"/>
        </w:rPr>
        <w:t xml:space="preserve"> поиска. Необходимо учитывать способности и особенности детского коллектива.    Выбор детской оперы «Муха-</w:t>
      </w:r>
      <w:r w:rsidR="006E117C" w:rsidRPr="009F41AF">
        <w:rPr>
          <w:rFonts w:ascii="Times New Roman" w:eastAsia="Times New Roman" w:hAnsi="Times New Roman" w:cs="Times New Roman"/>
          <w:sz w:val="28"/>
          <w:szCs w:val="28"/>
          <w:lang w:eastAsia="ru-RU"/>
        </w:rPr>
        <w:t>Цокотуха» не</w:t>
      </w:r>
      <w:r w:rsidRPr="009F41AF">
        <w:rPr>
          <w:rFonts w:ascii="Times New Roman" w:eastAsia="Times New Roman" w:hAnsi="Times New Roman" w:cs="Times New Roman"/>
          <w:sz w:val="28"/>
          <w:szCs w:val="28"/>
          <w:lang w:eastAsia="ru-RU"/>
        </w:rPr>
        <w:t xml:space="preserve"> случаен:</w:t>
      </w:r>
    </w:p>
    <w:p w:rsidR="003A187D" w:rsidRPr="009F41AF" w:rsidRDefault="002E3D19"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w:t>
      </w:r>
      <w:r w:rsidR="003A187D" w:rsidRPr="009F41AF">
        <w:rPr>
          <w:rFonts w:ascii="Times New Roman" w:eastAsia="Times New Roman" w:hAnsi="Times New Roman" w:cs="Times New Roman"/>
          <w:sz w:val="28"/>
          <w:szCs w:val="28"/>
          <w:lang w:eastAsia="ru-RU"/>
        </w:rPr>
        <w:t xml:space="preserve">-первых, герои сказки знакомы </w:t>
      </w:r>
      <w:r w:rsidRPr="009F41AF">
        <w:rPr>
          <w:rFonts w:ascii="Times New Roman" w:eastAsia="Times New Roman" w:hAnsi="Times New Roman" w:cs="Times New Roman"/>
          <w:sz w:val="28"/>
          <w:szCs w:val="28"/>
          <w:lang w:eastAsia="ru-RU"/>
        </w:rPr>
        <w:t>ребятам, так</w:t>
      </w:r>
      <w:r w:rsidR="003A187D" w:rsidRPr="009F41AF">
        <w:rPr>
          <w:rFonts w:ascii="Times New Roman" w:eastAsia="Times New Roman" w:hAnsi="Times New Roman" w:cs="Times New Roman"/>
          <w:sz w:val="28"/>
          <w:szCs w:val="28"/>
          <w:lang w:eastAsia="ru-RU"/>
        </w:rPr>
        <w:t xml:space="preserve"> </w:t>
      </w:r>
      <w:r w:rsidRPr="009F41AF">
        <w:rPr>
          <w:rFonts w:ascii="Times New Roman" w:eastAsia="Times New Roman" w:hAnsi="Times New Roman" w:cs="Times New Roman"/>
          <w:sz w:val="28"/>
          <w:szCs w:val="28"/>
          <w:lang w:eastAsia="ru-RU"/>
        </w:rPr>
        <w:t>как мы</w:t>
      </w:r>
      <w:r w:rsidR="003A187D" w:rsidRPr="009F41AF">
        <w:rPr>
          <w:rFonts w:ascii="Times New Roman" w:eastAsia="Times New Roman" w:hAnsi="Times New Roman" w:cs="Times New Roman"/>
          <w:sz w:val="28"/>
          <w:szCs w:val="28"/>
          <w:lang w:eastAsia="ru-RU"/>
        </w:rPr>
        <w:t xml:space="preserve"> предварительно читали в группе сказку К. Чуковского, рисовали, смотрели мультфильм и   история </w:t>
      </w:r>
      <w:r w:rsidRPr="009F41AF">
        <w:rPr>
          <w:rFonts w:ascii="Times New Roman" w:eastAsia="Times New Roman" w:hAnsi="Times New Roman" w:cs="Times New Roman"/>
          <w:sz w:val="28"/>
          <w:szCs w:val="28"/>
          <w:lang w:eastAsia="ru-RU"/>
        </w:rPr>
        <w:t>Мухи детям</w:t>
      </w:r>
      <w:r w:rsidR="003A187D" w:rsidRPr="009F41AF">
        <w:rPr>
          <w:rFonts w:ascii="Times New Roman" w:eastAsia="Times New Roman" w:hAnsi="Times New Roman" w:cs="Times New Roman"/>
          <w:sz w:val="28"/>
          <w:szCs w:val="28"/>
          <w:lang w:eastAsia="ru-RU"/>
        </w:rPr>
        <w:t xml:space="preserve"> очень понравилась.</w:t>
      </w:r>
    </w:p>
    <w:p w:rsidR="003A187D" w:rsidRPr="009F41AF" w:rsidRDefault="002E3D19"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И во</w:t>
      </w:r>
      <w:r w:rsidR="003A187D" w:rsidRPr="009F41AF">
        <w:rPr>
          <w:rFonts w:ascii="Times New Roman" w:eastAsia="Times New Roman" w:hAnsi="Times New Roman" w:cs="Times New Roman"/>
          <w:sz w:val="28"/>
          <w:szCs w:val="28"/>
          <w:lang w:eastAsia="ru-RU"/>
        </w:rPr>
        <w:t>-</w:t>
      </w:r>
      <w:r w:rsidRPr="009F41AF">
        <w:rPr>
          <w:rFonts w:ascii="Times New Roman" w:eastAsia="Times New Roman" w:hAnsi="Times New Roman" w:cs="Times New Roman"/>
          <w:sz w:val="28"/>
          <w:szCs w:val="28"/>
          <w:lang w:eastAsia="ru-RU"/>
        </w:rPr>
        <w:t>вторых, музыкальным</w:t>
      </w:r>
      <w:r w:rsidR="003A187D" w:rsidRPr="009F41AF">
        <w:rPr>
          <w:rFonts w:ascii="Times New Roman" w:eastAsia="Times New Roman" w:hAnsi="Times New Roman" w:cs="Times New Roman"/>
          <w:sz w:val="28"/>
          <w:szCs w:val="28"/>
          <w:lang w:eastAsia="ru-RU"/>
        </w:rPr>
        <w:t xml:space="preserve"> руководителем был </w:t>
      </w:r>
      <w:r w:rsidRPr="009F41AF">
        <w:rPr>
          <w:rFonts w:ascii="Times New Roman" w:eastAsia="Times New Roman" w:hAnsi="Times New Roman" w:cs="Times New Roman"/>
          <w:sz w:val="28"/>
          <w:szCs w:val="28"/>
          <w:lang w:eastAsia="ru-RU"/>
        </w:rPr>
        <w:t>подобран интересный</w:t>
      </w:r>
      <w:r w:rsidR="003A187D" w:rsidRPr="009F41AF">
        <w:rPr>
          <w:rFonts w:ascii="Times New Roman" w:eastAsia="Times New Roman" w:hAnsi="Times New Roman" w:cs="Times New Roman"/>
          <w:sz w:val="28"/>
          <w:szCs w:val="28"/>
          <w:lang w:eastAsia="ru-RU"/>
        </w:rPr>
        <w:t xml:space="preserve"> вокальный и инструментальный материал.  В опере М. </w:t>
      </w:r>
      <w:proofErr w:type="spellStart"/>
      <w:r w:rsidR="003A187D" w:rsidRPr="009F41AF">
        <w:rPr>
          <w:rFonts w:ascii="Times New Roman" w:eastAsia="Times New Roman" w:hAnsi="Times New Roman" w:cs="Times New Roman"/>
          <w:sz w:val="28"/>
          <w:szCs w:val="28"/>
          <w:lang w:eastAsia="ru-RU"/>
        </w:rPr>
        <w:t>Красева</w:t>
      </w:r>
      <w:proofErr w:type="spellEnd"/>
      <w:r w:rsidR="003A187D" w:rsidRPr="009F41AF">
        <w:rPr>
          <w:rFonts w:ascii="Times New Roman" w:eastAsia="Times New Roman" w:hAnsi="Times New Roman" w:cs="Times New Roman"/>
          <w:sz w:val="28"/>
          <w:szCs w:val="28"/>
          <w:lang w:eastAsia="ru-RU"/>
        </w:rPr>
        <w:t xml:space="preserve"> всего 8 </w:t>
      </w:r>
      <w:r>
        <w:rPr>
          <w:rFonts w:ascii="Times New Roman" w:eastAsia="Times New Roman" w:hAnsi="Times New Roman" w:cs="Times New Roman"/>
          <w:sz w:val="28"/>
          <w:szCs w:val="28"/>
          <w:lang w:eastAsia="ru-RU"/>
        </w:rPr>
        <w:t>действующих героев, а у меня г</w:t>
      </w:r>
      <w:r w:rsidR="003A187D" w:rsidRPr="009F41AF">
        <w:rPr>
          <w:rFonts w:ascii="Times New Roman" w:eastAsia="Times New Roman" w:hAnsi="Times New Roman" w:cs="Times New Roman"/>
          <w:sz w:val="28"/>
          <w:szCs w:val="28"/>
          <w:lang w:eastAsia="ru-RU"/>
        </w:rPr>
        <w:t xml:space="preserve">руппа из 28 артистов (старшая группа) и все хотят принять активное участие – поэтому мы с музыкальным руководителем ввели в спектакль новые персонажи, </w:t>
      </w:r>
      <w:r w:rsidRPr="009F41AF">
        <w:rPr>
          <w:rFonts w:ascii="Times New Roman" w:eastAsia="Times New Roman" w:hAnsi="Times New Roman" w:cs="Times New Roman"/>
          <w:sz w:val="28"/>
          <w:szCs w:val="28"/>
          <w:lang w:eastAsia="ru-RU"/>
        </w:rPr>
        <w:t>используя музыку другого</w:t>
      </w:r>
      <w:r w:rsidR="003A187D" w:rsidRPr="009F41AF">
        <w:rPr>
          <w:rFonts w:ascii="Times New Roman" w:eastAsia="Times New Roman" w:hAnsi="Times New Roman" w:cs="Times New Roman"/>
          <w:sz w:val="28"/>
          <w:szCs w:val="28"/>
          <w:lang w:eastAsia="ru-RU"/>
        </w:rPr>
        <w:t xml:space="preserve"> детского </w:t>
      </w:r>
      <w:r w:rsidRPr="009F41AF">
        <w:rPr>
          <w:rFonts w:ascii="Times New Roman" w:eastAsia="Times New Roman" w:hAnsi="Times New Roman" w:cs="Times New Roman"/>
          <w:sz w:val="28"/>
          <w:szCs w:val="28"/>
          <w:lang w:eastAsia="ru-RU"/>
        </w:rPr>
        <w:t>композитора О.</w:t>
      </w:r>
      <w:r w:rsidR="003A187D" w:rsidRPr="009F41AF">
        <w:rPr>
          <w:rFonts w:ascii="Times New Roman" w:eastAsia="Times New Roman" w:hAnsi="Times New Roman" w:cs="Times New Roman"/>
          <w:sz w:val="28"/>
          <w:szCs w:val="28"/>
          <w:lang w:eastAsia="ru-RU"/>
        </w:rPr>
        <w:t xml:space="preserve"> </w:t>
      </w:r>
      <w:proofErr w:type="spellStart"/>
      <w:r w:rsidR="003A187D" w:rsidRPr="009F41AF">
        <w:rPr>
          <w:rFonts w:ascii="Times New Roman" w:eastAsia="Times New Roman" w:hAnsi="Times New Roman" w:cs="Times New Roman"/>
          <w:sz w:val="28"/>
          <w:szCs w:val="28"/>
          <w:lang w:eastAsia="ru-RU"/>
        </w:rPr>
        <w:t>Стародумовой</w:t>
      </w:r>
      <w:proofErr w:type="spellEnd"/>
      <w:r w:rsidR="003A187D" w:rsidRPr="009F41AF">
        <w:rPr>
          <w:rFonts w:ascii="Times New Roman" w:eastAsia="Times New Roman" w:hAnsi="Times New Roman" w:cs="Times New Roman"/>
          <w:sz w:val="28"/>
          <w:szCs w:val="28"/>
          <w:lang w:eastAsia="ru-RU"/>
        </w:rPr>
        <w:t>. </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u w:val="single"/>
          <w:lang w:eastAsia="ru-RU"/>
        </w:rPr>
        <w:t>2 этап</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«Какой он -  сказочный герой?"</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Знакомство с музыкальной </w:t>
      </w:r>
      <w:r w:rsidR="006E117C" w:rsidRPr="009F41AF">
        <w:rPr>
          <w:rFonts w:ascii="Times New Roman" w:eastAsia="Times New Roman" w:hAnsi="Times New Roman" w:cs="Times New Roman"/>
          <w:sz w:val="28"/>
          <w:szCs w:val="28"/>
          <w:lang w:eastAsia="ru-RU"/>
        </w:rPr>
        <w:t>сказкой «</w:t>
      </w:r>
      <w:r w:rsidRPr="009F41AF">
        <w:rPr>
          <w:rFonts w:ascii="Times New Roman" w:eastAsia="Times New Roman" w:hAnsi="Times New Roman" w:cs="Times New Roman"/>
          <w:sz w:val="28"/>
          <w:szCs w:val="28"/>
          <w:lang w:eastAsia="ru-RU"/>
        </w:rPr>
        <w:t xml:space="preserve">Муха-Цокотуха» произошло на музыкальном занятии. </w:t>
      </w:r>
      <w:r w:rsidR="006E117C" w:rsidRPr="009F41AF">
        <w:rPr>
          <w:rFonts w:ascii="Times New Roman" w:eastAsia="Times New Roman" w:hAnsi="Times New Roman" w:cs="Times New Roman"/>
          <w:sz w:val="28"/>
          <w:szCs w:val="28"/>
          <w:lang w:eastAsia="ru-RU"/>
        </w:rPr>
        <w:t>Дети впервые</w:t>
      </w:r>
      <w:r w:rsidRPr="009F41AF">
        <w:rPr>
          <w:rFonts w:ascii="Times New Roman" w:eastAsia="Times New Roman" w:hAnsi="Times New Roman" w:cs="Times New Roman"/>
          <w:sz w:val="28"/>
          <w:szCs w:val="28"/>
          <w:lang w:eastAsia="ru-RU"/>
        </w:rPr>
        <w:t xml:space="preserve"> услышали сказку с музыкальными номерами. Хочется отметить, что музыка в этом спектакле выполняет несколько функций:</w:t>
      </w:r>
    </w:p>
    <w:p w:rsidR="003A187D" w:rsidRPr="009F41AF" w:rsidRDefault="003A187D" w:rsidP="009F41AF">
      <w:pPr>
        <w:spacing w:before="100" w:beforeAutospacing="1" w:after="100" w:afterAutospacing="1" w:line="240" w:lineRule="auto"/>
        <w:rPr>
          <w:rFonts w:ascii="Times New Roman" w:eastAsia="Times New Roman" w:hAnsi="Times New Roman" w:cs="Times New Roman"/>
          <w:sz w:val="28"/>
          <w:szCs w:val="28"/>
          <w:lang w:eastAsia="ru-RU"/>
        </w:rPr>
      </w:pPr>
      <w:r w:rsidRPr="009F41AF">
        <w:rPr>
          <w:rFonts w:ascii="Times New Roman" w:eastAsia="Times New Roman" w:hAnsi="Times New Roman" w:cs="Times New Roman"/>
          <w:i/>
          <w:iCs/>
          <w:sz w:val="28"/>
          <w:szCs w:val="28"/>
          <w:lang w:eastAsia="ru-RU"/>
        </w:rPr>
        <w:t>Музыкальная характеристика героев в контексте происходящих событий:</w:t>
      </w:r>
    </w:p>
    <w:p w:rsidR="003A187D" w:rsidRPr="009F41AF" w:rsidRDefault="003A187D" w:rsidP="009F41AF">
      <w:pPr>
        <w:spacing w:before="100" w:beforeAutospacing="1" w:after="100" w:afterAutospacing="1" w:line="240" w:lineRule="auto"/>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Ария Мухи-Цокотухи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Блошек-сапожников</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Пчёлок</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Бабочек</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Дуэт Тараканов</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Ария Жука-художника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Кузнечика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Светлячков-музыкантов</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Ария Паука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Песня Комарика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lang w:eastAsia="ru-RU"/>
        </w:rPr>
        <w:t>2.</w:t>
      </w:r>
      <w:r w:rsidRPr="009F41AF">
        <w:rPr>
          <w:rFonts w:ascii="Times New Roman" w:eastAsia="Times New Roman" w:hAnsi="Times New Roman" w:cs="Times New Roman"/>
          <w:sz w:val="28"/>
          <w:szCs w:val="28"/>
          <w:lang w:eastAsia="ru-RU"/>
        </w:rPr>
        <w:t>  </w:t>
      </w:r>
      <w:r w:rsidRPr="009F41AF">
        <w:rPr>
          <w:rFonts w:ascii="Times New Roman" w:eastAsia="Times New Roman" w:hAnsi="Times New Roman" w:cs="Times New Roman"/>
          <w:i/>
          <w:iCs/>
          <w:sz w:val="28"/>
          <w:szCs w:val="28"/>
          <w:lang w:eastAsia="ru-RU"/>
        </w:rPr>
        <w:t xml:space="preserve">Эмоциональная </w:t>
      </w:r>
      <w:r w:rsidR="009F41AF" w:rsidRPr="009F41AF">
        <w:rPr>
          <w:rFonts w:ascii="Times New Roman" w:eastAsia="Times New Roman" w:hAnsi="Times New Roman" w:cs="Times New Roman"/>
          <w:i/>
          <w:iCs/>
          <w:sz w:val="28"/>
          <w:szCs w:val="28"/>
          <w:lang w:eastAsia="ru-RU"/>
        </w:rPr>
        <w:t>реакция на происходящие события</w:t>
      </w:r>
      <w:r w:rsidRPr="009F41AF">
        <w:rPr>
          <w:rFonts w:ascii="Times New Roman" w:eastAsia="Times New Roman" w:hAnsi="Times New Roman" w:cs="Times New Roman"/>
          <w:i/>
          <w:iCs/>
          <w:sz w:val="28"/>
          <w:szCs w:val="28"/>
          <w:lang w:eastAsia="ru-RU"/>
        </w:rPr>
        <w:t>(сопереживание):</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Хор гостей</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-Сражение Комара с Пауком</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-Заключительный хор «Бом, бом, пляшет Муха с Комаром»</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lang w:eastAsia="ru-RU"/>
        </w:rPr>
        <w:t>3.</w:t>
      </w:r>
      <w:r w:rsidRPr="009F41AF">
        <w:rPr>
          <w:rFonts w:ascii="Times New Roman" w:eastAsia="Times New Roman" w:hAnsi="Times New Roman" w:cs="Times New Roman"/>
          <w:sz w:val="28"/>
          <w:szCs w:val="28"/>
          <w:lang w:eastAsia="ru-RU"/>
        </w:rPr>
        <w:t> </w:t>
      </w:r>
      <w:r w:rsidRPr="009F41AF">
        <w:rPr>
          <w:rFonts w:ascii="Times New Roman" w:eastAsia="Times New Roman" w:hAnsi="Times New Roman" w:cs="Times New Roman"/>
          <w:i/>
          <w:iCs/>
          <w:sz w:val="28"/>
          <w:szCs w:val="28"/>
          <w:lang w:eastAsia="ru-RU"/>
        </w:rPr>
        <w:t xml:space="preserve">Эмоциональный фон, сопровождающий действия </w:t>
      </w:r>
      <w:r w:rsidR="002E3D19" w:rsidRPr="009F41AF">
        <w:rPr>
          <w:rFonts w:ascii="Times New Roman" w:eastAsia="Times New Roman" w:hAnsi="Times New Roman" w:cs="Times New Roman"/>
          <w:i/>
          <w:iCs/>
          <w:sz w:val="28"/>
          <w:szCs w:val="28"/>
          <w:lang w:eastAsia="ru-RU"/>
        </w:rPr>
        <w:t>героев</w:t>
      </w:r>
      <w:r w:rsidR="002E3D19" w:rsidRPr="009F41AF">
        <w:rPr>
          <w:rFonts w:ascii="Times New Roman" w:eastAsia="Times New Roman" w:hAnsi="Times New Roman" w:cs="Times New Roman"/>
          <w:sz w:val="28"/>
          <w:szCs w:val="28"/>
          <w:lang w:eastAsia="ru-RU"/>
        </w:rPr>
        <w:t>:</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сражения Паука и Комарика </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Работа над персонажами </w:t>
      </w:r>
      <w:r w:rsidR="006E117C" w:rsidRPr="009F41AF">
        <w:rPr>
          <w:rFonts w:ascii="Times New Roman" w:eastAsia="Times New Roman" w:hAnsi="Times New Roman" w:cs="Times New Roman"/>
          <w:sz w:val="28"/>
          <w:szCs w:val="28"/>
          <w:lang w:eastAsia="ru-RU"/>
        </w:rPr>
        <w:t>сказки способствует</w:t>
      </w:r>
      <w:r w:rsidRPr="009F41AF">
        <w:rPr>
          <w:rFonts w:ascii="Times New Roman" w:eastAsia="Times New Roman" w:hAnsi="Times New Roman" w:cs="Times New Roman"/>
          <w:sz w:val="28"/>
          <w:szCs w:val="28"/>
          <w:lang w:eastAsia="ru-RU"/>
        </w:rPr>
        <w:t xml:space="preserve"> развитию психических процессов – памяти, воображению, фантазии, речи. Формируется музыкальность, музыкальная культура, которая является частью общей культуры. В процессе </w:t>
      </w:r>
      <w:r w:rsidR="006E117C" w:rsidRPr="009F41AF">
        <w:rPr>
          <w:rFonts w:ascii="Times New Roman" w:eastAsia="Times New Roman" w:hAnsi="Times New Roman" w:cs="Times New Roman"/>
          <w:sz w:val="28"/>
          <w:szCs w:val="28"/>
          <w:lang w:eastAsia="ru-RU"/>
        </w:rPr>
        <w:t>работы, я</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опиралась на</w:t>
      </w:r>
      <w:r w:rsidRPr="009F41AF">
        <w:rPr>
          <w:rFonts w:ascii="Times New Roman" w:eastAsia="Times New Roman" w:hAnsi="Times New Roman" w:cs="Times New Roman"/>
          <w:sz w:val="28"/>
          <w:szCs w:val="28"/>
          <w:lang w:eastAsia="ru-RU"/>
        </w:rPr>
        <w:t xml:space="preserve"> воображение детей, на личный опыт ребенка и память. </w:t>
      </w:r>
      <w:r w:rsidR="006E117C" w:rsidRPr="009F41AF">
        <w:rPr>
          <w:rFonts w:ascii="Times New Roman" w:eastAsia="Times New Roman" w:hAnsi="Times New Roman" w:cs="Times New Roman"/>
          <w:sz w:val="28"/>
          <w:szCs w:val="28"/>
          <w:lang w:eastAsia="ru-RU"/>
        </w:rPr>
        <w:t>Предлагала рассказать</w:t>
      </w:r>
      <w:r w:rsidRPr="009F41AF">
        <w:rPr>
          <w:rFonts w:ascii="Times New Roman" w:eastAsia="Times New Roman" w:hAnsi="Times New Roman" w:cs="Times New Roman"/>
          <w:sz w:val="28"/>
          <w:szCs w:val="28"/>
          <w:lang w:eastAsia="ru-RU"/>
        </w:rPr>
        <w:t xml:space="preserve"> и показать, как он представляет себе данный персонаж. </w:t>
      </w:r>
      <w:r w:rsidRPr="009F41AF">
        <w:rPr>
          <w:rFonts w:ascii="Times New Roman" w:eastAsia="Times New Roman" w:hAnsi="Times New Roman" w:cs="Times New Roman"/>
          <w:sz w:val="28"/>
          <w:szCs w:val="28"/>
          <w:lang w:eastAsia="ru-RU"/>
        </w:rPr>
        <w:lastRenderedPageBreak/>
        <w:t xml:space="preserve">Поскольку личный опыт </w:t>
      </w:r>
      <w:r w:rsidR="006E117C" w:rsidRPr="009F41AF">
        <w:rPr>
          <w:rFonts w:ascii="Times New Roman" w:eastAsia="Times New Roman" w:hAnsi="Times New Roman" w:cs="Times New Roman"/>
          <w:sz w:val="28"/>
          <w:szCs w:val="28"/>
          <w:lang w:eastAsia="ru-RU"/>
        </w:rPr>
        <w:t>детей еще</w:t>
      </w:r>
      <w:r w:rsidRPr="009F41AF">
        <w:rPr>
          <w:rFonts w:ascii="Times New Roman" w:eastAsia="Times New Roman" w:hAnsi="Times New Roman" w:cs="Times New Roman"/>
          <w:sz w:val="28"/>
          <w:szCs w:val="28"/>
          <w:lang w:eastAsia="ru-RU"/>
        </w:rPr>
        <w:t xml:space="preserve"> не велик, корректировала и помогала, </w:t>
      </w:r>
      <w:r w:rsidR="006E117C" w:rsidRPr="009F41AF">
        <w:rPr>
          <w:rFonts w:ascii="Times New Roman" w:eastAsia="Times New Roman" w:hAnsi="Times New Roman" w:cs="Times New Roman"/>
          <w:sz w:val="28"/>
          <w:szCs w:val="28"/>
          <w:lang w:eastAsia="ru-RU"/>
        </w:rPr>
        <w:t>подсказывала наиболее</w:t>
      </w:r>
      <w:r w:rsidRPr="009F41AF">
        <w:rPr>
          <w:rFonts w:ascii="Times New Roman" w:eastAsia="Times New Roman" w:hAnsi="Times New Roman" w:cs="Times New Roman"/>
          <w:sz w:val="28"/>
          <w:szCs w:val="28"/>
          <w:lang w:eastAsia="ru-RU"/>
        </w:rPr>
        <w:t xml:space="preserve"> яркие индивидуальные черты, особенности персонажа.  В этом мне помогали: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i/>
          <w:iCs/>
          <w:sz w:val="28"/>
          <w:szCs w:val="28"/>
          <w:lang w:eastAsia="ru-RU"/>
        </w:rPr>
        <w:t>Этюды на мимику</w:t>
      </w:r>
    </w:p>
    <w:p w:rsidR="003A187D" w:rsidRPr="009F41AF" w:rsidRDefault="006E117C"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Работа с</w:t>
      </w:r>
      <w:r w:rsidR="003A187D" w:rsidRPr="009F41AF">
        <w:rPr>
          <w:rFonts w:ascii="Times New Roman" w:eastAsia="Times New Roman" w:hAnsi="Times New Roman" w:cs="Times New Roman"/>
          <w:sz w:val="28"/>
          <w:szCs w:val="28"/>
          <w:lang w:eastAsia="ru-RU"/>
        </w:rPr>
        <w:t xml:space="preserve"> </w:t>
      </w:r>
      <w:r w:rsidRPr="009F41AF">
        <w:rPr>
          <w:rFonts w:ascii="Times New Roman" w:eastAsia="Times New Roman" w:hAnsi="Times New Roman" w:cs="Times New Roman"/>
          <w:sz w:val="28"/>
          <w:szCs w:val="28"/>
          <w:lang w:eastAsia="ru-RU"/>
        </w:rPr>
        <w:t>карточками эмоций</w:t>
      </w:r>
      <w:r w:rsidR="003A187D" w:rsidRPr="009F41AF">
        <w:rPr>
          <w:rFonts w:ascii="Times New Roman" w:eastAsia="Times New Roman" w:hAnsi="Times New Roman" w:cs="Times New Roman"/>
          <w:sz w:val="28"/>
          <w:szCs w:val="28"/>
          <w:lang w:eastAsia="ru-RU"/>
        </w:rPr>
        <w:t xml:space="preserve">, игра «Выбери карточку и покажи эмоцию мимикой и </w:t>
      </w:r>
      <w:r w:rsidRPr="009F41AF">
        <w:rPr>
          <w:rFonts w:ascii="Times New Roman" w:eastAsia="Times New Roman" w:hAnsi="Times New Roman" w:cs="Times New Roman"/>
          <w:sz w:val="28"/>
          <w:szCs w:val="28"/>
          <w:lang w:eastAsia="ru-RU"/>
        </w:rPr>
        <w:t>жестам» и «</w:t>
      </w:r>
      <w:r w:rsidR="003A187D" w:rsidRPr="009F41AF">
        <w:rPr>
          <w:rFonts w:ascii="Times New Roman" w:eastAsia="Times New Roman" w:hAnsi="Times New Roman" w:cs="Times New Roman"/>
          <w:sz w:val="28"/>
          <w:szCs w:val="28"/>
          <w:lang w:eastAsia="ru-RU"/>
        </w:rPr>
        <w:t>Кто это</w:t>
      </w:r>
      <w:r w:rsidRPr="009F41AF">
        <w:rPr>
          <w:rFonts w:ascii="Times New Roman" w:eastAsia="Times New Roman" w:hAnsi="Times New Roman" w:cs="Times New Roman"/>
          <w:sz w:val="28"/>
          <w:szCs w:val="28"/>
          <w:lang w:eastAsia="ru-RU"/>
        </w:rPr>
        <w:t>?» -</w:t>
      </w:r>
      <w:r w:rsidR="003A187D" w:rsidRPr="009F41AF">
        <w:rPr>
          <w:rFonts w:ascii="Times New Roman" w:eastAsia="Times New Roman" w:hAnsi="Times New Roman" w:cs="Times New Roman"/>
          <w:sz w:val="28"/>
          <w:szCs w:val="28"/>
          <w:lang w:eastAsia="ru-RU"/>
        </w:rPr>
        <w:t xml:space="preserve"> один ребенок мимикой показывает эмоцию, а все дети выбирают подходящую карточку.</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i/>
          <w:iCs/>
          <w:sz w:val="28"/>
          <w:szCs w:val="28"/>
          <w:lang w:eastAsia="ru-RU"/>
        </w:rPr>
        <w:t>Этюды на движение</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Прием «Отгадай кто это</w:t>
      </w:r>
      <w:r w:rsidR="006E117C" w:rsidRPr="009F41AF">
        <w:rPr>
          <w:rFonts w:ascii="Times New Roman" w:eastAsia="Times New Roman" w:hAnsi="Times New Roman" w:cs="Times New Roman"/>
          <w:sz w:val="28"/>
          <w:szCs w:val="28"/>
          <w:lang w:eastAsia="ru-RU"/>
        </w:rPr>
        <w:t>?» -</w:t>
      </w:r>
      <w:r w:rsidRPr="009F41AF">
        <w:rPr>
          <w:rFonts w:ascii="Times New Roman" w:eastAsia="Times New Roman" w:hAnsi="Times New Roman" w:cs="Times New Roman"/>
          <w:sz w:val="28"/>
          <w:szCs w:val="28"/>
          <w:lang w:eastAsia="ru-RU"/>
        </w:rPr>
        <w:t xml:space="preserve"> один ребенок показывает, другой называет (угадывает) персонажа сказки.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Для поиска пластического решения образа некоторых </w:t>
      </w:r>
      <w:r w:rsidR="006E117C" w:rsidRPr="009F41AF">
        <w:rPr>
          <w:rFonts w:ascii="Times New Roman" w:eastAsia="Times New Roman" w:hAnsi="Times New Roman" w:cs="Times New Roman"/>
          <w:sz w:val="28"/>
          <w:szCs w:val="28"/>
          <w:lang w:eastAsia="ru-RU"/>
        </w:rPr>
        <w:t>героев необходимы</w:t>
      </w:r>
      <w:r w:rsidRPr="009F41AF">
        <w:rPr>
          <w:rFonts w:ascii="Times New Roman" w:eastAsia="Times New Roman" w:hAnsi="Times New Roman" w:cs="Times New Roman"/>
          <w:sz w:val="28"/>
          <w:szCs w:val="28"/>
          <w:lang w:eastAsia="ru-RU"/>
        </w:rPr>
        <w:t xml:space="preserve"> занятия выразительным движением. Передавать образ в движении дети учились, исполняя различные этюды, на этапе «танцевального творчества», в рамках </w:t>
      </w:r>
      <w:r w:rsidR="006E117C" w:rsidRPr="009F41AF">
        <w:rPr>
          <w:rFonts w:ascii="Times New Roman" w:eastAsia="Times New Roman" w:hAnsi="Times New Roman" w:cs="Times New Roman"/>
          <w:sz w:val="28"/>
          <w:szCs w:val="28"/>
          <w:lang w:eastAsia="ru-RU"/>
        </w:rPr>
        <w:t>музыкальных занятий</w:t>
      </w:r>
      <w:r w:rsidRPr="009F41AF">
        <w:rPr>
          <w:rFonts w:ascii="Times New Roman" w:eastAsia="Times New Roman" w:hAnsi="Times New Roman" w:cs="Times New Roman"/>
          <w:sz w:val="28"/>
          <w:szCs w:val="28"/>
          <w:lang w:eastAsia="ru-RU"/>
        </w:rPr>
        <w:t xml:space="preserve"> и в свободное время.</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u w:val="single"/>
          <w:lang w:eastAsia="ru-RU"/>
        </w:rPr>
        <w:t>3 этап</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Формирование актерского состава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w:t>
      </w:r>
      <w:r w:rsidR="006E117C" w:rsidRPr="009F41AF">
        <w:rPr>
          <w:rFonts w:ascii="Times New Roman" w:eastAsia="Times New Roman" w:hAnsi="Times New Roman" w:cs="Times New Roman"/>
          <w:sz w:val="28"/>
          <w:szCs w:val="28"/>
          <w:lang w:eastAsia="ru-RU"/>
        </w:rPr>
        <w:t>Распределение</w:t>
      </w:r>
      <w:r w:rsidRPr="009F41AF">
        <w:rPr>
          <w:rFonts w:ascii="Times New Roman" w:eastAsia="Times New Roman" w:hAnsi="Times New Roman" w:cs="Times New Roman"/>
          <w:sz w:val="28"/>
          <w:szCs w:val="28"/>
          <w:lang w:eastAsia="ru-RU"/>
        </w:rPr>
        <w:t xml:space="preserve"> ролей)</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Обозначились детские</w:t>
      </w:r>
      <w:r w:rsidRPr="009F41AF">
        <w:rPr>
          <w:rFonts w:ascii="Times New Roman" w:eastAsia="Times New Roman" w:hAnsi="Times New Roman" w:cs="Times New Roman"/>
          <w:sz w:val="28"/>
          <w:szCs w:val="28"/>
          <w:lang w:eastAsia="ru-RU"/>
        </w:rPr>
        <w:t xml:space="preserve"> желания, круг интересов, выявились пристрастия. Ребята попробовали себя во всех </w:t>
      </w:r>
      <w:r w:rsidR="006E117C" w:rsidRPr="009F41AF">
        <w:rPr>
          <w:rFonts w:ascii="Times New Roman" w:eastAsia="Times New Roman" w:hAnsi="Times New Roman" w:cs="Times New Roman"/>
          <w:sz w:val="28"/>
          <w:szCs w:val="28"/>
          <w:lang w:eastAsia="ru-RU"/>
        </w:rPr>
        <w:t>ролях, поиграли</w:t>
      </w:r>
      <w:r w:rsidRPr="009F41AF">
        <w:rPr>
          <w:rFonts w:ascii="Times New Roman" w:eastAsia="Times New Roman" w:hAnsi="Times New Roman" w:cs="Times New Roman"/>
          <w:sz w:val="28"/>
          <w:szCs w:val="28"/>
          <w:lang w:eastAsia="ru-RU"/>
        </w:rPr>
        <w:t xml:space="preserve"> в разных эпизодах. Теперь настало время взять на себя ответственность за конкретную роль, чтобы донести спектакль до зрителя. Детям дается </w:t>
      </w:r>
      <w:r w:rsidR="006E117C" w:rsidRPr="009F41AF">
        <w:rPr>
          <w:rFonts w:ascii="Times New Roman" w:eastAsia="Times New Roman" w:hAnsi="Times New Roman" w:cs="Times New Roman"/>
          <w:sz w:val="28"/>
          <w:szCs w:val="28"/>
          <w:lang w:eastAsia="ru-RU"/>
        </w:rPr>
        <w:t>возможность попробовать</w:t>
      </w:r>
      <w:r w:rsidRPr="009F41AF">
        <w:rPr>
          <w:rFonts w:ascii="Times New Roman" w:eastAsia="Times New Roman" w:hAnsi="Times New Roman" w:cs="Times New Roman"/>
          <w:sz w:val="28"/>
          <w:szCs w:val="28"/>
          <w:lang w:eastAsia="ru-RU"/>
        </w:rPr>
        <w:t xml:space="preserve"> себя в той или иной роли. В процессе исполнения ребенок сам оценивает себя. С другой стороны его оценивают товарищи. Коллектив детей высказывает свои пожелания, определяет свои симпатии. Совместный выбор детей и педагогов и определяет исполнителя той или иной роли.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w:t>
      </w:r>
      <w:proofErr w:type="gramStart"/>
      <w:r w:rsidRPr="009F41AF">
        <w:rPr>
          <w:rFonts w:ascii="Times New Roman" w:eastAsia="Times New Roman" w:hAnsi="Times New Roman" w:cs="Times New Roman"/>
          <w:b/>
          <w:bCs/>
          <w:sz w:val="28"/>
          <w:szCs w:val="28"/>
          <w:u w:val="single"/>
          <w:lang w:eastAsia="ru-RU"/>
        </w:rPr>
        <w:t>4  этап</w:t>
      </w:r>
      <w:proofErr w:type="gramEnd"/>
    </w:p>
    <w:p w:rsidR="003A187D" w:rsidRPr="009F41AF" w:rsidRDefault="006E117C"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«Создание</w:t>
      </w:r>
      <w:r w:rsidR="003A187D" w:rsidRPr="009F41AF">
        <w:rPr>
          <w:rFonts w:ascii="Times New Roman" w:eastAsia="Times New Roman" w:hAnsi="Times New Roman" w:cs="Times New Roman"/>
          <w:sz w:val="28"/>
          <w:szCs w:val="28"/>
          <w:lang w:eastAsia="ru-RU"/>
        </w:rPr>
        <w:t xml:space="preserve"> сценического пространства»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Создание сценического пространства требует от детей </w:t>
      </w:r>
      <w:r w:rsidR="006E117C" w:rsidRPr="009F41AF">
        <w:rPr>
          <w:rFonts w:ascii="Times New Roman" w:eastAsia="Times New Roman" w:hAnsi="Times New Roman" w:cs="Times New Roman"/>
          <w:sz w:val="28"/>
          <w:szCs w:val="28"/>
          <w:lang w:eastAsia="ru-RU"/>
        </w:rPr>
        <w:t>умения ориентироваться</w:t>
      </w:r>
      <w:r w:rsidRPr="009F41AF">
        <w:rPr>
          <w:rFonts w:ascii="Times New Roman" w:eastAsia="Times New Roman" w:hAnsi="Times New Roman" w:cs="Times New Roman"/>
          <w:sz w:val="28"/>
          <w:szCs w:val="28"/>
          <w:lang w:eastAsia="ru-RU"/>
        </w:rPr>
        <w:t xml:space="preserve">. Определять границы данного действия, разделять пространство на сектора, линии, основное место действия. Знать </w:t>
      </w:r>
      <w:r w:rsidR="006E117C" w:rsidRPr="009F41AF">
        <w:rPr>
          <w:rFonts w:ascii="Times New Roman" w:eastAsia="Times New Roman" w:hAnsi="Times New Roman" w:cs="Times New Roman"/>
          <w:sz w:val="28"/>
          <w:szCs w:val="28"/>
          <w:lang w:eastAsia="ru-RU"/>
        </w:rPr>
        <w:t>стороны: лево</w:t>
      </w:r>
      <w:r w:rsidRPr="009F41AF">
        <w:rPr>
          <w:rFonts w:ascii="Times New Roman" w:eastAsia="Times New Roman" w:hAnsi="Times New Roman" w:cs="Times New Roman"/>
          <w:sz w:val="28"/>
          <w:szCs w:val="28"/>
          <w:lang w:eastAsia="ru-RU"/>
        </w:rPr>
        <w:t xml:space="preserve">, право, назад, вперед, по диагонали. Определять середину и края. Развитию ориентировки </w:t>
      </w:r>
      <w:r w:rsidR="006E117C" w:rsidRPr="009F41AF">
        <w:rPr>
          <w:rFonts w:ascii="Times New Roman" w:eastAsia="Times New Roman" w:hAnsi="Times New Roman" w:cs="Times New Roman"/>
          <w:sz w:val="28"/>
          <w:szCs w:val="28"/>
          <w:lang w:eastAsia="ru-RU"/>
        </w:rPr>
        <w:t>способствуют упражнения</w:t>
      </w:r>
      <w:r w:rsidRPr="009F41AF">
        <w:rPr>
          <w:rFonts w:ascii="Times New Roman" w:eastAsia="Times New Roman" w:hAnsi="Times New Roman" w:cs="Times New Roman"/>
          <w:sz w:val="28"/>
          <w:szCs w:val="28"/>
          <w:lang w:eastAsia="ru-RU"/>
        </w:rPr>
        <w:t xml:space="preserve"> на перестроение. Чтобы лучше представить рисунок перестроений детям предлагается зрительный ряд пиктограмм. Научившись видеть и понимать пространство, дети быстро находят место себе, партнерам и предметам с которыми надо взаимодействовать. В силу вступает детская импровизация, ассоциативное мышление. Взаимодействие с партнерами приводит к составлению </w:t>
      </w:r>
      <w:r w:rsidR="006E117C" w:rsidRPr="009F41AF">
        <w:rPr>
          <w:rFonts w:ascii="Times New Roman" w:eastAsia="Times New Roman" w:hAnsi="Times New Roman" w:cs="Times New Roman"/>
          <w:sz w:val="28"/>
          <w:szCs w:val="28"/>
          <w:lang w:eastAsia="ru-RU"/>
        </w:rPr>
        <w:t>следующих мизансцен</w:t>
      </w:r>
      <w:r w:rsidRPr="009F41AF">
        <w:rPr>
          <w:rFonts w:ascii="Times New Roman" w:eastAsia="Times New Roman" w:hAnsi="Times New Roman" w:cs="Times New Roman"/>
          <w:sz w:val="28"/>
          <w:szCs w:val="28"/>
          <w:lang w:eastAsia="ru-RU"/>
        </w:rPr>
        <w:t>:</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w:t>
      </w:r>
      <w:r w:rsidRPr="009F41AF">
        <w:rPr>
          <w:rFonts w:ascii="Times New Roman" w:eastAsia="Times New Roman" w:hAnsi="Times New Roman" w:cs="Times New Roman"/>
          <w:sz w:val="28"/>
          <w:szCs w:val="28"/>
          <w:u w:val="single"/>
          <w:lang w:eastAsia="ru-RU"/>
        </w:rPr>
        <w:t>Сцена прихода гостей:</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с Пчёлками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w:t>
      </w:r>
      <w:r w:rsidR="006E117C" w:rsidRPr="009F41AF">
        <w:rPr>
          <w:rFonts w:ascii="Times New Roman" w:eastAsia="Times New Roman" w:hAnsi="Times New Roman" w:cs="Times New Roman"/>
          <w:sz w:val="28"/>
          <w:szCs w:val="28"/>
          <w:lang w:eastAsia="ru-RU"/>
        </w:rPr>
        <w:t>Сцена с</w:t>
      </w:r>
      <w:r w:rsidRPr="009F41AF">
        <w:rPr>
          <w:rFonts w:ascii="Times New Roman" w:eastAsia="Times New Roman" w:hAnsi="Times New Roman" w:cs="Times New Roman"/>
          <w:sz w:val="28"/>
          <w:szCs w:val="28"/>
          <w:lang w:eastAsia="ru-RU"/>
        </w:rPr>
        <w:t xml:space="preserve"> Блошками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Сцена с Светлячками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с Бабочками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с Тараканами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с Кузнечиком-скрипачом</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lastRenderedPageBreak/>
        <w:t>Сцена с Жуком-художником</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празднования дня рождения</w:t>
      </w:r>
    </w:p>
    <w:p w:rsidR="003A187D" w:rsidRPr="009F41AF" w:rsidRDefault="006E117C"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Сцена появления</w:t>
      </w:r>
      <w:r w:rsidR="003A187D" w:rsidRPr="009F41AF">
        <w:rPr>
          <w:rFonts w:ascii="Times New Roman" w:eastAsia="Times New Roman" w:hAnsi="Times New Roman" w:cs="Times New Roman"/>
          <w:sz w:val="28"/>
          <w:szCs w:val="28"/>
          <w:lang w:eastAsia="ru-RU"/>
        </w:rPr>
        <w:t xml:space="preserve"> Паука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Заключительная сцена – </w:t>
      </w:r>
      <w:r w:rsidR="006E117C" w:rsidRPr="009F41AF">
        <w:rPr>
          <w:rFonts w:ascii="Times New Roman" w:eastAsia="Times New Roman" w:hAnsi="Times New Roman" w:cs="Times New Roman"/>
          <w:sz w:val="28"/>
          <w:szCs w:val="28"/>
          <w:lang w:eastAsia="ru-RU"/>
        </w:rPr>
        <w:t>свадьба Комара</w:t>
      </w:r>
      <w:r w:rsidRPr="009F41AF">
        <w:rPr>
          <w:rFonts w:ascii="Times New Roman" w:eastAsia="Times New Roman" w:hAnsi="Times New Roman" w:cs="Times New Roman"/>
          <w:sz w:val="28"/>
          <w:szCs w:val="28"/>
          <w:lang w:eastAsia="ru-RU"/>
        </w:rPr>
        <w:t xml:space="preserve"> и Мухи-Цокотухи</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i/>
          <w:iCs/>
          <w:sz w:val="28"/>
          <w:szCs w:val="28"/>
          <w:lang w:eastAsia="ru-RU"/>
        </w:rPr>
        <w:t>Финал</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Педагогу остается, не навязывая своего видения, совместно “обжить” с детьми пространство. Элементы декорации, реквизит находят свое точное место на </w:t>
      </w:r>
      <w:r w:rsidR="006E117C" w:rsidRPr="009F41AF">
        <w:rPr>
          <w:rFonts w:ascii="Times New Roman" w:eastAsia="Times New Roman" w:hAnsi="Times New Roman" w:cs="Times New Roman"/>
          <w:sz w:val="28"/>
          <w:szCs w:val="28"/>
          <w:lang w:eastAsia="ru-RU"/>
        </w:rPr>
        <w:t>площадке во</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время репетиции</w:t>
      </w:r>
      <w:r w:rsidRPr="009F41AF">
        <w:rPr>
          <w:rFonts w:ascii="Times New Roman" w:eastAsia="Times New Roman" w:hAnsi="Times New Roman" w:cs="Times New Roman"/>
          <w:sz w:val="28"/>
          <w:szCs w:val="28"/>
          <w:lang w:eastAsia="ru-RU"/>
        </w:rPr>
        <w:t xml:space="preserve"> эпизодов (мизансцен).  А элементы костюма находят своего исполнителя.</w:t>
      </w:r>
    </w:p>
    <w:p w:rsidR="003A187D" w:rsidRPr="009F41AF" w:rsidRDefault="009F41AF"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b/>
          <w:bCs/>
          <w:sz w:val="28"/>
          <w:szCs w:val="28"/>
          <w:u w:val="single"/>
          <w:lang w:eastAsia="ru-RU"/>
        </w:rPr>
        <w:t>5</w:t>
      </w:r>
      <w:r w:rsidR="003A187D" w:rsidRPr="009F41AF">
        <w:rPr>
          <w:rFonts w:ascii="Times New Roman" w:eastAsia="Times New Roman" w:hAnsi="Times New Roman" w:cs="Times New Roman"/>
          <w:b/>
          <w:bCs/>
          <w:sz w:val="28"/>
          <w:szCs w:val="28"/>
          <w:u w:val="single"/>
          <w:lang w:eastAsia="ru-RU"/>
        </w:rPr>
        <w:t xml:space="preserve"> этап</w:t>
      </w:r>
    </w:p>
    <w:p w:rsidR="003A187D" w:rsidRPr="009F41AF" w:rsidRDefault="00347D15" w:rsidP="00347D15">
      <w:pPr>
        <w:pStyle w:val="a6"/>
        <w:spacing w:before="100" w:beforeAutospacing="1" w:after="100" w:afterAutospacing="1" w:line="48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3A187D" w:rsidRPr="009F41AF">
        <w:rPr>
          <w:rFonts w:ascii="Times New Roman" w:eastAsia="Times New Roman" w:hAnsi="Times New Roman" w:cs="Times New Roman"/>
          <w:sz w:val="28"/>
          <w:szCs w:val="28"/>
          <w:lang w:eastAsia="ru-RU"/>
        </w:rPr>
        <w:t>Премьера»</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Выступление является самым волнующим и ответственным этапом в создании музыкальной сказки. Ребенок получает возможность заявить о себе и поверить в себя, </w:t>
      </w:r>
      <w:r w:rsidR="006E117C" w:rsidRPr="009F41AF">
        <w:rPr>
          <w:rFonts w:ascii="Times New Roman" w:eastAsia="Times New Roman" w:hAnsi="Times New Roman" w:cs="Times New Roman"/>
          <w:sz w:val="28"/>
          <w:szCs w:val="28"/>
          <w:lang w:eastAsia="ru-RU"/>
        </w:rPr>
        <w:t>ощутить радость</w:t>
      </w:r>
      <w:r w:rsidRPr="009F41AF">
        <w:rPr>
          <w:rFonts w:ascii="Times New Roman" w:eastAsia="Times New Roman" w:hAnsi="Times New Roman" w:cs="Times New Roman"/>
          <w:sz w:val="28"/>
          <w:szCs w:val="28"/>
          <w:lang w:eastAsia="ru-RU"/>
        </w:rPr>
        <w:t xml:space="preserve"> общения со сверстниками </w:t>
      </w:r>
      <w:r w:rsidR="006E117C" w:rsidRPr="009F41AF">
        <w:rPr>
          <w:rFonts w:ascii="Times New Roman" w:eastAsia="Times New Roman" w:hAnsi="Times New Roman" w:cs="Times New Roman"/>
          <w:sz w:val="28"/>
          <w:szCs w:val="28"/>
          <w:lang w:eastAsia="ru-RU"/>
        </w:rPr>
        <w:t>и взрослыми</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которым отводится</w:t>
      </w:r>
      <w:r w:rsidRPr="009F41AF">
        <w:rPr>
          <w:rFonts w:ascii="Times New Roman" w:eastAsia="Times New Roman" w:hAnsi="Times New Roman" w:cs="Times New Roman"/>
          <w:sz w:val="28"/>
          <w:szCs w:val="28"/>
          <w:lang w:eastAsia="ru-RU"/>
        </w:rPr>
        <w:t xml:space="preserve"> роль помощников и ценителей. Осуществляется социально-личностное развитие ребенка. Формируется чувство ответственности за общее дело.</w:t>
      </w:r>
    </w:p>
    <w:p w:rsidR="003A187D" w:rsidRPr="009F41AF" w:rsidRDefault="003A187D" w:rsidP="009F41AF">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Артисты волнуются. Зрители в ожидании. </w:t>
      </w:r>
      <w:r w:rsidR="006E117C" w:rsidRPr="009F41AF">
        <w:rPr>
          <w:rFonts w:ascii="Times New Roman" w:eastAsia="Times New Roman" w:hAnsi="Times New Roman" w:cs="Times New Roman"/>
          <w:sz w:val="28"/>
          <w:szCs w:val="28"/>
          <w:lang w:eastAsia="ru-RU"/>
        </w:rPr>
        <w:t>Итак, премьера</w:t>
      </w:r>
      <w:r w:rsidRPr="009F41AF">
        <w:rPr>
          <w:rFonts w:ascii="Times New Roman" w:eastAsia="Times New Roman" w:hAnsi="Times New Roman" w:cs="Times New Roman"/>
          <w:sz w:val="28"/>
          <w:szCs w:val="28"/>
          <w:lang w:eastAsia="ru-RU"/>
        </w:rPr>
        <w:t xml:space="preserve">! Опера-сказка была показана родителям. Аплодисменты и слова благодарности не </w:t>
      </w:r>
      <w:r w:rsidR="006E117C" w:rsidRPr="009F41AF">
        <w:rPr>
          <w:rFonts w:ascii="Times New Roman" w:eastAsia="Times New Roman" w:hAnsi="Times New Roman" w:cs="Times New Roman"/>
          <w:sz w:val="28"/>
          <w:szCs w:val="28"/>
          <w:lang w:eastAsia="ru-RU"/>
        </w:rPr>
        <w:t>вскружили головы</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маленьким артистам</w:t>
      </w: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впереди повторные</w:t>
      </w:r>
      <w:r w:rsidRPr="009F41AF">
        <w:rPr>
          <w:rFonts w:ascii="Times New Roman" w:eastAsia="Times New Roman" w:hAnsi="Times New Roman" w:cs="Times New Roman"/>
          <w:sz w:val="28"/>
          <w:szCs w:val="28"/>
          <w:lang w:eastAsia="ru-RU"/>
        </w:rPr>
        <w:t xml:space="preserve"> показы, а это значит, что нужно продолжать трудиться…</w:t>
      </w:r>
    </w:p>
    <w:p w:rsidR="003A187D" w:rsidRPr="009F41AF" w:rsidRDefault="003A187D" w:rsidP="00A17041">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i/>
          <w:iCs/>
          <w:sz w:val="28"/>
          <w:szCs w:val="28"/>
          <w:lang w:eastAsia="ru-RU"/>
        </w:rPr>
        <w:t xml:space="preserve">   Исходя из </w:t>
      </w:r>
      <w:r w:rsidR="006E117C" w:rsidRPr="009F41AF">
        <w:rPr>
          <w:rFonts w:ascii="Times New Roman" w:eastAsia="Times New Roman" w:hAnsi="Times New Roman" w:cs="Times New Roman"/>
          <w:i/>
          <w:iCs/>
          <w:sz w:val="28"/>
          <w:szCs w:val="28"/>
          <w:lang w:eastAsia="ru-RU"/>
        </w:rPr>
        <w:t>вышесказанного, можно</w:t>
      </w:r>
      <w:r w:rsidRPr="009F41AF">
        <w:rPr>
          <w:rFonts w:ascii="Times New Roman" w:eastAsia="Times New Roman" w:hAnsi="Times New Roman" w:cs="Times New Roman"/>
          <w:i/>
          <w:iCs/>
          <w:sz w:val="28"/>
          <w:szCs w:val="28"/>
          <w:lang w:eastAsia="ru-RU"/>
        </w:rPr>
        <w:t xml:space="preserve"> сделать вывод о том, что работа над </w:t>
      </w:r>
      <w:r w:rsidR="006E117C" w:rsidRPr="009F41AF">
        <w:rPr>
          <w:rFonts w:ascii="Times New Roman" w:eastAsia="Times New Roman" w:hAnsi="Times New Roman" w:cs="Times New Roman"/>
          <w:i/>
          <w:iCs/>
          <w:sz w:val="28"/>
          <w:szCs w:val="28"/>
          <w:lang w:eastAsia="ru-RU"/>
        </w:rPr>
        <w:t>постановкой детской</w:t>
      </w:r>
      <w:r w:rsidRPr="009F41AF">
        <w:rPr>
          <w:rFonts w:ascii="Times New Roman" w:eastAsia="Times New Roman" w:hAnsi="Times New Roman" w:cs="Times New Roman"/>
          <w:i/>
          <w:iCs/>
          <w:sz w:val="28"/>
          <w:szCs w:val="28"/>
          <w:lang w:eastAsia="ru-RU"/>
        </w:rPr>
        <w:t xml:space="preserve"> </w:t>
      </w:r>
      <w:r w:rsidR="006E117C" w:rsidRPr="009F41AF">
        <w:rPr>
          <w:rFonts w:ascii="Times New Roman" w:eastAsia="Times New Roman" w:hAnsi="Times New Roman" w:cs="Times New Roman"/>
          <w:i/>
          <w:iCs/>
          <w:sz w:val="28"/>
          <w:szCs w:val="28"/>
          <w:lang w:eastAsia="ru-RU"/>
        </w:rPr>
        <w:t>оперы «</w:t>
      </w:r>
      <w:r w:rsidRPr="009F41AF">
        <w:rPr>
          <w:rFonts w:ascii="Times New Roman" w:eastAsia="Times New Roman" w:hAnsi="Times New Roman" w:cs="Times New Roman"/>
          <w:i/>
          <w:iCs/>
          <w:sz w:val="28"/>
          <w:szCs w:val="28"/>
          <w:lang w:eastAsia="ru-RU"/>
        </w:rPr>
        <w:t>Муха-Цокотуха</w:t>
      </w:r>
      <w:r w:rsidRPr="009F41AF">
        <w:rPr>
          <w:rFonts w:ascii="Times New Roman" w:eastAsia="Times New Roman" w:hAnsi="Times New Roman" w:cs="Times New Roman"/>
          <w:sz w:val="28"/>
          <w:szCs w:val="28"/>
          <w:lang w:eastAsia="ru-RU"/>
        </w:rPr>
        <w:t>»:</w:t>
      </w:r>
    </w:p>
    <w:p w:rsidR="003A187D" w:rsidRPr="009F41AF" w:rsidRDefault="003A187D" w:rsidP="00A17041">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позволяет   развить у детей интерес к музыкальной и театральной деятельности;</w:t>
      </w:r>
    </w:p>
    <w:p w:rsidR="003A187D" w:rsidRPr="009F41AF" w:rsidRDefault="003A187D" w:rsidP="00A17041">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способствует личностному росту детей, воспитанию сильной, трудолюбивой творческой, жизнеспособной личности, развитию социальных навыков и общему развитию детей;</w:t>
      </w:r>
    </w:p>
    <w:p w:rsidR="003A187D" w:rsidRPr="009F41AF" w:rsidRDefault="003A187D" w:rsidP="00A17041">
      <w:pPr>
        <w:pStyle w:val="a6"/>
        <w:spacing w:before="100" w:beforeAutospacing="1" w:after="100" w:afterAutospacing="1" w:line="240" w:lineRule="auto"/>
        <w:ind w:left="0"/>
        <w:rPr>
          <w:rFonts w:ascii="Times New Roman" w:eastAsia="Times New Roman" w:hAnsi="Times New Roman" w:cs="Times New Roman"/>
          <w:sz w:val="28"/>
          <w:szCs w:val="28"/>
          <w:lang w:eastAsia="ru-RU"/>
        </w:rPr>
      </w:pPr>
      <w:r w:rsidRPr="009F41AF">
        <w:rPr>
          <w:rFonts w:ascii="Times New Roman" w:eastAsia="Times New Roman" w:hAnsi="Times New Roman" w:cs="Times New Roman"/>
          <w:sz w:val="28"/>
          <w:szCs w:val="28"/>
          <w:lang w:eastAsia="ru-RU"/>
        </w:rPr>
        <w:t xml:space="preserve">-   </w:t>
      </w:r>
      <w:r w:rsidR="006E117C" w:rsidRPr="009F41AF">
        <w:rPr>
          <w:rFonts w:ascii="Times New Roman" w:eastAsia="Times New Roman" w:hAnsi="Times New Roman" w:cs="Times New Roman"/>
          <w:sz w:val="28"/>
          <w:szCs w:val="28"/>
          <w:lang w:eastAsia="ru-RU"/>
        </w:rPr>
        <w:t>способствует повышению профессионального </w:t>
      </w:r>
      <w:bookmarkStart w:id="0" w:name="_GoBack"/>
      <w:bookmarkEnd w:id="0"/>
      <w:r w:rsidR="006E117C" w:rsidRPr="009F41AF">
        <w:rPr>
          <w:rFonts w:ascii="Times New Roman" w:eastAsia="Times New Roman" w:hAnsi="Times New Roman" w:cs="Times New Roman"/>
          <w:sz w:val="28"/>
          <w:szCs w:val="28"/>
          <w:lang w:eastAsia="ru-RU"/>
        </w:rPr>
        <w:t>уровня педагога</w:t>
      </w:r>
      <w:r w:rsidRPr="009F41AF">
        <w:rPr>
          <w:rFonts w:ascii="Times New Roman" w:eastAsia="Times New Roman" w:hAnsi="Times New Roman" w:cs="Times New Roman"/>
          <w:sz w:val="28"/>
          <w:szCs w:val="28"/>
          <w:lang w:eastAsia="ru-RU"/>
        </w:rPr>
        <w:t>.</w:t>
      </w:r>
    </w:p>
    <w:p w:rsidR="003A187D" w:rsidRPr="009F41AF" w:rsidRDefault="003A187D" w:rsidP="00A17041">
      <w:pPr>
        <w:pStyle w:val="a6"/>
        <w:ind w:left="0"/>
        <w:rPr>
          <w:rFonts w:ascii="Times New Roman" w:hAnsi="Times New Roman" w:cs="Times New Roman"/>
          <w:sz w:val="28"/>
          <w:szCs w:val="28"/>
        </w:rPr>
      </w:pPr>
      <w:r w:rsidRPr="009F41AF">
        <w:rPr>
          <w:rFonts w:ascii="Times New Roman" w:eastAsia="Times New Roman" w:hAnsi="Times New Roman" w:cs="Times New Roman"/>
          <w:sz w:val="28"/>
          <w:szCs w:val="28"/>
          <w:lang w:eastAsia="ru-RU"/>
        </w:rPr>
        <w:t> </w:t>
      </w:r>
    </w:p>
    <w:sectPr w:rsidR="003A187D" w:rsidRPr="009F41AF" w:rsidSect="009F41A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32EF8"/>
    <w:multiLevelType w:val="hybridMultilevel"/>
    <w:tmpl w:val="36F83C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3A187D"/>
    <w:rsid w:val="0020452B"/>
    <w:rsid w:val="002E3D19"/>
    <w:rsid w:val="00347D15"/>
    <w:rsid w:val="003A187D"/>
    <w:rsid w:val="005F13E6"/>
    <w:rsid w:val="006E117C"/>
    <w:rsid w:val="0073791C"/>
    <w:rsid w:val="00845F31"/>
    <w:rsid w:val="008D29BA"/>
    <w:rsid w:val="009F41AF"/>
    <w:rsid w:val="00A17041"/>
    <w:rsid w:val="00DC09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0C7DC8-9617-4785-8B27-1090F726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F31"/>
  </w:style>
  <w:style w:type="paragraph" w:styleId="3">
    <w:name w:val="heading 3"/>
    <w:basedOn w:val="a"/>
    <w:link w:val="30"/>
    <w:uiPriority w:val="9"/>
    <w:qFormat/>
    <w:rsid w:val="003A187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A187D"/>
    <w:rPr>
      <w:rFonts w:ascii="Times New Roman" w:eastAsia="Times New Roman" w:hAnsi="Times New Roman" w:cs="Times New Roman"/>
      <w:b/>
      <w:bCs/>
      <w:sz w:val="27"/>
      <w:szCs w:val="27"/>
      <w:lang w:eastAsia="ru-RU"/>
    </w:rPr>
  </w:style>
  <w:style w:type="character" w:customStyle="1" w:styleId="announcementsposttimestamp">
    <w:name w:val="announcementsposttimestamp"/>
    <w:basedOn w:val="a0"/>
    <w:rsid w:val="003A187D"/>
  </w:style>
  <w:style w:type="character" w:customStyle="1" w:styleId="updatedtime">
    <w:name w:val="updatedtime"/>
    <w:basedOn w:val="a0"/>
    <w:rsid w:val="003A187D"/>
  </w:style>
  <w:style w:type="paragraph" w:styleId="a3">
    <w:name w:val="Normal (Web)"/>
    <w:basedOn w:val="a"/>
    <w:uiPriority w:val="99"/>
    <w:unhideWhenUsed/>
    <w:rsid w:val="003A18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A18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187D"/>
    <w:rPr>
      <w:rFonts w:ascii="Tahoma" w:hAnsi="Tahoma" w:cs="Tahoma"/>
      <w:sz w:val="16"/>
      <w:szCs w:val="16"/>
    </w:rPr>
  </w:style>
  <w:style w:type="paragraph" w:styleId="a6">
    <w:name w:val="List Paragraph"/>
    <w:basedOn w:val="a"/>
    <w:uiPriority w:val="34"/>
    <w:qFormat/>
    <w:rsid w:val="003A1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025456">
      <w:bodyDiv w:val="1"/>
      <w:marLeft w:val="0"/>
      <w:marRight w:val="0"/>
      <w:marTop w:val="0"/>
      <w:marBottom w:val="0"/>
      <w:divBdr>
        <w:top w:val="none" w:sz="0" w:space="0" w:color="auto"/>
        <w:left w:val="none" w:sz="0" w:space="0" w:color="auto"/>
        <w:bottom w:val="none" w:sz="0" w:space="0" w:color="auto"/>
        <w:right w:val="none" w:sz="0" w:space="0" w:color="auto"/>
      </w:divBdr>
    </w:div>
    <w:div w:id="1804037379">
      <w:bodyDiv w:val="1"/>
      <w:marLeft w:val="0"/>
      <w:marRight w:val="0"/>
      <w:marTop w:val="0"/>
      <w:marBottom w:val="0"/>
      <w:divBdr>
        <w:top w:val="none" w:sz="0" w:space="0" w:color="auto"/>
        <w:left w:val="none" w:sz="0" w:space="0" w:color="auto"/>
        <w:bottom w:val="none" w:sz="0" w:space="0" w:color="auto"/>
        <w:right w:val="none" w:sz="0" w:space="0" w:color="auto"/>
      </w:divBdr>
      <w:divsChild>
        <w:div w:id="922105709">
          <w:marLeft w:val="0"/>
          <w:marRight w:val="0"/>
          <w:marTop w:val="0"/>
          <w:marBottom w:val="0"/>
          <w:divBdr>
            <w:top w:val="none" w:sz="0" w:space="0" w:color="auto"/>
            <w:left w:val="none" w:sz="0" w:space="0" w:color="auto"/>
            <w:bottom w:val="none" w:sz="0" w:space="0" w:color="auto"/>
            <w:right w:val="none" w:sz="0" w:space="0" w:color="auto"/>
          </w:divBdr>
          <w:divsChild>
            <w:div w:id="260995212">
              <w:marLeft w:val="0"/>
              <w:marRight w:val="0"/>
              <w:marTop w:val="0"/>
              <w:marBottom w:val="0"/>
              <w:divBdr>
                <w:top w:val="none" w:sz="0" w:space="0" w:color="auto"/>
                <w:left w:val="none" w:sz="0" w:space="0" w:color="auto"/>
                <w:bottom w:val="none" w:sz="0" w:space="0" w:color="auto"/>
                <w:right w:val="none" w:sz="0" w:space="0" w:color="auto"/>
              </w:divBdr>
              <w:divsChild>
                <w:div w:id="607277179">
                  <w:marLeft w:val="0"/>
                  <w:marRight w:val="0"/>
                  <w:marTop w:val="0"/>
                  <w:marBottom w:val="0"/>
                  <w:divBdr>
                    <w:top w:val="none" w:sz="0" w:space="0" w:color="auto"/>
                    <w:left w:val="none" w:sz="0" w:space="0" w:color="auto"/>
                    <w:bottom w:val="none" w:sz="0" w:space="0" w:color="auto"/>
                    <w:right w:val="none" w:sz="0" w:space="0" w:color="auto"/>
                  </w:divBdr>
                  <w:divsChild>
                    <w:div w:id="365637669">
                      <w:marLeft w:val="0"/>
                      <w:marRight w:val="0"/>
                      <w:marTop w:val="0"/>
                      <w:marBottom w:val="0"/>
                      <w:divBdr>
                        <w:top w:val="none" w:sz="0" w:space="0" w:color="auto"/>
                        <w:left w:val="none" w:sz="0" w:space="0" w:color="auto"/>
                        <w:bottom w:val="none" w:sz="0" w:space="0" w:color="auto"/>
                        <w:right w:val="none" w:sz="0" w:space="0" w:color="auto"/>
                      </w:divBdr>
                      <w:divsChild>
                        <w:div w:id="209284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1198</Words>
  <Characters>6833</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МойПК</dc:creator>
  <cp:keywords/>
  <dc:description/>
  <cp:lastModifiedBy>on</cp:lastModifiedBy>
  <cp:revision>8</cp:revision>
  <dcterms:created xsi:type="dcterms:W3CDTF">2019-04-15T02:26:00Z</dcterms:created>
  <dcterms:modified xsi:type="dcterms:W3CDTF">2019-08-07T08:45:00Z</dcterms:modified>
</cp:coreProperties>
</file>