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377353168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p w:rsidR="004A5B55" w:rsidRDefault="004A5B55"/>
        <w:p w:rsidR="004A5B55" w:rsidRDefault="004A5B5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4B6A49BA" wp14:editId="479B39F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71080" cy="9542780"/>
                    <wp:effectExtent l="0" t="0" r="1270" b="1270"/>
                    <wp:wrapNone/>
                    <wp:docPr id="34" name="Группа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363460" cy="9535160"/>
                              <a:chOff x="316" y="406"/>
                              <a:chExt cx="11608" cy="15028"/>
                            </a:xfrm>
                          </wpg:grpSpPr>
                          <wpg:grpSp>
                            <wpg:cNvPr id="35" name="Group 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16" y="406"/>
                                <a:ext cx="11608" cy="15028"/>
                                <a:chOff x="321" y="406"/>
                                <a:chExt cx="11600" cy="15025"/>
                              </a:xfrm>
                            </wpg:grpSpPr>
                            <wps:wsp>
                              <wps:cNvPr id="36" name="Rectangle 4" descr="Zig zag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9" y="406"/>
                                  <a:ext cx="11582" cy="15025"/>
                                </a:xfrm>
                                <a:prstGeom prst="rect">
                                  <a:avLst/>
                                </a:prstGeom>
                                <a:ln w="1270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/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1003">
                                  <a:schemeClr val="lt2"/>
                                </a:fillRef>
                                <a:effectRef idx="0">
                                  <a:scrgbClr r="0" g="0" b="0"/>
                                </a:effectRef>
                                <a:fontRef idx="major"/>
                              </wps:style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7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46" y="406"/>
                                  <a:ext cx="8475" cy="15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  <a:ln w="12700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sdt>
                                    <w:sdtPr>
                                      <w:rPr>
                                        <w:color w:val="002060"/>
                                        <w:sz w:val="80"/>
                                        <w:szCs w:val="80"/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alias w:val="Название"/>
                                      <w:id w:val="16962279"/>
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<w:text/>
                                    </w:sdtPr>
                                    <w:sdtContent>
                                      <w:p w:rsidR="005E77AF" w:rsidRPr="001F5721" w:rsidRDefault="005E77AF">
                                        <w:pPr>
                                          <w:pStyle w:val="a5"/>
                                          <w:rPr>
                                            <w:color w:val="FFFFFF" w:themeColor="background1"/>
                                            <w:sz w:val="80"/>
                                            <w:szCs w:val="80"/>
                                            <w14:textOutline w14:w="9525" w14:cap="rnd" w14:cmpd="sng" w14:algn="ctr">
                                              <w14:noFill/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</w:pPr>
                                        <w:r w:rsidRPr="005E77AF">
                                          <w:rPr>
                                            <w:color w:val="002060"/>
                                            <w:sz w:val="80"/>
                                            <w:szCs w:val="80"/>
                                            <w14:textOutline w14:w="9525" w14:cap="rnd" w14:cmpd="sng" w14:algn="ctr">
                                              <w14:noFill/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>Самоучитель по написанию сочинения</w:t>
                                        </w:r>
                                      </w:p>
                                    </w:sdtContent>
                                  </w:sdt>
                                  <w:sdt>
                                    <w:sdtPr>
                                      <w:rPr>
                                        <w:b/>
                                        <w:color w:val="FFFFFF" w:themeColor="background1"/>
                                        <w:sz w:val="44"/>
                                        <w:szCs w:val="44"/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alias w:val="Подзаголовок"/>
                                      <w:id w:val="16962284"/>
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<w:text/>
                                    </w:sdtPr>
                                    <w:sdtContent>
                                      <w:p w:rsidR="005E77AF" w:rsidRPr="00A36845" w:rsidRDefault="005E77AF">
                                        <w:pPr>
                                          <w:pStyle w:val="a5"/>
                                          <w:rPr>
                                            <w:b/>
                                            <w:color w:val="FFFFFF" w:themeColor="background1"/>
                                            <w:sz w:val="44"/>
                                            <w:szCs w:val="44"/>
                                            <w14:textOutline w14:w="9525" w14:cap="rnd" w14:cmpd="sng" w14:algn="ctr">
                                              <w14:noFill/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</w:pPr>
                                        <w:r w:rsidRPr="00A36845">
                                          <w:rPr>
                                            <w:b/>
                                            <w:color w:val="FFFFFF" w:themeColor="background1"/>
                                            <w:sz w:val="44"/>
                                            <w:szCs w:val="44"/>
                                            <w14:textOutline w14:w="9525" w14:cap="rnd" w14:cmpd="sng" w14:algn="ctr">
                                              <w14:noFill/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>Полезные советы для выпускников 11 класса</w:t>
                                        </w:r>
                                      </w:p>
                                    </w:sdtContent>
                                  </w:sdt>
                                  <w:p w:rsidR="005E77AF" w:rsidRPr="00A36845" w:rsidRDefault="005E77AF">
                                    <w:pPr>
                                      <w:pStyle w:val="a5"/>
                                      <w:rPr>
                                        <w:b/>
                                        <w:color w:val="FFFFFF" w:themeColor="background1"/>
                                        <w:sz w:val="44"/>
                                        <w:szCs w:val="44"/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</w:p>
                                  <w:sdt>
                                    <w:sdtPr>
                                      <w:rPr>
                                        <w:b/>
                                        <w:color w:val="002060"/>
                                        <w:sz w:val="32"/>
                                        <w:szCs w:val="32"/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alias w:val="Аннотация"/>
                                      <w:id w:val="16962290"/>
  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  <w:text/>
                                    </w:sdtPr>
                                    <w:sdtContent>
                                      <w:p w:rsidR="005E77AF" w:rsidRPr="005E77AF" w:rsidRDefault="005E77AF">
                                        <w:pPr>
                                          <w:pStyle w:val="a5"/>
                                          <w:rPr>
                                            <w:b/>
                                            <w:color w:val="002060"/>
                                            <w:sz w:val="32"/>
                                            <w:szCs w:val="32"/>
                                            <w14:textOutline w14:w="9525" w14:cap="rnd" w14:cmpd="sng" w14:algn="ctr">
                                              <w14:noFill/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</w:pPr>
                                        <w:r w:rsidRPr="005E77AF">
                                          <w:rPr>
                                            <w:b/>
                                            <w:color w:val="002060"/>
                                            <w:sz w:val="32"/>
                                            <w:szCs w:val="32"/>
                                            <w14:textOutline w14:w="9525" w14:cap="rnd" w14:cmpd="sng" w14:algn="ctr">
                                              <w14:noFill/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 xml:space="preserve">Самоучитель представляет собой пошаговую инструкцию по написанию сочинения на ЕГЭ, полезные советы и шаблоны  </w:t>
                                        </w:r>
                                      </w:p>
                                    </w:sdtContent>
                                  </w:sdt>
                                  <w:p w:rsidR="005E77AF" w:rsidRPr="00A36845" w:rsidRDefault="005E77AF">
                                    <w:pPr>
                                      <w:pStyle w:val="a5"/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28600" tIns="1371600" rIns="457200" bIns="45720" anchor="t" anchorCtr="0" upright="1">
                                <a:noAutofit/>
                              </wps:bodyPr>
                            </wps:wsp>
                            <wpg:grpSp>
                              <wpg:cNvPr id="38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21" y="3423"/>
                                  <a:ext cx="3126" cy="6068"/>
                                  <a:chOff x="654" y="3599"/>
                                  <a:chExt cx="2880" cy="5760"/>
                                </a:xfrm>
                              </wpg:grpSpPr>
                              <wps:wsp>
                                <wps:cNvPr id="39" name="Rectangle 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2094" y="647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60000"/>
                                      <a:lumOff val="40000"/>
                                      <a:alpha val="8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0" name="Rectangle 8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2094" y="503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1" name="Rectangle 9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4" y="503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60000"/>
                                      <a:lumOff val="40000"/>
                                      <a:alpha val="8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2" name="Rectangle 10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4" y="359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3" name="Rectangle 11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4" y="647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4" name="Rectangle 12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2094" y="7919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5" name="Rectangle 13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2690" y="406"/>
                                  <a:ext cx="1563" cy="151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2"/>
                                </a:solidFill>
                                <a:ln w="12700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  <w:alias w:val="Год"/>
                                      <w:id w:val="16962274"/>
                                      <w:showingPlcHdr/>
  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  <w:date>
                                        <w:dateFormat w:val="yyyy"/>
                                        <w:lid w:val="ru-RU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Content>
                                      <w:p w:rsidR="005E77AF" w:rsidRDefault="005E77AF">
                                        <w:pPr>
                                          <w:jc w:val="center"/>
                                          <w:rPr>
                                            <w:color w:val="FFFFFF" w:themeColor="background1"/>
                                            <w:sz w:val="48"/>
                                            <w:szCs w:val="48"/>
                                          </w:rPr>
                                        </w:pPr>
                                        <w:r>
                                          <w:rPr>
                                            <w:color w:val="FFFFFF" w:themeColor="background1"/>
                                            <w:sz w:val="52"/>
                                            <w:szCs w:val="52"/>
                                          </w:rPr>
                                          <w:t xml:space="preserve">     </w:t>
                                        </w:r>
                                      </w:p>
                                    </w:sdtContent>
                                  </w:sdt>
                                </w:txbxContent>
                              </wps:txbx>
                              <wps:bodyPr rot="0" vert="horz" wrap="square" lIns="91440" tIns="45720" rIns="91440" bIns="45720" anchor="b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6" name="Group 14"/>
                            <wpg:cNvGrpSpPr>
                              <a:grpSpLocks/>
                            </wpg:cNvGrpSpPr>
                            <wpg:grpSpPr bwMode="auto">
                              <a:xfrm>
                                <a:off x="3446" y="13758"/>
                                <a:ext cx="8169" cy="1382"/>
                                <a:chOff x="3446" y="13758"/>
                                <a:chExt cx="8169" cy="1382"/>
                              </a:xfrm>
                            </wpg:grpSpPr>
                            <wpg:grpSp>
                              <wpg:cNvPr id="47" name="Group 15"/>
                              <wpg:cNvGrpSpPr>
                                <a:grpSpLocks/>
                              </wpg:cNvGrpSpPr>
                              <wpg:grpSpPr bwMode="auto">
                                <a:xfrm flipH="1" flipV="1">
                                  <a:off x="10833" y="14380"/>
                                  <a:ext cx="782" cy="760"/>
                                  <a:chOff x="8754" y="11945"/>
                                  <a:chExt cx="2880" cy="2859"/>
                                </a:xfrm>
                              </wpg:grpSpPr>
                              <wps:wsp>
                                <wps:cNvPr id="48" name="Rectangle 16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10194" y="11945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75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9" name="Rectangle 1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10194" y="13364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2"/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50" name="Rectangle 18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8754" y="13364"/>
                                    <a:ext cx="1440" cy="1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75000"/>
                                      <a:alpha val="50000"/>
                                    </a:schemeClr>
                                  </a:solidFill>
                                  <a:ln w="12700">
                                    <a:solidFill>
                                      <a:schemeClr val="bg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53882" dir="2700000" algn="ctr" rotWithShape="0">
                                            <a:srgbClr val="D8D8D8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1" name="Rectangle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46" y="13758"/>
                                  <a:ext cx="7105" cy="138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>
                                          <a:alpha val="80000"/>
                                        </a:srgbClr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FFFFFF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rgbClr val="D8D8D8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sdt>
                                    <w:sdtPr>
                                      <w:rPr>
                                        <w:b/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alias w:val="Автор"/>
                                      <w:id w:val="16962296"/>
  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  <w:text/>
                                    </w:sdtPr>
                                    <w:sdtContent>
                                      <w:p w:rsidR="005E77AF" w:rsidRPr="005E77AF" w:rsidRDefault="005E77AF">
                                        <w:pPr>
                                          <w:pStyle w:val="a5"/>
                                          <w:jc w:val="right"/>
                                          <w:rPr>
                                            <w:b/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</w:pPr>
                                        <w:r w:rsidRPr="005E77AF">
                                          <w:rPr>
                                            <w:b/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  <w:t>Олефиренко Светлана Николаевна</w:t>
                                        </w:r>
                                      </w:p>
                                    </w:sdtContent>
                                  </w:sdt>
                                  <w:sdt>
                                    <w:sdtPr>
                                      <w:rPr>
                                        <w:b/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alias w:val="Организация"/>
                                      <w:id w:val="16962301"/>
  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p w:rsidR="005E77AF" w:rsidRPr="00A36845" w:rsidRDefault="005E77AF">
                                        <w:pPr>
                                          <w:pStyle w:val="a5"/>
                                          <w:jc w:val="right"/>
                                          <w:rPr>
                                            <w:color w:val="FFFFFF" w:themeColor="background1"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5E77AF">
                                          <w:rPr>
                                            <w:b/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  <w:t xml:space="preserve">МОБУ Лицей №8 города Тынды </w:t>
                                        </w:r>
                                      </w:p>
                                    </w:sdtContent>
                                  </w:sdt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Дата"/>
                                      <w:id w:val="16962306"/>
                                      <w:showingPlcHdr/>
  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  <w:date>
                                        <w:lid w:val="ru-RU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Content>
                                      <w:p w:rsidR="005E77AF" w:rsidRDefault="005E77AF">
                                        <w:pPr>
                                          <w:pStyle w:val="a5"/>
                                          <w:jc w:val="right"/>
                                          <w:rPr>
                                            <w:color w:val="FFFFFF" w:themeColor="background1"/>
                                          </w:rPr>
                                        </w:pPr>
                                        <w:r>
                                          <w:rPr>
                                            <w:color w:val="FFFFFF" w:themeColor="background1"/>
                                          </w:rPr>
                                          <w:t xml:space="preserve">     </w:t>
                                        </w:r>
                                      </w:p>
                                    </w:sdtContent>
                                  </w:sdt>
                                </w:txbxContent>
                              </wps:txbx>
                              <wps:bodyPr rot="0" vert="horz" wrap="square" lIns="91440" tIns="0" rIns="91440" bIns="0" anchor="b" anchorCtr="0" upright="1"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Группа 2" o:spid="_x0000_s1026" style="position:absolute;margin-left:0;margin-top:0;width:580.4pt;height:751.4pt;z-index:251659264;mso-width-percent:950;mso-height-percent:950;mso-position-horizontal:center;mso-position-horizontal-relative:page;mso-position-vertical:center;mso-position-vertical-relative:page;mso-width-percent:950;mso-height-percent:950" coordorigin="316,406" coordsize="11608,15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" o:allowincell="f">
                    <v:group id="Group 3" o:spid="_x0000_s1027" style="position:absolute;left:316;top:406;width:11608;height:15028" coordorigin="321,406" coordsize="11600,150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    <v:rect id="Rectangle 4" o:spid="_x0000_s1028" alt="Zig zag" style="position:absolute;left:339;top:406;width:11582;height:150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Sy/cQA&#10;AADbAAAADwAAAGRycy9kb3ducmV2LnhtbESPzWvCQBTE74L/w/IKvemmFoJEVxHR0h7jxyG3R/bl&#10;Q7NvY3Yb0/++Kwgeh5n5DbNcD6YRPXWutqzgYxqBIM6trrlUcDruJ3MQziNrbCyTgj9ysF6NR0tM&#10;tL1zSv3BlyJA2CWooPK+TaR0eUUG3dS2xMErbGfQB9mVUnd4D3DTyFkUxdJgzWGhwpa2FeXXw69R&#10;sPu6FX1qsnmRZbdz/7Mz6SWeKfX+NmwWIDwN/hV+tr+1gs8YHl/CD5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0sv3EAAAA2wAAAA8AAAAAAAAAAAAAAAAAmAIAAGRycy9k&#10;b3ducmV2LnhtbFBLBQYAAAAABAAEAPUAAACJAwAAAAA=&#10;" fillcolor="#f1efe6 [2579]" strokecolor="white" strokeweight="1pt">
                        <v:fill color2="#575131 [963]" rotate="t" focusposition=".5,.5" focussize="" focus="100%" type="gradientRadial"/>
                      </v:rect>
                      <v:rect id="Rectangle 5" o:spid="_x0000_s1029" style="position:absolute;left:3446;top:406;width:8475;height:150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iw9MQA&#10;AADbAAAADwAAAGRycy9kb3ducmV2LnhtbESP0WoCMRRE3wX/IVyhb5pdRdtujaKCIn1Q6vYDbje3&#10;u0s3NyFJdf37plDo4zAzZ5jlujeduJIPrWUF+SQDQVxZ3XKt4L3cj59AhIissbNMCu4UYL0aDpZY&#10;aHvjN7peYi0ShEOBCpoYXSFlqBoyGCbWESfv03qDMUlfS+3xluCmk9MsW0iDLaeFBh3tGqq+Lt9G&#10;wbPfHvPyPD+7g8s/dk6/lqfTQqmHUb95ARGpj//hv/ZRK5g9wu+X9AP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DYsPTEAAAA2wAAAA8AAAAAAAAAAAAAAAAAmAIAAGRycy9k&#10;b3ducmV2LnhtbFBLBQYAAAAABAAEAPUAAACJAwAAAAA=&#10;" fillcolor="gray [1629]" strokecolor="white [3212]" strokeweight="1pt">
                        <v:shadow color="#d8d8d8" offset="3pt,3pt"/>
                        <v:textbox inset="18pt,108pt,36pt">
                          <w:txbxContent>
                            <w:sdt>
                              <w:sdtPr>
                                <w:rPr>
                                  <w:color w:val="002060"/>
                                  <w:sz w:val="80"/>
                                  <w:szCs w:val="80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alias w:val="Название"/>
                                <w:id w:val="16962279"/>
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<w:text/>
                              </w:sdtPr>
                              <w:sdtContent>
                                <w:p w:rsidR="005E77AF" w:rsidRPr="001F5721" w:rsidRDefault="005E77AF">
                                  <w:pPr>
                                    <w:pStyle w:val="a5"/>
                                    <w:rPr>
                                      <w:color w:val="FFFFFF" w:themeColor="background1"/>
                                      <w:sz w:val="80"/>
                                      <w:szCs w:val="8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E77AF">
                                    <w:rPr>
                                      <w:color w:val="002060"/>
                                      <w:sz w:val="80"/>
                                      <w:szCs w:val="80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Самоучитель по написанию сочинения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b/>
                                  <w:color w:val="FFFFFF" w:themeColor="background1"/>
                                  <w:sz w:val="44"/>
                                  <w:szCs w:val="44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alias w:val="Подзаголовок"/>
                                <w:id w:val="16962284"/>
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<w:text/>
                              </w:sdtPr>
                              <w:sdtContent>
                                <w:p w:rsidR="005E77AF" w:rsidRPr="00A36845" w:rsidRDefault="005E77AF">
                                  <w:pPr>
                                    <w:pStyle w:val="a5"/>
                                    <w:rPr>
                                      <w:b/>
                                      <w:color w:val="FFFFFF" w:themeColor="background1"/>
                                      <w:sz w:val="44"/>
                                      <w:szCs w:val="4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A36845">
                                    <w:rPr>
                                      <w:b/>
                                      <w:color w:val="FFFFFF" w:themeColor="background1"/>
                                      <w:sz w:val="44"/>
                                      <w:szCs w:val="4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Полезные советы для выпускников 11 класса</w:t>
                                  </w:r>
                                </w:p>
                              </w:sdtContent>
                            </w:sdt>
                            <w:p w:rsidR="005E77AF" w:rsidRPr="00A36845" w:rsidRDefault="005E77AF">
                              <w:pPr>
                                <w:pStyle w:val="a5"/>
                                <w:rPr>
                                  <w:b/>
                                  <w:color w:val="FFFFFF" w:themeColor="background1"/>
                                  <w:sz w:val="44"/>
                                  <w:szCs w:val="44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  <w:sdt>
                              <w:sdtPr>
                                <w:rPr>
                                  <w:b/>
                                  <w:color w:val="002060"/>
                                  <w:sz w:val="32"/>
                                  <w:szCs w:val="32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alias w:val="Аннотация"/>
                                <w:id w:val="16962290"/>
                                <w:dataBinding w:prefixMappings="xmlns:ns0='http://schemas.microsoft.com/office/2006/coverPageProps'" w:xpath="/ns0:CoverPageProperties[1]/ns0:Abstract[1]" w:storeItemID="{55AF091B-3C7A-41E3-B477-F2FDAA23CFDA}"/>
                                <w:text/>
                              </w:sdtPr>
                              <w:sdtContent>
                                <w:p w:rsidR="005E77AF" w:rsidRPr="005E77AF" w:rsidRDefault="005E77AF">
                                  <w:pPr>
                                    <w:pStyle w:val="a5"/>
                                    <w:rPr>
                                      <w:b/>
                                      <w:color w:val="002060"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E77AF">
                                    <w:rPr>
                                      <w:b/>
                                      <w:color w:val="002060"/>
                                      <w:sz w:val="32"/>
                                      <w:szCs w:val="3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Самоучитель представляет собой пошаговую инструкцию по написанию сочинения на ЕГЭ, полезные советы и шаблоны  </w:t>
                                  </w:r>
                                </w:p>
                              </w:sdtContent>
                            </w:sdt>
                            <w:p w:rsidR="005E77AF" w:rsidRPr="00A36845" w:rsidRDefault="005E77AF">
                              <w:pPr>
                                <w:pStyle w:val="a5"/>
                                <w:rPr>
                                  <w:color w:val="FFFFFF" w:themeColor="background1"/>
                                  <w:sz w:val="32"/>
                                  <w:szCs w:val="32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</w:txbxContent>
                        </v:textbox>
                      </v:rect>
                      <v:group id="Group 6" o:spid="_x0000_s1030" style="position:absolute;left:321;top:3423;width:3126;height:6068" coordorigin="654,3599" coordsize="2880,5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      <v:rect id="Rectangle 7" o:spid="_x0000_s1031" style="position:absolute;left:2094;top:647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6kyMQA&#10;AADbAAAADwAAAGRycy9kb3ducmV2LnhtbESP3YrCMBSE74V9h3AWvJE19QfRahTZXUHEG7s+wLE5&#10;ttXmpDRZW9/eCIKXw8w3wyxWrSnFjWpXWFYw6EcgiFOrC84UHP82X1MQziNrLC2Tgjs5WC0/OguM&#10;tW34QLfEZyKUsItRQe59FUvp0pwMur6tiIN3trVBH2SdSV1jE8pNKYdRNJEGCw4LOVb0nVN6Tf6N&#10;ghH/NIfZZZrsR8XxtLv+9saZ6SnV/WzXcxCeWv8Ov+itDtwMnl/CD5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epMjEAAAA2wAAAA8AAAAAAAAAAAAAAAAAmAIAAGRycy9k&#10;b3ducmV2LnhtbFBLBQYAAAAABAAEAPUAAACJAwAAAAA=&#10;" fillcolor="#95b3d7 [1940]" strokecolor="white [3212]" strokeweight="1pt">
                          <v:fill opacity="52428f"/>
                          <v:shadow color="#d8d8d8" offset="3pt,3pt"/>
                        </v:rect>
                        <v:rect id="Rectangle 8" o:spid="_x0000_s1032" style="position:absolute;left:2094;top:503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nFX8EA&#10;AADbAAAADwAAAGRycy9kb3ducmV2LnhtbERPz2vCMBS+D/wfwhN2m6k6hnRNRcTBYPMwtZ7fmmdT&#10;bF66JNP63y+HgceP73exHGwnLuRD61jBdJKBIK6dbrlRcNi/PS1AhIissXNMCm4UYFmOHgrMtbvy&#10;F112sREphEOOCkyMfS5lqA1ZDBPXEyfu5LzFmKBvpPZ4TeG2k7Mse5EWW04NBntaG6rPu1+rwMV5&#10;1VU/c/Phw9ocvz+3x81tq9TjeFi9gog0xLv43/2uFTyn9elL+gGy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5xV/BAAAA2wAAAA8AAAAAAAAAAAAAAAAAmAIAAGRycy9kb3du&#10;cmV2LnhtbFBLBQYAAAAABAAEAPUAAACGAwAAAAA=&#10;" fillcolor="#b8cce4 [1300]" strokecolor="white [3212]" strokeweight="1pt">
                          <v:fill opacity="32896f"/>
                          <v:shadow color="#d8d8d8" offset="3pt,3pt"/>
                        </v:rect>
                        <v:rect id="Rectangle 9" o:spid="_x0000_s1033" style="position:absolute;left:654;top:503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7bs8UA&#10;AADbAAAADwAAAGRycy9kb3ducmV2LnhtbESP0WrCQBRE3wv+w3KFvgTd2EjRmI2IbaEUX0z9gGv2&#10;mkSzd0N2a9K/7xYKfRxm5gyTbUfTijv1rrGsYDGPQRCXVjdcKTh9vs1WIJxH1thaJgXf5GCbTx4y&#10;TLUd+Ej3wlciQNilqKD2vkuldGVNBt3cdsTBu9jeoA+yr6TucQhw08qnOH6WBhsOCzV2tK+pvBVf&#10;RkHCL8NxfV0Vh6Q5nT9ur9GyMpFSj9NxtwHhafT/4b/2u1awXMDvl/ADZP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LtuzxQAAANsAAAAPAAAAAAAAAAAAAAAAAJgCAABkcnMv&#10;ZG93bnJldi54bWxQSwUGAAAAAAQABAD1AAAAigMAAAAA&#10;" fillcolor="#95b3d7 [1940]" strokecolor="white [3212]" strokeweight="1pt">
                          <v:fill opacity="52428f"/>
                          <v:shadow color="#d8d8d8" offset="3pt,3pt"/>
                        </v:rect>
                        <v:rect id="Rectangle 10" o:spid="_x0000_s1034" style="position:absolute;left:654;top:359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f+s8QA&#10;AADbAAAADwAAAGRycy9kb3ducmV2LnhtbESPQWsCMRSE7wX/Q3hCbzVbLUVWs0uRFgrqQauen5vn&#10;ZnHzsk1SXf99IxR6HGbmG2Ze9rYVF/KhcazgeZSBIK6cbrhWsPv6eJqCCBFZY+uYFNwoQFkMHuaY&#10;a3flDV22sRYJwiFHBSbGLpcyVIYshpHriJN3ct5iTNLXUnu8Jrht5TjLXqXFhtOCwY4Whqrz9scq&#10;cHGyb/ffE7P0YWEOx9X68H5bK/U47N9mICL18T/81/7UCl7GcP+SfoAs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n/rPEAAAA2wAAAA8AAAAAAAAAAAAAAAAAmAIAAGRycy9k&#10;b3ducmV2LnhtbFBLBQYAAAAABAAEAPUAAACJAwAAAAA=&#10;" fillcolor="#b8cce4 [1300]" strokecolor="white [3212]" strokeweight="1pt">
                          <v:fill opacity="32896f"/>
                          <v:shadow color="#d8d8d8" offset="3pt,3pt"/>
                        </v:rect>
                        <v:rect id="Rectangle 11" o:spid="_x0000_s1035" style="position:absolute;left:654;top:647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tbKMMA&#10;AADbAAAADwAAAGRycy9kb3ducmV2LnhtbESPQWsCMRSE74X+h/CE3mpWV0pZjSLSQkE91Krn5+a5&#10;Wdy8rEmq6783hYLHYWa+YSazzjbiQj7UjhUM+hkI4tLpmisF25/P13cQISJrbByTghsFmE2fnyZY&#10;aHflb7psYiUShEOBCkyMbSFlKA1ZDH3XEifv6LzFmKSvpPZ4TXDbyGGWvUmLNacFgy0tDJWnza9V&#10;4GK+a3bn3Cx9WJj9YbXef9zWSr30uvkYRKQuPsL/7S+tYJTD35f0A+T0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tbKMMAAADbAAAADwAAAAAAAAAAAAAAAACYAgAAZHJzL2Rv&#10;d25yZXYueG1sUEsFBgAAAAAEAAQA9QAAAIgDAAAAAA==&#10;" fillcolor="#b8cce4 [1300]" strokecolor="white [3212]" strokeweight="1pt">
                          <v:fill opacity="32896f"/>
                          <v:shadow color="#d8d8d8" offset="3pt,3pt"/>
                        </v:rect>
                        <v:rect id="Rectangle 12" o:spid="_x0000_s1036" style="position:absolute;left:2094;top:7919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LDXMMA&#10;AADbAAAADwAAAGRycy9kb3ducmV2LnhtbESPT2sCMRTE74LfITzBm2b9Q5GtUUQsCNaDVj2/bl43&#10;Szcv2yTq+u0bodDjMDO/YebL1tbiRj5UjhWMhhkI4sLpiksFp4+3wQxEiMgaa8ek4EEBlotuZ465&#10;dnc+0O0YS5EgHHJUYGJscilDYchiGLqGOHlfzluMSfpSao/3BLe1HGfZi7RYcVow2NDaUPF9vFoF&#10;Lk7O9flnYnY+rM3l831/2Tz2SvV77eoVRKQ2/of/2lutYDqF55f0A+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4LDXMMAAADbAAAADwAAAAAAAAAAAAAAAACYAgAAZHJzL2Rv&#10;d25yZXYueG1sUEsFBgAAAAAEAAQA9QAAAIgDAAAAAA==&#10;" fillcolor="#b8cce4 [1300]" strokecolor="white [3212]" strokeweight="1pt">
                          <v:fill opacity="32896f"/>
                          <v:shadow color="#d8d8d8" offset="3pt,3pt"/>
                        </v:rect>
                      </v:group>
                      <v:rect id="Rectangle 13" o:spid="_x0000_s1037" style="position:absolute;left:2690;top:406;width:1563;height:1518;flip:x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QLB8QA&#10;AADbAAAADwAAAGRycy9kb3ducmV2LnhtbESPQWsCMRSE74X+h/AKvdVstVrZGkWUUi8qtbXnx+Z1&#10;dzV5WZOo6783QqHHYWa+YUaT1hpxIh9qxwqeOxkI4sLpmksF31/vT0MQISJrNI5JwYUCTMb3dyPM&#10;tTvzJ502sRQJwiFHBVWMTS5lKCqyGDquIU7er/MWY5K+lNrjOcGtkd0sG0iLNaeFChuaVVTsN0er&#10;YLWeL7drMzC9OM94d/jw1P15VerxoZ2+gYjUxv/wX3uhFbz04fYl/QA5v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UCwfEAAAA2wAAAA8AAAAAAAAAAAAAAAAAmAIAAGRycy9k&#10;b3ducmV2LnhtbFBLBQYAAAAABAAEAPUAAACJAwAAAAA=&#10;" fillcolor="#c0504d [3205]" strokecolor="white [3212]" strokeweight="1pt">
                        <v:shadow color="#d8d8d8" offset="3pt,3pt"/>
                        <v:textbox>
                          <w:txbxContent>
                            <w:sdt>
                              <w:sdtPr>
                                <w:rPr>
                                  <w:color w:val="FFFFFF" w:themeColor="background1"/>
                                  <w:sz w:val="52"/>
                                  <w:szCs w:val="52"/>
                                </w:rPr>
                                <w:alias w:val="Год"/>
                                <w:id w:val="16962274"/>
                                <w:showingPlcHdr/>
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<w:date>
                                  <w:dateFormat w:val="yyyy"/>
                                  <w:lid w:val="ru-RU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p w:rsidR="005E77AF" w:rsidRDefault="005E77AF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52"/>
                                      <w:szCs w:val="52"/>
                                    </w:rPr>
                                    <w:t xml:space="preserve">     </w:t>
                                  </w:r>
                                </w:p>
                              </w:sdtContent>
                            </w:sdt>
                          </w:txbxContent>
                        </v:textbox>
                      </v:rect>
                    </v:group>
                    <v:group id="Group 14" o:spid="_x0000_s1038" style="position:absolute;left:3446;top:13758;width:8169;height:1382" coordorigin="3446,13758" coordsize="8169,13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    <v:group id="Group 15" o:spid="_x0000_s1039" style="position:absolute;left:10833;top:14380;width:782;height:760;flip:x y" coordorigin="8754,11945" coordsize="2880,28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zpje3FAAAA2wAA&#10;AA8AAAAAAAAAAAAAAAAAqgIAAGRycy9kb3ducmV2LnhtbFBLBQYAAAAABAAEAPoAAACcAwAAAAA=&#10;">
                        <v:rect id="Rectangle 16" o:spid="_x0000_s1040" style="position:absolute;left:10194;top:11945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WuesEA&#10;AADbAAAADwAAAGRycy9kb3ducmV2LnhtbERPz2vCMBS+D/wfwhO8ramic3ZGEUHQnWbdxdujeWuK&#10;zUtpom3965fDYMeP7/d629taPKj1lWMF0yQFQVw4XXGp4PtyeH0H4QOyxtoxKRjIw3Yzelljpl3H&#10;Z3rkoRQxhH2GCkwITSalLwxZ9IlriCP341qLIcK2lLrFLobbWs7S9E1arDg2GGxob6i45Xer4HNY&#10;6WF5GnbzxZfR4Xktb0XeKTUZ97sPEIH68C/+cx+1gnkcG7/EHyA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7VrnrBAAAA2wAAAA8AAAAAAAAAAAAAAAAAmAIAAGRycy9kb3du&#10;cmV2LnhtbFBLBQYAAAAABAAEAPUAAACGAwAAAAA=&#10;" fillcolor="#bfbfbf [2412]" strokecolor="white [3212]" strokeweight="1pt">
                          <v:fill opacity="32896f"/>
                          <v:shadow color="#d8d8d8" offset="3pt,3pt"/>
                        </v:rect>
                        <v:rect id="Rectangle 17" o:spid="_x0000_s1041" style="position:absolute;left:10194;top:13364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yoCMIA&#10;AADbAAAADwAAAGRycy9kb3ducmV2LnhtbESPT4vCMBTE7wv7HcITvGmqiLjVKLIgiF78s8t6fDTP&#10;tti8lCTW6qc3grDHYWZ+w8wWralEQ86XlhUM+gkI4szqknMFP8dVbwLCB2SNlWVScCcPi/nnxwxT&#10;bW+8p+YQchEh7FNUUIRQp1L6rCCDvm9r4uidrTMYonS51A5vEW4qOUySsTRYclwosKbvgrLL4WoU&#10;VBvnd9Q0p+3j1/zdx3scXjQq1e20yymIQG34D7/ba61g9AWvL/EH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bKgIwgAAANsAAAAPAAAAAAAAAAAAAAAAAJgCAABkcnMvZG93&#10;bnJldi54bWxQSwUGAAAAAAQABAD1AAAAhwMAAAAA&#10;" fillcolor="#c0504d [3205]" strokecolor="white [3212]" strokeweight="1pt">
                          <v:shadow color="#d8d8d8" offset="3pt,3pt"/>
                        </v:rect>
                        <v:rect id="Rectangle 18" o:spid="_x0000_s1042" style="position:absolute;left:8754;top:13364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o0ocIA&#10;AADbAAAADwAAAGRycy9kb3ducmV2LnhtbERPz2vCMBS+C/sfwht4s+nGdLNrFBEGupN2u3h7NG9N&#10;afNSmmhb//rlMNjx4/udb0fbihv1vnas4ClJQRCXTtdcKfj++li8gfABWWPrmBRM5GG7eZjlmGk3&#10;8JluRahEDGGfoQITQpdJ6UtDFn3iOuLI/bjeYoiwr6TucYjhtpXPabqSFmuODQY72hsqm+JqFXxO&#10;az29Hqfdy/JkdLhfqqYsBqXmj+PuHUSgMfyL/9wHrWAZ18cv8QfI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ejShwgAAANsAAAAPAAAAAAAAAAAAAAAAAJgCAABkcnMvZG93&#10;bnJldi54bWxQSwUGAAAAAAQABAD1AAAAhwMAAAAA&#10;" fillcolor="#bfbfbf [2412]" strokecolor="white [3212]" strokeweight="1pt">
                          <v:fill opacity="32896f"/>
                          <v:shadow color="#d8d8d8" offset="3pt,3pt"/>
                        </v:rect>
                      </v:group>
                      <v:rect id="Rectangle 19" o:spid="_x0000_s1043" style="position:absolute;left:3446;top:13758;width:7105;height:1382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ypUcQA&#10;AADbAAAADwAAAGRycy9kb3ducmV2LnhtbESPT2sCMRTE70K/Q3iFXqRmt2C3bI2iYqEHL/45eHzd&#10;vG6WJi/LJmr67RtB6HGYmd8ws0VyVlxoCJ1nBeWkAEHceN1xq+B4+Hh+AxEiskbrmRT8UoDF/GE0&#10;w1r7K+/oso+tyBAONSowMfa1lKEx5DBMfE+cvW8/OIxZDq3UA14z3Fn5UhSv0mHHecFgT2tDzc/+&#10;7BRsK7tyG1s2caxT2vS7L1OdKqWeHtPyHUSkFP/D9/anVjAt4fYl/wA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8qVHEAAAA2wAAAA8AAAAAAAAAAAAAAAAAmAIAAGRycy9k&#10;b3ducmV2LnhtbFBLBQYAAAAABAAEAPUAAACJAwAAAAA=&#10;" filled="f" stroked="f" strokecolor="white" strokeweight="1pt">
                        <v:fill opacity="52428f"/>
                        <v:shadow color="#d8d8d8" offset="3pt,3pt"/>
                        <v:textbox inset=",0,,0">
                          <w:txbxContent>
                            <w:sdt>
                              <w:sdtPr>
                                <w:rPr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  <w:alias w:val="Автор"/>
                                <w:id w:val="16962296"/>
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<w:text/>
                              </w:sdtPr>
                              <w:sdtContent>
                                <w:p w:rsidR="005E77AF" w:rsidRPr="005E77AF" w:rsidRDefault="005E77AF">
                                  <w:pPr>
                                    <w:pStyle w:val="a5"/>
                                    <w:jc w:val="right"/>
                                    <w:rPr>
                                      <w:b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 w:rsidRPr="005E77AF">
                                    <w:rPr>
                                      <w:b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>Олефиренко Светлана Николаевна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  <w:alias w:val="Организация"/>
                                <w:id w:val="16962301"/>
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<w:text/>
                              </w:sdtPr>
                              <w:sdtContent>
                                <w:p w:rsidR="005E77AF" w:rsidRPr="00A36845" w:rsidRDefault="005E77AF">
                                  <w:pPr>
                                    <w:pStyle w:val="a5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5E77AF">
                                    <w:rPr>
                                      <w:b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 xml:space="preserve">МОБУ Лицей №8 города Тынды 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Дата"/>
                                <w:id w:val="16962306"/>
                                <w:showingPlcHdr/>
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<w:date>
                                  <w:lid w:val="ru-RU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p w:rsidR="005E77AF" w:rsidRDefault="005E77AF">
                                  <w:pPr>
                                    <w:pStyle w:val="a5"/>
                                    <w:jc w:val="right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 xml:space="preserve">     </w:t>
                                  </w:r>
                                </w:p>
                              </w:sdtContent>
                            </w:sdt>
                          </w:txbxContent>
                        </v:textbox>
                      </v:rect>
                    </v:group>
                    <w10:wrap anchorx="page" anchory="page"/>
                  </v:group>
                </w:pict>
              </mc:Fallback>
            </mc:AlternateContent>
          </w:r>
        </w:p>
        <w:p w:rsidR="004A5B55" w:rsidRDefault="004A5B55">
          <w:pPr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br w:type="page"/>
          </w:r>
        </w:p>
      </w:sdtContent>
    </w:sdt>
    <w:sdt>
      <w:sdtPr>
        <w:id w:val="-210903325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</w:sdtEndPr>
      <w:sdtContent>
        <w:p w:rsidR="00E00C04" w:rsidRDefault="00E00C04">
          <w:pPr>
            <w:pStyle w:val="ab"/>
          </w:pPr>
          <w:r>
            <w:t>Оглавление</w:t>
          </w:r>
        </w:p>
        <w:p w:rsidR="00E00C04" w:rsidRDefault="00E00C04" w:rsidP="00E00C04">
          <w:pPr>
            <w:pStyle w:val="11"/>
          </w:pPr>
          <w:r w:rsidRPr="00E00C04">
            <w:rPr>
              <w:b/>
            </w:rPr>
            <w:t>Пе</w:t>
          </w:r>
          <w:r w:rsidR="00DA4194">
            <w:rPr>
              <w:b/>
            </w:rPr>
            <w:t>рвый этап работы над сочинением: а</w:t>
          </w:r>
          <w:r w:rsidRPr="00E00C04">
            <w:rPr>
              <w:b/>
            </w:rPr>
            <w:t>нализ текста</w:t>
          </w:r>
          <w:r w:rsidR="00A36845">
            <w:rPr>
              <w:b/>
            </w:rPr>
            <w:t>…</w:t>
          </w:r>
          <w:r w:rsidR="00A36845">
            <w:t>………………………………………………………………</w:t>
          </w:r>
          <w:r w:rsidR="003211A6">
            <w:t>…..</w:t>
          </w:r>
          <w:r w:rsidR="00A36845">
            <w:t xml:space="preserve"> </w:t>
          </w:r>
          <w:r w:rsidR="003211A6">
            <w:t>3</w:t>
          </w:r>
        </w:p>
        <w:p w:rsidR="00E00C04" w:rsidRDefault="00E00C04" w:rsidP="00E00C04">
          <w:pPr>
            <w:pStyle w:val="2"/>
            <w:ind w:left="0"/>
          </w:pPr>
          <w:r w:rsidRPr="00E00C04">
            <w:rPr>
              <w:b/>
              <w:bCs/>
            </w:rPr>
            <w:t>Второй этап работы над сочинением: выявление проблемы</w:t>
          </w:r>
          <w:r w:rsidR="00DA4194" w:rsidRPr="00DA4194">
            <w:rPr>
              <w:bCs/>
            </w:rPr>
            <w:t>………………………………………………………</w:t>
          </w:r>
          <w:r w:rsidR="00DA4194">
            <w:rPr>
              <w:bCs/>
            </w:rPr>
            <w:t>…</w:t>
          </w:r>
          <w:r w:rsidRPr="00DA4194">
            <w:rPr>
              <w:bCs/>
            </w:rPr>
            <w:t xml:space="preserve"> </w:t>
          </w:r>
          <w:r w:rsidR="00DA4194" w:rsidRPr="00DA4194">
            <w:rPr>
              <w:bCs/>
            </w:rPr>
            <w:t>3</w:t>
          </w:r>
        </w:p>
        <w:p w:rsidR="00E00C04" w:rsidRDefault="00E00C04" w:rsidP="00CF4439">
          <w:pPr>
            <w:pStyle w:val="3"/>
            <w:ind w:left="0"/>
          </w:pPr>
          <w:r>
            <w:t>Типы проблем</w:t>
          </w:r>
          <w:r w:rsidR="00DA4194">
            <w:t>………………………………………………………………………………………………………………………………</w:t>
          </w:r>
          <w:r w:rsidR="00CF4439">
            <w:t>………</w:t>
          </w:r>
          <w:r w:rsidR="00DA4194">
            <w:t xml:space="preserve"> 5</w:t>
          </w:r>
        </w:p>
        <w:p w:rsidR="00E00C04" w:rsidRPr="00E00C04" w:rsidRDefault="00E00C04" w:rsidP="00E00C04">
          <w:pPr>
            <w:pStyle w:val="11"/>
          </w:pPr>
          <w:r w:rsidRPr="00E00C04">
            <w:t>Способы формулирования проблемы</w:t>
          </w:r>
          <w:r w:rsidR="00DA4194">
            <w:t>………………………………………………………………………………………….</w:t>
          </w:r>
          <w:r w:rsidR="00CF4439">
            <w:t>........</w:t>
          </w:r>
          <w:r w:rsidR="00DA4194">
            <w:t>7</w:t>
          </w:r>
        </w:p>
        <w:p w:rsidR="00E00C04" w:rsidRDefault="00E00C04" w:rsidP="00A36845">
          <w:pPr>
            <w:pStyle w:val="2"/>
            <w:ind w:left="0"/>
          </w:pPr>
          <w:r w:rsidRPr="00E00C04">
            <w:rPr>
              <w:b/>
            </w:rPr>
            <w:t>Тре</w:t>
          </w:r>
          <w:r w:rsidR="00DA4194">
            <w:rPr>
              <w:b/>
            </w:rPr>
            <w:t>тий этап работы над сочинением:</w:t>
          </w:r>
          <w:r w:rsidRPr="00E00C04">
            <w:rPr>
              <w:b/>
            </w:rPr>
            <w:t xml:space="preserve"> комментарий к проблеме</w:t>
          </w:r>
          <w:r w:rsidR="00DA4194">
            <w:t>…</w:t>
          </w:r>
          <w:r w:rsidR="00DA4194">
            <w:t>………………………………………………….9</w:t>
          </w:r>
        </w:p>
        <w:p w:rsidR="007F0A76" w:rsidRDefault="00DA4194" w:rsidP="00CF4439">
          <w:pPr>
            <w:pStyle w:val="3"/>
            <w:ind w:left="0"/>
          </w:pPr>
          <w:r>
            <w:t xml:space="preserve">Клише для </w:t>
          </w:r>
          <w:proofErr w:type="gramStart"/>
          <w:r>
            <w:t>комментария проблемы</w:t>
          </w:r>
          <w:proofErr w:type="gramEnd"/>
          <w:r w:rsidR="00CF4439">
            <w:t>……………………………………………………………………………………………………</w:t>
          </w:r>
          <w:r w:rsidR="00CF4439">
            <w:t>10</w:t>
          </w:r>
        </w:p>
        <w:p w:rsidR="007F0A76" w:rsidRDefault="00CF4439" w:rsidP="007F0A76">
          <w:pPr>
            <w:rPr>
              <w:lang w:eastAsia="ru-RU"/>
            </w:rPr>
          </w:pPr>
          <w:r w:rsidRPr="00CF4439">
            <w:rPr>
              <w:b/>
              <w:lang w:eastAsia="ru-RU"/>
            </w:rPr>
            <w:t>Четвертый этап работы над сочинением: позиция автора</w:t>
          </w:r>
          <w:r>
            <w:rPr>
              <w:lang w:eastAsia="ru-RU"/>
            </w:rPr>
            <w:t xml:space="preserve"> ……………………………………………………………..11</w:t>
          </w:r>
          <w:r w:rsidR="007F0A76" w:rsidRPr="007F0A76">
            <w:rPr>
              <w:lang w:eastAsia="ru-RU"/>
            </w:rPr>
            <w:t xml:space="preserve"> </w:t>
          </w:r>
          <w:r>
            <w:rPr>
              <w:lang w:eastAsia="ru-RU"/>
            </w:rPr>
            <w:t xml:space="preserve">           Средства выражения позиции автора</w:t>
          </w:r>
          <w:r w:rsidR="007F0A76">
            <w:rPr>
              <w:lang w:eastAsia="ru-RU"/>
            </w:rPr>
            <w:t>…………………………………………………</w:t>
          </w:r>
          <w:r>
            <w:rPr>
              <w:lang w:eastAsia="ru-RU"/>
            </w:rPr>
            <w:t>………………………………………………12</w:t>
          </w:r>
        </w:p>
        <w:p w:rsidR="007F0A76" w:rsidRDefault="00CF4439" w:rsidP="007F0A76">
          <w:pPr>
            <w:rPr>
              <w:lang w:eastAsia="ru-RU"/>
            </w:rPr>
          </w:pPr>
          <w:r>
            <w:rPr>
              <w:lang w:eastAsia="ru-RU"/>
            </w:rPr>
            <w:t>Клише для выражения авторской позиции …………………………………………………………………………………………13</w:t>
          </w:r>
        </w:p>
        <w:p w:rsidR="007F0A76" w:rsidRDefault="00CF4439" w:rsidP="007F0A76">
          <w:pPr>
            <w:rPr>
              <w:lang w:eastAsia="ru-RU"/>
            </w:rPr>
          </w:pPr>
          <w:r w:rsidRPr="00CF4439">
            <w:rPr>
              <w:b/>
              <w:lang w:eastAsia="ru-RU"/>
            </w:rPr>
            <w:t>Пятый этап работы над сочинением: аргументация собственного мнения</w:t>
          </w:r>
          <w:r>
            <w:rPr>
              <w:lang w:eastAsia="ru-RU"/>
            </w:rPr>
            <w:t xml:space="preserve"> …..………………………………14</w:t>
          </w:r>
        </w:p>
        <w:p w:rsidR="00A36845" w:rsidRDefault="00CF4439" w:rsidP="00A36845">
          <w:pPr>
            <w:rPr>
              <w:lang w:eastAsia="ru-RU"/>
            </w:rPr>
          </w:pPr>
          <w:r>
            <w:rPr>
              <w:lang w:eastAsia="ru-RU"/>
            </w:rPr>
            <w:t>Структура аргумента…………….</w:t>
          </w:r>
          <w:r w:rsidR="00A36845">
            <w:rPr>
              <w:lang w:eastAsia="ru-RU"/>
            </w:rPr>
            <w:t>.</w:t>
          </w:r>
          <w:r w:rsidR="00A36845">
            <w:rPr>
              <w:lang w:eastAsia="ru-RU"/>
            </w:rPr>
            <w:tab/>
          </w:r>
          <w:r>
            <w:rPr>
              <w:lang w:eastAsia="ru-RU"/>
            </w:rPr>
            <w:t>……………………………………………………………………………………………………………..</w:t>
          </w:r>
          <w:r w:rsidR="00A36845">
            <w:rPr>
              <w:lang w:eastAsia="ru-RU"/>
            </w:rPr>
            <w:t>1</w:t>
          </w:r>
          <w:r>
            <w:rPr>
              <w:lang w:eastAsia="ru-RU"/>
            </w:rPr>
            <w:t>5</w:t>
          </w:r>
        </w:p>
        <w:p w:rsidR="00A36845" w:rsidRDefault="005E77AF" w:rsidP="00A36845">
          <w:pPr>
            <w:rPr>
              <w:lang w:eastAsia="ru-RU"/>
            </w:rPr>
          </w:pPr>
          <w:r>
            <w:rPr>
              <w:lang w:eastAsia="ru-RU"/>
            </w:rPr>
            <w:t>Композиция сочинения ……………………………………………………………………………………………………………………….16</w:t>
          </w:r>
        </w:p>
        <w:p w:rsidR="00A36845" w:rsidRDefault="005E77AF" w:rsidP="00A36845">
          <w:pPr>
            <w:rPr>
              <w:lang w:eastAsia="ru-RU"/>
            </w:rPr>
          </w:pPr>
          <w:r w:rsidRPr="005E77AF">
            <w:rPr>
              <w:b/>
              <w:lang w:eastAsia="ru-RU"/>
            </w:rPr>
            <w:t>Шестой этап работы над сочинением: вступление и заключение</w:t>
          </w:r>
          <w:r>
            <w:rPr>
              <w:lang w:eastAsia="ru-RU"/>
            </w:rPr>
            <w:t xml:space="preserve"> .………………………………………………….17</w:t>
          </w:r>
        </w:p>
        <w:p w:rsidR="007F0A76" w:rsidRDefault="005E77AF" w:rsidP="00A36845">
          <w:pPr>
            <w:rPr>
              <w:lang w:eastAsia="ru-RU"/>
            </w:rPr>
          </w:pPr>
          <w:r w:rsidRPr="005E77AF">
            <w:rPr>
              <w:b/>
              <w:lang w:eastAsia="ru-RU"/>
            </w:rPr>
            <w:t>Седьмой</w:t>
          </w:r>
          <w:r w:rsidR="00A36845" w:rsidRPr="005E77AF">
            <w:rPr>
              <w:b/>
              <w:lang w:eastAsia="ru-RU"/>
            </w:rPr>
            <w:t xml:space="preserve"> этап р</w:t>
          </w:r>
          <w:r w:rsidRPr="005E77AF">
            <w:rPr>
              <w:b/>
              <w:lang w:eastAsia="ru-RU"/>
            </w:rPr>
            <w:t>аботы над сочинением</w:t>
          </w:r>
          <w:proofErr w:type="gramStart"/>
          <w:r w:rsidRPr="005E77AF">
            <w:rPr>
              <w:b/>
              <w:lang w:eastAsia="ru-RU"/>
            </w:rPr>
            <w:t xml:space="preserve"> :</w:t>
          </w:r>
          <w:proofErr w:type="gramEnd"/>
          <w:r w:rsidR="00A36845" w:rsidRPr="005E77AF">
            <w:rPr>
              <w:b/>
              <w:lang w:eastAsia="ru-RU"/>
            </w:rPr>
            <w:t xml:space="preserve"> </w:t>
          </w:r>
          <w:r w:rsidRPr="005E77AF">
            <w:rPr>
              <w:b/>
              <w:lang w:eastAsia="ru-RU"/>
            </w:rPr>
            <w:t>литературная правка</w:t>
          </w:r>
          <w:r>
            <w:rPr>
              <w:lang w:eastAsia="ru-RU"/>
            </w:rPr>
            <w:t xml:space="preserve"> ..…………………………………………………….19</w:t>
          </w:r>
        </w:p>
        <w:p w:rsidR="007F0A76" w:rsidRDefault="007F0A76" w:rsidP="007F0A76">
          <w:pPr>
            <w:rPr>
              <w:lang w:eastAsia="ru-RU"/>
            </w:rPr>
          </w:pPr>
        </w:p>
        <w:p w:rsidR="00E00C04" w:rsidRPr="007F0A76" w:rsidRDefault="00E00C04" w:rsidP="007F0A76">
          <w:pPr>
            <w:rPr>
              <w:lang w:eastAsia="ru-RU"/>
            </w:rPr>
          </w:pPr>
        </w:p>
      </w:sdtContent>
    </w:sdt>
    <w:p w:rsidR="001F5721" w:rsidRDefault="001F5721" w:rsidP="00425579">
      <w:pPr>
        <w:pStyle w:val="a7"/>
      </w:pPr>
    </w:p>
    <w:p w:rsidR="001F5721" w:rsidRDefault="001F5721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EE7A59" w:rsidRPr="00425579" w:rsidRDefault="00C41197" w:rsidP="00425579">
      <w:pPr>
        <w:pStyle w:val="a7"/>
      </w:pPr>
      <w:r w:rsidRPr="00425579">
        <w:lastRenderedPageBreak/>
        <w:t>Самоучитель по написанию сочинения</w:t>
      </w:r>
    </w:p>
    <w:p w:rsidR="00C41197" w:rsidRPr="00425579" w:rsidRDefault="00C41197" w:rsidP="00C41197">
      <w:pPr>
        <w:jc w:val="right"/>
        <w:rPr>
          <w:rFonts w:ascii="Times New Roman" w:hAnsi="Times New Roman" w:cs="Times New Roman"/>
          <w:sz w:val="24"/>
          <w:szCs w:val="24"/>
        </w:rPr>
      </w:pPr>
      <w:r w:rsidRPr="00425579">
        <w:rPr>
          <w:rFonts w:ascii="Times New Roman" w:hAnsi="Times New Roman" w:cs="Times New Roman"/>
          <w:sz w:val="24"/>
          <w:szCs w:val="24"/>
        </w:rPr>
        <w:t xml:space="preserve">Ты можешь стать умнее тремя путями: </w:t>
      </w:r>
      <w:r w:rsidRPr="00425579">
        <w:rPr>
          <w:rFonts w:ascii="Times New Roman" w:hAnsi="Times New Roman" w:cs="Times New Roman"/>
          <w:sz w:val="24"/>
          <w:szCs w:val="24"/>
        </w:rPr>
        <w:br/>
        <w:t xml:space="preserve">путем опыта - это самый горький путь; </w:t>
      </w:r>
      <w:r w:rsidRPr="00425579">
        <w:rPr>
          <w:rFonts w:ascii="Times New Roman" w:hAnsi="Times New Roman" w:cs="Times New Roman"/>
          <w:sz w:val="24"/>
          <w:szCs w:val="24"/>
        </w:rPr>
        <w:br/>
        <w:t xml:space="preserve">путем подражания - это самый легкий путь; </w:t>
      </w:r>
      <w:r w:rsidRPr="00425579">
        <w:rPr>
          <w:rFonts w:ascii="Times New Roman" w:hAnsi="Times New Roman" w:cs="Times New Roman"/>
          <w:sz w:val="24"/>
          <w:szCs w:val="24"/>
        </w:rPr>
        <w:br/>
        <w:t>путем размышлен</w:t>
      </w:r>
      <w:r w:rsidR="00471FF1">
        <w:rPr>
          <w:rFonts w:ascii="Times New Roman" w:hAnsi="Times New Roman" w:cs="Times New Roman"/>
          <w:sz w:val="24"/>
          <w:szCs w:val="24"/>
        </w:rPr>
        <w:t>ия - это самый благородный путь</w:t>
      </w:r>
      <w:r w:rsidRPr="004255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41197" w:rsidRPr="00425579" w:rsidRDefault="00C41197" w:rsidP="00C41197">
      <w:pPr>
        <w:jc w:val="right"/>
        <w:rPr>
          <w:rFonts w:ascii="Times New Roman" w:hAnsi="Times New Roman" w:cs="Times New Roman"/>
          <w:sz w:val="24"/>
          <w:szCs w:val="24"/>
        </w:rPr>
      </w:pPr>
      <w:r w:rsidRPr="00425579">
        <w:rPr>
          <w:rFonts w:ascii="Times New Roman" w:hAnsi="Times New Roman" w:cs="Times New Roman"/>
          <w:sz w:val="24"/>
          <w:szCs w:val="24"/>
        </w:rPr>
        <w:t xml:space="preserve">                                 Конфуций</w:t>
      </w:r>
    </w:p>
    <w:p w:rsidR="00C41197" w:rsidRPr="00425579" w:rsidRDefault="00C41197" w:rsidP="00C4119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41197" w:rsidRPr="00471FF1" w:rsidRDefault="00C41197" w:rsidP="00471FF1">
      <w:pPr>
        <w:rPr>
          <w:rFonts w:ascii="Times New Roman" w:hAnsi="Times New Roman" w:cs="Times New Roman"/>
          <w:sz w:val="24"/>
          <w:szCs w:val="24"/>
        </w:rPr>
      </w:pPr>
      <w:r w:rsidRPr="00471FF1">
        <w:rPr>
          <w:rFonts w:ascii="Times New Roman" w:hAnsi="Times New Roman" w:cs="Times New Roman"/>
          <w:sz w:val="24"/>
          <w:szCs w:val="24"/>
        </w:rPr>
        <w:t>Не секрет, что самой трудной частью работы ЕГЭ по русскому языку является часть 2,</w:t>
      </w:r>
      <w:r w:rsidR="00471FF1" w:rsidRPr="00471FF1">
        <w:rPr>
          <w:rFonts w:ascii="Times New Roman" w:hAnsi="Times New Roman" w:cs="Times New Roman"/>
          <w:sz w:val="24"/>
          <w:szCs w:val="24"/>
        </w:rPr>
        <w:t xml:space="preserve"> </w:t>
      </w:r>
      <w:r w:rsidRPr="00471FF1">
        <w:rPr>
          <w:rFonts w:ascii="Times New Roman" w:hAnsi="Times New Roman" w:cs="Times New Roman"/>
          <w:sz w:val="24"/>
          <w:szCs w:val="24"/>
        </w:rPr>
        <w:t> </w:t>
      </w:r>
      <w:r w:rsidRPr="00471FF1">
        <w:rPr>
          <w:rFonts w:ascii="Times New Roman" w:hAnsi="Times New Roman" w:cs="Times New Roman"/>
          <w:bCs/>
          <w:sz w:val="24"/>
          <w:szCs w:val="24"/>
        </w:rPr>
        <w:t xml:space="preserve">написание </w:t>
      </w:r>
      <w:proofErr w:type="spellStart"/>
      <w:proofErr w:type="gramStart"/>
      <w:r w:rsidRPr="00471FF1">
        <w:rPr>
          <w:rFonts w:ascii="Times New Roman" w:hAnsi="Times New Roman" w:cs="Times New Roman"/>
          <w:bCs/>
          <w:sz w:val="24"/>
          <w:szCs w:val="24"/>
        </w:rPr>
        <w:t>c</w:t>
      </w:r>
      <w:proofErr w:type="gramEnd"/>
      <w:r w:rsidRPr="00471FF1">
        <w:rPr>
          <w:rFonts w:ascii="Times New Roman" w:hAnsi="Times New Roman" w:cs="Times New Roman"/>
          <w:bCs/>
          <w:sz w:val="24"/>
          <w:szCs w:val="24"/>
        </w:rPr>
        <w:t>очинения</w:t>
      </w:r>
      <w:proofErr w:type="spellEnd"/>
      <w:r w:rsidRPr="00471FF1">
        <w:rPr>
          <w:rFonts w:ascii="Times New Roman" w:hAnsi="Times New Roman" w:cs="Times New Roman"/>
          <w:sz w:val="24"/>
          <w:szCs w:val="24"/>
        </w:rPr>
        <w:t> по исходному тексту. Если выполнить правильно всю часть 1</w:t>
      </w:r>
      <w:r w:rsidR="00425579" w:rsidRPr="00471FF1">
        <w:rPr>
          <w:rFonts w:ascii="Times New Roman" w:hAnsi="Times New Roman" w:cs="Times New Roman"/>
          <w:sz w:val="24"/>
          <w:szCs w:val="24"/>
        </w:rPr>
        <w:t>, но</w:t>
      </w:r>
      <w:r w:rsidRPr="00471FF1">
        <w:rPr>
          <w:rFonts w:ascii="Times New Roman" w:hAnsi="Times New Roman" w:cs="Times New Roman"/>
          <w:sz w:val="24"/>
          <w:szCs w:val="24"/>
        </w:rPr>
        <w:t xml:space="preserve"> не приступи</w:t>
      </w:r>
      <w:r w:rsidR="00425579" w:rsidRPr="00471FF1">
        <w:rPr>
          <w:rFonts w:ascii="Times New Roman" w:hAnsi="Times New Roman" w:cs="Times New Roman"/>
          <w:sz w:val="24"/>
          <w:szCs w:val="24"/>
        </w:rPr>
        <w:t>ть</w:t>
      </w:r>
      <w:r w:rsidRPr="00471FF1">
        <w:rPr>
          <w:rFonts w:ascii="Times New Roman" w:hAnsi="Times New Roman" w:cs="Times New Roman"/>
          <w:sz w:val="24"/>
          <w:szCs w:val="24"/>
        </w:rPr>
        <w:t xml:space="preserve"> к </w:t>
      </w:r>
      <w:r w:rsidR="00425579" w:rsidRPr="00471FF1">
        <w:rPr>
          <w:rFonts w:ascii="Times New Roman" w:hAnsi="Times New Roman" w:cs="Times New Roman"/>
          <w:sz w:val="24"/>
          <w:szCs w:val="24"/>
        </w:rPr>
        <w:t>сочинению</w:t>
      </w:r>
      <w:r w:rsidRPr="00471FF1">
        <w:rPr>
          <w:rFonts w:ascii="Times New Roman" w:hAnsi="Times New Roman" w:cs="Times New Roman"/>
          <w:sz w:val="24"/>
          <w:szCs w:val="24"/>
        </w:rPr>
        <w:t>, то  тестовый балл будет не выше 60. </w:t>
      </w:r>
      <w:r w:rsidRPr="00471FF1">
        <w:rPr>
          <w:rFonts w:ascii="Times New Roman" w:hAnsi="Times New Roman" w:cs="Times New Roman"/>
          <w:sz w:val="24"/>
          <w:szCs w:val="24"/>
        </w:rPr>
        <w:br/>
        <w:t xml:space="preserve">Как подготовиться к написанию сочинению и получить максимальный балл? В этой работе мы </w:t>
      </w:r>
      <w:r w:rsidR="00425579" w:rsidRPr="00471FF1">
        <w:rPr>
          <w:rFonts w:ascii="Times New Roman" w:hAnsi="Times New Roman" w:cs="Times New Roman"/>
          <w:sz w:val="24"/>
          <w:szCs w:val="24"/>
        </w:rPr>
        <w:t xml:space="preserve">попытаемся </w:t>
      </w:r>
      <w:r w:rsidRPr="00471FF1">
        <w:rPr>
          <w:rFonts w:ascii="Times New Roman" w:hAnsi="Times New Roman" w:cs="Times New Roman"/>
          <w:sz w:val="24"/>
          <w:szCs w:val="24"/>
        </w:rPr>
        <w:t xml:space="preserve"> раз</w:t>
      </w:r>
      <w:r w:rsidR="009F6313" w:rsidRPr="00471FF1">
        <w:rPr>
          <w:rFonts w:ascii="Times New Roman" w:hAnsi="Times New Roman" w:cs="Times New Roman"/>
          <w:sz w:val="24"/>
          <w:szCs w:val="24"/>
        </w:rPr>
        <w:t>о</w:t>
      </w:r>
      <w:r w:rsidRPr="00471FF1">
        <w:rPr>
          <w:rFonts w:ascii="Times New Roman" w:hAnsi="Times New Roman" w:cs="Times New Roman"/>
          <w:sz w:val="24"/>
          <w:szCs w:val="24"/>
        </w:rPr>
        <w:t>б</w:t>
      </w:r>
      <w:r w:rsidR="009F6313" w:rsidRPr="00471FF1">
        <w:rPr>
          <w:rFonts w:ascii="Times New Roman" w:hAnsi="Times New Roman" w:cs="Times New Roman"/>
          <w:sz w:val="24"/>
          <w:szCs w:val="24"/>
        </w:rPr>
        <w:t>рать</w:t>
      </w:r>
      <w:r w:rsidRPr="00471FF1">
        <w:rPr>
          <w:rFonts w:ascii="Times New Roman" w:hAnsi="Times New Roman" w:cs="Times New Roman"/>
          <w:sz w:val="24"/>
          <w:szCs w:val="24"/>
        </w:rPr>
        <w:t xml:space="preserve"> все аспекты выполнения задания №25 по русскому языку.</w:t>
      </w:r>
    </w:p>
    <w:p w:rsidR="00C41197" w:rsidRPr="00471FF1" w:rsidRDefault="00C41197" w:rsidP="00471FF1">
      <w:pPr>
        <w:rPr>
          <w:rFonts w:ascii="Times New Roman" w:hAnsi="Times New Roman" w:cs="Times New Roman"/>
          <w:sz w:val="24"/>
          <w:szCs w:val="24"/>
        </w:rPr>
      </w:pPr>
      <w:r w:rsidRPr="00471FF1">
        <w:rPr>
          <w:rFonts w:ascii="Times New Roman" w:hAnsi="Times New Roman" w:cs="Times New Roman"/>
          <w:sz w:val="24"/>
          <w:szCs w:val="24"/>
        </w:rPr>
        <w:t>Для начала ознакомимся с заданием</w:t>
      </w:r>
      <w:proofErr w:type="gramStart"/>
      <w:r w:rsidRPr="00471FF1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471FF1">
        <w:rPr>
          <w:rFonts w:ascii="Times New Roman" w:hAnsi="Times New Roman" w:cs="Times New Roman"/>
          <w:sz w:val="24"/>
          <w:szCs w:val="24"/>
        </w:rPr>
        <w:t>, то есть собственно с сочинением, которое предлагается на экзамене.</w:t>
      </w:r>
    </w:p>
    <w:p w:rsidR="00C41197" w:rsidRPr="00425579" w:rsidRDefault="00C41197" w:rsidP="00C41197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4255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25.</w:t>
      </w:r>
      <w:r w:rsidRPr="00425579">
        <w:rPr>
          <w:rFonts w:ascii="Times New Roman" w:hAnsi="Times New Roman" w:cs="Times New Roman"/>
          <w:i/>
          <w:iCs/>
          <w:sz w:val="24"/>
          <w:szCs w:val="24"/>
        </w:rPr>
        <w:t xml:space="preserve"> Напишите сочинение по прочитанному тексту.</w:t>
      </w:r>
    </w:p>
    <w:p w:rsidR="00C41197" w:rsidRPr="00E00C04" w:rsidRDefault="00C41197" w:rsidP="00E00C04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E00C04">
        <w:rPr>
          <w:rFonts w:ascii="Times New Roman" w:hAnsi="Times New Roman" w:cs="Times New Roman"/>
          <w:i/>
          <w:sz w:val="24"/>
          <w:szCs w:val="24"/>
          <w:u w:val="single"/>
        </w:rPr>
        <w:t>Сформулируйте и прокомментируйте</w:t>
      </w:r>
      <w:r w:rsidRPr="00E00C04">
        <w:rPr>
          <w:rFonts w:ascii="Times New Roman" w:hAnsi="Times New Roman" w:cs="Times New Roman"/>
          <w:i/>
          <w:sz w:val="24"/>
          <w:szCs w:val="24"/>
        </w:rPr>
        <w:t xml:space="preserve"> одну  из проблем, поставленных автором текста.</w:t>
      </w:r>
    </w:p>
    <w:p w:rsidR="00C41197" w:rsidRPr="00E00C04" w:rsidRDefault="00C41197" w:rsidP="00E00C04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E00C04">
        <w:rPr>
          <w:rFonts w:ascii="Times New Roman" w:hAnsi="Times New Roman" w:cs="Times New Roman"/>
          <w:i/>
          <w:sz w:val="24"/>
          <w:szCs w:val="24"/>
          <w:u w:val="single"/>
        </w:rPr>
        <w:t xml:space="preserve">Сформулируйте </w:t>
      </w:r>
      <w:r w:rsidRPr="00E00C04">
        <w:rPr>
          <w:rFonts w:ascii="Times New Roman" w:hAnsi="Times New Roman" w:cs="Times New Roman"/>
          <w:i/>
          <w:sz w:val="24"/>
          <w:szCs w:val="24"/>
        </w:rPr>
        <w:t xml:space="preserve">позицию автора. Напишите, </w:t>
      </w:r>
      <w:r w:rsidRPr="00E00C04">
        <w:rPr>
          <w:rFonts w:ascii="Times New Roman" w:hAnsi="Times New Roman" w:cs="Times New Roman"/>
          <w:i/>
          <w:sz w:val="24"/>
          <w:szCs w:val="24"/>
          <w:u w:val="single"/>
        </w:rPr>
        <w:t>согласны или не согласны</w:t>
      </w:r>
      <w:r w:rsidRPr="00E00C04">
        <w:rPr>
          <w:rFonts w:ascii="Times New Roman" w:hAnsi="Times New Roman" w:cs="Times New Roman"/>
          <w:i/>
          <w:sz w:val="24"/>
          <w:szCs w:val="24"/>
        </w:rPr>
        <w:t xml:space="preserve"> вы с его точкой зрения. Объясните почему. Свой ответ </w:t>
      </w:r>
      <w:r w:rsidRPr="00E00C04">
        <w:rPr>
          <w:rFonts w:ascii="Times New Roman" w:hAnsi="Times New Roman" w:cs="Times New Roman"/>
          <w:i/>
          <w:sz w:val="24"/>
          <w:szCs w:val="24"/>
          <w:u w:val="single"/>
        </w:rPr>
        <w:t>аргументируйте</w:t>
      </w:r>
      <w:r w:rsidRPr="00E00C04">
        <w:rPr>
          <w:rFonts w:ascii="Times New Roman" w:hAnsi="Times New Roman" w:cs="Times New Roman"/>
          <w:i/>
          <w:sz w:val="24"/>
          <w:szCs w:val="24"/>
        </w:rPr>
        <w:t xml:space="preserve">, опираясь на знания, жизненный или читательский опыт (учитываются первые </w:t>
      </w:r>
      <w:r w:rsidRPr="00E00C04">
        <w:rPr>
          <w:rFonts w:ascii="Times New Roman" w:hAnsi="Times New Roman" w:cs="Times New Roman"/>
          <w:i/>
          <w:sz w:val="24"/>
          <w:szCs w:val="24"/>
          <w:u w:val="single"/>
        </w:rPr>
        <w:t>два</w:t>
      </w:r>
      <w:r w:rsidRPr="00E00C04">
        <w:rPr>
          <w:rFonts w:ascii="Times New Roman" w:hAnsi="Times New Roman" w:cs="Times New Roman"/>
          <w:i/>
          <w:sz w:val="24"/>
          <w:szCs w:val="24"/>
        </w:rPr>
        <w:t xml:space="preserve"> аргумента).</w:t>
      </w:r>
    </w:p>
    <w:p w:rsidR="00C41197" w:rsidRPr="00E00C04" w:rsidRDefault="00C41197" w:rsidP="00E00C04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E00C04">
        <w:rPr>
          <w:rFonts w:ascii="Times New Roman" w:hAnsi="Times New Roman" w:cs="Times New Roman"/>
          <w:i/>
          <w:sz w:val="24"/>
          <w:szCs w:val="24"/>
        </w:rPr>
        <w:t>Объем сочинения – не менее 150 слов.</w:t>
      </w:r>
    </w:p>
    <w:p w:rsidR="00C41197" w:rsidRPr="00E00C04" w:rsidRDefault="00C41197" w:rsidP="00E00C04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E00C04">
        <w:rPr>
          <w:rFonts w:ascii="Times New Roman" w:hAnsi="Times New Roman" w:cs="Times New Roman"/>
          <w:i/>
          <w:sz w:val="24"/>
          <w:szCs w:val="24"/>
        </w:rPr>
        <w:t xml:space="preserve">Работа, написанная без опоры на прочитанный текст (не по данному тексту), не оценивается. </w:t>
      </w:r>
    </w:p>
    <w:p w:rsidR="00C41197" w:rsidRPr="00E00C04" w:rsidRDefault="00C41197" w:rsidP="00E00C04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E00C04">
        <w:rPr>
          <w:rFonts w:ascii="Times New Roman" w:hAnsi="Times New Roman" w:cs="Times New Roman"/>
          <w:i/>
          <w:sz w:val="24"/>
          <w:szCs w:val="24"/>
        </w:rPr>
        <w:t xml:space="preserve">Если сочинение представляет собой пересказанный или полностью переписанный исходный </w:t>
      </w:r>
      <w:proofErr w:type="gramStart"/>
      <w:r w:rsidRPr="00E00C04">
        <w:rPr>
          <w:rFonts w:ascii="Times New Roman" w:hAnsi="Times New Roman" w:cs="Times New Roman"/>
          <w:i/>
          <w:sz w:val="24"/>
          <w:szCs w:val="24"/>
        </w:rPr>
        <w:t>текст</w:t>
      </w:r>
      <w:proofErr w:type="gramEnd"/>
      <w:r w:rsidRPr="00E00C04">
        <w:rPr>
          <w:rFonts w:ascii="Times New Roman" w:hAnsi="Times New Roman" w:cs="Times New Roman"/>
          <w:i/>
          <w:sz w:val="24"/>
          <w:szCs w:val="24"/>
        </w:rPr>
        <w:t xml:space="preserve"> без каких бы то ни было комментариев, то такая работа оценивается нулём баллов. </w:t>
      </w:r>
    </w:p>
    <w:p w:rsidR="00C41197" w:rsidRPr="00E00C04" w:rsidRDefault="00C41197" w:rsidP="00E00C04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E00C04">
        <w:rPr>
          <w:rFonts w:ascii="Times New Roman" w:hAnsi="Times New Roman" w:cs="Times New Roman"/>
          <w:i/>
          <w:sz w:val="24"/>
          <w:szCs w:val="24"/>
        </w:rPr>
        <w:t>Сочинение пишите аккуратно, разборчивым почерком.</w:t>
      </w:r>
    </w:p>
    <w:p w:rsidR="00425579" w:rsidRPr="00425579" w:rsidRDefault="00425579" w:rsidP="0042557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25579" w:rsidRPr="00425579" w:rsidRDefault="00425579" w:rsidP="00425579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425579">
        <w:rPr>
          <w:rFonts w:ascii="Times New Roman" w:hAnsi="Times New Roman" w:cs="Times New Roman"/>
          <w:sz w:val="24"/>
          <w:szCs w:val="24"/>
        </w:rPr>
        <w:t>Исходя из самой формулировки задания, алгоритм его выполнения предполагает</w:t>
      </w:r>
      <w:r w:rsidRPr="00425579">
        <w:rPr>
          <w:rFonts w:ascii="Times New Roman" w:hAnsi="Times New Roman" w:cs="Times New Roman"/>
          <w:b/>
          <w:sz w:val="24"/>
          <w:szCs w:val="24"/>
        </w:rPr>
        <w:t xml:space="preserve"> три основных шага:</w:t>
      </w:r>
    </w:p>
    <w:p w:rsidR="00425579" w:rsidRPr="00425579" w:rsidRDefault="00425579" w:rsidP="00425579">
      <w:pPr>
        <w:pStyle w:val="a5"/>
        <w:rPr>
          <w:rFonts w:ascii="Times New Roman" w:hAnsi="Times New Roman" w:cs="Times New Roman"/>
          <w:sz w:val="24"/>
          <w:szCs w:val="24"/>
        </w:rPr>
      </w:pPr>
      <w:r w:rsidRPr="00425579">
        <w:rPr>
          <w:rFonts w:ascii="Times New Roman" w:hAnsi="Times New Roman" w:cs="Times New Roman"/>
          <w:sz w:val="24"/>
          <w:szCs w:val="24"/>
        </w:rPr>
        <w:t xml:space="preserve">1. Выявить, сформулировать и прокомментировать основную проблему    предложенного текста.   </w:t>
      </w:r>
    </w:p>
    <w:p w:rsidR="00425579" w:rsidRPr="00425579" w:rsidRDefault="00425579" w:rsidP="00425579">
      <w:pPr>
        <w:pStyle w:val="a5"/>
        <w:rPr>
          <w:rFonts w:ascii="Times New Roman" w:hAnsi="Times New Roman" w:cs="Times New Roman"/>
          <w:sz w:val="24"/>
          <w:szCs w:val="24"/>
        </w:rPr>
      </w:pPr>
      <w:r w:rsidRPr="00425579">
        <w:rPr>
          <w:rFonts w:ascii="Times New Roman" w:hAnsi="Times New Roman" w:cs="Times New Roman"/>
          <w:sz w:val="24"/>
          <w:szCs w:val="24"/>
        </w:rPr>
        <w:t>2. Определить и сформулировать позицию автора по отношению к этой проблеме.</w:t>
      </w:r>
    </w:p>
    <w:p w:rsidR="00425579" w:rsidRPr="00425579" w:rsidRDefault="00425579" w:rsidP="00425579">
      <w:pPr>
        <w:pStyle w:val="a5"/>
        <w:rPr>
          <w:rFonts w:ascii="Times New Roman" w:hAnsi="Times New Roman" w:cs="Times New Roman"/>
          <w:sz w:val="24"/>
          <w:szCs w:val="24"/>
        </w:rPr>
      </w:pPr>
      <w:r w:rsidRPr="00425579">
        <w:rPr>
          <w:rFonts w:ascii="Times New Roman" w:hAnsi="Times New Roman" w:cs="Times New Roman"/>
          <w:sz w:val="24"/>
          <w:szCs w:val="24"/>
        </w:rPr>
        <w:t>3.Сформулировать и аргументировать собственное отношение к поставленной проблеме.</w:t>
      </w:r>
    </w:p>
    <w:p w:rsidR="00425579" w:rsidRPr="00425579" w:rsidRDefault="00425579" w:rsidP="0042557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25579" w:rsidRPr="00425579" w:rsidRDefault="00425579" w:rsidP="00425579">
      <w:pPr>
        <w:pStyle w:val="a5"/>
        <w:rPr>
          <w:rFonts w:ascii="Times New Roman" w:hAnsi="Times New Roman" w:cs="Times New Roman"/>
          <w:sz w:val="24"/>
          <w:szCs w:val="24"/>
        </w:rPr>
      </w:pPr>
      <w:r w:rsidRPr="00425579">
        <w:rPr>
          <w:rFonts w:ascii="Times New Roman" w:hAnsi="Times New Roman" w:cs="Times New Roman"/>
          <w:sz w:val="24"/>
          <w:szCs w:val="24"/>
        </w:rPr>
        <w:t>Читаем внимательно, что необходимо сделать (именно так вы будете читать на экзамене, если «вдруг» все вылетит из головы):</w:t>
      </w:r>
    </w:p>
    <w:p w:rsidR="00C41197" w:rsidRPr="00425579" w:rsidRDefault="00C41197" w:rsidP="00425579">
      <w:pPr>
        <w:pStyle w:val="a5"/>
        <w:rPr>
          <w:rFonts w:ascii="Times New Roman" w:hAnsi="Times New Roman" w:cs="Times New Roman"/>
          <w:sz w:val="24"/>
          <w:szCs w:val="24"/>
        </w:rPr>
      </w:pPr>
      <w:r w:rsidRPr="00425579">
        <w:rPr>
          <w:rFonts w:ascii="Times New Roman" w:hAnsi="Times New Roman" w:cs="Times New Roman"/>
          <w:sz w:val="24"/>
          <w:szCs w:val="24"/>
        </w:rPr>
        <w:t>1) сформулируйте одну из проблем (только одну!)</w:t>
      </w:r>
    </w:p>
    <w:p w:rsidR="00C41197" w:rsidRPr="00425579" w:rsidRDefault="00C41197" w:rsidP="00425579">
      <w:pPr>
        <w:pStyle w:val="a5"/>
        <w:rPr>
          <w:rFonts w:ascii="Times New Roman" w:hAnsi="Times New Roman" w:cs="Times New Roman"/>
          <w:sz w:val="24"/>
          <w:szCs w:val="24"/>
        </w:rPr>
      </w:pPr>
      <w:r w:rsidRPr="00425579">
        <w:rPr>
          <w:rFonts w:ascii="Times New Roman" w:hAnsi="Times New Roman" w:cs="Times New Roman"/>
          <w:sz w:val="24"/>
          <w:szCs w:val="24"/>
        </w:rPr>
        <w:t>2) прокомментируйте эту проблему</w:t>
      </w:r>
    </w:p>
    <w:p w:rsidR="00C41197" w:rsidRPr="00425579" w:rsidRDefault="00C41197" w:rsidP="00425579">
      <w:pPr>
        <w:pStyle w:val="a5"/>
        <w:rPr>
          <w:rFonts w:ascii="Times New Roman" w:hAnsi="Times New Roman" w:cs="Times New Roman"/>
          <w:sz w:val="24"/>
          <w:szCs w:val="24"/>
        </w:rPr>
      </w:pPr>
      <w:r w:rsidRPr="00425579">
        <w:rPr>
          <w:rFonts w:ascii="Times New Roman" w:hAnsi="Times New Roman" w:cs="Times New Roman"/>
          <w:sz w:val="24"/>
          <w:szCs w:val="24"/>
        </w:rPr>
        <w:t>3) сформулируйте позицию автора</w:t>
      </w:r>
      <w:r w:rsidR="008F40DC" w:rsidRPr="00425579">
        <w:rPr>
          <w:rFonts w:ascii="Times New Roman" w:hAnsi="Times New Roman" w:cs="Times New Roman"/>
          <w:sz w:val="24"/>
          <w:szCs w:val="24"/>
        </w:rPr>
        <w:t xml:space="preserve"> (</w:t>
      </w:r>
      <w:r w:rsidRPr="00425579">
        <w:rPr>
          <w:rFonts w:ascii="Times New Roman" w:hAnsi="Times New Roman" w:cs="Times New Roman"/>
          <w:sz w:val="24"/>
          <w:szCs w:val="24"/>
        </w:rPr>
        <w:t>согласны вы с ним или нет (объясните свою позицию)</w:t>
      </w:r>
    </w:p>
    <w:p w:rsidR="00C41197" w:rsidRPr="00425579" w:rsidRDefault="00C41197" w:rsidP="00425579">
      <w:pPr>
        <w:pStyle w:val="a5"/>
        <w:rPr>
          <w:rFonts w:ascii="Times New Roman" w:hAnsi="Times New Roman" w:cs="Times New Roman"/>
          <w:sz w:val="24"/>
          <w:szCs w:val="24"/>
        </w:rPr>
      </w:pPr>
      <w:r w:rsidRPr="00425579">
        <w:rPr>
          <w:rFonts w:ascii="Times New Roman" w:hAnsi="Times New Roman" w:cs="Times New Roman"/>
          <w:sz w:val="24"/>
          <w:szCs w:val="24"/>
        </w:rPr>
        <w:t xml:space="preserve">5) приведите </w:t>
      </w:r>
      <w:r w:rsidRPr="00425579">
        <w:rPr>
          <w:rFonts w:ascii="Times New Roman" w:hAnsi="Times New Roman" w:cs="Times New Roman"/>
          <w:bCs/>
          <w:sz w:val="24"/>
          <w:szCs w:val="24"/>
        </w:rPr>
        <w:t xml:space="preserve">два </w:t>
      </w:r>
      <w:r w:rsidRPr="00425579">
        <w:rPr>
          <w:rFonts w:ascii="Times New Roman" w:hAnsi="Times New Roman" w:cs="Times New Roman"/>
          <w:sz w:val="24"/>
          <w:szCs w:val="24"/>
        </w:rPr>
        <w:t>аргумента</w:t>
      </w:r>
    </w:p>
    <w:p w:rsidR="00C41197" w:rsidRPr="00425579" w:rsidRDefault="00C41197" w:rsidP="00425579">
      <w:pPr>
        <w:pStyle w:val="a5"/>
        <w:rPr>
          <w:rFonts w:ascii="Times New Roman" w:hAnsi="Times New Roman" w:cs="Times New Roman"/>
          <w:sz w:val="24"/>
          <w:szCs w:val="24"/>
        </w:rPr>
      </w:pPr>
      <w:r w:rsidRPr="00425579">
        <w:rPr>
          <w:rFonts w:ascii="Times New Roman" w:hAnsi="Times New Roman" w:cs="Times New Roman"/>
          <w:sz w:val="24"/>
          <w:szCs w:val="24"/>
        </w:rPr>
        <w:t>6) и, конечно, «обрамите»  высказывание – напишите вступление и  заключение.</w:t>
      </w:r>
    </w:p>
    <w:p w:rsidR="00425579" w:rsidRDefault="00C41197" w:rsidP="00425579">
      <w:pPr>
        <w:pStyle w:val="a5"/>
        <w:rPr>
          <w:rFonts w:ascii="Times New Roman" w:hAnsi="Times New Roman" w:cs="Times New Roman"/>
          <w:sz w:val="24"/>
          <w:szCs w:val="24"/>
        </w:rPr>
      </w:pPr>
      <w:r w:rsidRPr="00425579">
        <w:rPr>
          <w:rFonts w:ascii="Times New Roman" w:hAnsi="Times New Roman" w:cs="Times New Roman"/>
          <w:sz w:val="24"/>
          <w:szCs w:val="24"/>
        </w:rPr>
        <w:t>7) Не забудьте проверить и скорректировать черновик</w:t>
      </w:r>
      <w:r w:rsidR="00425579" w:rsidRPr="00425579">
        <w:rPr>
          <w:rFonts w:ascii="Times New Roman" w:hAnsi="Times New Roman" w:cs="Times New Roman"/>
          <w:sz w:val="24"/>
          <w:szCs w:val="24"/>
        </w:rPr>
        <w:t>.</w:t>
      </w:r>
    </w:p>
    <w:p w:rsidR="00471FF1" w:rsidRPr="005E77AF" w:rsidRDefault="00471FF1" w:rsidP="0042557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71FF1" w:rsidRPr="00471FF1" w:rsidRDefault="00471FF1" w:rsidP="001F5721">
      <w:pPr>
        <w:pStyle w:val="a5"/>
        <w:ind w:left="108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9F6313" w:rsidRPr="00D076E7" w:rsidRDefault="009F6313" w:rsidP="00471FF1">
      <w:pPr>
        <w:pStyle w:val="a5"/>
        <w:ind w:left="108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076E7">
        <w:rPr>
          <w:rFonts w:ascii="Times New Roman" w:hAnsi="Times New Roman" w:cs="Times New Roman"/>
          <w:b/>
          <w:sz w:val="28"/>
          <w:szCs w:val="28"/>
        </w:rPr>
        <w:t>Первый этап работы над сочинением. А</w:t>
      </w:r>
      <w:r w:rsidRPr="00D076E7">
        <w:rPr>
          <w:rFonts w:ascii="Times New Roman" w:hAnsi="Times New Roman" w:cs="Times New Roman"/>
          <w:b/>
          <w:bCs/>
          <w:iCs/>
          <w:sz w:val="28"/>
          <w:szCs w:val="28"/>
        </w:rPr>
        <w:t>нализ текста</w:t>
      </w:r>
      <w:r w:rsidRPr="00D076E7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AC6DB5" w:rsidRPr="00D076E7" w:rsidRDefault="00AC6DB5" w:rsidP="00AC6DB5">
      <w:pPr>
        <w:pStyle w:val="a5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9F6313" w:rsidRPr="009F6313" w:rsidRDefault="009F6313" w:rsidP="009F6313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должна </w:t>
      </w:r>
      <w:r w:rsidRPr="009F6313">
        <w:rPr>
          <w:rFonts w:ascii="Times New Roman" w:hAnsi="Times New Roman" w:cs="Times New Roman"/>
          <w:sz w:val="24"/>
          <w:szCs w:val="24"/>
        </w:rPr>
        <w:t>начина</w:t>
      </w:r>
      <w:r>
        <w:rPr>
          <w:rFonts w:ascii="Times New Roman" w:hAnsi="Times New Roman" w:cs="Times New Roman"/>
          <w:sz w:val="24"/>
          <w:szCs w:val="24"/>
        </w:rPr>
        <w:t>тьс</w:t>
      </w:r>
      <w:r w:rsidRPr="009F6313">
        <w:rPr>
          <w:rFonts w:ascii="Times New Roman" w:hAnsi="Times New Roman" w:cs="Times New Roman"/>
          <w:sz w:val="24"/>
          <w:szCs w:val="24"/>
        </w:rPr>
        <w:t xml:space="preserve">я  с внимательного, вдумчивого чтения текста. Постарайтесь отнестись к первому чтению очень серьезно. Представьте, что перед вами сидит человек, который хочет поделиться наболевшим. Очень для него </w:t>
      </w:r>
      <w:proofErr w:type="gramStart"/>
      <w:r w:rsidRPr="009F6313">
        <w:rPr>
          <w:rFonts w:ascii="Times New Roman" w:hAnsi="Times New Roman" w:cs="Times New Roman"/>
          <w:sz w:val="24"/>
          <w:szCs w:val="24"/>
        </w:rPr>
        <w:t>важным</w:t>
      </w:r>
      <w:proofErr w:type="gramEnd"/>
      <w:r w:rsidRPr="009F6313">
        <w:rPr>
          <w:rFonts w:ascii="Times New Roman" w:hAnsi="Times New Roman" w:cs="Times New Roman"/>
          <w:sz w:val="24"/>
          <w:szCs w:val="24"/>
        </w:rPr>
        <w:t xml:space="preserve">. Он сидит и рассказывает. А вам обязательно надо понять его мысли и чувства. Это непросто – понимать человека, но этому нужно учиться.      </w:t>
      </w:r>
    </w:p>
    <w:p w:rsidR="009F6313" w:rsidRPr="009F6313" w:rsidRDefault="009F6313" w:rsidP="00AC6DB5">
      <w:pPr>
        <w:pStyle w:val="a5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6313">
        <w:rPr>
          <w:rFonts w:ascii="Times New Roman" w:hAnsi="Times New Roman" w:cs="Times New Roman"/>
          <w:sz w:val="24"/>
          <w:szCs w:val="24"/>
        </w:rPr>
        <w:t xml:space="preserve"> Что значит проанализировать текст? Прежде всего  - понять позицию автора. </w:t>
      </w:r>
      <w:r w:rsidRPr="009F6313">
        <w:rPr>
          <w:rFonts w:ascii="Times New Roman" w:hAnsi="Times New Roman" w:cs="Times New Roman"/>
          <w:b/>
          <w:bCs/>
          <w:sz w:val="24"/>
          <w:szCs w:val="24"/>
        </w:rPr>
        <w:t xml:space="preserve">Позиция автора </w:t>
      </w:r>
      <w:r w:rsidRPr="009F6313">
        <w:rPr>
          <w:rFonts w:ascii="Times New Roman" w:hAnsi="Times New Roman" w:cs="Times New Roman"/>
          <w:sz w:val="24"/>
          <w:szCs w:val="24"/>
        </w:rPr>
        <w:t xml:space="preserve">— </w:t>
      </w:r>
      <w:r w:rsidRPr="009F6313">
        <w:rPr>
          <w:rFonts w:ascii="Times New Roman" w:hAnsi="Times New Roman" w:cs="Times New Roman"/>
          <w:b/>
          <w:bCs/>
          <w:sz w:val="24"/>
          <w:szCs w:val="24"/>
        </w:rPr>
        <w:t xml:space="preserve">отношение создателя текста к поднятой теме, проблемам, героям и т.д. (иначе говоря, это то, что думает обо всем этом автор, как он сам отвечает на поставленные вопросы). </w:t>
      </w:r>
    </w:p>
    <w:p w:rsidR="009F6313" w:rsidRPr="009F6313" w:rsidRDefault="009F6313" w:rsidP="00AC6DB5">
      <w:pPr>
        <w:pStyle w:val="a5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71FF1">
        <w:rPr>
          <w:rFonts w:ascii="Times New Roman" w:hAnsi="Times New Roman" w:cs="Times New Roman"/>
          <w:b/>
          <w:sz w:val="24"/>
          <w:szCs w:val="24"/>
        </w:rPr>
        <w:t xml:space="preserve"> Как определить позицию автора?</w:t>
      </w:r>
      <w:r w:rsidRPr="009F6313">
        <w:rPr>
          <w:rFonts w:ascii="Times New Roman" w:hAnsi="Times New Roman" w:cs="Times New Roman"/>
          <w:sz w:val="24"/>
          <w:szCs w:val="24"/>
        </w:rPr>
        <w:t xml:space="preserve"> Она обычно выражается через тезис. Это главная мысль (текста или выступления), выраженная словами, главное утверждение оратора, которое он старается обосновать. </w:t>
      </w:r>
    </w:p>
    <w:p w:rsidR="009F6313" w:rsidRPr="009F6313" w:rsidRDefault="009F6313" w:rsidP="009F6313">
      <w:pPr>
        <w:pStyle w:val="a5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6313">
        <w:rPr>
          <w:rFonts w:ascii="Times New Roman" w:hAnsi="Times New Roman" w:cs="Times New Roman"/>
          <w:sz w:val="24"/>
          <w:szCs w:val="24"/>
        </w:rPr>
        <w:t xml:space="preserve">Она может быть предъявлена </w:t>
      </w:r>
      <w:r w:rsidRPr="009F6313">
        <w:rPr>
          <w:rFonts w:ascii="Times New Roman" w:hAnsi="Times New Roman" w:cs="Times New Roman"/>
          <w:b/>
          <w:bCs/>
          <w:sz w:val="24"/>
          <w:szCs w:val="24"/>
        </w:rPr>
        <w:t>в начале текста</w:t>
      </w:r>
      <w:r w:rsidRPr="009F6313">
        <w:rPr>
          <w:rFonts w:ascii="Times New Roman" w:hAnsi="Times New Roman" w:cs="Times New Roman"/>
          <w:sz w:val="24"/>
          <w:szCs w:val="24"/>
        </w:rPr>
        <w:t xml:space="preserve"> и затем подтверждена какими-либо доводами и примерами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F6313">
        <w:rPr>
          <w:rFonts w:ascii="Times New Roman" w:hAnsi="Times New Roman" w:cs="Times New Roman"/>
          <w:sz w:val="24"/>
          <w:szCs w:val="24"/>
        </w:rPr>
        <w:t xml:space="preserve">Основная мысль может быть сформулирована </w:t>
      </w:r>
      <w:r w:rsidRPr="009F6313">
        <w:rPr>
          <w:rFonts w:ascii="Times New Roman" w:hAnsi="Times New Roman" w:cs="Times New Roman"/>
          <w:b/>
          <w:bCs/>
          <w:sz w:val="24"/>
          <w:szCs w:val="24"/>
        </w:rPr>
        <w:t>в конце текста</w:t>
      </w:r>
      <w:r w:rsidRPr="009F6313">
        <w:rPr>
          <w:rFonts w:ascii="Times New Roman" w:hAnsi="Times New Roman" w:cs="Times New Roman"/>
          <w:sz w:val="24"/>
          <w:szCs w:val="24"/>
        </w:rPr>
        <w:t xml:space="preserve"> – как вывод, ответ на проблемный вопрос, поставленный в начале</w:t>
      </w:r>
      <w:r w:rsidR="00471FF1" w:rsidRPr="00471FF1">
        <w:rPr>
          <w:rFonts w:ascii="Times New Roman" w:hAnsi="Times New Roman" w:cs="Times New Roman"/>
          <w:sz w:val="24"/>
          <w:szCs w:val="24"/>
        </w:rPr>
        <w:t>.</w:t>
      </w:r>
      <w:r w:rsidRPr="009F63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6313" w:rsidRPr="009F6313" w:rsidRDefault="009F6313" w:rsidP="009F6313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F6313">
        <w:rPr>
          <w:rFonts w:ascii="Times New Roman" w:hAnsi="Times New Roman" w:cs="Times New Roman"/>
          <w:sz w:val="24"/>
          <w:szCs w:val="24"/>
        </w:rPr>
        <w:t>Наконец, мысль автора может прозвучать дважды: в начале текста как тезис, требующий доказательств, и в конце – как более широкий, доказанный вывод.</w:t>
      </w:r>
    </w:p>
    <w:p w:rsidR="009F6313" w:rsidRPr="009F6313" w:rsidRDefault="009F6313" w:rsidP="00AC6DB5">
      <w:pPr>
        <w:pStyle w:val="a5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6313">
        <w:rPr>
          <w:rFonts w:ascii="Times New Roman" w:hAnsi="Times New Roman" w:cs="Times New Roman"/>
          <w:sz w:val="24"/>
          <w:szCs w:val="24"/>
        </w:rPr>
        <w:t xml:space="preserve">Хорошо, если вы для себя составите план. Разделите текст на 3-4 части, определите главную мысль каждой. Так вам будет понятна логика рассуждения автора, вы увидите, какими примерами подтверждает он свои мысли, к каким ситуациям обращается, чтобы заявить свою позицию. </w:t>
      </w:r>
    </w:p>
    <w:p w:rsidR="009F6313" w:rsidRPr="009F6313" w:rsidRDefault="009F6313" w:rsidP="00AC6DB5">
      <w:pPr>
        <w:pStyle w:val="a5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6313">
        <w:rPr>
          <w:rFonts w:ascii="Times New Roman" w:hAnsi="Times New Roman" w:cs="Times New Roman"/>
          <w:sz w:val="24"/>
          <w:szCs w:val="24"/>
        </w:rPr>
        <w:t xml:space="preserve">Если позиция автора публицистического текста обычно выражена четко и ясно, то выявление авторской позиции в </w:t>
      </w:r>
      <w:r w:rsidRPr="009F6313">
        <w:rPr>
          <w:rFonts w:ascii="Times New Roman" w:hAnsi="Times New Roman" w:cs="Times New Roman"/>
          <w:b/>
          <w:bCs/>
          <w:sz w:val="24"/>
          <w:szCs w:val="24"/>
        </w:rPr>
        <w:t xml:space="preserve"> тексте</w:t>
      </w:r>
      <w:r w:rsidRPr="009F6313">
        <w:rPr>
          <w:rFonts w:ascii="Times New Roman" w:hAnsi="Times New Roman" w:cs="Times New Roman"/>
          <w:sz w:val="24"/>
          <w:szCs w:val="24"/>
        </w:rPr>
        <w:t xml:space="preserve"> </w:t>
      </w:r>
      <w:r w:rsidRPr="009F6313">
        <w:rPr>
          <w:rFonts w:ascii="Times New Roman" w:hAnsi="Times New Roman" w:cs="Times New Roman"/>
          <w:b/>
          <w:bCs/>
          <w:sz w:val="24"/>
          <w:szCs w:val="24"/>
        </w:rPr>
        <w:t xml:space="preserve">художественного стиля </w:t>
      </w:r>
      <w:r w:rsidRPr="009F6313">
        <w:rPr>
          <w:rFonts w:ascii="Times New Roman" w:hAnsi="Times New Roman" w:cs="Times New Roman"/>
          <w:sz w:val="24"/>
          <w:szCs w:val="24"/>
        </w:rPr>
        <w:t>может потребовать от вас б</w:t>
      </w:r>
      <w:proofErr w:type="gramStart"/>
      <w:r w:rsidRPr="009F6313">
        <w:rPr>
          <w:rFonts w:ascii="Times New Roman" w:hAnsi="Times New Roman" w:cs="Times New Roman"/>
          <w:sz w:val="24"/>
          <w:szCs w:val="24"/>
          <w:lang w:val="en"/>
        </w:rPr>
        <w:t>o</w:t>
      </w:r>
      <w:proofErr w:type="spellStart"/>
      <w:proofErr w:type="gramEnd"/>
      <w:r w:rsidRPr="009F6313">
        <w:rPr>
          <w:rFonts w:ascii="Times New Roman" w:hAnsi="Times New Roman" w:cs="Times New Roman"/>
          <w:sz w:val="24"/>
          <w:szCs w:val="24"/>
        </w:rPr>
        <w:t>льших</w:t>
      </w:r>
      <w:proofErr w:type="spellEnd"/>
      <w:r w:rsidRPr="009F6313">
        <w:rPr>
          <w:rFonts w:ascii="Times New Roman" w:hAnsi="Times New Roman" w:cs="Times New Roman"/>
          <w:sz w:val="24"/>
          <w:szCs w:val="24"/>
        </w:rPr>
        <w:t xml:space="preserve"> усилий. Постарайтесь ответить на следующие вопросы: </w:t>
      </w:r>
    </w:p>
    <w:p w:rsidR="00AC6DB5" w:rsidRDefault="009F6313" w:rsidP="00AC6DB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6313">
        <w:rPr>
          <w:rFonts w:ascii="Times New Roman" w:hAnsi="Times New Roman" w:cs="Times New Roman"/>
          <w:sz w:val="24"/>
          <w:szCs w:val="24"/>
        </w:rPr>
        <w:t xml:space="preserve">Что хотел сказать своим читателям автор, создавая текст? </w:t>
      </w:r>
    </w:p>
    <w:p w:rsidR="00AC6DB5" w:rsidRDefault="009F6313" w:rsidP="00AC6DB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6313">
        <w:rPr>
          <w:rFonts w:ascii="Times New Roman" w:hAnsi="Times New Roman" w:cs="Times New Roman"/>
          <w:sz w:val="24"/>
          <w:szCs w:val="24"/>
        </w:rPr>
        <w:t>Какую конкретную ситуацию он рисует?</w:t>
      </w:r>
    </w:p>
    <w:p w:rsidR="009F6313" w:rsidRPr="009F6313" w:rsidRDefault="009F6313" w:rsidP="00AC6DB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6313">
        <w:rPr>
          <w:rFonts w:ascii="Times New Roman" w:hAnsi="Times New Roman" w:cs="Times New Roman"/>
          <w:sz w:val="24"/>
          <w:szCs w:val="24"/>
        </w:rPr>
        <w:t>Как  оценивает поступки героев?</w:t>
      </w:r>
    </w:p>
    <w:p w:rsidR="009F6313" w:rsidRDefault="009F6313" w:rsidP="009F6313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9F6313">
        <w:rPr>
          <w:rFonts w:ascii="Times New Roman" w:hAnsi="Times New Roman" w:cs="Times New Roman"/>
          <w:sz w:val="24"/>
          <w:szCs w:val="24"/>
        </w:rPr>
        <w:t xml:space="preserve">Обратите внимание на слова, художественные приемы, которые выражают авторское отношение (неодобрение, иронию, осуждение – сочувствие, восхищение), дают отрицательную или положительную оценку описываемым фактам. От того, как вы поняли текст, зависит вся ваша последующая работа. Поэтому не торопитесь, будьте внимательны к абзацам (это начало новой мысли автора), перечитайте вступление и заключение. Возможно, анализ — это наиболее сложное, что вам нужно сделать. Но не забывайте: мы делаем только </w:t>
      </w:r>
      <w:r w:rsidRPr="009F6313">
        <w:rPr>
          <w:rFonts w:ascii="Times New Roman" w:hAnsi="Times New Roman" w:cs="Times New Roman"/>
          <w:b/>
          <w:bCs/>
          <w:sz w:val="24"/>
          <w:szCs w:val="24"/>
        </w:rPr>
        <w:t>первый</w:t>
      </w:r>
      <w:r w:rsidRPr="009F6313">
        <w:rPr>
          <w:rFonts w:ascii="Times New Roman" w:hAnsi="Times New Roman" w:cs="Times New Roman"/>
          <w:sz w:val="24"/>
          <w:szCs w:val="24"/>
        </w:rPr>
        <w:t xml:space="preserve"> шаг, а он всегда самый трудный.</w:t>
      </w:r>
    </w:p>
    <w:p w:rsidR="00AC6DB5" w:rsidRPr="00AC6DB5" w:rsidRDefault="00AC6DB5" w:rsidP="00AC6DB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AC6DB5" w:rsidRPr="00D076E7" w:rsidRDefault="00AC6DB5" w:rsidP="00AC6DB5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76E7">
        <w:rPr>
          <w:rFonts w:ascii="Times New Roman" w:hAnsi="Times New Roman" w:cs="Times New Roman"/>
          <w:b/>
          <w:bCs/>
          <w:sz w:val="28"/>
          <w:szCs w:val="28"/>
        </w:rPr>
        <w:t>Второй этап работы над сочинением: выявление проблемы.</w:t>
      </w:r>
    </w:p>
    <w:p w:rsidR="00AC6DB5" w:rsidRPr="00D076E7" w:rsidRDefault="00AC6DB5" w:rsidP="00AC6DB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AC6DB5" w:rsidRPr="00AC6DB5" w:rsidRDefault="00AC6DB5" w:rsidP="0063422A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6DB5">
        <w:rPr>
          <w:rFonts w:ascii="Times New Roman" w:hAnsi="Times New Roman" w:cs="Times New Roman"/>
          <w:sz w:val="24"/>
          <w:szCs w:val="24"/>
        </w:rPr>
        <w:t>Итак, те</w:t>
      </w:r>
      <w:proofErr w:type="gramStart"/>
      <w:r w:rsidRPr="00AC6DB5">
        <w:rPr>
          <w:rFonts w:ascii="Times New Roman" w:hAnsi="Times New Roman" w:cs="Times New Roman"/>
          <w:sz w:val="24"/>
          <w:szCs w:val="24"/>
        </w:rPr>
        <w:t>кст пр</w:t>
      </w:r>
      <w:proofErr w:type="gramEnd"/>
      <w:r w:rsidRPr="00AC6DB5">
        <w:rPr>
          <w:rFonts w:ascii="Times New Roman" w:hAnsi="Times New Roman" w:cs="Times New Roman"/>
          <w:sz w:val="24"/>
          <w:szCs w:val="24"/>
        </w:rPr>
        <w:t>очитан, понят. Теперь надо определить тему и п</w:t>
      </w:r>
      <w:r w:rsidRPr="00AC6DB5">
        <w:rPr>
          <w:rFonts w:ascii="Times New Roman" w:hAnsi="Times New Roman" w:cs="Times New Roman"/>
          <w:b/>
          <w:bCs/>
          <w:sz w:val="24"/>
          <w:szCs w:val="24"/>
        </w:rPr>
        <w:t>роблему. То, о чем автор рассказывает, – это тема.</w:t>
      </w:r>
      <w:r w:rsidRPr="00AC6D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6DB5" w:rsidRDefault="00AC6DB5" w:rsidP="0063422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DB5">
        <w:rPr>
          <w:rFonts w:ascii="Times New Roman" w:hAnsi="Times New Roman" w:cs="Times New Roman"/>
          <w:sz w:val="24"/>
          <w:szCs w:val="24"/>
        </w:rPr>
        <w:t xml:space="preserve">Он рассуждает </w:t>
      </w:r>
      <w:r w:rsidRPr="00AC6DB5">
        <w:rPr>
          <w:rFonts w:ascii="Times New Roman" w:hAnsi="Times New Roman" w:cs="Times New Roman"/>
          <w:i/>
          <w:iCs/>
          <w:sz w:val="24"/>
          <w:szCs w:val="24"/>
        </w:rPr>
        <w:t>о влиянии природы на человека</w:t>
      </w:r>
      <w:r w:rsidRPr="00AC6DB5">
        <w:rPr>
          <w:rFonts w:ascii="Times New Roman" w:hAnsi="Times New Roman" w:cs="Times New Roman"/>
          <w:sz w:val="24"/>
          <w:szCs w:val="24"/>
        </w:rPr>
        <w:t xml:space="preserve"> – значит, обращается к </w:t>
      </w:r>
      <w:r w:rsidRPr="00AC6DB5">
        <w:rPr>
          <w:rFonts w:ascii="Times New Roman" w:hAnsi="Times New Roman" w:cs="Times New Roman"/>
          <w:i/>
          <w:iCs/>
          <w:sz w:val="24"/>
          <w:szCs w:val="24"/>
        </w:rPr>
        <w:t>теме природы</w:t>
      </w:r>
      <w:r w:rsidRPr="00AC6DB5">
        <w:rPr>
          <w:rFonts w:ascii="Times New Roman" w:hAnsi="Times New Roman" w:cs="Times New Roman"/>
          <w:sz w:val="24"/>
          <w:szCs w:val="24"/>
        </w:rPr>
        <w:t xml:space="preserve">; о том, что современные школьники мало читают, - к </w:t>
      </w:r>
      <w:r w:rsidRPr="00AC6DB5">
        <w:rPr>
          <w:rFonts w:ascii="Times New Roman" w:hAnsi="Times New Roman" w:cs="Times New Roman"/>
          <w:i/>
          <w:iCs/>
          <w:sz w:val="24"/>
          <w:szCs w:val="24"/>
        </w:rPr>
        <w:t>теме чтения</w:t>
      </w:r>
      <w:r w:rsidRPr="00AC6DB5">
        <w:rPr>
          <w:rFonts w:ascii="Times New Roman" w:hAnsi="Times New Roman" w:cs="Times New Roman"/>
          <w:sz w:val="24"/>
          <w:szCs w:val="24"/>
        </w:rPr>
        <w:t xml:space="preserve">; </w:t>
      </w:r>
      <w:r w:rsidRPr="00AC6DB5">
        <w:rPr>
          <w:rFonts w:ascii="Times New Roman" w:hAnsi="Times New Roman" w:cs="Times New Roman"/>
          <w:i/>
          <w:iCs/>
          <w:sz w:val="24"/>
          <w:szCs w:val="24"/>
        </w:rPr>
        <w:t>вспоминает свое детство, родителей, школьных друзей</w:t>
      </w:r>
      <w:r w:rsidRPr="00AC6DB5">
        <w:rPr>
          <w:rFonts w:ascii="Times New Roman" w:hAnsi="Times New Roman" w:cs="Times New Roman"/>
          <w:sz w:val="24"/>
          <w:szCs w:val="24"/>
        </w:rPr>
        <w:t xml:space="preserve"> – </w:t>
      </w:r>
      <w:r w:rsidRPr="00AC6DB5">
        <w:rPr>
          <w:rFonts w:ascii="Times New Roman" w:hAnsi="Times New Roman" w:cs="Times New Roman"/>
          <w:i/>
          <w:iCs/>
          <w:sz w:val="24"/>
          <w:szCs w:val="24"/>
        </w:rPr>
        <w:t>к теме родины</w:t>
      </w:r>
      <w:r w:rsidRPr="00AC6DB5">
        <w:rPr>
          <w:rFonts w:ascii="Times New Roman" w:hAnsi="Times New Roman" w:cs="Times New Roman"/>
          <w:sz w:val="24"/>
          <w:szCs w:val="24"/>
        </w:rPr>
        <w:t xml:space="preserve"> (или, возможно, к теме детства, а может, отчего дома).</w:t>
      </w:r>
      <w:proofErr w:type="gramEnd"/>
      <w:r w:rsidRPr="00AC6DB5">
        <w:rPr>
          <w:rFonts w:ascii="Times New Roman" w:hAnsi="Times New Roman" w:cs="Times New Roman"/>
          <w:sz w:val="24"/>
          <w:szCs w:val="24"/>
        </w:rPr>
        <w:t xml:space="preserve"> Автор пишет о том, что его волнует. Не забывай, что тебе важно уловить тему и </w:t>
      </w:r>
      <w:r w:rsidRPr="00AC6DB5">
        <w:rPr>
          <w:rFonts w:ascii="Times New Roman" w:hAnsi="Times New Roman" w:cs="Times New Roman"/>
          <w:b/>
          <w:bCs/>
          <w:sz w:val="24"/>
          <w:szCs w:val="24"/>
        </w:rPr>
        <w:t>одну</w:t>
      </w:r>
      <w:r w:rsidRPr="00AC6DB5">
        <w:rPr>
          <w:rFonts w:ascii="Times New Roman" w:hAnsi="Times New Roman" w:cs="Times New Roman"/>
          <w:sz w:val="24"/>
          <w:szCs w:val="24"/>
        </w:rPr>
        <w:t xml:space="preserve"> связанную с ней </w:t>
      </w:r>
      <w:r w:rsidRPr="00AC6DB5">
        <w:rPr>
          <w:rFonts w:ascii="Times New Roman" w:hAnsi="Times New Roman" w:cs="Times New Roman"/>
          <w:b/>
          <w:bCs/>
          <w:sz w:val="24"/>
          <w:szCs w:val="24"/>
        </w:rPr>
        <w:t>проблему</w:t>
      </w:r>
      <w:r w:rsidRPr="00AC6DB5">
        <w:rPr>
          <w:rFonts w:ascii="Times New Roman" w:hAnsi="Times New Roman" w:cs="Times New Roman"/>
          <w:sz w:val="24"/>
          <w:szCs w:val="24"/>
        </w:rPr>
        <w:t>.</w:t>
      </w:r>
    </w:p>
    <w:p w:rsidR="0063422A" w:rsidRPr="00AC6DB5" w:rsidRDefault="0063422A" w:rsidP="0063422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Выявление и формулирование проблемы – важнейший этап работы над сочинением, поскольку по всем остальным критериям необходимо будет работать только с этой проблемой</w:t>
      </w:r>
      <w:r w:rsidR="005A4B78">
        <w:rPr>
          <w:rFonts w:ascii="Times New Roman" w:hAnsi="Times New Roman" w:cs="Times New Roman"/>
          <w:sz w:val="24"/>
          <w:szCs w:val="24"/>
        </w:rPr>
        <w:t xml:space="preserve">. Именно эту, заявленную проблему, необходимо будет прокомментировать, </w:t>
      </w:r>
      <w:r w:rsidR="005A4B78">
        <w:rPr>
          <w:rFonts w:ascii="Times New Roman" w:hAnsi="Times New Roman" w:cs="Times New Roman"/>
          <w:sz w:val="24"/>
          <w:szCs w:val="24"/>
        </w:rPr>
        <w:lastRenderedPageBreak/>
        <w:t>выразить отношение автора именно к этой проблеме, высказать своё мнение о позиции автора и аргументировать свою точку зрения.</w:t>
      </w:r>
    </w:p>
    <w:p w:rsidR="00AC6DB5" w:rsidRPr="00AC6DB5" w:rsidRDefault="00AC6DB5" w:rsidP="0063422A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6DB5">
        <w:rPr>
          <w:rFonts w:ascii="Times New Roman" w:hAnsi="Times New Roman" w:cs="Times New Roman"/>
          <w:sz w:val="24"/>
          <w:szCs w:val="24"/>
        </w:rPr>
        <w:t xml:space="preserve">Что же такое проблема? </w:t>
      </w:r>
      <w:r w:rsidRPr="00AC6DB5">
        <w:rPr>
          <w:rFonts w:ascii="Times New Roman" w:hAnsi="Times New Roman" w:cs="Times New Roman"/>
          <w:b/>
          <w:bCs/>
          <w:sz w:val="24"/>
          <w:szCs w:val="24"/>
        </w:rPr>
        <w:t>Это то, что автор хотел сказать о теме.</w:t>
      </w:r>
      <w:r w:rsidRPr="00AC6DB5">
        <w:rPr>
          <w:rFonts w:ascii="Times New Roman" w:hAnsi="Times New Roman" w:cs="Times New Roman"/>
          <w:sz w:val="24"/>
          <w:szCs w:val="24"/>
        </w:rPr>
        <w:t xml:space="preserve"> Это основной вопрос, который он рассматривает в тексте. Например, автор рассуждает о детстве. Но что он хочет о нем сказать? Может, что детство – важнейший этап в становлении личности человека, что именно в детстве закладывается характер. Тогда проблема текста – роль детства в становлении личности. Или, возможно, автор рассуждает о том, что даже спустя годы человек вспоминает самые яркие моменты своего детства и ему хочется вернуться туда, где прошли его детские годы, повидать родителей, встретиться с друзьями. Тогда проблема текста другая – связь с миром своего детства. </w:t>
      </w:r>
    </w:p>
    <w:p w:rsidR="00AC6DB5" w:rsidRPr="00AC6DB5" w:rsidRDefault="00AC6DB5" w:rsidP="0063422A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6DB5">
        <w:rPr>
          <w:rFonts w:ascii="Times New Roman" w:hAnsi="Times New Roman" w:cs="Times New Roman"/>
          <w:sz w:val="24"/>
          <w:szCs w:val="24"/>
        </w:rPr>
        <w:t>Проблема должна быть взята более крупно, чем просто частный случай, описанный автором (проблема милосердия, нравственного выбора (</w:t>
      </w:r>
      <w:proofErr w:type="gramStart"/>
      <w:r w:rsidRPr="00AC6DB5">
        <w:rPr>
          <w:rFonts w:ascii="Times New Roman" w:hAnsi="Times New Roman" w:cs="Times New Roman"/>
          <w:sz w:val="24"/>
          <w:szCs w:val="24"/>
        </w:rPr>
        <w:t>между</w:t>
      </w:r>
      <w:proofErr w:type="gramEnd"/>
      <w:r w:rsidRPr="00AC6DB5">
        <w:rPr>
          <w:rFonts w:ascii="Times New Roman" w:hAnsi="Times New Roman" w:cs="Times New Roman"/>
          <w:sz w:val="24"/>
          <w:szCs w:val="24"/>
        </w:rPr>
        <w:t xml:space="preserve"> чем и чем), социальной справедливости, жестокого отношения (к чему или кому?), одиночества, цели и смысла (жизни, писательского труда и тому подобное), сложности жизни, роли (книг, музыки, природы и т. п.) в жизни человека и др. Как правило, описанный случай для автора – иллюстрация к его размышлениям о проблеме. Об этом следует помнить. </w:t>
      </w:r>
    </w:p>
    <w:p w:rsidR="00AC6DB5" w:rsidRPr="00AC6DB5" w:rsidRDefault="00AC6DB5" w:rsidP="0063422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C6DB5">
        <w:rPr>
          <w:rFonts w:ascii="Times New Roman" w:hAnsi="Times New Roman" w:cs="Times New Roman"/>
          <w:sz w:val="24"/>
          <w:szCs w:val="24"/>
        </w:rPr>
        <w:t xml:space="preserve">Понять проблему не всегда легко. </w:t>
      </w:r>
    </w:p>
    <w:p w:rsidR="00AC6DB5" w:rsidRDefault="005A4B78" w:rsidP="0063422A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 проблемы определятся той сферой деятельности человека, котор</w:t>
      </w:r>
      <w:r w:rsidR="00A36845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й касается автор текста. </w:t>
      </w:r>
      <w:r w:rsidR="00AC6DB5" w:rsidRPr="00AC6DB5">
        <w:rPr>
          <w:rFonts w:ascii="Times New Roman" w:hAnsi="Times New Roman" w:cs="Times New Roman"/>
          <w:sz w:val="24"/>
          <w:szCs w:val="24"/>
        </w:rPr>
        <w:t>Все проблемы можно разделить на несколько групп:</w:t>
      </w:r>
    </w:p>
    <w:p w:rsidR="0063422A" w:rsidRPr="0063422A" w:rsidRDefault="0063422A" w:rsidP="0063422A">
      <w:pPr>
        <w:pStyle w:val="a5"/>
        <w:rPr>
          <w:rFonts w:ascii="Times New Roman" w:hAnsi="Times New Roman" w:cs="Times New Roman"/>
          <w:sz w:val="24"/>
          <w:szCs w:val="24"/>
        </w:rPr>
      </w:pPr>
      <w:r w:rsidRPr="0063422A">
        <w:rPr>
          <w:rFonts w:ascii="Times New Roman" w:hAnsi="Times New Roman" w:cs="Times New Roman"/>
          <w:sz w:val="24"/>
          <w:szCs w:val="24"/>
        </w:rPr>
        <w:t>1) нравственные (милосердия, любви, дружбы, одиночества)</w:t>
      </w:r>
    </w:p>
    <w:p w:rsidR="0063422A" w:rsidRPr="0063422A" w:rsidRDefault="00A36845" w:rsidP="0063422A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философские (</w:t>
      </w:r>
      <w:r w:rsidR="0063422A" w:rsidRPr="0063422A">
        <w:rPr>
          <w:rFonts w:ascii="Times New Roman" w:hAnsi="Times New Roman" w:cs="Times New Roman"/>
          <w:sz w:val="24"/>
          <w:szCs w:val="24"/>
        </w:rPr>
        <w:t>смысла жизни, добра и зла и т.д.)</w:t>
      </w:r>
    </w:p>
    <w:p w:rsidR="0063422A" w:rsidRPr="0063422A" w:rsidRDefault="0063422A" w:rsidP="0063422A">
      <w:pPr>
        <w:pStyle w:val="a5"/>
        <w:rPr>
          <w:rFonts w:ascii="Times New Roman" w:hAnsi="Times New Roman" w:cs="Times New Roman"/>
          <w:sz w:val="24"/>
          <w:szCs w:val="24"/>
        </w:rPr>
      </w:pPr>
      <w:r w:rsidRPr="0063422A">
        <w:rPr>
          <w:rFonts w:ascii="Times New Roman" w:hAnsi="Times New Roman" w:cs="Times New Roman"/>
          <w:sz w:val="24"/>
          <w:szCs w:val="24"/>
        </w:rPr>
        <w:t>3) социальные (проблемы выбора профессии, бедности, бесправия – те, которые характерны для общества)</w:t>
      </w:r>
    </w:p>
    <w:p w:rsidR="0063422A" w:rsidRPr="0063422A" w:rsidRDefault="0063422A" w:rsidP="0063422A">
      <w:pPr>
        <w:pStyle w:val="a5"/>
        <w:rPr>
          <w:rFonts w:ascii="Times New Roman" w:hAnsi="Times New Roman" w:cs="Times New Roman"/>
          <w:sz w:val="24"/>
          <w:szCs w:val="24"/>
        </w:rPr>
      </w:pPr>
      <w:r w:rsidRPr="0063422A">
        <w:rPr>
          <w:rFonts w:ascii="Times New Roman" w:hAnsi="Times New Roman" w:cs="Times New Roman"/>
          <w:sz w:val="24"/>
          <w:szCs w:val="24"/>
        </w:rPr>
        <w:t xml:space="preserve">4) </w:t>
      </w:r>
      <w:proofErr w:type="gramStart"/>
      <w:r w:rsidRPr="0063422A">
        <w:rPr>
          <w:rFonts w:ascii="Times New Roman" w:hAnsi="Times New Roman" w:cs="Times New Roman"/>
          <w:sz w:val="24"/>
          <w:szCs w:val="24"/>
        </w:rPr>
        <w:t>экологические</w:t>
      </w:r>
      <w:proofErr w:type="gramEnd"/>
      <w:r w:rsidRPr="0063422A">
        <w:rPr>
          <w:rFonts w:ascii="Times New Roman" w:hAnsi="Times New Roman" w:cs="Times New Roman"/>
          <w:sz w:val="24"/>
          <w:szCs w:val="24"/>
        </w:rPr>
        <w:t xml:space="preserve"> (человек и природа)</w:t>
      </w:r>
    </w:p>
    <w:p w:rsidR="0063422A" w:rsidRPr="0063422A" w:rsidRDefault="0063422A" w:rsidP="0063422A">
      <w:pPr>
        <w:pStyle w:val="a5"/>
        <w:rPr>
          <w:rFonts w:ascii="Times New Roman" w:hAnsi="Times New Roman" w:cs="Times New Roman"/>
          <w:sz w:val="24"/>
          <w:szCs w:val="24"/>
        </w:rPr>
      </w:pPr>
      <w:r w:rsidRPr="0063422A">
        <w:rPr>
          <w:rFonts w:ascii="Times New Roman" w:hAnsi="Times New Roman" w:cs="Times New Roman"/>
          <w:sz w:val="24"/>
          <w:szCs w:val="24"/>
        </w:rPr>
        <w:t>5) политические  (национализма, взаимоотношения государств)</w:t>
      </w:r>
    </w:p>
    <w:p w:rsidR="0063422A" w:rsidRPr="0063422A" w:rsidRDefault="0063422A" w:rsidP="0063422A">
      <w:pPr>
        <w:pStyle w:val="a5"/>
        <w:rPr>
          <w:rFonts w:ascii="Times New Roman" w:hAnsi="Times New Roman" w:cs="Times New Roman"/>
          <w:sz w:val="24"/>
          <w:szCs w:val="24"/>
        </w:rPr>
      </w:pPr>
      <w:r w:rsidRPr="0063422A">
        <w:rPr>
          <w:rFonts w:ascii="Times New Roman" w:hAnsi="Times New Roman" w:cs="Times New Roman"/>
          <w:sz w:val="24"/>
          <w:szCs w:val="24"/>
        </w:rPr>
        <w:t>6) образования, науки и искусства (чтения, роли Интернета, сохранения языка)</w:t>
      </w:r>
    </w:p>
    <w:p w:rsidR="0063422A" w:rsidRPr="0063422A" w:rsidRDefault="0063422A" w:rsidP="0063422A">
      <w:pPr>
        <w:pStyle w:val="a5"/>
        <w:rPr>
          <w:rFonts w:ascii="Times New Roman" w:hAnsi="Times New Roman" w:cs="Times New Roman"/>
          <w:sz w:val="24"/>
          <w:szCs w:val="24"/>
        </w:rPr>
      </w:pPr>
      <w:r w:rsidRPr="0063422A">
        <w:rPr>
          <w:rFonts w:ascii="Times New Roman" w:hAnsi="Times New Roman" w:cs="Times New Roman"/>
          <w:sz w:val="24"/>
          <w:szCs w:val="24"/>
        </w:rPr>
        <w:t xml:space="preserve">                                            и другие.</w:t>
      </w:r>
    </w:p>
    <w:p w:rsidR="0063422A" w:rsidRDefault="0063422A" w:rsidP="0063422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3422A" w:rsidRPr="00AC6DB5" w:rsidRDefault="0063422A" w:rsidP="0063422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001EC5D" wp14:editId="04D569FB">
            <wp:extent cx="5940425" cy="8430280"/>
            <wp:effectExtent l="0" t="0" r="317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3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DB5" w:rsidRPr="009F6313" w:rsidRDefault="00AC6DB5" w:rsidP="0063422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F6313" w:rsidRPr="009F6313" w:rsidRDefault="009F6313" w:rsidP="0063422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F6313" w:rsidRDefault="00D35571" w:rsidP="009F6313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Работая над сочинением, можно идти от позиции автора к проблеме. Выявить и сформулировать основную мысль текста проще, чем сформулировать проблему. Помощь в этом может оказать следующий алгоритм:</w:t>
      </w:r>
    </w:p>
    <w:p w:rsidR="00D076E7" w:rsidRDefault="00D076E7" w:rsidP="009F6313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35571" w:rsidRDefault="00D35571" w:rsidP="009F6313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A4F6C86" wp14:editId="2402F5D9">
            <wp:extent cx="5940425" cy="2853372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53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571" w:rsidRDefault="00D35571" w:rsidP="00D3557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571" w:rsidRDefault="00D35571" w:rsidP="00D3557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5571">
        <w:rPr>
          <w:rFonts w:ascii="Times New Roman" w:hAnsi="Times New Roman" w:cs="Times New Roman"/>
          <w:b/>
          <w:sz w:val="28"/>
          <w:szCs w:val="28"/>
        </w:rPr>
        <w:t>Выбор одной проблемы из нескольких</w:t>
      </w:r>
    </w:p>
    <w:p w:rsidR="00D076E7" w:rsidRDefault="00D076E7" w:rsidP="00D3557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571" w:rsidRDefault="00D35571" w:rsidP="00D3557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35571">
        <w:rPr>
          <w:rFonts w:ascii="Times New Roman" w:hAnsi="Times New Roman" w:cs="Times New Roman"/>
          <w:sz w:val="24"/>
          <w:szCs w:val="24"/>
        </w:rPr>
        <w:t>Задание ЕГЗ</w:t>
      </w:r>
      <w:r>
        <w:rPr>
          <w:rFonts w:ascii="Times New Roman" w:hAnsi="Times New Roman" w:cs="Times New Roman"/>
          <w:sz w:val="24"/>
          <w:szCs w:val="24"/>
        </w:rPr>
        <w:t xml:space="preserve"> предполагает сформулировать одну из проблем текста. Обычно текст содержит 2-3 проблемы, каждая из которых может стать основой сочинения. Какую же проблему выбрать из нескольких? Выбор должен определяться ответами на два вопроса:</w:t>
      </w:r>
    </w:p>
    <w:p w:rsidR="00D35571" w:rsidRDefault="00D076E7" w:rsidP="00D076E7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Какая проблема находится в центре внимания автора?</w:t>
      </w:r>
    </w:p>
    <w:p w:rsidR="00D076E7" w:rsidRDefault="00D076E7" w:rsidP="00D076E7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какой проблеме вам проще подобрать аргументы?</w:t>
      </w:r>
    </w:p>
    <w:p w:rsidR="00D076E7" w:rsidRDefault="00D076E7" w:rsidP="00D076E7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D076E7" w:rsidRPr="00D076E7" w:rsidRDefault="00D076E7" w:rsidP="00D076E7">
      <w:pPr>
        <w:pStyle w:val="a5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D076E7">
        <w:rPr>
          <w:rFonts w:ascii="Times New Roman" w:hAnsi="Times New Roman" w:cs="Times New Roman"/>
          <w:sz w:val="28"/>
          <w:szCs w:val="28"/>
        </w:rPr>
        <w:t>Как сформулировать проблему?</w:t>
      </w:r>
    </w:p>
    <w:p w:rsidR="00D076E7" w:rsidRPr="00D35571" w:rsidRDefault="00D076E7" w:rsidP="00D076E7">
      <w:pPr>
        <w:pStyle w:val="a5"/>
        <w:ind w:left="-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09E3CE8" wp14:editId="71935729">
            <wp:extent cx="5940425" cy="572119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2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579" w:rsidRDefault="00425579" w:rsidP="009F6313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D411E" w:rsidRDefault="004D411E" w:rsidP="009F631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D411E">
        <w:rPr>
          <w:rFonts w:ascii="Times New Roman" w:hAnsi="Times New Roman" w:cs="Times New Roman"/>
          <w:sz w:val="28"/>
          <w:szCs w:val="28"/>
        </w:rPr>
        <w:t>Типовые конструкции (клише) для формулирования проблемы</w:t>
      </w:r>
    </w:p>
    <w:p w:rsidR="004D411E" w:rsidRDefault="004D411E" w:rsidP="004D411E">
      <w:pPr>
        <w:pStyle w:val="a5"/>
        <w:ind w:left="-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83B9A7" wp14:editId="24761BF4">
            <wp:extent cx="5940425" cy="278752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8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11E" w:rsidRDefault="004D411E" w:rsidP="004D411E">
      <w:pPr>
        <w:pStyle w:val="a5"/>
        <w:ind w:left="-900"/>
        <w:jc w:val="both"/>
        <w:rPr>
          <w:rFonts w:ascii="Times New Roman" w:hAnsi="Times New Roman" w:cs="Times New Roman"/>
          <w:sz w:val="28"/>
          <w:szCs w:val="28"/>
        </w:rPr>
      </w:pPr>
    </w:p>
    <w:p w:rsidR="004D411E" w:rsidRPr="004D411E" w:rsidRDefault="004D411E" w:rsidP="00B1434D">
      <w:pPr>
        <w:pStyle w:val="a5"/>
        <w:ind w:left="-9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21B22C6" wp14:editId="4611FC8B">
            <wp:extent cx="5940425" cy="3149593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49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197" w:rsidRDefault="00B1434D" w:rsidP="00B1434D">
      <w:pPr>
        <w:pStyle w:val="a5"/>
        <w:ind w:left="-9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122894" wp14:editId="42AB8590">
            <wp:extent cx="5940425" cy="842643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34D" w:rsidRDefault="00B1434D" w:rsidP="00B1434D">
      <w:pPr>
        <w:pStyle w:val="a5"/>
        <w:ind w:left="-900"/>
        <w:jc w:val="center"/>
        <w:rPr>
          <w:rFonts w:ascii="Times New Roman" w:hAnsi="Times New Roman" w:cs="Times New Roman"/>
          <w:sz w:val="28"/>
          <w:szCs w:val="28"/>
        </w:rPr>
      </w:pPr>
      <w:r w:rsidRPr="00B1434D">
        <w:rPr>
          <w:rFonts w:ascii="Times New Roman" w:hAnsi="Times New Roman" w:cs="Times New Roman"/>
          <w:sz w:val="28"/>
          <w:szCs w:val="28"/>
        </w:rPr>
        <w:t>Что проверяет эксперт?</w:t>
      </w:r>
    </w:p>
    <w:p w:rsidR="00B1434D" w:rsidRDefault="00B1434D" w:rsidP="00B1434D">
      <w:pPr>
        <w:pStyle w:val="a5"/>
        <w:ind w:left="-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2FD04F" wp14:editId="4A574F39">
            <wp:extent cx="5940425" cy="4180299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8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34D" w:rsidRDefault="00B1434D" w:rsidP="00B1434D">
      <w:pPr>
        <w:pStyle w:val="a5"/>
        <w:ind w:left="-900"/>
        <w:jc w:val="both"/>
        <w:rPr>
          <w:rFonts w:ascii="Times New Roman" w:hAnsi="Times New Roman" w:cs="Times New Roman"/>
          <w:sz w:val="28"/>
          <w:szCs w:val="28"/>
        </w:rPr>
      </w:pPr>
    </w:p>
    <w:p w:rsidR="00B945FA" w:rsidRDefault="00B945FA" w:rsidP="00B945FA">
      <w:pPr>
        <w:pStyle w:val="a5"/>
        <w:ind w:left="-9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45FA" w:rsidRDefault="00B945FA" w:rsidP="00B945FA">
      <w:pPr>
        <w:pStyle w:val="a5"/>
        <w:ind w:left="-9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45FA" w:rsidRDefault="00B945FA" w:rsidP="00B945FA">
      <w:pPr>
        <w:pStyle w:val="a5"/>
        <w:ind w:left="-9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434D" w:rsidRDefault="00B945FA" w:rsidP="00B945FA">
      <w:pPr>
        <w:pStyle w:val="a5"/>
        <w:ind w:left="-9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5FA">
        <w:rPr>
          <w:rFonts w:ascii="Times New Roman" w:hAnsi="Times New Roman" w:cs="Times New Roman"/>
          <w:b/>
          <w:sz w:val="28"/>
          <w:szCs w:val="28"/>
        </w:rPr>
        <w:t>Третий этап работы над сочинением – комментарий к проблеме.</w:t>
      </w:r>
    </w:p>
    <w:p w:rsidR="00B945FA" w:rsidRPr="00A36845" w:rsidRDefault="00B945FA" w:rsidP="00B945FA">
      <w:pPr>
        <w:pStyle w:val="a5"/>
        <w:ind w:left="-9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45FA" w:rsidRPr="00A36845" w:rsidRDefault="00B1434D" w:rsidP="00B945FA">
      <w:pPr>
        <w:pStyle w:val="a5"/>
        <w:ind w:left="-540" w:firstLine="540"/>
        <w:rPr>
          <w:rFonts w:ascii="Times New Roman" w:hAnsi="Times New Roman" w:cs="Times New Roman"/>
          <w:i/>
          <w:iCs/>
          <w:sz w:val="24"/>
          <w:szCs w:val="24"/>
        </w:rPr>
      </w:pPr>
      <w:r w:rsidRPr="00A3684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Комментарии – это «рассуждения, пояснительные замечания по поводу чего-либо</w:t>
      </w:r>
      <w:r w:rsidRPr="00A36845">
        <w:rPr>
          <w:rFonts w:ascii="Times New Roman" w:hAnsi="Times New Roman" w:cs="Times New Roman"/>
          <w:b/>
          <w:bCs/>
          <w:iCs/>
          <w:sz w:val="24"/>
          <w:szCs w:val="24"/>
        </w:rPr>
        <w:t>» (</w:t>
      </w:r>
      <w:r w:rsidRPr="00A36845">
        <w:rPr>
          <w:rFonts w:ascii="Times New Roman" w:hAnsi="Times New Roman" w:cs="Times New Roman"/>
          <w:i/>
          <w:iCs/>
          <w:sz w:val="24"/>
          <w:szCs w:val="24"/>
        </w:rPr>
        <w:t xml:space="preserve">Большой толковый словарь русского языка под ред. </w:t>
      </w:r>
      <w:proofErr w:type="spellStart"/>
      <w:r w:rsidRPr="00A36845">
        <w:rPr>
          <w:rFonts w:ascii="Times New Roman" w:hAnsi="Times New Roman" w:cs="Times New Roman"/>
          <w:i/>
          <w:iCs/>
          <w:sz w:val="24"/>
          <w:szCs w:val="24"/>
        </w:rPr>
        <w:t>Д.Н.Ушакова</w:t>
      </w:r>
      <w:proofErr w:type="spellEnd"/>
      <w:r w:rsidRPr="00A36845">
        <w:rPr>
          <w:rFonts w:ascii="Times New Roman" w:hAnsi="Times New Roman" w:cs="Times New Roman"/>
          <w:iCs/>
          <w:sz w:val="24"/>
          <w:szCs w:val="24"/>
        </w:rPr>
        <w:t>)</w:t>
      </w:r>
      <w:r w:rsidRPr="00A36845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</w:p>
    <w:p w:rsidR="00B1434D" w:rsidRPr="00A36845" w:rsidRDefault="00B1434D" w:rsidP="00B945FA">
      <w:pPr>
        <w:pStyle w:val="a5"/>
        <w:ind w:left="-54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36845">
        <w:rPr>
          <w:rFonts w:ascii="Times New Roman" w:hAnsi="Times New Roman" w:cs="Times New Roman"/>
          <w:sz w:val="24"/>
          <w:szCs w:val="24"/>
        </w:rPr>
        <w:t xml:space="preserve"> В нашем случае комментарии могут иметь двоякую функцию. </w:t>
      </w:r>
    </w:p>
    <w:p w:rsidR="00B1434D" w:rsidRPr="00A36845" w:rsidRDefault="00B1434D" w:rsidP="00B945FA">
      <w:pPr>
        <w:pStyle w:val="a5"/>
        <w:ind w:left="-900" w:firstLine="9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6845">
        <w:rPr>
          <w:rFonts w:ascii="Times New Roman" w:hAnsi="Times New Roman" w:cs="Times New Roman"/>
          <w:b/>
          <w:sz w:val="24"/>
          <w:szCs w:val="24"/>
        </w:rPr>
        <w:t>С одной стороны</w:t>
      </w:r>
      <w:r w:rsidRPr="00A36845">
        <w:rPr>
          <w:rFonts w:ascii="Times New Roman" w:hAnsi="Times New Roman" w:cs="Times New Roman"/>
          <w:sz w:val="24"/>
          <w:szCs w:val="24"/>
        </w:rPr>
        <w:t xml:space="preserve">, комментарий проблемы предполагает рассуждение о ее актуальности, исторических корнях, спорности ответов и решений; о том,  кому и  в  каких ситуациях   приходится   сталкиваться   с подобной   проблемой, как ее рассматривали, пытались решить другие авторы; есть ли по этому вопросу иная точка зрения, не совпадающая с авторской, и т.д. </w:t>
      </w:r>
      <w:proofErr w:type="gramEnd"/>
    </w:p>
    <w:p w:rsidR="00B1434D" w:rsidRPr="00A36845" w:rsidRDefault="00B1434D" w:rsidP="00B945FA">
      <w:pPr>
        <w:pStyle w:val="a5"/>
        <w:ind w:left="-90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36845">
        <w:rPr>
          <w:rFonts w:ascii="Times New Roman" w:hAnsi="Times New Roman" w:cs="Times New Roman"/>
          <w:b/>
          <w:sz w:val="24"/>
          <w:szCs w:val="24"/>
        </w:rPr>
        <w:t>С другой стороны</w:t>
      </w:r>
      <w:r w:rsidRPr="00A36845">
        <w:rPr>
          <w:rFonts w:ascii="Times New Roman" w:hAnsi="Times New Roman" w:cs="Times New Roman"/>
          <w:sz w:val="24"/>
          <w:szCs w:val="24"/>
        </w:rPr>
        <w:t xml:space="preserve">, согласно разъяснениям разработчиков </w:t>
      </w:r>
      <w:proofErr w:type="spellStart"/>
      <w:r w:rsidRPr="00A36845">
        <w:rPr>
          <w:rFonts w:ascii="Times New Roman" w:hAnsi="Times New Roman" w:cs="Times New Roman"/>
          <w:sz w:val="24"/>
          <w:szCs w:val="24"/>
        </w:rPr>
        <w:t>КИМов</w:t>
      </w:r>
      <w:proofErr w:type="spellEnd"/>
      <w:r w:rsidRPr="00A36845">
        <w:rPr>
          <w:rFonts w:ascii="Times New Roman" w:hAnsi="Times New Roman" w:cs="Times New Roman"/>
          <w:sz w:val="24"/>
          <w:szCs w:val="24"/>
        </w:rPr>
        <w:t xml:space="preserve">, «комментарий должен осуществляться </w:t>
      </w:r>
      <w:r w:rsidRPr="00A36845">
        <w:rPr>
          <w:rFonts w:ascii="Times New Roman" w:hAnsi="Times New Roman" w:cs="Times New Roman"/>
          <w:b/>
          <w:sz w:val="24"/>
          <w:szCs w:val="24"/>
        </w:rPr>
        <w:t xml:space="preserve">с опорой на прочитанный текст»: </w:t>
      </w:r>
      <w:r w:rsidRPr="00A36845">
        <w:rPr>
          <w:rFonts w:ascii="Times New Roman" w:hAnsi="Times New Roman" w:cs="Times New Roman"/>
          <w:sz w:val="24"/>
          <w:szCs w:val="24"/>
        </w:rPr>
        <w:t xml:space="preserve">«Именно </w:t>
      </w:r>
      <w:proofErr w:type="gramStart"/>
      <w:r w:rsidRPr="00A36845">
        <w:rPr>
          <w:rFonts w:ascii="Times New Roman" w:hAnsi="Times New Roman" w:cs="Times New Roman"/>
          <w:sz w:val="24"/>
          <w:szCs w:val="24"/>
        </w:rPr>
        <w:t>комментарий</w:t>
      </w:r>
      <w:proofErr w:type="gramEnd"/>
      <w:r w:rsidRPr="00A36845">
        <w:rPr>
          <w:rFonts w:ascii="Times New Roman" w:hAnsi="Times New Roman" w:cs="Times New Roman"/>
          <w:sz w:val="24"/>
          <w:szCs w:val="24"/>
        </w:rPr>
        <w:t xml:space="preserve"> выделенной экзаменуемым проблемы показывает, насколько глубоко и полно он понял эту проблему, сумел увидеть ее аспекты, намеченные автором, сумел проследить за ходом авторской мысли. Иными словами, комментирование проблемы должно обнаружить степень адекватности восприятия текста экзаменуемым, умения </w:t>
      </w:r>
      <w:r w:rsidRPr="00A36845">
        <w:rPr>
          <w:rFonts w:ascii="Times New Roman" w:hAnsi="Times New Roman" w:cs="Times New Roman"/>
          <w:bCs/>
          <w:sz w:val="24"/>
          <w:szCs w:val="24"/>
        </w:rPr>
        <w:t>«</w:t>
      </w:r>
      <w:r w:rsidRPr="00A36845">
        <w:rPr>
          <w:rFonts w:ascii="Times New Roman" w:hAnsi="Times New Roman" w:cs="Times New Roman"/>
          <w:sz w:val="24"/>
          <w:szCs w:val="24"/>
        </w:rPr>
        <w:t>дешифровать</w:t>
      </w:r>
      <w:r w:rsidRPr="00A36845">
        <w:rPr>
          <w:rFonts w:ascii="Times New Roman" w:hAnsi="Times New Roman" w:cs="Times New Roman"/>
          <w:bCs/>
          <w:sz w:val="24"/>
          <w:szCs w:val="24"/>
        </w:rPr>
        <w:t>»</w:t>
      </w:r>
      <w:r w:rsidRPr="00A36845">
        <w:rPr>
          <w:rFonts w:ascii="Times New Roman" w:hAnsi="Times New Roman" w:cs="Times New Roman"/>
          <w:sz w:val="24"/>
          <w:szCs w:val="24"/>
        </w:rPr>
        <w:t xml:space="preserve"> его содержание». </w:t>
      </w:r>
    </w:p>
    <w:p w:rsidR="00B1434D" w:rsidRPr="00A36845" w:rsidRDefault="00B1434D" w:rsidP="00B945FA">
      <w:pPr>
        <w:pStyle w:val="a5"/>
        <w:ind w:left="-90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36845">
        <w:rPr>
          <w:rFonts w:ascii="Times New Roman" w:hAnsi="Times New Roman" w:cs="Times New Roman"/>
          <w:sz w:val="24"/>
          <w:szCs w:val="24"/>
        </w:rPr>
        <w:t xml:space="preserve">Следовательно, комментарий проблемы исходного текста предполагает своего рода анализ этого текста, обращение к особенностям его композиции, к использованным автором стилистическим приемам и изобразительным средствам: именно здесь ученик получает возможность продемонстрировать свое умение понять </w:t>
      </w:r>
      <w:proofErr w:type="gramStart"/>
      <w:r w:rsidRPr="00A36845">
        <w:rPr>
          <w:rFonts w:ascii="Times New Roman" w:hAnsi="Times New Roman" w:cs="Times New Roman"/>
          <w:sz w:val="24"/>
          <w:szCs w:val="24"/>
        </w:rPr>
        <w:t>особенности</w:t>
      </w:r>
      <w:proofErr w:type="gramEnd"/>
      <w:r w:rsidRPr="00A36845">
        <w:rPr>
          <w:rFonts w:ascii="Times New Roman" w:hAnsi="Times New Roman" w:cs="Times New Roman"/>
          <w:sz w:val="24"/>
          <w:szCs w:val="24"/>
        </w:rPr>
        <w:t xml:space="preserve"> как содержания, так и </w:t>
      </w:r>
      <w:r w:rsidRPr="00A36845">
        <w:rPr>
          <w:rFonts w:ascii="Times New Roman" w:hAnsi="Times New Roman" w:cs="Times New Roman"/>
          <w:b/>
          <w:sz w:val="24"/>
          <w:szCs w:val="24"/>
        </w:rPr>
        <w:t>формы</w:t>
      </w:r>
      <w:r w:rsidRPr="00A36845">
        <w:rPr>
          <w:rFonts w:ascii="Times New Roman" w:hAnsi="Times New Roman" w:cs="Times New Roman"/>
          <w:sz w:val="24"/>
          <w:szCs w:val="24"/>
        </w:rPr>
        <w:t xml:space="preserve"> исходного текста, те приемы, которые помогают автору обозначить проблему ярко и эмоционально, подчеркнуть ее значимость, а затем – и выразить свое авторское отношение к ней. </w:t>
      </w:r>
    </w:p>
    <w:p w:rsidR="00B1434D" w:rsidRDefault="004B584C" w:rsidP="004B584C">
      <w:pPr>
        <w:pStyle w:val="a5"/>
        <w:ind w:left="-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872676" wp14:editId="65DB2DCB">
            <wp:extent cx="5991860" cy="4161936"/>
            <wp:effectExtent l="0" t="0" r="889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860" cy="4161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845" w:rsidRDefault="00A36845" w:rsidP="004B584C">
      <w:pPr>
        <w:pStyle w:val="a5"/>
        <w:ind w:left="-900"/>
        <w:jc w:val="center"/>
        <w:rPr>
          <w:rFonts w:ascii="Times New Roman" w:hAnsi="Times New Roman" w:cs="Times New Roman"/>
          <w:sz w:val="28"/>
          <w:szCs w:val="28"/>
        </w:rPr>
      </w:pPr>
    </w:p>
    <w:p w:rsidR="004B584C" w:rsidRDefault="004B584C" w:rsidP="004B584C">
      <w:pPr>
        <w:pStyle w:val="a5"/>
        <w:ind w:left="-90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Типовые конструкции (клише) для комментирования проблемы</w:t>
      </w:r>
    </w:p>
    <w:p w:rsidR="004B584C" w:rsidRDefault="004B584C" w:rsidP="004B584C">
      <w:pPr>
        <w:pStyle w:val="a5"/>
        <w:ind w:left="-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478B60A" wp14:editId="45EC69AF">
            <wp:extent cx="5991860" cy="8291395"/>
            <wp:effectExtent l="0" t="0" r="889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860" cy="829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84C" w:rsidRDefault="004B584C" w:rsidP="004B584C">
      <w:pPr>
        <w:pStyle w:val="a5"/>
        <w:ind w:left="-900"/>
        <w:jc w:val="both"/>
        <w:rPr>
          <w:rFonts w:ascii="Times New Roman" w:hAnsi="Times New Roman" w:cs="Times New Roman"/>
          <w:sz w:val="28"/>
          <w:szCs w:val="28"/>
        </w:rPr>
      </w:pPr>
    </w:p>
    <w:p w:rsidR="004B584C" w:rsidRDefault="004B584C" w:rsidP="004B584C">
      <w:pPr>
        <w:pStyle w:val="a5"/>
        <w:ind w:left="-900"/>
        <w:jc w:val="center"/>
        <w:rPr>
          <w:rFonts w:ascii="Times New Roman" w:hAnsi="Times New Roman" w:cs="Times New Roman"/>
          <w:sz w:val="28"/>
          <w:szCs w:val="28"/>
        </w:rPr>
      </w:pPr>
    </w:p>
    <w:p w:rsidR="004B584C" w:rsidRDefault="004B584C" w:rsidP="004B584C">
      <w:pPr>
        <w:pStyle w:val="a5"/>
        <w:ind w:left="-900"/>
        <w:jc w:val="center"/>
        <w:rPr>
          <w:rFonts w:ascii="Times New Roman" w:hAnsi="Times New Roman" w:cs="Times New Roman"/>
          <w:sz w:val="28"/>
          <w:szCs w:val="28"/>
        </w:rPr>
      </w:pPr>
    </w:p>
    <w:p w:rsidR="00AF0624" w:rsidRDefault="00AF0624" w:rsidP="004B584C">
      <w:pPr>
        <w:pStyle w:val="a5"/>
        <w:ind w:left="-900"/>
        <w:jc w:val="center"/>
        <w:rPr>
          <w:rFonts w:ascii="Times New Roman" w:hAnsi="Times New Roman" w:cs="Times New Roman"/>
          <w:sz w:val="28"/>
          <w:szCs w:val="28"/>
        </w:rPr>
      </w:pPr>
    </w:p>
    <w:p w:rsidR="004B584C" w:rsidRDefault="004B584C" w:rsidP="004B584C">
      <w:pPr>
        <w:pStyle w:val="a5"/>
        <w:ind w:left="-90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Что проверяет эксперт?</w:t>
      </w:r>
    </w:p>
    <w:p w:rsidR="004B584C" w:rsidRDefault="004B584C" w:rsidP="004B584C">
      <w:pPr>
        <w:pStyle w:val="a5"/>
        <w:ind w:left="-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9F466D" wp14:editId="0E5D9400">
            <wp:extent cx="5991860" cy="7346097"/>
            <wp:effectExtent l="0" t="0" r="8890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860" cy="734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84C" w:rsidRDefault="004B584C" w:rsidP="004B584C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B584C" w:rsidRDefault="004B584C" w:rsidP="004B584C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Ч</w:t>
      </w:r>
      <w:r w:rsidRPr="004B584C">
        <w:rPr>
          <w:rFonts w:ascii="Times New Roman" w:hAnsi="Times New Roman" w:cs="Times New Roman"/>
          <w:b/>
          <w:bCs/>
          <w:sz w:val="28"/>
          <w:szCs w:val="28"/>
        </w:rPr>
        <w:t>етвертый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этап</w:t>
      </w:r>
      <w:r w:rsidRPr="004B584C">
        <w:rPr>
          <w:rFonts w:ascii="Times New Roman" w:hAnsi="Times New Roman" w:cs="Times New Roman"/>
          <w:b/>
          <w:bCs/>
          <w:sz w:val="28"/>
          <w:szCs w:val="28"/>
        </w:rPr>
        <w:t>: позиция автора</w:t>
      </w:r>
    </w:p>
    <w:p w:rsidR="00B65F38" w:rsidRDefault="00B65F38" w:rsidP="004B584C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64E4" w:rsidRPr="008D64E4" w:rsidRDefault="008D64E4" w:rsidP="008D64E4">
      <w:pPr>
        <w:pStyle w:val="a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Авторская позиция – </w:t>
      </w:r>
      <w:r w:rsidRPr="008D64E4">
        <w:rPr>
          <w:rFonts w:ascii="Times New Roman" w:hAnsi="Times New Roman" w:cs="Times New Roman"/>
          <w:bCs/>
          <w:sz w:val="24"/>
          <w:szCs w:val="24"/>
        </w:rPr>
        <w:t>это итог размышлений, вывод, к которому приходит автор текста.</w:t>
      </w:r>
    </w:p>
    <w:p w:rsidR="008D64E4" w:rsidRDefault="008D64E4" w:rsidP="008D64E4">
      <w:pPr>
        <w:pStyle w:val="a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Проблема текста – </w:t>
      </w:r>
      <w:r w:rsidRPr="008D64E4">
        <w:rPr>
          <w:rFonts w:ascii="Times New Roman" w:hAnsi="Times New Roman" w:cs="Times New Roman"/>
          <w:bCs/>
          <w:sz w:val="24"/>
          <w:szCs w:val="24"/>
        </w:rPr>
        <w:t xml:space="preserve">это некоторый вопрос, а позиция автора – это ответ на вопрос, поставленный в тексте, то, в чём автор видит решение проблемы. Таким образом, проблема и позиция автора теснейшим образом связаны: проблема и позиция автора должны </w:t>
      </w:r>
      <w:r w:rsidRPr="008D64E4">
        <w:rPr>
          <w:rFonts w:ascii="Times New Roman" w:hAnsi="Times New Roman" w:cs="Times New Roman"/>
          <w:bCs/>
          <w:sz w:val="24"/>
          <w:szCs w:val="24"/>
        </w:rPr>
        <w:lastRenderedPageBreak/>
        <w:t>соотноситься как вопросно-ответное единство. Если этого не происходит, логика изложения мысли в сочинении нарушена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D64E4" w:rsidRDefault="008D64E4" w:rsidP="008D64E4">
      <w:pPr>
        <w:pStyle w:val="a5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D64E4" w:rsidRDefault="008D64E4" w:rsidP="00B65F38">
      <w:pPr>
        <w:pStyle w:val="a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D64E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65F38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370373A8" wp14:editId="1A78BB97">
            <wp:extent cx="5991860" cy="7879998"/>
            <wp:effectExtent l="0" t="0" r="8890" b="698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860" cy="7879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F38" w:rsidRPr="00AF0624" w:rsidRDefault="00B65F38" w:rsidP="00B65F38">
      <w:pPr>
        <w:pStyle w:val="a5"/>
        <w:ind w:firstLine="708"/>
        <w:jc w:val="both"/>
        <w:rPr>
          <w:rFonts w:ascii="Times New Roman" w:hAnsi="Times New Roman" w:cs="Times New Roman"/>
        </w:rPr>
      </w:pPr>
      <w:r w:rsidRPr="00AF0624">
        <w:rPr>
          <w:rFonts w:ascii="Times New Roman" w:hAnsi="Times New Roman" w:cs="Times New Roman"/>
        </w:rPr>
        <w:t xml:space="preserve">Авторская позиция может быть явной, когда в тексте дается </w:t>
      </w:r>
      <w:r w:rsidRPr="00AF0624">
        <w:rPr>
          <w:rFonts w:ascii="Times New Roman" w:hAnsi="Times New Roman" w:cs="Times New Roman"/>
          <w:b/>
          <w:bCs/>
        </w:rPr>
        <w:t>прямая</w:t>
      </w:r>
      <w:r w:rsidRPr="00AF0624">
        <w:rPr>
          <w:rFonts w:ascii="Times New Roman" w:hAnsi="Times New Roman" w:cs="Times New Roman"/>
        </w:rPr>
        <w:t xml:space="preserve"> оценка описанных фактов, событий, звучит призыв к читателю. Но нередко бывает, что позиция автора </w:t>
      </w:r>
      <w:r w:rsidRPr="00AF0624">
        <w:rPr>
          <w:rFonts w:ascii="Times New Roman" w:hAnsi="Times New Roman" w:cs="Times New Roman"/>
          <w:b/>
          <w:bCs/>
        </w:rPr>
        <w:t>прямо не выражена</w:t>
      </w:r>
      <w:r w:rsidRPr="00AF0624">
        <w:rPr>
          <w:rFonts w:ascii="Times New Roman" w:hAnsi="Times New Roman" w:cs="Times New Roman"/>
        </w:rPr>
        <w:t xml:space="preserve"> (особенно, как уже говорилось выше, в текстах художественного стиля). Тогда ее </w:t>
      </w:r>
      <w:r w:rsidRPr="00AF0624">
        <w:rPr>
          <w:rFonts w:ascii="Times New Roman" w:hAnsi="Times New Roman" w:cs="Times New Roman"/>
        </w:rPr>
        <w:lastRenderedPageBreak/>
        <w:t xml:space="preserve">выявление требует умения видеть скрытый смысл, понимать иронию, раскрывать сложные метафоры и т.д. Герой текста художественного стиля может совершать дурные поступки, и здесь очень важно увидеть позицию автора: осуждение или неодобрение— </w:t>
      </w:r>
      <w:proofErr w:type="gramStart"/>
      <w:r w:rsidRPr="00AF0624">
        <w:rPr>
          <w:rFonts w:ascii="Times New Roman" w:hAnsi="Times New Roman" w:cs="Times New Roman"/>
        </w:rPr>
        <w:t xml:space="preserve">и </w:t>
      </w:r>
      <w:proofErr w:type="gramEnd"/>
      <w:r w:rsidRPr="00AF0624">
        <w:rPr>
          <w:rFonts w:ascii="Times New Roman" w:hAnsi="Times New Roman" w:cs="Times New Roman"/>
        </w:rPr>
        <w:t>не путать понятия «автор» и «герой».</w:t>
      </w:r>
    </w:p>
    <w:p w:rsidR="00B65F38" w:rsidRPr="00AF0624" w:rsidRDefault="00B65F38" w:rsidP="00B65F38">
      <w:pPr>
        <w:pStyle w:val="a5"/>
        <w:jc w:val="both"/>
        <w:rPr>
          <w:rFonts w:ascii="Times New Roman" w:hAnsi="Times New Roman" w:cs="Times New Roman"/>
        </w:rPr>
      </w:pPr>
      <w:r w:rsidRPr="00AF0624">
        <w:rPr>
          <w:rFonts w:ascii="Times New Roman" w:hAnsi="Times New Roman" w:cs="Times New Roman"/>
        </w:rPr>
        <w:t xml:space="preserve">Еще сложнее анализировать текст, в котором повествование ведётся от первого лица. В этом случае следует обратить особое внимание  на разграничение понятий «автор» и «рассказчик».  Автор может сделать рассказчиком кого угодно, в том числе и самого себя. </w:t>
      </w:r>
      <w:r w:rsidRPr="00AF0624">
        <w:rPr>
          <w:rFonts w:ascii="Times New Roman" w:hAnsi="Times New Roman" w:cs="Times New Roman"/>
          <w:b/>
          <w:bCs/>
        </w:rPr>
        <w:t>Ни в коем случае не отождествляйте образ рассказчика с образом автора!</w:t>
      </w:r>
      <w:r w:rsidRPr="00AF0624">
        <w:rPr>
          <w:rFonts w:ascii="Times New Roman" w:hAnsi="Times New Roman" w:cs="Times New Roman"/>
        </w:rPr>
        <w:t xml:space="preserve">    Смешение этих понятий может привести к фактической ошибке.</w:t>
      </w:r>
    </w:p>
    <w:p w:rsidR="00B65F38" w:rsidRPr="00AF0624" w:rsidRDefault="00B65F38" w:rsidP="00B65F38">
      <w:pPr>
        <w:pStyle w:val="a5"/>
        <w:jc w:val="both"/>
        <w:rPr>
          <w:rFonts w:ascii="Times New Roman" w:hAnsi="Times New Roman" w:cs="Times New Roman"/>
        </w:rPr>
      </w:pPr>
      <w:r w:rsidRPr="00AF0624">
        <w:rPr>
          <w:rFonts w:ascii="Times New Roman" w:hAnsi="Times New Roman" w:cs="Times New Roman"/>
          <w:bCs/>
        </w:rPr>
        <w:t xml:space="preserve">   </w:t>
      </w:r>
      <w:r w:rsidRPr="00AF0624">
        <w:rPr>
          <w:rFonts w:ascii="Times New Roman" w:hAnsi="Times New Roman" w:cs="Times New Roman"/>
          <w:bCs/>
        </w:rPr>
        <w:tab/>
      </w:r>
      <w:r w:rsidRPr="00AF0624">
        <w:rPr>
          <w:rFonts w:ascii="Times New Roman" w:hAnsi="Times New Roman" w:cs="Times New Roman"/>
        </w:rPr>
        <w:t xml:space="preserve">Если автор просто рассказывает о каком-либо событии, не вмешиваясь в повествование, и его позиция все же не обозначена прямо, можно написать примерно следующее: «Писатель прямо не высказывает своего отношения к происходящему, но мы, читатели, прекрасно понимаем, что …» (условно говоря, так поступать недопустимо, потому что это влечет за собой…). </w:t>
      </w:r>
    </w:p>
    <w:p w:rsidR="00B65F38" w:rsidRDefault="00B65F38" w:rsidP="00B65F3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65F38" w:rsidRPr="00B65F38" w:rsidRDefault="00B65F38" w:rsidP="00B65F3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5F38">
        <w:rPr>
          <w:rFonts w:ascii="Times New Roman" w:hAnsi="Times New Roman" w:cs="Times New Roman"/>
          <w:b/>
          <w:sz w:val="28"/>
          <w:szCs w:val="28"/>
        </w:rPr>
        <w:t>Типовые конструкции (клише) для выражения авторской позиции</w:t>
      </w:r>
    </w:p>
    <w:p w:rsidR="00B65F38" w:rsidRDefault="00B65F38" w:rsidP="00B65F3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C1553E" wp14:editId="27EFE6A5">
            <wp:extent cx="6096670" cy="200406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341" cy="2007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70077B" wp14:editId="19DBD4B9">
            <wp:extent cx="5760720" cy="904774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164" cy="905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624" w:rsidRDefault="00416E5C" w:rsidP="00416E5C">
      <w:pPr>
        <w:pStyle w:val="a5"/>
        <w:rPr>
          <w:rFonts w:ascii="Times New Roman" w:hAnsi="Times New Roman" w:cs="Times New Roman"/>
          <w:sz w:val="32"/>
          <w:szCs w:val="32"/>
        </w:rPr>
      </w:pPr>
      <w:r w:rsidRPr="00416E5C">
        <w:rPr>
          <w:rFonts w:ascii="Times New Roman" w:hAnsi="Times New Roman" w:cs="Times New Roman"/>
          <w:sz w:val="32"/>
          <w:szCs w:val="32"/>
        </w:rPr>
        <w:t xml:space="preserve">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</w:p>
    <w:p w:rsidR="00B65F38" w:rsidRPr="00416E5C" w:rsidRDefault="00B65F38" w:rsidP="00416E5C">
      <w:pPr>
        <w:pStyle w:val="a5"/>
        <w:rPr>
          <w:rFonts w:ascii="Times New Roman" w:hAnsi="Times New Roman" w:cs="Times New Roman"/>
          <w:sz w:val="32"/>
          <w:szCs w:val="32"/>
        </w:rPr>
      </w:pPr>
      <w:r w:rsidRPr="00416E5C">
        <w:rPr>
          <w:rFonts w:ascii="Times New Roman" w:hAnsi="Times New Roman" w:cs="Times New Roman"/>
          <w:sz w:val="32"/>
          <w:szCs w:val="32"/>
        </w:rPr>
        <w:t>Советы</w:t>
      </w:r>
      <w:r w:rsidR="00416E5C">
        <w:rPr>
          <w:rFonts w:ascii="Times New Roman" w:hAnsi="Times New Roman" w:cs="Times New Roman"/>
          <w:sz w:val="32"/>
          <w:szCs w:val="32"/>
        </w:rPr>
        <w:t>:</w:t>
      </w:r>
    </w:p>
    <w:p w:rsidR="00416E5C" w:rsidRDefault="00416E5C" w:rsidP="00416E5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B65F38" w:rsidRDefault="00416E5C" w:rsidP="00B65F38">
      <w:pPr>
        <w:pStyle w:val="a5"/>
        <w:ind w:left="-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17C8B49" wp14:editId="41F82D56">
            <wp:extent cx="5991860" cy="3140049"/>
            <wp:effectExtent l="0" t="0" r="0" b="381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860" cy="3140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E5C" w:rsidRDefault="00416E5C" w:rsidP="00B65F38">
      <w:pPr>
        <w:pStyle w:val="a5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416E5C" w:rsidRDefault="00416E5C" w:rsidP="00B65F38">
      <w:pPr>
        <w:pStyle w:val="a5"/>
        <w:ind w:left="-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F01076" wp14:editId="5CB45F00">
            <wp:extent cx="5991860" cy="2278534"/>
            <wp:effectExtent l="0" t="0" r="8890" b="762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860" cy="2278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6E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AD5E91" wp14:editId="2C1192CE">
            <wp:extent cx="5991860" cy="2103017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860" cy="2103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E5C" w:rsidRDefault="00416E5C" w:rsidP="00B65F38">
      <w:pPr>
        <w:pStyle w:val="a5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p w:rsidR="00416E5C" w:rsidRPr="00416E5C" w:rsidRDefault="00416E5C" w:rsidP="00416E5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6E5C">
        <w:rPr>
          <w:rFonts w:ascii="Times New Roman" w:hAnsi="Times New Roman" w:cs="Times New Roman"/>
          <w:b/>
          <w:sz w:val="28"/>
          <w:szCs w:val="28"/>
        </w:rPr>
        <w:t>Пятый этап работы над сочинением. Аргументация собственного мнения.</w:t>
      </w:r>
    </w:p>
    <w:p w:rsidR="00416E5C" w:rsidRPr="00416E5C" w:rsidRDefault="00416E5C" w:rsidP="00416E5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6E5C" w:rsidRDefault="00416E5C" w:rsidP="00416E5C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197C">
        <w:rPr>
          <w:rFonts w:ascii="Times New Roman" w:hAnsi="Times New Roman" w:cs="Times New Roman"/>
          <w:sz w:val="24"/>
          <w:szCs w:val="24"/>
        </w:rPr>
        <w:t>Работа по анализу текста закончена. Вы определили проблему, прокомментировали ее, объяснили позицию автора. Теперь подумайте над вопросом: согласны ли вы с ним? Совпадают ли ваши размышления с авторскими?</w:t>
      </w:r>
      <w:r w:rsidR="008E197C" w:rsidRPr="008E197C">
        <w:rPr>
          <w:rFonts w:ascii="Times New Roman" w:hAnsi="Times New Roman" w:cs="Times New Roman"/>
          <w:sz w:val="24"/>
          <w:szCs w:val="24"/>
        </w:rPr>
        <w:t xml:space="preserve"> В ответе необходимо привести два аргумента, опираясь, в первую очередь, на читательский опыт, знания и жизненные наблюдения.</w:t>
      </w:r>
    </w:p>
    <w:p w:rsidR="008E197C" w:rsidRDefault="008E197C" w:rsidP="008E197C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8E197C">
        <w:rPr>
          <w:rFonts w:ascii="Times New Roman" w:hAnsi="Times New Roman" w:cs="Times New Roman"/>
          <w:sz w:val="28"/>
          <w:szCs w:val="28"/>
        </w:rPr>
        <w:t>Виды аргументов</w:t>
      </w:r>
    </w:p>
    <w:p w:rsidR="008E197C" w:rsidRDefault="008E197C" w:rsidP="008E197C">
      <w:pPr>
        <w:pStyle w:val="a5"/>
        <w:ind w:left="-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39B02B" wp14:editId="75283876">
            <wp:extent cx="5991860" cy="2700972"/>
            <wp:effectExtent l="0" t="0" r="0" b="444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860" cy="2700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197C" w:rsidRDefault="008E197C" w:rsidP="008E197C">
      <w:pPr>
        <w:pStyle w:val="a5"/>
        <w:ind w:left="-540"/>
        <w:jc w:val="both"/>
        <w:rPr>
          <w:rFonts w:ascii="Times New Roman" w:hAnsi="Times New Roman" w:cs="Times New Roman"/>
          <w:sz w:val="28"/>
          <w:szCs w:val="28"/>
        </w:rPr>
      </w:pPr>
    </w:p>
    <w:p w:rsidR="008E197C" w:rsidRDefault="008E197C" w:rsidP="008E197C">
      <w:pPr>
        <w:pStyle w:val="a5"/>
        <w:ind w:left="-540"/>
        <w:jc w:val="both"/>
        <w:rPr>
          <w:rFonts w:ascii="Times New Roman" w:hAnsi="Times New Roman" w:cs="Times New Roman"/>
          <w:sz w:val="28"/>
          <w:szCs w:val="28"/>
        </w:rPr>
      </w:pPr>
    </w:p>
    <w:p w:rsidR="008E197C" w:rsidRDefault="008E197C" w:rsidP="008E197C">
      <w:pPr>
        <w:pStyle w:val="a5"/>
        <w:ind w:left="-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аргумента</w:t>
      </w:r>
    </w:p>
    <w:p w:rsidR="008E197C" w:rsidRDefault="008E197C" w:rsidP="008E197C">
      <w:pPr>
        <w:pStyle w:val="a5"/>
        <w:ind w:left="-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0AF4B7" wp14:editId="765ACF0B">
            <wp:extent cx="5991860" cy="3972179"/>
            <wp:effectExtent l="0" t="0" r="8890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860" cy="3972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1FF3" w:rsidRPr="00041FF3" w:rsidRDefault="00041FF3" w:rsidP="00041FF3">
      <w:pPr>
        <w:pStyle w:val="a5"/>
        <w:ind w:left="-540" w:firstLine="9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041FF3">
        <w:rPr>
          <w:rFonts w:ascii="Times New Roman" w:hAnsi="Times New Roman" w:cs="Times New Roman"/>
          <w:b/>
          <w:bCs/>
          <w:sz w:val="24"/>
          <w:szCs w:val="24"/>
        </w:rPr>
        <w:t>Аргументы - это доказательства, приводимые в поддержку тезиса: факты, примеры, утверждения, объяснения - словом, все, что может подтвердить тезис.</w:t>
      </w:r>
      <w:proofErr w:type="gramEnd"/>
    </w:p>
    <w:p w:rsidR="00041FF3" w:rsidRPr="00041FF3" w:rsidRDefault="00041FF3" w:rsidP="00041FF3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1FF3">
        <w:rPr>
          <w:rFonts w:ascii="Times New Roman" w:hAnsi="Times New Roman" w:cs="Times New Roman"/>
          <w:bCs/>
          <w:sz w:val="24"/>
          <w:szCs w:val="24"/>
        </w:rPr>
        <w:t>Существуют различные виды аргументов. Не анализируя все, остановимся на тех, которые чаще всего используются на экзамене.</w:t>
      </w:r>
    </w:p>
    <w:p w:rsidR="00041FF3" w:rsidRPr="00041FF3" w:rsidRDefault="00041FF3" w:rsidP="00041FF3">
      <w:pPr>
        <w:pStyle w:val="a5"/>
        <w:ind w:left="-54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1FF3">
        <w:rPr>
          <w:rFonts w:ascii="Times New Roman" w:hAnsi="Times New Roman" w:cs="Times New Roman"/>
          <w:b/>
          <w:bCs/>
          <w:sz w:val="24"/>
          <w:szCs w:val="24"/>
        </w:rPr>
        <w:t xml:space="preserve">Первый тип </w:t>
      </w:r>
      <w:r>
        <w:rPr>
          <w:rFonts w:ascii="Times New Roman" w:hAnsi="Times New Roman" w:cs="Times New Roman"/>
          <w:b/>
          <w:bCs/>
          <w:sz w:val="24"/>
          <w:szCs w:val="24"/>
        </w:rPr>
        <w:t>аргументов</w:t>
      </w:r>
      <w:r w:rsidRPr="00041FF3">
        <w:rPr>
          <w:rFonts w:ascii="Times New Roman" w:hAnsi="Times New Roman" w:cs="Times New Roman"/>
          <w:b/>
          <w:bCs/>
          <w:sz w:val="24"/>
          <w:szCs w:val="24"/>
        </w:rPr>
        <w:t xml:space="preserve"> – из жизненного опыта</w:t>
      </w:r>
      <w:r w:rsidRPr="00041FF3">
        <w:rPr>
          <w:rFonts w:ascii="Times New Roman" w:hAnsi="Times New Roman" w:cs="Times New Roman"/>
          <w:bCs/>
          <w:sz w:val="24"/>
          <w:szCs w:val="24"/>
        </w:rPr>
        <w:t xml:space="preserve">. Во-первых, это твои собственные наблюдения и выводы, то, что видел сам и можешь объяснить. Во-вторых, это рассказы близких и знакомых тебе людей. Тех, чьему мнению ты доверяешь. В-третьих, это коллективный опыт народа, то, что вырабатывалось веками. </w:t>
      </w:r>
    </w:p>
    <w:p w:rsidR="00041FF3" w:rsidRPr="00041FF3" w:rsidRDefault="00041FF3" w:rsidP="00041FF3">
      <w:pPr>
        <w:pStyle w:val="a5"/>
        <w:ind w:left="-54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1FF3">
        <w:rPr>
          <w:rFonts w:ascii="Times New Roman" w:hAnsi="Times New Roman" w:cs="Times New Roman"/>
          <w:bCs/>
          <w:sz w:val="24"/>
          <w:szCs w:val="24"/>
        </w:rPr>
        <w:t>Ввести аргументы в работу ты можешь такими оборотами:</w:t>
      </w:r>
    </w:p>
    <w:p w:rsidR="00041FF3" w:rsidRPr="00041FF3" w:rsidRDefault="00041FF3" w:rsidP="00041FF3">
      <w:pPr>
        <w:pStyle w:val="a5"/>
        <w:ind w:left="-54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041FF3">
        <w:rPr>
          <w:rFonts w:ascii="Times New Roman" w:hAnsi="Times New Roman" w:cs="Times New Roman"/>
          <w:bCs/>
          <w:i/>
          <w:iCs/>
          <w:sz w:val="24"/>
          <w:szCs w:val="24"/>
        </w:rPr>
        <w:t>Вспоминается такой случай…</w:t>
      </w:r>
    </w:p>
    <w:p w:rsidR="00041FF3" w:rsidRPr="00041FF3" w:rsidRDefault="00041FF3" w:rsidP="00041FF3">
      <w:pPr>
        <w:pStyle w:val="a5"/>
        <w:ind w:left="-5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41FF3">
        <w:rPr>
          <w:rFonts w:ascii="Times New Roman" w:hAnsi="Times New Roman" w:cs="Times New Roman"/>
          <w:i/>
          <w:iCs/>
          <w:sz w:val="24"/>
          <w:szCs w:val="24"/>
        </w:rPr>
        <w:t>Несмотря на мой довольно скромный жизненный опыт, я вспоминаю похожую ситуацию, когда я (мой друг, одноклассник, знакомый) …</w:t>
      </w:r>
    </w:p>
    <w:p w:rsidR="00041FF3" w:rsidRPr="00041FF3" w:rsidRDefault="00041FF3" w:rsidP="00041FF3">
      <w:pPr>
        <w:pStyle w:val="a5"/>
        <w:ind w:left="-54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041FF3">
        <w:rPr>
          <w:rFonts w:ascii="Times New Roman" w:hAnsi="Times New Roman" w:cs="Times New Roman"/>
          <w:bCs/>
          <w:i/>
          <w:iCs/>
          <w:sz w:val="24"/>
          <w:szCs w:val="24"/>
        </w:rPr>
        <w:t>Однажды со мной произошла подобная история…</w:t>
      </w:r>
    </w:p>
    <w:p w:rsidR="00041FF3" w:rsidRPr="00041FF3" w:rsidRDefault="00041FF3" w:rsidP="00041FF3">
      <w:pPr>
        <w:pStyle w:val="a5"/>
        <w:ind w:left="-54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041FF3">
        <w:rPr>
          <w:rFonts w:ascii="Times New Roman" w:hAnsi="Times New Roman" w:cs="Times New Roman"/>
          <w:bCs/>
          <w:i/>
          <w:iCs/>
          <w:sz w:val="24"/>
          <w:szCs w:val="24"/>
        </w:rPr>
        <w:t>Бабушка рассказывала мне о том, что…</w:t>
      </w:r>
    </w:p>
    <w:p w:rsidR="00041FF3" w:rsidRPr="00041FF3" w:rsidRDefault="00041FF3" w:rsidP="00041FF3">
      <w:pPr>
        <w:pStyle w:val="a5"/>
        <w:ind w:left="-54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041FF3">
        <w:rPr>
          <w:rFonts w:ascii="Times New Roman" w:hAnsi="Times New Roman" w:cs="Times New Roman"/>
          <w:bCs/>
          <w:i/>
          <w:iCs/>
          <w:sz w:val="24"/>
          <w:szCs w:val="24"/>
        </w:rPr>
        <w:t>С моим дедом на войне произошел такой случай…</w:t>
      </w:r>
    </w:p>
    <w:p w:rsidR="00041FF3" w:rsidRPr="00041FF3" w:rsidRDefault="00041FF3" w:rsidP="00041FF3">
      <w:pPr>
        <w:pStyle w:val="a5"/>
        <w:ind w:left="-54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041FF3">
        <w:rPr>
          <w:rFonts w:ascii="Times New Roman" w:hAnsi="Times New Roman" w:cs="Times New Roman"/>
          <w:bCs/>
          <w:i/>
          <w:iCs/>
          <w:sz w:val="24"/>
          <w:szCs w:val="24"/>
        </w:rPr>
        <w:t>Всем известно, что…</w:t>
      </w:r>
    </w:p>
    <w:p w:rsidR="00041FF3" w:rsidRPr="00041FF3" w:rsidRDefault="00041FF3" w:rsidP="00041FF3">
      <w:pPr>
        <w:pStyle w:val="a5"/>
        <w:ind w:left="-54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041FF3">
        <w:rPr>
          <w:rFonts w:ascii="Times New Roman" w:hAnsi="Times New Roman" w:cs="Times New Roman"/>
          <w:bCs/>
          <w:i/>
          <w:iCs/>
          <w:sz w:val="24"/>
          <w:szCs w:val="24"/>
        </w:rPr>
        <w:t>Большинство врачей считают, что…</w:t>
      </w:r>
    </w:p>
    <w:p w:rsidR="00041FF3" w:rsidRPr="00041FF3" w:rsidRDefault="00041FF3" w:rsidP="00041FF3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1FF3">
        <w:rPr>
          <w:rFonts w:ascii="Times New Roman" w:hAnsi="Times New Roman" w:cs="Times New Roman"/>
          <w:bCs/>
          <w:sz w:val="24"/>
          <w:szCs w:val="24"/>
        </w:rPr>
        <w:t xml:space="preserve">А далее следует описание случая, истории, которые произошли. Сразу надо оговориться: не стоит увлекаться рассказом. Повествование должно быть кратким и желательно интересным. </w:t>
      </w:r>
    </w:p>
    <w:p w:rsidR="00041FF3" w:rsidRDefault="00041FF3" w:rsidP="00041FF3">
      <w:pPr>
        <w:pStyle w:val="a5"/>
        <w:ind w:left="-54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1FF3">
        <w:rPr>
          <w:rFonts w:ascii="Times New Roman" w:hAnsi="Times New Roman" w:cs="Times New Roman"/>
          <w:b/>
          <w:bCs/>
          <w:sz w:val="24"/>
          <w:szCs w:val="24"/>
        </w:rPr>
        <w:t xml:space="preserve">Второй тип аргументов – из читательского опыта. </w:t>
      </w:r>
      <w:r w:rsidRPr="00041FF3">
        <w:rPr>
          <w:rFonts w:ascii="Times New Roman" w:hAnsi="Times New Roman" w:cs="Times New Roman"/>
          <w:bCs/>
          <w:sz w:val="24"/>
          <w:szCs w:val="24"/>
        </w:rPr>
        <w:t xml:space="preserve">Такой аргумент считается более весомым, за него эксперт поставит вам 2 балла. Читательский опыт включает в себя ваши размышления по страницам </w:t>
      </w:r>
      <w:r w:rsidRPr="00041FF3">
        <w:rPr>
          <w:rFonts w:ascii="Times New Roman" w:hAnsi="Times New Roman" w:cs="Times New Roman"/>
          <w:b/>
          <w:bCs/>
          <w:sz w:val="24"/>
          <w:szCs w:val="24"/>
        </w:rPr>
        <w:t>прочитанного.</w:t>
      </w:r>
      <w:r w:rsidRPr="00041FF3">
        <w:rPr>
          <w:rFonts w:ascii="Times New Roman" w:hAnsi="Times New Roman" w:cs="Times New Roman"/>
          <w:sz w:val="24"/>
          <w:szCs w:val="24"/>
        </w:rPr>
        <w:t xml:space="preserve"> Это </w:t>
      </w:r>
      <w:r w:rsidRPr="00041FF3">
        <w:rPr>
          <w:rFonts w:ascii="Times New Roman" w:hAnsi="Times New Roman" w:cs="Times New Roman"/>
          <w:b/>
          <w:bCs/>
          <w:sz w:val="24"/>
          <w:szCs w:val="24"/>
        </w:rPr>
        <w:t>художественная, публицистическая, научная литература</w:t>
      </w:r>
      <w:r w:rsidRPr="00041FF3">
        <w:rPr>
          <w:rFonts w:ascii="Times New Roman" w:hAnsi="Times New Roman" w:cs="Times New Roman"/>
          <w:sz w:val="24"/>
          <w:szCs w:val="24"/>
        </w:rPr>
        <w:t>.</w:t>
      </w:r>
    </w:p>
    <w:p w:rsidR="00041FF3" w:rsidRPr="00041FF3" w:rsidRDefault="00041FF3" w:rsidP="00041FF3">
      <w:pPr>
        <w:pStyle w:val="a5"/>
        <w:ind w:left="-54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1FF3">
        <w:rPr>
          <w:rFonts w:ascii="Times New Roman" w:hAnsi="Times New Roman" w:cs="Times New Roman"/>
          <w:sz w:val="24"/>
          <w:szCs w:val="24"/>
        </w:rPr>
        <w:t xml:space="preserve"> Аргументами здесь будут считаться: </w:t>
      </w:r>
    </w:p>
    <w:p w:rsidR="00041FF3" w:rsidRPr="00041FF3" w:rsidRDefault="00041FF3" w:rsidP="00041FF3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1FF3">
        <w:rPr>
          <w:rFonts w:ascii="Times New Roman" w:hAnsi="Times New Roman" w:cs="Times New Roman"/>
          <w:bCs/>
          <w:sz w:val="24"/>
          <w:szCs w:val="24"/>
        </w:rPr>
        <w:t>- ссылки на высказывания знаменитых людей,</w:t>
      </w:r>
    </w:p>
    <w:p w:rsidR="00041FF3" w:rsidRPr="00041FF3" w:rsidRDefault="00041FF3" w:rsidP="00041FF3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1FF3">
        <w:rPr>
          <w:rFonts w:ascii="Times New Roman" w:hAnsi="Times New Roman" w:cs="Times New Roman"/>
          <w:bCs/>
          <w:sz w:val="24"/>
          <w:szCs w:val="24"/>
        </w:rPr>
        <w:t>- пословицы и поговорки,</w:t>
      </w:r>
    </w:p>
    <w:p w:rsidR="00041FF3" w:rsidRPr="00041FF3" w:rsidRDefault="00041FF3" w:rsidP="00041FF3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1FF3">
        <w:rPr>
          <w:rFonts w:ascii="Times New Roman" w:hAnsi="Times New Roman" w:cs="Times New Roman"/>
          <w:bCs/>
          <w:sz w:val="24"/>
          <w:szCs w:val="24"/>
        </w:rPr>
        <w:t>- научные факты, доводы, гипотезы и т.д.,</w:t>
      </w:r>
    </w:p>
    <w:p w:rsidR="00041FF3" w:rsidRPr="00041FF3" w:rsidRDefault="00041FF3" w:rsidP="00041FF3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1FF3">
        <w:rPr>
          <w:rFonts w:ascii="Times New Roman" w:hAnsi="Times New Roman" w:cs="Times New Roman"/>
          <w:bCs/>
          <w:sz w:val="24"/>
          <w:szCs w:val="24"/>
        </w:rPr>
        <w:lastRenderedPageBreak/>
        <w:t>- обращения к материалам газет и журналов (интервью, очерки, репортажи и т.д.),</w:t>
      </w:r>
    </w:p>
    <w:p w:rsidR="00041FF3" w:rsidRPr="00041FF3" w:rsidRDefault="00041FF3" w:rsidP="00041FF3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1FF3">
        <w:rPr>
          <w:rFonts w:ascii="Times New Roman" w:hAnsi="Times New Roman" w:cs="Times New Roman"/>
          <w:bCs/>
          <w:sz w:val="24"/>
          <w:szCs w:val="24"/>
        </w:rPr>
        <w:t xml:space="preserve">- литературные произведения. </w:t>
      </w:r>
    </w:p>
    <w:p w:rsidR="00041FF3" w:rsidRPr="00041FF3" w:rsidRDefault="00041FF3" w:rsidP="00041FF3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1FF3">
        <w:rPr>
          <w:rFonts w:ascii="Times New Roman" w:hAnsi="Times New Roman" w:cs="Times New Roman"/>
          <w:bCs/>
          <w:sz w:val="24"/>
          <w:szCs w:val="24"/>
        </w:rPr>
        <w:t>О последних хочется сказать особо. Обращаться к художественной литературе стоит только в том случае, если вы хорошо помните автора, название произведения, фамилии героев. Иначе допустите фактичес</w:t>
      </w:r>
      <w:r>
        <w:rPr>
          <w:rFonts w:ascii="Times New Roman" w:hAnsi="Times New Roman" w:cs="Times New Roman"/>
          <w:bCs/>
          <w:sz w:val="24"/>
          <w:szCs w:val="24"/>
        </w:rPr>
        <w:t xml:space="preserve">кую ошибку, и балл будет снят. </w:t>
      </w:r>
    </w:p>
    <w:p w:rsidR="00041FF3" w:rsidRPr="00041FF3" w:rsidRDefault="00041FF3" w:rsidP="00041FF3">
      <w:pPr>
        <w:pStyle w:val="a5"/>
        <w:ind w:left="-54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Pr="00041FF3">
        <w:rPr>
          <w:rFonts w:ascii="Times New Roman" w:hAnsi="Times New Roman" w:cs="Times New Roman"/>
          <w:bCs/>
          <w:sz w:val="24"/>
          <w:szCs w:val="24"/>
        </w:rPr>
        <w:t>Аргумент считается засчитанным в том случае, если вы не просто на произведение сослались, а кратко проанализировали мысль автора, фрагмент произведения или поведение героя. Например,</w:t>
      </w:r>
    </w:p>
    <w:p w:rsidR="00041FF3" w:rsidRPr="00041FF3" w:rsidRDefault="00041FF3" w:rsidP="00041FF3">
      <w:pPr>
        <w:pStyle w:val="a5"/>
        <w:ind w:left="-540"/>
        <w:jc w:val="both"/>
        <w:rPr>
          <w:rFonts w:ascii="Times New Roman" w:hAnsi="Times New Roman" w:cs="Times New Roman"/>
          <w:sz w:val="24"/>
          <w:szCs w:val="24"/>
        </w:rPr>
      </w:pPr>
      <w:r w:rsidRPr="00041FF3">
        <w:rPr>
          <w:rFonts w:ascii="Times New Roman" w:hAnsi="Times New Roman" w:cs="Times New Roman"/>
          <w:i/>
          <w:iCs/>
          <w:sz w:val="24"/>
          <w:szCs w:val="24"/>
        </w:rPr>
        <w:t xml:space="preserve">О том, что внутренняя красота важнее внешней писали многие классики. Вспомним, например, Наташу Ростову из произведения </w:t>
      </w:r>
      <w:proofErr w:type="spellStart"/>
      <w:r w:rsidRPr="00041FF3">
        <w:rPr>
          <w:rFonts w:ascii="Times New Roman" w:hAnsi="Times New Roman" w:cs="Times New Roman"/>
          <w:i/>
          <w:iCs/>
          <w:sz w:val="24"/>
          <w:szCs w:val="24"/>
        </w:rPr>
        <w:t>Л.Н.Толстого</w:t>
      </w:r>
      <w:proofErr w:type="spellEnd"/>
      <w:r w:rsidRPr="00041FF3">
        <w:rPr>
          <w:rFonts w:ascii="Times New Roman" w:hAnsi="Times New Roman" w:cs="Times New Roman"/>
          <w:i/>
          <w:iCs/>
          <w:sz w:val="24"/>
          <w:szCs w:val="24"/>
        </w:rPr>
        <w:t xml:space="preserve"> «Война и мир». Автор часто обращает внимание на некрасивость Наташи, особенно в сравнении с Элен Курагиной. Но ее внутренняя красота для писателя намного важнее.</w:t>
      </w:r>
    </w:p>
    <w:p w:rsidR="00041FF3" w:rsidRDefault="00041FF3" w:rsidP="00041FF3">
      <w:pPr>
        <w:pStyle w:val="a5"/>
        <w:ind w:left="-54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1FF3">
        <w:rPr>
          <w:rFonts w:ascii="Times New Roman" w:hAnsi="Times New Roman" w:cs="Times New Roman"/>
          <w:sz w:val="24"/>
          <w:szCs w:val="24"/>
        </w:rPr>
        <w:t>При подготовке к экзамену вы можете создать свой «банк аргументов», куда будете заносить свои наблюдения по поводу прочитанного. Это не только поможет вам подготовиться к экзамену, но и будет развивать наблюдательность, память, умение критически мыслить, рассуждать.</w:t>
      </w:r>
    </w:p>
    <w:p w:rsidR="00041FF3" w:rsidRPr="00AF0624" w:rsidRDefault="00041FF3" w:rsidP="001E42E1">
      <w:pPr>
        <w:pStyle w:val="a5"/>
        <w:ind w:left="-540" w:firstLine="540"/>
        <w:jc w:val="center"/>
        <w:rPr>
          <w:rFonts w:ascii="Times New Roman" w:hAnsi="Times New Roman" w:cs="Times New Roman"/>
          <w:b/>
        </w:rPr>
      </w:pPr>
      <w:r w:rsidRPr="00AF0624">
        <w:rPr>
          <w:rFonts w:ascii="Times New Roman" w:hAnsi="Times New Roman" w:cs="Times New Roman"/>
          <w:b/>
        </w:rPr>
        <w:t>Композиция сочинения</w:t>
      </w:r>
    </w:p>
    <w:p w:rsidR="001E42E1" w:rsidRPr="00AF0624" w:rsidRDefault="00041FF3" w:rsidP="00041FF3">
      <w:pPr>
        <w:pStyle w:val="a5"/>
        <w:ind w:left="-540" w:firstLine="540"/>
        <w:jc w:val="both"/>
        <w:rPr>
          <w:rFonts w:ascii="Times New Roman" w:hAnsi="Times New Roman" w:cs="Times New Roman"/>
        </w:rPr>
      </w:pPr>
      <w:r w:rsidRPr="00AF0624">
        <w:rPr>
          <w:rFonts w:ascii="Times New Roman" w:hAnsi="Times New Roman" w:cs="Times New Roman"/>
        </w:rPr>
        <w:t xml:space="preserve">Смысловая цельность текста определяется тем, насколько продумана </w:t>
      </w:r>
      <w:r w:rsidR="001E42E1" w:rsidRPr="00AF0624">
        <w:rPr>
          <w:rFonts w:ascii="Times New Roman" w:hAnsi="Times New Roman" w:cs="Times New Roman"/>
        </w:rPr>
        <w:t>композиция работы. Композиция – это построение сочинения, связь его частей в единое целое в соответствии с идеей. Строить работу лучше всего в соответствии с теми критериями, по которым её будут проверять:</w:t>
      </w:r>
    </w:p>
    <w:p w:rsidR="00041FF3" w:rsidRDefault="001E42E1" w:rsidP="00041FF3">
      <w:pPr>
        <w:pStyle w:val="a5"/>
        <w:ind w:left="-54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E42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C5CC8A" wp14:editId="03448136">
            <wp:extent cx="4684588" cy="5561903"/>
            <wp:effectExtent l="0" t="0" r="1905" b="127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933" cy="556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2E1" w:rsidRDefault="001E42E1" w:rsidP="00FC7E08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7E08">
        <w:rPr>
          <w:rFonts w:ascii="Times New Roman" w:hAnsi="Times New Roman" w:cs="Times New Roman"/>
          <w:b/>
          <w:bCs/>
          <w:sz w:val="28"/>
          <w:szCs w:val="28"/>
        </w:rPr>
        <w:lastRenderedPageBreak/>
        <w:t>Шестой этап: вступление и заключение</w:t>
      </w:r>
      <w:r w:rsidRPr="00FC7E0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F0624" w:rsidRPr="00FC7E08" w:rsidRDefault="00AF0624" w:rsidP="00FC7E08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42E1" w:rsidRPr="00AF0624" w:rsidRDefault="001E42E1" w:rsidP="001E42E1">
      <w:pPr>
        <w:pStyle w:val="a5"/>
        <w:ind w:left="-540"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0624">
        <w:rPr>
          <w:rFonts w:ascii="Times New Roman" w:hAnsi="Times New Roman" w:cs="Times New Roman"/>
          <w:bCs/>
          <w:sz w:val="28"/>
          <w:szCs w:val="28"/>
        </w:rPr>
        <w:t>Виды и формы вступления</w:t>
      </w:r>
    </w:p>
    <w:p w:rsidR="00FC7E08" w:rsidRPr="00AF0624" w:rsidRDefault="00FC7E08" w:rsidP="001E42E1">
      <w:pPr>
        <w:pStyle w:val="a5"/>
        <w:ind w:left="-540"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E42E1" w:rsidRDefault="001E42E1" w:rsidP="001E42E1">
      <w:pPr>
        <w:pStyle w:val="a5"/>
        <w:ind w:left="-54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7E08">
        <w:rPr>
          <w:rFonts w:ascii="Times New Roman" w:hAnsi="Times New Roman" w:cs="Times New Roman"/>
          <w:bCs/>
          <w:sz w:val="24"/>
          <w:szCs w:val="24"/>
        </w:rPr>
        <w:t>Важно помнить, что основная цель вступления – подвести к формулировке проблемы. Это можно сделать различными способа</w:t>
      </w:r>
      <w:r w:rsidR="00FC7E08" w:rsidRPr="00FC7E08">
        <w:rPr>
          <w:rFonts w:ascii="Times New Roman" w:hAnsi="Times New Roman" w:cs="Times New Roman"/>
          <w:bCs/>
          <w:sz w:val="24"/>
          <w:szCs w:val="24"/>
        </w:rPr>
        <w:t>м</w:t>
      </w:r>
      <w:r w:rsidRPr="00FC7E08">
        <w:rPr>
          <w:rFonts w:ascii="Times New Roman" w:hAnsi="Times New Roman" w:cs="Times New Roman"/>
          <w:bCs/>
          <w:sz w:val="24"/>
          <w:szCs w:val="24"/>
        </w:rPr>
        <w:t>и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FC7E0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C7E08" w:rsidRDefault="00FC7E08" w:rsidP="001E42E1">
      <w:pPr>
        <w:pStyle w:val="a5"/>
        <w:ind w:left="-54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C7E08" w:rsidRDefault="00FC7E08" w:rsidP="00FC7E08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761D9522" wp14:editId="67EF331C">
            <wp:extent cx="5766982" cy="5913120"/>
            <wp:effectExtent l="0" t="0" r="571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454" cy="5909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C7E0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C7E08" w:rsidRDefault="00FC7E08" w:rsidP="00FC7E08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lastRenderedPageBreak/>
        <w:drawing>
          <wp:inline distT="0" distB="0" distL="0" distR="0" wp14:anchorId="5E88B062" wp14:editId="3CE37911">
            <wp:extent cx="5600700" cy="4346938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512" cy="434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E08" w:rsidRDefault="00FC7E08" w:rsidP="00AF0624">
      <w:pPr>
        <w:pStyle w:val="a5"/>
        <w:ind w:left="-54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C7E08" w:rsidRDefault="00FC7E08" w:rsidP="00AF0624">
      <w:pPr>
        <w:pStyle w:val="a5"/>
        <w:ind w:left="-54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F0624">
        <w:rPr>
          <w:rFonts w:ascii="Times New Roman" w:hAnsi="Times New Roman" w:cs="Times New Roman"/>
          <w:bCs/>
          <w:sz w:val="28"/>
          <w:szCs w:val="28"/>
        </w:rPr>
        <w:t>Виды заключения</w:t>
      </w:r>
    </w:p>
    <w:p w:rsidR="00D46081" w:rsidRPr="00D46081" w:rsidRDefault="00D46081" w:rsidP="00D46081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6081">
        <w:rPr>
          <w:rFonts w:ascii="Times New Roman" w:hAnsi="Times New Roman" w:cs="Times New Roman"/>
          <w:bCs/>
          <w:sz w:val="24"/>
          <w:szCs w:val="24"/>
        </w:rPr>
        <w:t>Приведем различные способы оформления заключения.</w:t>
      </w:r>
    </w:p>
    <w:p w:rsidR="00D46081" w:rsidRPr="00D46081" w:rsidRDefault="00D46081" w:rsidP="00D46081">
      <w:pPr>
        <w:pStyle w:val="a5"/>
        <w:ind w:left="-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6081">
        <w:rPr>
          <w:rFonts w:ascii="Times New Roman" w:hAnsi="Times New Roman" w:cs="Times New Roman"/>
          <w:b/>
          <w:bCs/>
          <w:sz w:val="24"/>
          <w:szCs w:val="24"/>
        </w:rPr>
        <w:t xml:space="preserve">1. Вывод </w:t>
      </w:r>
    </w:p>
    <w:p w:rsidR="00D46081" w:rsidRPr="00D46081" w:rsidRDefault="00D46081" w:rsidP="00D46081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6081">
        <w:rPr>
          <w:rFonts w:ascii="Times New Roman" w:hAnsi="Times New Roman" w:cs="Times New Roman"/>
          <w:bCs/>
          <w:sz w:val="24"/>
          <w:szCs w:val="24"/>
        </w:rPr>
        <w:t xml:space="preserve">Таким образом, </w:t>
      </w:r>
      <w:proofErr w:type="spellStart"/>
      <w:r w:rsidRPr="00D46081">
        <w:rPr>
          <w:rFonts w:ascii="Times New Roman" w:hAnsi="Times New Roman" w:cs="Times New Roman"/>
          <w:bCs/>
          <w:sz w:val="24"/>
          <w:szCs w:val="24"/>
        </w:rPr>
        <w:t>А.Лиханов</w:t>
      </w:r>
      <w:proofErr w:type="spellEnd"/>
      <w:r w:rsidRPr="00D46081">
        <w:rPr>
          <w:rFonts w:ascii="Times New Roman" w:hAnsi="Times New Roman" w:cs="Times New Roman"/>
          <w:bCs/>
          <w:sz w:val="24"/>
          <w:szCs w:val="24"/>
        </w:rPr>
        <w:t xml:space="preserve"> поднимает проблему, важную для каждого из нас, призывает сохранять детство в душе, не оставлять в прошлом радостное, по-детски непосредственное восприятие жизни. А ведь окружающий мир поистине прекрасен. Просто, взрослея, люди часто забывают об этом.</w:t>
      </w:r>
    </w:p>
    <w:p w:rsidR="00D46081" w:rsidRPr="00D46081" w:rsidRDefault="00D46081" w:rsidP="00D46081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6081"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D46081">
        <w:rPr>
          <w:rFonts w:ascii="Times New Roman" w:hAnsi="Times New Roman" w:cs="Times New Roman"/>
          <w:b/>
          <w:bCs/>
          <w:sz w:val="24"/>
          <w:szCs w:val="24"/>
        </w:rPr>
        <w:t>Вопросительное предложение, в том числе риторический вопрос, который возвращает читателя к проблеме текста</w:t>
      </w:r>
      <w:r w:rsidRPr="00D46081">
        <w:rPr>
          <w:rFonts w:ascii="Times New Roman" w:hAnsi="Times New Roman" w:cs="Times New Roman"/>
          <w:bCs/>
          <w:sz w:val="24"/>
          <w:szCs w:val="24"/>
        </w:rPr>
        <w:t>.</w:t>
      </w:r>
    </w:p>
    <w:p w:rsidR="00D46081" w:rsidRPr="00D46081" w:rsidRDefault="00D46081" w:rsidP="00D46081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6081">
        <w:rPr>
          <w:rFonts w:ascii="Times New Roman" w:hAnsi="Times New Roman" w:cs="Times New Roman"/>
          <w:bCs/>
          <w:sz w:val="24"/>
          <w:szCs w:val="24"/>
        </w:rPr>
        <w:t>Художественная литература дарит нам несметные сокровища человеческого духа! Разве имеет право кто-либо из нас отказываться от этого бесценного дара?</w:t>
      </w:r>
    </w:p>
    <w:p w:rsidR="00D46081" w:rsidRPr="00D46081" w:rsidRDefault="00D46081" w:rsidP="00D46081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6081">
        <w:rPr>
          <w:rFonts w:ascii="Times New Roman" w:hAnsi="Times New Roman" w:cs="Times New Roman"/>
          <w:b/>
          <w:bCs/>
          <w:sz w:val="24"/>
          <w:szCs w:val="24"/>
        </w:rPr>
        <w:t>3. Призыв, обращение к читателю</w:t>
      </w:r>
      <w:r w:rsidRPr="00D46081">
        <w:rPr>
          <w:rFonts w:ascii="Times New Roman" w:hAnsi="Times New Roman" w:cs="Times New Roman"/>
          <w:bCs/>
          <w:sz w:val="24"/>
          <w:szCs w:val="24"/>
        </w:rPr>
        <w:t>.</w:t>
      </w:r>
    </w:p>
    <w:p w:rsidR="00D46081" w:rsidRPr="00D46081" w:rsidRDefault="00D46081" w:rsidP="00D46081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6081">
        <w:rPr>
          <w:rFonts w:ascii="Times New Roman" w:hAnsi="Times New Roman" w:cs="Times New Roman"/>
          <w:bCs/>
          <w:sz w:val="24"/>
          <w:szCs w:val="24"/>
        </w:rPr>
        <w:t>Итак, перед тем как включить телевизор и погрузиться в чудесный, но ненастоящий мир, подумайте о том</w:t>
      </w:r>
      <w:r>
        <w:rPr>
          <w:rFonts w:ascii="Times New Roman" w:hAnsi="Times New Roman" w:cs="Times New Roman"/>
          <w:bCs/>
          <w:sz w:val="24"/>
          <w:szCs w:val="24"/>
        </w:rPr>
        <w:t>, нет ли вокруг вас людей, кото</w:t>
      </w:r>
      <w:r w:rsidRPr="00D46081">
        <w:rPr>
          <w:rFonts w:ascii="Times New Roman" w:hAnsi="Times New Roman" w:cs="Times New Roman"/>
          <w:bCs/>
          <w:sz w:val="24"/>
          <w:szCs w:val="24"/>
        </w:rPr>
        <w:t xml:space="preserve">рые нуждаются в утешении, помощи, просто в добром живом слове. </w:t>
      </w:r>
    </w:p>
    <w:p w:rsidR="00D46081" w:rsidRPr="00D46081" w:rsidRDefault="00D46081" w:rsidP="00D46081">
      <w:pPr>
        <w:pStyle w:val="a5"/>
        <w:ind w:left="-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6081">
        <w:rPr>
          <w:rFonts w:ascii="Times New Roman" w:hAnsi="Times New Roman" w:cs="Times New Roman"/>
          <w:b/>
          <w:bCs/>
          <w:sz w:val="24"/>
          <w:szCs w:val="24"/>
        </w:rPr>
        <w:t>4. Использование цитаты.</w:t>
      </w:r>
    </w:p>
    <w:p w:rsidR="00D46081" w:rsidRPr="00D46081" w:rsidRDefault="00D46081" w:rsidP="00D46081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6081">
        <w:rPr>
          <w:rFonts w:ascii="Times New Roman" w:hAnsi="Times New Roman" w:cs="Times New Roman"/>
          <w:bCs/>
          <w:sz w:val="24"/>
          <w:szCs w:val="24"/>
        </w:rPr>
        <w:t xml:space="preserve">Это должно быть высказывание, достаточно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полно выражающее мысли автора. </w:t>
      </w:r>
      <w:r w:rsidRPr="00D46081">
        <w:rPr>
          <w:rFonts w:ascii="Times New Roman" w:hAnsi="Times New Roman" w:cs="Times New Roman"/>
          <w:bCs/>
          <w:sz w:val="24"/>
          <w:szCs w:val="24"/>
        </w:rPr>
        <w:t xml:space="preserve">  В заключение я хочу снова обратиться к мысли древнегреческого философа Сократа. Итак, заговори со мной, мой новый собеседник, чтобы я тебя  увидел, чтобы я пон</w:t>
      </w:r>
      <w:r>
        <w:rPr>
          <w:rFonts w:ascii="Times New Roman" w:hAnsi="Times New Roman" w:cs="Times New Roman"/>
          <w:bCs/>
          <w:sz w:val="24"/>
          <w:szCs w:val="24"/>
        </w:rPr>
        <w:t>ял, что ты за человек…</w:t>
      </w:r>
    </w:p>
    <w:p w:rsidR="00D46081" w:rsidRDefault="00D46081" w:rsidP="00AF0624">
      <w:pPr>
        <w:pStyle w:val="a5"/>
        <w:ind w:left="-54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F0624" w:rsidRPr="00AF0624" w:rsidRDefault="00AF0624" w:rsidP="00AF0624">
      <w:pPr>
        <w:pStyle w:val="a5"/>
        <w:ind w:left="-54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C7E08" w:rsidRDefault="00FC7E08" w:rsidP="00FC7E08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lastRenderedPageBreak/>
        <w:drawing>
          <wp:inline distT="0" distB="0" distL="0" distR="0" wp14:anchorId="7DA8565E" wp14:editId="3E064225">
            <wp:extent cx="5991860" cy="6316475"/>
            <wp:effectExtent l="0" t="0" r="8890" b="825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860" cy="631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6FA" w:rsidRDefault="002526FA" w:rsidP="00FC7E08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526FA" w:rsidRDefault="002526FA" w:rsidP="00FC7E08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Типовые конструкции (клише), используемые в сочинении</w:t>
      </w:r>
    </w:p>
    <w:p w:rsidR="002526FA" w:rsidRDefault="002526FA" w:rsidP="00FC7E08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112451CC" wp14:editId="3962B61C">
            <wp:extent cx="2400300" cy="713253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251" cy="715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6FA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1AF11017" wp14:editId="2D02F383">
            <wp:extent cx="3505200" cy="585604"/>
            <wp:effectExtent l="0" t="0" r="0" b="508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687" cy="585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081" w:rsidRDefault="00D46081" w:rsidP="00FC7E08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46081" w:rsidRDefault="001F3EDB" w:rsidP="001F3EDB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D46081" w:rsidRPr="00D46081">
        <w:rPr>
          <w:rFonts w:ascii="Times New Roman" w:hAnsi="Times New Roman" w:cs="Times New Roman"/>
          <w:b/>
          <w:bCs/>
          <w:sz w:val="28"/>
          <w:szCs w:val="28"/>
        </w:rPr>
        <w:t xml:space="preserve">едьмой </w:t>
      </w:r>
      <w:r>
        <w:rPr>
          <w:rFonts w:ascii="Times New Roman" w:hAnsi="Times New Roman" w:cs="Times New Roman"/>
          <w:b/>
          <w:bCs/>
          <w:sz w:val="28"/>
          <w:szCs w:val="28"/>
        </w:rPr>
        <w:t>этап</w:t>
      </w:r>
      <w:r w:rsidR="00D46081" w:rsidRPr="00D46081">
        <w:rPr>
          <w:rFonts w:ascii="Times New Roman" w:hAnsi="Times New Roman" w:cs="Times New Roman"/>
          <w:b/>
          <w:bCs/>
          <w:sz w:val="28"/>
          <w:szCs w:val="28"/>
        </w:rPr>
        <w:t>: литературная правка.</w:t>
      </w:r>
    </w:p>
    <w:p w:rsidR="001F3EDB" w:rsidRDefault="001F3EDB" w:rsidP="001F3EDB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3EDB">
        <w:rPr>
          <w:rFonts w:ascii="Times New Roman" w:hAnsi="Times New Roman" w:cs="Times New Roman"/>
          <w:b/>
          <w:bCs/>
          <w:sz w:val="24"/>
          <w:szCs w:val="24"/>
        </w:rPr>
        <w:t xml:space="preserve">  1) Проверяем содержание сочинения</w:t>
      </w:r>
      <w:r w:rsidRPr="001F3EDB">
        <w:rPr>
          <w:rFonts w:ascii="Times New Roman" w:hAnsi="Times New Roman" w:cs="Times New Roman"/>
          <w:bCs/>
          <w:sz w:val="24"/>
          <w:szCs w:val="24"/>
        </w:rPr>
        <w:t>. Строить работу лучше всего в соответствии с теми критериями, по которым ее будут проверять эксперты, учителя русского языка и литературы:</w:t>
      </w: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3EDB">
        <w:rPr>
          <w:rFonts w:ascii="Times New Roman" w:hAnsi="Times New Roman" w:cs="Times New Roman"/>
          <w:bCs/>
          <w:sz w:val="24"/>
          <w:szCs w:val="24"/>
        </w:rPr>
        <w:t>1. Вступление.</w:t>
      </w: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3EDB">
        <w:rPr>
          <w:rFonts w:ascii="Times New Roman" w:hAnsi="Times New Roman" w:cs="Times New Roman"/>
          <w:bCs/>
          <w:sz w:val="24"/>
          <w:szCs w:val="24"/>
        </w:rPr>
        <w:t>2. Формулирование проблемы.</w:t>
      </w: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3EDB">
        <w:rPr>
          <w:rFonts w:ascii="Times New Roman" w:hAnsi="Times New Roman" w:cs="Times New Roman"/>
          <w:bCs/>
          <w:sz w:val="24"/>
          <w:szCs w:val="24"/>
        </w:rPr>
        <w:t>3. Комментарий.</w:t>
      </w: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3EDB">
        <w:rPr>
          <w:rFonts w:ascii="Times New Roman" w:hAnsi="Times New Roman" w:cs="Times New Roman"/>
          <w:bCs/>
          <w:sz w:val="24"/>
          <w:szCs w:val="24"/>
        </w:rPr>
        <w:t>4. Авторская позиция.</w:t>
      </w: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3EDB">
        <w:rPr>
          <w:rFonts w:ascii="Times New Roman" w:hAnsi="Times New Roman" w:cs="Times New Roman"/>
          <w:bCs/>
          <w:sz w:val="24"/>
          <w:szCs w:val="24"/>
        </w:rPr>
        <w:lastRenderedPageBreak/>
        <w:t>5. Ваше мнение (согласие/несогласие с позицией автора).</w:t>
      </w: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3EDB">
        <w:rPr>
          <w:rFonts w:ascii="Times New Roman" w:hAnsi="Times New Roman" w:cs="Times New Roman"/>
          <w:bCs/>
          <w:sz w:val="24"/>
          <w:szCs w:val="24"/>
        </w:rPr>
        <w:t>6. Первый аргумент.</w:t>
      </w: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3EDB">
        <w:rPr>
          <w:rFonts w:ascii="Times New Roman" w:hAnsi="Times New Roman" w:cs="Times New Roman"/>
          <w:bCs/>
          <w:sz w:val="24"/>
          <w:szCs w:val="24"/>
        </w:rPr>
        <w:t>7. Второй аргумент.</w:t>
      </w: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3EDB">
        <w:rPr>
          <w:rFonts w:ascii="Times New Roman" w:hAnsi="Times New Roman" w:cs="Times New Roman"/>
          <w:bCs/>
          <w:sz w:val="24"/>
          <w:szCs w:val="24"/>
        </w:rPr>
        <w:t>8. Вывод.</w:t>
      </w: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1F3EDB">
        <w:rPr>
          <w:rFonts w:ascii="Times New Roman" w:hAnsi="Times New Roman" w:cs="Times New Roman"/>
          <w:bCs/>
          <w:i/>
          <w:sz w:val="24"/>
          <w:szCs w:val="24"/>
        </w:rPr>
        <w:t>За содержание работы вы можете получить 7 баллов.</w:t>
      </w: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3EDB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1F3EDB">
        <w:rPr>
          <w:rFonts w:ascii="Times New Roman" w:hAnsi="Times New Roman" w:cs="Times New Roman"/>
          <w:b/>
          <w:bCs/>
          <w:sz w:val="24"/>
          <w:szCs w:val="24"/>
        </w:rPr>
        <w:t>2) Логика изложения мыслей</w:t>
      </w: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3EDB">
        <w:rPr>
          <w:rFonts w:ascii="Times New Roman" w:hAnsi="Times New Roman" w:cs="Times New Roman"/>
          <w:bCs/>
          <w:sz w:val="24"/>
          <w:szCs w:val="24"/>
        </w:rPr>
        <w:t>Проверьте наличие всех частей. Кроме того, все части работы должны быть взаимосвязаны, плавно перетекать одна в другую. Для этого необходимо определить ход развертывания мысли, продумать логические переходы между частями. Каждую часть следует начинать с красной строки.</w:t>
      </w: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3EDB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1F3EDB">
        <w:rPr>
          <w:rFonts w:ascii="Times New Roman" w:hAnsi="Times New Roman" w:cs="Times New Roman"/>
          <w:b/>
          <w:bCs/>
          <w:sz w:val="24"/>
          <w:szCs w:val="24"/>
        </w:rPr>
        <w:t xml:space="preserve"> 3) Речевое оформление сочинения</w:t>
      </w:r>
      <w:r w:rsidRPr="001F3EDB">
        <w:rPr>
          <w:rFonts w:ascii="Times New Roman" w:hAnsi="Times New Roman" w:cs="Times New Roman"/>
          <w:bCs/>
          <w:sz w:val="24"/>
          <w:szCs w:val="24"/>
        </w:rPr>
        <w:t xml:space="preserve"> (всего по трем критериям—6 баллов).</w:t>
      </w: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3EDB">
        <w:rPr>
          <w:rFonts w:ascii="Times New Roman" w:hAnsi="Times New Roman" w:cs="Times New Roman"/>
          <w:bCs/>
          <w:sz w:val="24"/>
          <w:szCs w:val="24"/>
        </w:rPr>
        <w:t>Соблюдение языковых норм (отсутствие грамматических ошибок)</w:t>
      </w: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3EDB">
        <w:rPr>
          <w:rFonts w:ascii="Times New Roman" w:hAnsi="Times New Roman" w:cs="Times New Roman"/>
          <w:bCs/>
          <w:sz w:val="24"/>
          <w:szCs w:val="24"/>
        </w:rPr>
        <w:t>Соблюдение речевых норм (отсутствие речевых ошибок)</w:t>
      </w: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3EDB">
        <w:rPr>
          <w:rFonts w:ascii="Times New Roman" w:hAnsi="Times New Roman" w:cs="Times New Roman"/>
          <w:bCs/>
          <w:sz w:val="24"/>
          <w:szCs w:val="24"/>
        </w:rPr>
        <w:t>Точность и выразительность речи.</w:t>
      </w: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3EDB">
        <w:rPr>
          <w:rFonts w:ascii="Times New Roman" w:hAnsi="Times New Roman" w:cs="Times New Roman"/>
          <w:bCs/>
          <w:sz w:val="24"/>
          <w:szCs w:val="24"/>
        </w:rPr>
        <w:t xml:space="preserve">Каждое предложение читайте не торопясь, проверяйте правильность его построения. Старайтесь не строить слишком длинные конструкции. Устраняйте неоправданные повторы. </w:t>
      </w: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3EDB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1F3EDB">
        <w:rPr>
          <w:rFonts w:ascii="Times New Roman" w:hAnsi="Times New Roman" w:cs="Times New Roman"/>
          <w:b/>
          <w:bCs/>
          <w:sz w:val="24"/>
          <w:szCs w:val="24"/>
        </w:rPr>
        <w:t>4) Грамотность</w:t>
      </w:r>
      <w:r w:rsidRPr="001F3EDB">
        <w:rPr>
          <w:rFonts w:ascii="Times New Roman" w:hAnsi="Times New Roman" w:cs="Times New Roman"/>
          <w:bCs/>
          <w:sz w:val="24"/>
          <w:szCs w:val="24"/>
        </w:rPr>
        <w:t xml:space="preserve"> (4 балла).</w:t>
      </w: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3EDB">
        <w:rPr>
          <w:rFonts w:ascii="Times New Roman" w:hAnsi="Times New Roman" w:cs="Times New Roman"/>
          <w:bCs/>
          <w:sz w:val="24"/>
          <w:szCs w:val="24"/>
        </w:rPr>
        <w:t xml:space="preserve">В эту часть включены следующие критерии: </w:t>
      </w: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3EDB">
        <w:rPr>
          <w:rFonts w:ascii="Times New Roman" w:hAnsi="Times New Roman" w:cs="Times New Roman"/>
          <w:bCs/>
          <w:sz w:val="24"/>
          <w:szCs w:val="24"/>
        </w:rPr>
        <w:t>Соблюдение орфографических норм</w:t>
      </w: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3EDB">
        <w:rPr>
          <w:rFonts w:ascii="Times New Roman" w:hAnsi="Times New Roman" w:cs="Times New Roman"/>
          <w:bCs/>
          <w:sz w:val="24"/>
          <w:szCs w:val="24"/>
        </w:rPr>
        <w:t>Соблюдение пунктуационных норм</w:t>
      </w:r>
    </w:p>
    <w:p w:rsidR="001F3EDB" w:rsidRPr="001F3EDB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3EDB">
        <w:rPr>
          <w:rFonts w:ascii="Times New Roman" w:hAnsi="Times New Roman" w:cs="Times New Roman"/>
          <w:b/>
          <w:bCs/>
          <w:sz w:val="24"/>
          <w:szCs w:val="24"/>
        </w:rPr>
        <w:t xml:space="preserve">   5) Соблюдение </w:t>
      </w:r>
      <w:proofErr w:type="spellStart"/>
      <w:r w:rsidRPr="001F3EDB">
        <w:rPr>
          <w:rFonts w:ascii="Times New Roman" w:hAnsi="Times New Roman" w:cs="Times New Roman"/>
          <w:b/>
          <w:bCs/>
          <w:sz w:val="24"/>
          <w:szCs w:val="24"/>
        </w:rPr>
        <w:t>фактологической</w:t>
      </w:r>
      <w:proofErr w:type="spellEnd"/>
      <w:r w:rsidRPr="001F3EDB">
        <w:rPr>
          <w:rFonts w:ascii="Times New Roman" w:hAnsi="Times New Roman" w:cs="Times New Roman"/>
          <w:b/>
          <w:bCs/>
          <w:sz w:val="24"/>
          <w:szCs w:val="24"/>
        </w:rPr>
        <w:t xml:space="preserve"> точности в фоновом материале.</w:t>
      </w:r>
    </w:p>
    <w:p w:rsidR="001F3EDB" w:rsidRPr="001F3EDB" w:rsidRDefault="001F3EDB" w:rsidP="00BF3545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3EDB">
        <w:rPr>
          <w:rFonts w:ascii="Times New Roman" w:hAnsi="Times New Roman" w:cs="Times New Roman"/>
          <w:bCs/>
          <w:sz w:val="24"/>
          <w:szCs w:val="24"/>
        </w:rPr>
        <w:t xml:space="preserve">Проверьте, правильно ли вы записали фамилию автора.  Будьте осторожны при определении жанра текста: не торопитесь называть его «рассказом» или «статьей», поскольку вы можете  допустить  фактическую  ошибку.  </w:t>
      </w:r>
      <w:proofErr w:type="gramStart"/>
      <w:r w:rsidRPr="001F3EDB">
        <w:rPr>
          <w:rFonts w:ascii="Times New Roman" w:hAnsi="Times New Roman" w:cs="Times New Roman"/>
          <w:bCs/>
          <w:sz w:val="24"/>
          <w:szCs w:val="24"/>
        </w:rPr>
        <w:t>Лучше использовать с</w:t>
      </w:r>
      <w:r w:rsidR="00BF3545">
        <w:rPr>
          <w:rFonts w:ascii="Times New Roman" w:hAnsi="Times New Roman" w:cs="Times New Roman"/>
          <w:bCs/>
          <w:sz w:val="24"/>
          <w:szCs w:val="24"/>
        </w:rPr>
        <w:t>лова текст, фрагмент, отрывок.)</w:t>
      </w:r>
      <w:proofErr w:type="gramEnd"/>
    </w:p>
    <w:p w:rsidR="001F3EDB" w:rsidRPr="00BF3545" w:rsidRDefault="001F3EDB" w:rsidP="001F3EDB">
      <w:pPr>
        <w:pStyle w:val="a5"/>
        <w:ind w:left="-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3545">
        <w:rPr>
          <w:rFonts w:ascii="Times New Roman" w:hAnsi="Times New Roman" w:cs="Times New Roman"/>
          <w:b/>
          <w:bCs/>
          <w:sz w:val="24"/>
          <w:szCs w:val="24"/>
        </w:rPr>
        <w:t>6) Соблюдение этических норм</w:t>
      </w:r>
    </w:p>
    <w:p w:rsidR="00AF0624" w:rsidRDefault="00BF3545" w:rsidP="00FC7E08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3545">
        <w:rPr>
          <w:rFonts w:ascii="Times New Roman" w:hAnsi="Times New Roman" w:cs="Times New Roman"/>
          <w:bCs/>
          <w:sz w:val="24"/>
          <w:szCs w:val="24"/>
        </w:rPr>
        <w:t>Соблюдайте этические нормы: не используйте грубых, бранных, жаргонных слов, воздержитесь от оскорблений, не будьте излишне категоричны, высокомерны, не хвастайтесь. Помните, что этическая корректность отдельно оценивается экспертом</w:t>
      </w:r>
    </w:p>
    <w:p w:rsidR="00BF3545" w:rsidRDefault="00BF3545" w:rsidP="00FC7E08">
      <w:pPr>
        <w:pStyle w:val="a5"/>
        <w:ind w:left="-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E42E1" w:rsidRDefault="001E42E1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C7E08" w:rsidRDefault="00FC7E08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Default="005E77AF" w:rsidP="00FC7E0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5E77AF" w:rsidRPr="00C517C6" w:rsidRDefault="005E77AF" w:rsidP="00FC7E08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C517C6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bookmarkEnd w:id="0"/>
    <w:p w:rsidR="005E77AF" w:rsidRDefault="001644E4" w:rsidP="001644E4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Т.Г.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Егораева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Практикум по русскому языку: подготовка к выполнению части 3(С)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М.:Издательство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«Экзамен», 2012</w:t>
      </w:r>
    </w:p>
    <w:p w:rsidR="001644E4" w:rsidRDefault="001644E4" w:rsidP="001644E4">
      <w:pPr>
        <w:pStyle w:val="af0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44E4">
        <w:rPr>
          <w:rFonts w:ascii="Times New Roman" w:hAnsi="Times New Roman" w:cs="Times New Roman"/>
          <w:sz w:val="24"/>
          <w:szCs w:val="24"/>
        </w:rPr>
        <w:t xml:space="preserve">О.М. Мамай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44E4">
        <w:rPr>
          <w:rFonts w:ascii="Times New Roman" w:hAnsi="Times New Roman" w:cs="Times New Roman"/>
          <w:sz w:val="24"/>
          <w:szCs w:val="24"/>
        </w:rPr>
        <w:t xml:space="preserve">Русский язык. Типовые и тестовые задания. Подготовка к выполнению части 3 (С) - </w:t>
      </w:r>
      <w:proofErr w:type="spellStart"/>
      <w:r w:rsidRPr="001644E4">
        <w:rPr>
          <w:rFonts w:ascii="Times New Roman" w:hAnsi="Times New Roman" w:cs="Times New Roman"/>
          <w:sz w:val="24"/>
          <w:szCs w:val="24"/>
        </w:rPr>
        <w:t>М.:Издательство</w:t>
      </w:r>
      <w:proofErr w:type="spellEnd"/>
      <w:r w:rsidRPr="001644E4">
        <w:rPr>
          <w:rFonts w:ascii="Times New Roman" w:hAnsi="Times New Roman" w:cs="Times New Roman"/>
          <w:sz w:val="24"/>
          <w:szCs w:val="24"/>
        </w:rPr>
        <w:t xml:space="preserve"> «Экзамен», 2013 </w:t>
      </w:r>
    </w:p>
    <w:p w:rsidR="001644E4" w:rsidRDefault="001644E4" w:rsidP="00C517C6">
      <w:pPr>
        <w:pStyle w:val="af0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517C6">
        <w:rPr>
          <w:rFonts w:ascii="Times New Roman" w:hAnsi="Times New Roman" w:cs="Times New Roman"/>
          <w:sz w:val="24"/>
          <w:szCs w:val="24"/>
        </w:rPr>
        <w:t xml:space="preserve">Т.Н. Назарова  Практикум по русскому языку. </w:t>
      </w:r>
      <w:r w:rsidR="00C517C6">
        <w:rPr>
          <w:rFonts w:ascii="Times New Roman" w:hAnsi="Times New Roman" w:cs="Times New Roman"/>
          <w:sz w:val="24"/>
          <w:szCs w:val="24"/>
        </w:rPr>
        <w:t xml:space="preserve"> </w:t>
      </w:r>
      <w:r w:rsidRPr="00C517C6">
        <w:rPr>
          <w:rFonts w:ascii="Times New Roman" w:hAnsi="Times New Roman" w:cs="Times New Roman"/>
          <w:sz w:val="24"/>
          <w:szCs w:val="24"/>
        </w:rPr>
        <w:t>Подготовка к выполнению части    3</w:t>
      </w:r>
      <w:r w:rsidR="00C517C6">
        <w:rPr>
          <w:rFonts w:ascii="Times New Roman" w:hAnsi="Times New Roman" w:cs="Times New Roman"/>
          <w:sz w:val="24"/>
          <w:szCs w:val="24"/>
        </w:rPr>
        <w:t xml:space="preserve">(С). Тексты </w:t>
      </w:r>
      <w:proofErr w:type="gramStart"/>
      <w:r w:rsidR="00C517C6">
        <w:rPr>
          <w:rFonts w:ascii="Times New Roman" w:hAnsi="Times New Roman" w:cs="Times New Roman"/>
          <w:sz w:val="24"/>
          <w:szCs w:val="24"/>
        </w:rPr>
        <w:t>–а</w:t>
      </w:r>
      <w:proofErr w:type="gramEnd"/>
      <w:r w:rsidR="00C517C6">
        <w:rPr>
          <w:rFonts w:ascii="Times New Roman" w:hAnsi="Times New Roman" w:cs="Times New Roman"/>
          <w:sz w:val="24"/>
          <w:szCs w:val="24"/>
        </w:rPr>
        <w:t xml:space="preserve">ргументы. </w:t>
      </w:r>
      <w:r w:rsidRPr="00C517C6">
        <w:rPr>
          <w:rFonts w:ascii="Times New Roman" w:hAnsi="Times New Roman" w:cs="Times New Roman"/>
          <w:sz w:val="24"/>
          <w:szCs w:val="24"/>
        </w:rPr>
        <w:t xml:space="preserve"> </w:t>
      </w:r>
      <w:r w:rsidR="00C517C6" w:rsidRPr="00C517C6">
        <w:rPr>
          <w:rFonts w:ascii="Times New Roman" w:hAnsi="Times New Roman" w:cs="Times New Roman"/>
          <w:sz w:val="24"/>
          <w:szCs w:val="24"/>
        </w:rPr>
        <w:t>-</w:t>
      </w:r>
      <w:r w:rsidR="00C517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17C6">
        <w:rPr>
          <w:rFonts w:ascii="Times New Roman" w:hAnsi="Times New Roman" w:cs="Times New Roman"/>
          <w:sz w:val="24"/>
          <w:szCs w:val="24"/>
        </w:rPr>
        <w:t>М.:Издательство</w:t>
      </w:r>
      <w:proofErr w:type="spellEnd"/>
      <w:r w:rsidR="00C517C6">
        <w:rPr>
          <w:rFonts w:ascii="Times New Roman" w:hAnsi="Times New Roman" w:cs="Times New Roman"/>
          <w:sz w:val="24"/>
          <w:szCs w:val="24"/>
        </w:rPr>
        <w:t xml:space="preserve"> «Экзамен», 2014</w:t>
      </w:r>
    </w:p>
    <w:p w:rsidR="00C517C6" w:rsidRDefault="00C517C6" w:rsidP="00C517C6">
      <w:pPr>
        <w:pStyle w:val="af0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Н.А. Сенина, А.Г.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Нарушевич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Русский язык. Сочинение. Курс интенсивной подготовки – Ростов - н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Дону: Легион, 2014</w:t>
      </w:r>
    </w:p>
    <w:p w:rsidR="00C517C6" w:rsidRPr="00C517C6" w:rsidRDefault="00C517C6" w:rsidP="00C517C6">
      <w:pPr>
        <w:pStyle w:val="af0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Материалы Интернет</w:t>
      </w:r>
    </w:p>
    <w:sectPr w:rsidR="00C517C6" w:rsidRPr="00C517C6" w:rsidSect="004A5B55">
      <w:footerReference w:type="default" r:id="rId34"/>
      <w:pgSz w:w="11906" w:h="16838"/>
      <w:pgMar w:top="1134" w:right="850" w:bottom="1134" w:left="16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0EB" w:rsidRDefault="009840EB" w:rsidP="00B1434D">
      <w:pPr>
        <w:spacing w:after="0" w:line="240" w:lineRule="auto"/>
      </w:pPr>
      <w:r>
        <w:separator/>
      </w:r>
    </w:p>
  </w:endnote>
  <w:endnote w:type="continuationSeparator" w:id="0">
    <w:p w:rsidR="009840EB" w:rsidRDefault="009840EB" w:rsidP="00B14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190927"/>
      <w:docPartObj>
        <w:docPartGallery w:val="Page Numbers (Bottom of Page)"/>
        <w:docPartUnique/>
      </w:docPartObj>
    </w:sdtPr>
    <w:sdtContent>
      <w:p w:rsidR="005E77AF" w:rsidRDefault="005E77AF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17C6">
          <w:rPr>
            <w:noProof/>
          </w:rPr>
          <w:t>21</w:t>
        </w:r>
        <w:r>
          <w:fldChar w:fldCharType="end"/>
        </w:r>
      </w:p>
    </w:sdtContent>
  </w:sdt>
  <w:p w:rsidR="005E77AF" w:rsidRDefault="005E77AF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0EB" w:rsidRDefault="009840EB" w:rsidP="00B1434D">
      <w:pPr>
        <w:spacing w:after="0" w:line="240" w:lineRule="auto"/>
      </w:pPr>
      <w:r>
        <w:separator/>
      </w:r>
    </w:p>
  </w:footnote>
  <w:footnote w:type="continuationSeparator" w:id="0">
    <w:p w:rsidR="009840EB" w:rsidRDefault="009840EB" w:rsidP="00B143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7C81"/>
    <w:multiLevelType w:val="hybridMultilevel"/>
    <w:tmpl w:val="A3847596"/>
    <w:lvl w:ilvl="0" w:tplc="C6961382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C6E10"/>
    <w:multiLevelType w:val="hybridMultilevel"/>
    <w:tmpl w:val="68A29A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EC16A5"/>
    <w:multiLevelType w:val="hybridMultilevel"/>
    <w:tmpl w:val="FE603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AE2A2F"/>
    <w:multiLevelType w:val="hybridMultilevel"/>
    <w:tmpl w:val="284E8C9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58847C57"/>
    <w:multiLevelType w:val="hybridMultilevel"/>
    <w:tmpl w:val="C37C0E9A"/>
    <w:lvl w:ilvl="0" w:tplc="6A1E69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915491"/>
    <w:multiLevelType w:val="hybridMultilevel"/>
    <w:tmpl w:val="2BE69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492"/>
    <w:rsid w:val="00041FF3"/>
    <w:rsid w:val="001644E4"/>
    <w:rsid w:val="001E42E1"/>
    <w:rsid w:val="001F3EDB"/>
    <w:rsid w:val="001F5721"/>
    <w:rsid w:val="002526FA"/>
    <w:rsid w:val="003211A6"/>
    <w:rsid w:val="00416E5C"/>
    <w:rsid w:val="00425579"/>
    <w:rsid w:val="00471FF1"/>
    <w:rsid w:val="004A5B55"/>
    <w:rsid w:val="004B584C"/>
    <w:rsid w:val="004D411E"/>
    <w:rsid w:val="005A4B78"/>
    <w:rsid w:val="005E77AF"/>
    <w:rsid w:val="0063422A"/>
    <w:rsid w:val="00640727"/>
    <w:rsid w:val="007B2492"/>
    <w:rsid w:val="007F0A76"/>
    <w:rsid w:val="008D64E4"/>
    <w:rsid w:val="008E197C"/>
    <w:rsid w:val="008E42CE"/>
    <w:rsid w:val="008F40DC"/>
    <w:rsid w:val="009840EB"/>
    <w:rsid w:val="009F6313"/>
    <w:rsid w:val="00A36845"/>
    <w:rsid w:val="00AC6DB5"/>
    <w:rsid w:val="00AF0624"/>
    <w:rsid w:val="00B1434D"/>
    <w:rsid w:val="00B65F38"/>
    <w:rsid w:val="00B945FA"/>
    <w:rsid w:val="00BF3545"/>
    <w:rsid w:val="00C41197"/>
    <w:rsid w:val="00C517C6"/>
    <w:rsid w:val="00CF4439"/>
    <w:rsid w:val="00D076E7"/>
    <w:rsid w:val="00D35571"/>
    <w:rsid w:val="00D46081"/>
    <w:rsid w:val="00DA4194"/>
    <w:rsid w:val="00E00C04"/>
    <w:rsid w:val="00EE7A59"/>
    <w:rsid w:val="00FC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F57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1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197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425579"/>
    <w:pPr>
      <w:spacing w:after="0" w:line="240" w:lineRule="auto"/>
    </w:pPr>
  </w:style>
  <w:style w:type="paragraph" w:styleId="a7">
    <w:name w:val="Title"/>
    <w:basedOn w:val="a"/>
    <w:next w:val="a"/>
    <w:link w:val="a8"/>
    <w:uiPriority w:val="10"/>
    <w:qFormat/>
    <w:rsid w:val="0042557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4255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footnote text"/>
    <w:basedOn w:val="a"/>
    <w:link w:val="aa"/>
    <w:semiHidden/>
    <w:rsid w:val="00B143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semiHidden/>
    <w:rsid w:val="00B143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4A5B55"/>
  </w:style>
  <w:style w:type="character" w:customStyle="1" w:styleId="10">
    <w:name w:val="Заголовок 1 Знак"/>
    <w:basedOn w:val="a0"/>
    <w:link w:val="1"/>
    <w:uiPriority w:val="9"/>
    <w:rsid w:val="001F57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TOC Heading"/>
    <w:basedOn w:val="1"/>
    <w:next w:val="a"/>
    <w:uiPriority w:val="39"/>
    <w:semiHidden/>
    <w:unhideWhenUsed/>
    <w:qFormat/>
    <w:rsid w:val="001F5721"/>
    <w:pPr>
      <w:outlineLvl w:val="9"/>
    </w:pPr>
    <w:rPr>
      <w:lang w:eastAsia="ru-RU"/>
    </w:rPr>
  </w:style>
  <w:style w:type="paragraph" w:styleId="ac">
    <w:name w:val="header"/>
    <w:basedOn w:val="a"/>
    <w:link w:val="ad"/>
    <w:uiPriority w:val="99"/>
    <w:unhideWhenUsed/>
    <w:rsid w:val="001F57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F5721"/>
  </w:style>
  <w:style w:type="paragraph" w:styleId="ae">
    <w:name w:val="footer"/>
    <w:basedOn w:val="a"/>
    <w:link w:val="af"/>
    <w:uiPriority w:val="99"/>
    <w:unhideWhenUsed/>
    <w:rsid w:val="001F57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F5721"/>
  </w:style>
  <w:style w:type="paragraph" w:styleId="2">
    <w:name w:val="toc 2"/>
    <w:basedOn w:val="a"/>
    <w:next w:val="a"/>
    <w:autoRedefine/>
    <w:uiPriority w:val="39"/>
    <w:unhideWhenUsed/>
    <w:qFormat/>
    <w:rsid w:val="001F5721"/>
    <w:pPr>
      <w:spacing w:after="100"/>
      <w:ind w:left="220"/>
    </w:pPr>
    <w:rPr>
      <w:rFonts w:eastAsiaTheme="minorEastAsia"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E00C04"/>
    <w:pPr>
      <w:spacing w:after="100"/>
    </w:pPr>
    <w:rPr>
      <w:rFonts w:eastAsiaTheme="minorEastAsia"/>
      <w:bCs/>
      <w:lang w:eastAsia="ru-RU"/>
    </w:rPr>
  </w:style>
  <w:style w:type="paragraph" w:styleId="3">
    <w:name w:val="toc 3"/>
    <w:basedOn w:val="a"/>
    <w:next w:val="a"/>
    <w:autoRedefine/>
    <w:uiPriority w:val="39"/>
    <w:unhideWhenUsed/>
    <w:qFormat/>
    <w:rsid w:val="001F5721"/>
    <w:pPr>
      <w:spacing w:after="100"/>
      <w:ind w:left="440"/>
    </w:pPr>
    <w:rPr>
      <w:rFonts w:eastAsiaTheme="minorEastAsia"/>
      <w:lang w:eastAsia="ru-RU"/>
    </w:rPr>
  </w:style>
  <w:style w:type="paragraph" w:styleId="af0">
    <w:name w:val="List Paragraph"/>
    <w:basedOn w:val="a"/>
    <w:uiPriority w:val="34"/>
    <w:qFormat/>
    <w:rsid w:val="001644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F57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1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197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425579"/>
    <w:pPr>
      <w:spacing w:after="0" w:line="240" w:lineRule="auto"/>
    </w:pPr>
  </w:style>
  <w:style w:type="paragraph" w:styleId="a7">
    <w:name w:val="Title"/>
    <w:basedOn w:val="a"/>
    <w:next w:val="a"/>
    <w:link w:val="a8"/>
    <w:uiPriority w:val="10"/>
    <w:qFormat/>
    <w:rsid w:val="0042557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4255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footnote text"/>
    <w:basedOn w:val="a"/>
    <w:link w:val="aa"/>
    <w:semiHidden/>
    <w:rsid w:val="00B143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semiHidden/>
    <w:rsid w:val="00B143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4A5B55"/>
  </w:style>
  <w:style w:type="character" w:customStyle="1" w:styleId="10">
    <w:name w:val="Заголовок 1 Знак"/>
    <w:basedOn w:val="a0"/>
    <w:link w:val="1"/>
    <w:uiPriority w:val="9"/>
    <w:rsid w:val="001F57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TOC Heading"/>
    <w:basedOn w:val="1"/>
    <w:next w:val="a"/>
    <w:uiPriority w:val="39"/>
    <w:semiHidden/>
    <w:unhideWhenUsed/>
    <w:qFormat/>
    <w:rsid w:val="001F5721"/>
    <w:pPr>
      <w:outlineLvl w:val="9"/>
    </w:pPr>
    <w:rPr>
      <w:lang w:eastAsia="ru-RU"/>
    </w:rPr>
  </w:style>
  <w:style w:type="paragraph" w:styleId="ac">
    <w:name w:val="header"/>
    <w:basedOn w:val="a"/>
    <w:link w:val="ad"/>
    <w:uiPriority w:val="99"/>
    <w:unhideWhenUsed/>
    <w:rsid w:val="001F57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F5721"/>
  </w:style>
  <w:style w:type="paragraph" w:styleId="ae">
    <w:name w:val="footer"/>
    <w:basedOn w:val="a"/>
    <w:link w:val="af"/>
    <w:uiPriority w:val="99"/>
    <w:unhideWhenUsed/>
    <w:rsid w:val="001F57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F5721"/>
  </w:style>
  <w:style w:type="paragraph" w:styleId="2">
    <w:name w:val="toc 2"/>
    <w:basedOn w:val="a"/>
    <w:next w:val="a"/>
    <w:autoRedefine/>
    <w:uiPriority w:val="39"/>
    <w:unhideWhenUsed/>
    <w:qFormat/>
    <w:rsid w:val="001F5721"/>
    <w:pPr>
      <w:spacing w:after="100"/>
      <w:ind w:left="220"/>
    </w:pPr>
    <w:rPr>
      <w:rFonts w:eastAsiaTheme="minorEastAsia"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E00C04"/>
    <w:pPr>
      <w:spacing w:after="100"/>
    </w:pPr>
    <w:rPr>
      <w:rFonts w:eastAsiaTheme="minorEastAsia"/>
      <w:bCs/>
      <w:lang w:eastAsia="ru-RU"/>
    </w:rPr>
  </w:style>
  <w:style w:type="paragraph" w:styleId="3">
    <w:name w:val="toc 3"/>
    <w:basedOn w:val="a"/>
    <w:next w:val="a"/>
    <w:autoRedefine/>
    <w:uiPriority w:val="39"/>
    <w:unhideWhenUsed/>
    <w:qFormat/>
    <w:rsid w:val="001F5721"/>
    <w:pPr>
      <w:spacing w:after="100"/>
      <w:ind w:left="440"/>
    </w:pPr>
    <w:rPr>
      <w:rFonts w:eastAsiaTheme="minorEastAsia"/>
      <w:lang w:eastAsia="ru-RU"/>
    </w:rPr>
  </w:style>
  <w:style w:type="paragraph" w:styleId="af0">
    <w:name w:val="List Paragraph"/>
    <w:basedOn w:val="a"/>
    <w:uiPriority w:val="34"/>
    <w:qFormat/>
    <w:rsid w:val="001644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emf"/><Relationship Id="rId18" Type="http://schemas.openxmlformats.org/officeDocument/2006/relationships/image" Target="media/image9.emf"/><Relationship Id="rId26" Type="http://schemas.openxmlformats.org/officeDocument/2006/relationships/image" Target="media/image17.emf"/><Relationship Id="rId3" Type="http://schemas.openxmlformats.org/officeDocument/2006/relationships/numbering" Target="numbering.xml"/><Relationship Id="rId21" Type="http://schemas.openxmlformats.org/officeDocument/2006/relationships/image" Target="media/image12.emf"/><Relationship Id="rId34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17" Type="http://schemas.openxmlformats.org/officeDocument/2006/relationships/image" Target="media/image8.emf"/><Relationship Id="rId25" Type="http://schemas.openxmlformats.org/officeDocument/2006/relationships/image" Target="media/image16.emf"/><Relationship Id="rId33" Type="http://schemas.openxmlformats.org/officeDocument/2006/relationships/image" Target="media/image24.emf"/><Relationship Id="rId2" Type="http://schemas.openxmlformats.org/officeDocument/2006/relationships/customXml" Target="../customXml/item2.xml"/><Relationship Id="rId16" Type="http://schemas.openxmlformats.org/officeDocument/2006/relationships/image" Target="media/image7.emf"/><Relationship Id="rId20" Type="http://schemas.openxmlformats.org/officeDocument/2006/relationships/image" Target="media/image11.emf"/><Relationship Id="rId29" Type="http://schemas.openxmlformats.org/officeDocument/2006/relationships/image" Target="media/image20.e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24" Type="http://schemas.openxmlformats.org/officeDocument/2006/relationships/image" Target="media/image15.emf"/><Relationship Id="rId32" Type="http://schemas.openxmlformats.org/officeDocument/2006/relationships/image" Target="media/image23.emf"/><Relationship Id="rId37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image" Target="media/image6.emf"/><Relationship Id="rId23" Type="http://schemas.openxmlformats.org/officeDocument/2006/relationships/image" Target="media/image14.emf"/><Relationship Id="rId28" Type="http://schemas.openxmlformats.org/officeDocument/2006/relationships/image" Target="media/image19.emf"/><Relationship Id="rId36" Type="http://schemas.openxmlformats.org/officeDocument/2006/relationships/glossaryDocument" Target="glossary/document.xml"/><Relationship Id="rId10" Type="http://schemas.openxmlformats.org/officeDocument/2006/relationships/image" Target="media/image1.emf"/><Relationship Id="rId19" Type="http://schemas.openxmlformats.org/officeDocument/2006/relationships/image" Target="media/image10.emf"/><Relationship Id="rId31" Type="http://schemas.openxmlformats.org/officeDocument/2006/relationships/image" Target="media/image22.emf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emf"/><Relationship Id="rId22" Type="http://schemas.openxmlformats.org/officeDocument/2006/relationships/image" Target="media/image13.emf"/><Relationship Id="rId27" Type="http://schemas.openxmlformats.org/officeDocument/2006/relationships/image" Target="media/image18.emf"/><Relationship Id="rId30" Type="http://schemas.openxmlformats.org/officeDocument/2006/relationships/image" Target="media/image21.emf"/><Relationship Id="rId35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D80"/>
    <w:rsid w:val="001E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C6D58346584BFB9D6D6B43C294E6D8">
    <w:name w:val="DEC6D58346584BFB9D6D6B43C294E6D8"/>
    <w:rsid w:val="001E0D80"/>
  </w:style>
  <w:style w:type="paragraph" w:customStyle="1" w:styleId="00D0EE1F63D2424D9CC3738343A8599F">
    <w:name w:val="00D0EE1F63D2424D9CC3738343A8599F"/>
    <w:rsid w:val="001E0D80"/>
  </w:style>
  <w:style w:type="paragraph" w:customStyle="1" w:styleId="43DBA5EB9167408E801F9CA0CE509E69">
    <w:name w:val="43DBA5EB9167408E801F9CA0CE509E69"/>
    <w:rsid w:val="001E0D80"/>
  </w:style>
  <w:style w:type="paragraph" w:customStyle="1" w:styleId="ADF8CAD78C62407389A1FFBADCBDE240">
    <w:name w:val="ADF8CAD78C62407389A1FFBADCBDE240"/>
    <w:rsid w:val="001E0D80"/>
  </w:style>
  <w:style w:type="paragraph" w:customStyle="1" w:styleId="89B6D156AA564A57B975A0DBF1C9DC64">
    <w:name w:val="89B6D156AA564A57B975A0DBF1C9DC64"/>
    <w:rsid w:val="001E0D80"/>
  </w:style>
  <w:style w:type="paragraph" w:customStyle="1" w:styleId="FAB911AC51B74A358BCAE738F14A7D47">
    <w:name w:val="FAB911AC51B74A358BCAE738F14A7D47"/>
    <w:rsid w:val="001E0D80"/>
  </w:style>
  <w:style w:type="paragraph" w:customStyle="1" w:styleId="6C75EFC6A0914CA098F6611D045D1FC2">
    <w:name w:val="6C75EFC6A0914CA098F6611D045D1FC2"/>
    <w:rsid w:val="001E0D80"/>
  </w:style>
  <w:style w:type="paragraph" w:customStyle="1" w:styleId="F2D3445874204BDB92439742CCCB7A75">
    <w:name w:val="F2D3445874204BDB92439742CCCB7A75"/>
    <w:rsid w:val="001E0D80"/>
  </w:style>
  <w:style w:type="paragraph" w:customStyle="1" w:styleId="920E55086BD949AAB665D82234FD6554">
    <w:name w:val="920E55086BD949AAB665D82234FD6554"/>
    <w:rsid w:val="001E0D80"/>
  </w:style>
  <w:style w:type="paragraph" w:customStyle="1" w:styleId="91C3986EE05543EAAD343AF50AC060E9">
    <w:name w:val="91C3986EE05543EAAD343AF50AC060E9"/>
    <w:rsid w:val="001E0D80"/>
  </w:style>
  <w:style w:type="paragraph" w:customStyle="1" w:styleId="B5C3721860B8480AAFDB6C32C8C32ADC">
    <w:name w:val="B5C3721860B8480AAFDB6C32C8C32ADC"/>
    <w:rsid w:val="001E0D80"/>
  </w:style>
  <w:style w:type="paragraph" w:customStyle="1" w:styleId="0AF811E555AC49A1A170A3CB3D8E3B31">
    <w:name w:val="0AF811E555AC49A1A170A3CB3D8E3B31"/>
    <w:rsid w:val="001E0D80"/>
  </w:style>
  <w:style w:type="paragraph" w:customStyle="1" w:styleId="CCC20733F81249FAAFCCA780551FAA01">
    <w:name w:val="CCC20733F81249FAAFCCA780551FAA01"/>
    <w:rsid w:val="001E0D80"/>
  </w:style>
  <w:style w:type="paragraph" w:customStyle="1" w:styleId="C4A9A7F509A54CAD939ABCBBB70A2C8A">
    <w:name w:val="C4A9A7F509A54CAD939ABCBBB70A2C8A"/>
    <w:rsid w:val="001E0D80"/>
  </w:style>
  <w:style w:type="paragraph" w:customStyle="1" w:styleId="B65526BEF2624DB2BC28732A788550B1">
    <w:name w:val="B65526BEF2624DB2BC28732A788550B1"/>
    <w:rsid w:val="001E0D80"/>
  </w:style>
  <w:style w:type="paragraph" w:customStyle="1" w:styleId="15FFA1700322479B9C5095B161AE0C9D">
    <w:name w:val="15FFA1700322479B9C5095B161AE0C9D"/>
    <w:rsid w:val="001E0D80"/>
  </w:style>
  <w:style w:type="paragraph" w:customStyle="1" w:styleId="C598AE6A934E4F199FC4C3B31FF4FFAD">
    <w:name w:val="C598AE6A934E4F199FC4C3B31FF4FFAD"/>
    <w:rsid w:val="001E0D80"/>
  </w:style>
  <w:style w:type="paragraph" w:customStyle="1" w:styleId="A478716CA71F48FDBCDF54EB41DDBFCF">
    <w:name w:val="A478716CA71F48FDBCDF54EB41DDBFCF"/>
    <w:rsid w:val="001E0D80"/>
  </w:style>
  <w:style w:type="paragraph" w:customStyle="1" w:styleId="EC9542B1D33D4141B214F1312F6E997C">
    <w:name w:val="EC9542B1D33D4141B214F1312F6E997C"/>
    <w:rsid w:val="001E0D80"/>
  </w:style>
  <w:style w:type="paragraph" w:customStyle="1" w:styleId="7917E03C211C4BF880BFC0B2F5736E83">
    <w:name w:val="7917E03C211C4BF880BFC0B2F5736E83"/>
    <w:rsid w:val="001E0D80"/>
  </w:style>
  <w:style w:type="paragraph" w:customStyle="1" w:styleId="74EB53399E084AB68C7607654BCD4300">
    <w:name w:val="74EB53399E084AB68C7607654BCD4300"/>
    <w:rsid w:val="001E0D80"/>
  </w:style>
  <w:style w:type="paragraph" w:customStyle="1" w:styleId="0804D672A53F4395A72F43EE274EEC12">
    <w:name w:val="0804D672A53F4395A72F43EE274EEC12"/>
    <w:rsid w:val="001E0D8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C6D58346584BFB9D6D6B43C294E6D8">
    <w:name w:val="DEC6D58346584BFB9D6D6B43C294E6D8"/>
    <w:rsid w:val="001E0D80"/>
  </w:style>
  <w:style w:type="paragraph" w:customStyle="1" w:styleId="00D0EE1F63D2424D9CC3738343A8599F">
    <w:name w:val="00D0EE1F63D2424D9CC3738343A8599F"/>
    <w:rsid w:val="001E0D80"/>
  </w:style>
  <w:style w:type="paragraph" w:customStyle="1" w:styleId="43DBA5EB9167408E801F9CA0CE509E69">
    <w:name w:val="43DBA5EB9167408E801F9CA0CE509E69"/>
    <w:rsid w:val="001E0D80"/>
  </w:style>
  <w:style w:type="paragraph" w:customStyle="1" w:styleId="ADF8CAD78C62407389A1FFBADCBDE240">
    <w:name w:val="ADF8CAD78C62407389A1FFBADCBDE240"/>
    <w:rsid w:val="001E0D80"/>
  </w:style>
  <w:style w:type="paragraph" w:customStyle="1" w:styleId="89B6D156AA564A57B975A0DBF1C9DC64">
    <w:name w:val="89B6D156AA564A57B975A0DBF1C9DC64"/>
    <w:rsid w:val="001E0D80"/>
  </w:style>
  <w:style w:type="paragraph" w:customStyle="1" w:styleId="FAB911AC51B74A358BCAE738F14A7D47">
    <w:name w:val="FAB911AC51B74A358BCAE738F14A7D47"/>
    <w:rsid w:val="001E0D80"/>
  </w:style>
  <w:style w:type="paragraph" w:customStyle="1" w:styleId="6C75EFC6A0914CA098F6611D045D1FC2">
    <w:name w:val="6C75EFC6A0914CA098F6611D045D1FC2"/>
    <w:rsid w:val="001E0D80"/>
  </w:style>
  <w:style w:type="paragraph" w:customStyle="1" w:styleId="F2D3445874204BDB92439742CCCB7A75">
    <w:name w:val="F2D3445874204BDB92439742CCCB7A75"/>
    <w:rsid w:val="001E0D80"/>
  </w:style>
  <w:style w:type="paragraph" w:customStyle="1" w:styleId="920E55086BD949AAB665D82234FD6554">
    <w:name w:val="920E55086BD949AAB665D82234FD6554"/>
    <w:rsid w:val="001E0D80"/>
  </w:style>
  <w:style w:type="paragraph" w:customStyle="1" w:styleId="91C3986EE05543EAAD343AF50AC060E9">
    <w:name w:val="91C3986EE05543EAAD343AF50AC060E9"/>
    <w:rsid w:val="001E0D80"/>
  </w:style>
  <w:style w:type="paragraph" w:customStyle="1" w:styleId="B5C3721860B8480AAFDB6C32C8C32ADC">
    <w:name w:val="B5C3721860B8480AAFDB6C32C8C32ADC"/>
    <w:rsid w:val="001E0D80"/>
  </w:style>
  <w:style w:type="paragraph" w:customStyle="1" w:styleId="0AF811E555AC49A1A170A3CB3D8E3B31">
    <w:name w:val="0AF811E555AC49A1A170A3CB3D8E3B31"/>
    <w:rsid w:val="001E0D80"/>
  </w:style>
  <w:style w:type="paragraph" w:customStyle="1" w:styleId="CCC20733F81249FAAFCCA780551FAA01">
    <w:name w:val="CCC20733F81249FAAFCCA780551FAA01"/>
    <w:rsid w:val="001E0D80"/>
  </w:style>
  <w:style w:type="paragraph" w:customStyle="1" w:styleId="C4A9A7F509A54CAD939ABCBBB70A2C8A">
    <w:name w:val="C4A9A7F509A54CAD939ABCBBB70A2C8A"/>
    <w:rsid w:val="001E0D80"/>
  </w:style>
  <w:style w:type="paragraph" w:customStyle="1" w:styleId="B65526BEF2624DB2BC28732A788550B1">
    <w:name w:val="B65526BEF2624DB2BC28732A788550B1"/>
    <w:rsid w:val="001E0D80"/>
  </w:style>
  <w:style w:type="paragraph" w:customStyle="1" w:styleId="15FFA1700322479B9C5095B161AE0C9D">
    <w:name w:val="15FFA1700322479B9C5095B161AE0C9D"/>
    <w:rsid w:val="001E0D80"/>
  </w:style>
  <w:style w:type="paragraph" w:customStyle="1" w:styleId="C598AE6A934E4F199FC4C3B31FF4FFAD">
    <w:name w:val="C598AE6A934E4F199FC4C3B31FF4FFAD"/>
    <w:rsid w:val="001E0D80"/>
  </w:style>
  <w:style w:type="paragraph" w:customStyle="1" w:styleId="A478716CA71F48FDBCDF54EB41DDBFCF">
    <w:name w:val="A478716CA71F48FDBCDF54EB41DDBFCF"/>
    <w:rsid w:val="001E0D80"/>
  </w:style>
  <w:style w:type="paragraph" w:customStyle="1" w:styleId="EC9542B1D33D4141B214F1312F6E997C">
    <w:name w:val="EC9542B1D33D4141B214F1312F6E997C"/>
    <w:rsid w:val="001E0D80"/>
  </w:style>
  <w:style w:type="paragraph" w:customStyle="1" w:styleId="7917E03C211C4BF880BFC0B2F5736E83">
    <w:name w:val="7917E03C211C4BF880BFC0B2F5736E83"/>
    <w:rsid w:val="001E0D80"/>
  </w:style>
  <w:style w:type="paragraph" w:customStyle="1" w:styleId="74EB53399E084AB68C7607654BCD4300">
    <w:name w:val="74EB53399E084AB68C7607654BCD4300"/>
    <w:rsid w:val="001E0D80"/>
  </w:style>
  <w:style w:type="paragraph" w:customStyle="1" w:styleId="0804D672A53F4395A72F43EE274EEC12">
    <w:name w:val="0804D672A53F4395A72F43EE274EEC12"/>
    <w:rsid w:val="001E0D8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Самоучитель представляет собой пошаговую инструкцию по написанию сочинения на ЕГЭ, полезные советы и шаблоны 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7BA5497-A373-461D-8560-94A46ECA5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2308</TotalTime>
  <Pages>1</Pages>
  <Words>2962</Words>
  <Characters>16884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Самоучитель по написанию сочинения</vt:lpstr>
    </vt:vector>
  </TitlesOfParts>
  <Company>МОБУ Лицей №8 города Тынды </Company>
  <LinksUpToDate>false</LinksUpToDate>
  <CharactersWithSpaces>19807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Самоучитель по написанию сочинения</dc:title>
  <dc:subject>Полезные советы для выпускников 11 класса</dc:subject>
  <dc:creator>Олефиренко Светлана Николаевна</dc:creator>
  <cp:lastModifiedBy>Админ</cp:lastModifiedBy>
  <cp:revision>8</cp:revision>
  <cp:lastPrinted>2015-03-23T01:29:00Z</cp:lastPrinted>
  <dcterms:created xsi:type="dcterms:W3CDTF">2015-03-15T15:12:00Z</dcterms:created>
  <dcterms:modified xsi:type="dcterms:W3CDTF">2015-03-23T01:32:00Z</dcterms:modified>
</cp:coreProperties>
</file>