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9D7" w:rsidRDefault="00AC19D7" w:rsidP="00AC19D7">
      <w:pPr>
        <w:tabs>
          <w:tab w:val="left" w:pos="2070"/>
        </w:tabs>
        <w:spacing w:after="0"/>
        <w:jc w:val="center"/>
        <w:rPr>
          <w:rFonts w:ascii="Times New Roman" w:hAnsi="Times New Roman" w:cs="Times New Roman"/>
          <w:b/>
          <w:sz w:val="52"/>
          <w:szCs w:val="52"/>
        </w:rPr>
      </w:pPr>
    </w:p>
    <w:p w:rsidR="00AC19D7" w:rsidRDefault="00AC19D7" w:rsidP="00AC19D7">
      <w:pPr>
        <w:tabs>
          <w:tab w:val="left" w:pos="2070"/>
        </w:tabs>
        <w:spacing w:after="0"/>
        <w:jc w:val="center"/>
        <w:rPr>
          <w:rFonts w:ascii="Times New Roman" w:hAnsi="Times New Roman" w:cs="Times New Roman"/>
          <w:b/>
          <w:sz w:val="52"/>
          <w:szCs w:val="52"/>
        </w:rPr>
      </w:pPr>
      <w:r>
        <w:rPr>
          <w:rFonts w:ascii="Times New Roman" w:hAnsi="Times New Roman" w:cs="Times New Roman"/>
          <w:b/>
          <w:sz w:val="52"/>
          <w:szCs w:val="52"/>
        </w:rPr>
        <w:t>1</w:t>
      </w:r>
    </w:p>
    <w:p w:rsidR="00AC19D7" w:rsidRDefault="00AC19D7" w:rsidP="00AC19D7">
      <w:pPr>
        <w:tabs>
          <w:tab w:val="left" w:pos="2070"/>
        </w:tabs>
        <w:spacing w:after="0"/>
        <w:rPr>
          <w:rFonts w:ascii="Times New Roman" w:hAnsi="Times New Roman" w:cs="Times New Roman"/>
          <w:b/>
          <w:sz w:val="52"/>
          <w:szCs w:val="52"/>
        </w:rPr>
      </w:pPr>
    </w:p>
    <w:p w:rsidR="00AC19D7" w:rsidRDefault="00AC19D7" w:rsidP="00AC19D7">
      <w:pPr>
        <w:tabs>
          <w:tab w:val="left" w:pos="2070"/>
        </w:tabs>
        <w:spacing w:after="0"/>
        <w:rPr>
          <w:rFonts w:ascii="Times New Roman" w:hAnsi="Times New Roman" w:cs="Times New Roman"/>
          <w:b/>
          <w:sz w:val="52"/>
          <w:szCs w:val="52"/>
        </w:rPr>
      </w:pPr>
    </w:p>
    <w:p w:rsidR="00AC19D7" w:rsidRDefault="00AC19D7" w:rsidP="00AC19D7">
      <w:pPr>
        <w:tabs>
          <w:tab w:val="left" w:pos="2070"/>
        </w:tabs>
        <w:spacing w:after="0"/>
        <w:rPr>
          <w:rFonts w:ascii="Times New Roman" w:hAnsi="Times New Roman" w:cs="Times New Roman"/>
          <w:b/>
          <w:sz w:val="52"/>
          <w:szCs w:val="52"/>
        </w:rPr>
      </w:pPr>
    </w:p>
    <w:p w:rsidR="00AC19D7" w:rsidRDefault="00AC19D7" w:rsidP="00AC19D7">
      <w:pPr>
        <w:tabs>
          <w:tab w:val="left" w:pos="2070"/>
        </w:tabs>
        <w:spacing w:after="0"/>
        <w:rPr>
          <w:rFonts w:ascii="Times New Roman" w:hAnsi="Times New Roman" w:cs="Times New Roman"/>
          <w:b/>
          <w:sz w:val="52"/>
          <w:szCs w:val="52"/>
        </w:rPr>
      </w:pPr>
    </w:p>
    <w:p w:rsidR="00AC19D7" w:rsidRDefault="00AC19D7" w:rsidP="00AC19D7">
      <w:pPr>
        <w:tabs>
          <w:tab w:val="left" w:pos="2070"/>
        </w:tabs>
        <w:spacing w:after="0"/>
        <w:rPr>
          <w:rFonts w:ascii="Times New Roman" w:hAnsi="Times New Roman" w:cs="Times New Roman"/>
          <w:b/>
          <w:sz w:val="52"/>
          <w:szCs w:val="52"/>
        </w:rPr>
      </w:pPr>
    </w:p>
    <w:p w:rsidR="00AC19D7" w:rsidRPr="007F25B4" w:rsidRDefault="00AC19D7" w:rsidP="00AC19D7">
      <w:pPr>
        <w:tabs>
          <w:tab w:val="left" w:pos="2070"/>
        </w:tabs>
        <w:spacing w:after="0"/>
        <w:jc w:val="center"/>
        <w:rPr>
          <w:rFonts w:ascii="Times New Roman" w:hAnsi="Times New Roman" w:cs="Times New Roman"/>
          <w:b/>
          <w:sz w:val="72"/>
          <w:szCs w:val="72"/>
        </w:rPr>
      </w:pPr>
      <w:r w:rsidRPr="007F25B4">
        <w:rPr>
          <w:rFonts w:ascii="Times New Roman" w:hAnsi="Times New Roman" w:cs="Times New Roman"/>
          <w:b/>
          <w:sz w:val="72"/>
          <w:szCs w:val="72"/>
        </w:rPr>
        <w:t>Собственный инновационный</w:t>
      </w:r>
    </w:p>
    <w:p w:rsidR="00AC19D7" w:rsidRDefault="00AC19D7" w:rsidP="00AC19D7">
      <w:pPr>
        <w:tabs>
          <w:tab w:val="left" w:pos="2070"/>
        </w:tabs>
        <w:spacing w:after="0"/>
        <w:jc w:val="center"/>
        <w:rPr>
          <w:rFonts w:ascii="Times New Roman" w:hAnsi="Times New Roman" w:cs="Times New Roman"/>
          <w:b/>
          <w:sz w:val="72"/>
          <w:szCs w:val="72"/>
        </w:rPr>
      </w:pPr>
      <w:r w:rsidRPr="007F25B4">
        <w:rPr>
          <w:rFonts w:ascii="Times New Roman" w:hAnsi="Times New Roman" w:cs="Times New Roman"/>
          <w:b/>
          <w:sz w:val="72"/>
          <w:szCs w:val="72"/>
        </w:rPr>
        <w:t>педагогический опыт</w:t>
      </w:r>
    </w:p>
    <w:p w:rsidR="00AC19D7" w:rsidRDefault="00AC19D7" w:rsidP="00AC19D7">
      <w:pPr>
        <w:tabs>
          <w:tab w:val="left" w:pos="2070"/>
        </w:tabs>
        <w:spacing w:after="0"/>
        <w:rPr>
          <w:rFonts w:ascii="Times New Roman" w:hAnsi="Times New Roman" w:cs="Times New Roman"/>
          <w:b/>
          <w:sz w:val="72"/>
          <w:szCs w:val="7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AC19D7" w:rsidRDefault="00AC19D7" w:rsidP="008C28BC">
      <w:pPr>
        <w:spacing w:after="0" w:line="360" w:lineRule="auto"/>
        <w:jc w:val="both"/>
        <w:rPr>
          <w:rFonts w:ascii="Times New Roman" w:hAnsi="Times New Roman" w:cs="Times New Roman"/>
          <w:sz w:val="32"/>
          <w:szCs w:val="32"/>
        </w:rPr>
      </w:pPr>
    </w:p>
    <w:p w:rsidR="007A3A02" w:rsidRPr="008C28BC" w:rsidRDefault="00243F42"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lastRenderedPageBreak/>
        <w:t>Воспитателем  в  д</w:t>
      </w:r>
      <w:r w:rsidR="00E16844">
        <w:rPr>
          <w:rFonts w:ascii="Times New Roman" w:hAnsi="Times New Roman" w:cs="Times New Roman"/>
          <w:sz w:val="32"/>
          <w:szCs w:val="32"/>
        </w:rPr>
        <w:t>етском доме-школе работаю с 1994 года, в 1995</w:t>
      </w:r>
      <w:r w:rsidRPr="008C28BC">
        <w:rPr>
          <w:rFonts w:ascii="Times New Roman" w:hAnsi="Times New Roman" w:cs="Times New Roman"/>
          <w:sz w:val="32"/>
          <w:szCs w:val="32"/>
        </w:rPr>
        <w:t xml:space="preserve"> году была назначе</w:t>
      </w:r>
      <w:r w:rsidR="00E16844">
        <w:rPr>
          <w:rFonts w:ascii="Times New Roman" w:hAnsi="Times New Roman" w:cs="Times New Roman"/>
          <w:sz w:val="32"/>
          <w:szCs w:val="32"/>
        </w:rPr>
        <w:t>на старшим воспитателем семьи №4</w:t>
      </w:r>
      <w:r w:rsidRPr="008C28BC">
        <w:rPr>
          <w:rFonts w:ascii="Times New Roman" w:hAnsi="Times New Roman" w:cs="Times New Roman"/>
          <w:sz w:val="32"/>
          <w:szCs w:val="32"/>
        </w:rPr>
        <w:t>.</w:t>
      </w:r>
    </w:p>
    <w:p w:rsidR="00243F42" w:rsidRPr="008C28BC" w:rsidRDefault="00243F42"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Контингент  нашего учреждения составляют в дети-сироты и дети, оставшиеся без попечения родителей. В силу сложившихся обстоятельств данный контингент детей резко отличается от «домашних» детей. Они слабо владеют этическими нормами поведения, неохотно овладевают навыками самостоятельности, им необходим постоянный контроль со стороны педагогов. Поэтому, проблема «Формирование навыков нравственно-этического воспитания детей стала моей проблемой. Неся ответственность за вверенных нам детей, не умоляя значимости воспитания, мы должны думать и о том: формирование социально-одобряемых  взглядов и отно</w:t>
      </w:r>
      <w:r w:rsidR="004804F5" w:rsidRPr="008C28BC">
        <w:rPr>
          <w:rFonts w:ascii="Times New Roman" w:hAnsi="Times New Roman" w:cs="Times New Roman"/>
          <w:sz w:val="32"/>
          <w:szCs w:val="32"/>
        </w:rPr>
        <w:t xml:space="preserve">шений в семейной жизни; выработку коммуникативных навыков; культуры общения, потребности и умений в самопознании и </w:t>
      </w:r>
      <w:proofErr w:type="spellStart"/>
      <w:r w:rsidR="004804F5" w:rsidRPr="008C28BC">
        <w:rPr>
          <w:rFonts w:ascii="Times New Roman" w:hAnsi="Times New Roman" w:cs="Times New Roman"/>
          <w:sz w:val="32"/>
          <w:szCs w:val="32"/>
        </w:rPr>
        <w:t>самовоспитанности</w:t>
      </w:r>
      <w:proofErr w:type="spellEnd"/>
      <w:r w:rsidR="004804F5" w:rsidRPr="008C28BC">
        <w:rPr>
          <w:rFonts w:ascii="Times New Roman" w:hAnsi="Times New Roman" w:cs="Times New Roman"/>
          <w:sz w:val="32"/>
          <w:szCs w:val="32"/>
        </w:rPr>
        <w:t xml:space="preserve">. Эта </w:t>
      </w:r>
      <w:proofErr w:type="gramStart"/>
      <w:r w:rsidR="004804F5" w:rsidRPr="008C28BC">
        <w:rPr>
          <w:rFonts w:ascii="Times New Roman" w:hAnsi="Times New Roman" w:cs="Times New Roman"/>
          <w:sz w:val="32"/>
          <w:szCs w:val="32"/>
        </w:rPr>
        <w:t>проблема</w:t>
      </w:r>
      <w:proofErr w:type="gramEnd"/>
      <w:r w:rsidR="004804F5" w:rsidRPr="008C28BC">
        <w:rPr>
          <w:rFonts w:ascii="Times New Roman" w:hAnsi="Times New Roman" w:cs="Times New Roman"/>
          <w:sz w:val="32"/>
          <w:szCs w:val="32"/>
        </w:rPr>
        <w:t xml:space="preserve"> – одна из</w:t>
      </w:r>
      <w:r w:rsidR="00E16844">
        <w:rPr>
          <w:rFonts w:ascii="Times New Roman" w:hAnsi="Times New Roman" w:cs="Times New Roman"/>
          <w:sz w:val="32"/>
          <w:szCs w:val="32"/>
        </w:rPr>
        <w:t xml:space="preserve"> важнейших проблем воспитания</w:t>
      </w:r>
      <w:r w:rsidR="004804F5" w:rsidRPr="008C28BC">
        <w:rPr>
          <w:rFonts w:ascii="Times New Roman" w:hAnsi="Times New Roman" w:cs="Times New Roman"/>
          <w:sz w:val="32"/>
          <w:szCs w:val="32"/>
        </w:rPr>
        <w:t xml:space="preserve"> над </w:t>
      </w:r>
      <w:proofErr w:type="gramStart"/>
      <w:r w:rsidR="004804F5" w:rsidRPr="008C28BC">
        <w:rPr>
          <w:rFonts w:ascii="Times New Roman" w:hAnsi="Times New Roman" w:cs="Times New Roman"/>
          <w:sz w:val="32"/>
          <w:szCs w:val="32"/>
        </w:rPr>
        <w:t>которой</w:t>
      </w:r>
      <w:proofErr w:type="gramEnd"/>
      <w:r w:rsidR="004804F5" w:rsidRPr="008C28BC">
        <w:rPr>
          <w:rFonts w:ascii="Times New Roman" w:hAnsi="Times New Roman" w:cs="Times New Roman"/>
          <w:sz w:val="32"/>
          <w:szCs w:val="32"/>
        </w:rPr>
        <w:t xml:space="preserve"> бились и бьются поколения педагогов. </w:t>
      </w:r>
    </w:p>
    <w:p w:rsidR="004804F5" w:rsidRPr="008C28BC" w:rsidRDefault="004804F5"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 xml:space="preserve">С психологической точки зрения очень важно, чтобы формирование нравственно-этического идеала в любом детском возрасте было бы процессом  индивидуальным, неразрывно связанным с эмоционально-волевой сферой. Надо добиваться того, чтобы общественные идеальные устремления приобретали личностное звучание, объединяли общественное и личное в сознании. Для этого очень важно хорошо узнать детей. Надо точно знать, когда у ребенка проявляется настойчивое стремление к цели, а когда – обыкновенное упрямство. Иногда то, что детям </w:t>
      </w:r>
      <w:r w:rsidRPr="008C28BC">
        <w:rPr>
          <w:rFonts w:ascii="Times New Roman" w:hAnsi="Times New Roman" w:cs="Times New Roman"/>
          <w:sz w:val="32"/>
          <w:szCs w:val="32"/>
        </w:rPr>
        <w:lastRenderedPageBreak/>
        <w:t>представляется дурным в поступке другого, кажется незаметным или не таким уж плохим в себе, а то, что украшает поведение товарища, представляется обыденным и малозначащим.</w:t>
      </w:r>
      <w:r w:rsidR="00B34EBB" w:rsidRPr="008C28BC">
        <w:rPr>
          <w:rFonts w:ascii="Times New Roman" w:hAnsi="Times New Roman" w:cs="Times New Roman"/>
          <w:sz w:val="32"/>
          <w:szCs w:val="32"/>
        </w:rPr>
        <w:t xml:space="preserve"> </w:t>
      </w:r>
      <w:r w:rsidR="00A11FC8" w:rsidRPr="008C28BC">
        <w:rPr>
          <w:rFonts w:ascii="Times New Roman" w:hAnsi="Times New Roman" w:cs="Times New Roman"/>
          <w:sz w:val="32"/>
          <w:szCs w:val="32"/>
        </w:rPr>
        <w:t>В</w:t>
      </w:r>
      <w:r w:rsidR="00B34EBB" w:rsidRPr="008C28BC">
        <w:rPr>
          <w:rFonts w:ascii="Times New Roman" w:hAnsi="Times New Roman" w:cs="Times New Roman"/>
          <w:sz w:val="32"/>
          <w:szCs w:val="32"/>
        </w:rPr>
        <w:t>с</w:t>
      </w:r>
      <w:r w:rsidR="00A11FC8" w:rsidRPr="008C28BC">
        <w:rPr>
          <w:rFonts w:ascii="Times New Roman" w:hAnsi="Times New Roman" w:cs="Times New Roman"/>
          <w:sz w:val="32"/>
          <w:szCs w:val="32"/>
        </w:rPr>
        <w:t>е эти сложности нам необходимо учитывать в воспитании детей и будить в их душах нравственную мысль, совесть, радость благородного доброго поступка, чувства стыда.</w:t>
      </w:r>
    </w:p>
    <w:p w:rsidR="00A11FC8" w:rsidRPr="008C28BC" w:rsidRDefault="00A11FC8"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Практический опыт показывает, что проводя работу по нравственно-этическому воспитанию детей, эффективно решается основная задача – формирование всесторонне развитой личности, сочетающей в себе духовное богатство, моральную чистоту и физическое совершенство. Именно поэтому так  актуальна, сегодня проблема  нравственно-этического воспитания подрастающего поколения. Она является важнейшим элементом целостной системы нравственного становления личности. Методом нравственного воспитания является вовлечение воспитанников в трудовую, общественную, художественную и спортивную деятельность.</w:t>
      </w:r>
    </w:p>
    <w:p w:rsidR="00A11FC8" w:rsidRPr="008C28BC" w:rsidRDefault="00E16844" w:rsidP="008C28BC">
      <w:pPr>
        <w:spacing w:after="0" w:line="360" w:lineRule="auto"/>
        <w:jc w:val="both"/>
        <w:rPr>
          <w:rFonts w:ascii="Times New Roman" w:hAnsi="Times New Roman" w:cs="Times New Roman"/>
          <w:sz w:val="32"/>
          <w:szCs w:val="32"/>
        </w:rPr>
      </w:pPr>
      <w:r>
        <w:rPr>
          <w:rFonts w:ascii="Times New Roman" w:hAnsi="Times New Roman" w:cs="Times New Roman"/>
          <w:sz w:val="32"/>
          <w:szCs w:val="32"/>
        </w:rPr>
        <w:t>В 2015</w:t>
      </w:r>
      <w:r w:rsidR="00A11FC8" w:rsidRPr="008C28BC">
        <w:rPr>
          <w:rFonts w:ascii="Times New Roman" w:hAnsi="Times New Roman" w:cs="Times New Roman"/>
          <w:sz w:val="32"/>
          <w:szCs w:val="32"/>
        </w:rPr>
        <w:t xml:space="preserve"> году проводил</w:t>
      </w:r>
      <w:r>
        <w:rPr>
          <w:rFonts w:ascii="Times New Roman" w:hAnsi="Times New Roman" w:cs="Times New Roman"/>
          <w:sz w:val="32"/>
          <w:szCs w:val="32"/>
        </w:rPr>
        <w:t>ась подготовка к празднованию 70</w:t>
      </w:r>
      <w:r w:rsidR="00A11FC8" w:rsidRPr="008C28BC">
        <w:rPr>
          <w:rFonts w:ascii="Times New Roman" w:hAnsi="Times New Roman" w:cs="Times New Roman"/>
          <w:sz w:val="32"/>
          <w:szCs w:val="32"/>
        </w:rPr>
        <w:t>-летия Победы в Великой Отечественной  войне</w:t>
      </w:r>
      <w:r w:rsidR="00DA2226" w:rsidRPr="008C28BC">
        <w:rPr>
          <w:rFonts w:ascii="Times New Roman" w:hAnsi="Times New Roman" w:cs="Times New Roman"/>
          <w:sz w:val="32"/>
          <w:szCs w:val="32"/>
        </w:rPr>
        <w:t>. В связи с этим была организована работа над постановкой спектакля «А зори здесь тихие». В ходе работы мне пришлось столкнуться с такой проблемой: новое поколение плохо знает историю и мало интересуется ею. В этот период проведены беседы цикла: «Героические страницы родного края», конкурс рисунков «Нам не нужна война».</w:t>
      </w:r>
    </w:p>
    <w:p w:rsidR="00DA2226" w:rsidRPr="008C28BC" w:rsidRDefault="00DA2226"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lastRenderedPageBreak/>
        <w:t>Большое влияние на воспитание ребенка оказывает природа, поэтому стараюсь свои мероприятия связывать с экологическим воспитанием. Психологами доказано, что снятие агрессивного поведения происходит, в первую очередь, посредством природы, через воспитание любви к ней, доброты к окружающему миру. Результатом этой работы являются победы моих воспитанников  в муниципальном и республиканском конкурсе «Защитим  лес»</w:t>
      </w:r>
      <w:r w:rsidR="00B30E48" w:rsidRPr="008C28BC">
        <w:rPr>
          <w:rFonts w:ascii="Times New Roman" w:hAnsi="Times New Roman" w:cs="Times New Roman"/>
          <w:sz w:val="32"/>
          <w:szCs w:val="32"/>
        </w:rPr>
        <w:t xml:space="preserve"> в номинации «Литературная пуб</w:t>
      </w:r>
      <w:r w:rsidR="00E16844">
        <w:rPr>
          <w:rFonts w:ascii="Times New Roman" w:hAnsi="Times New Roman" w:cs="Times New Roman"/>
          <w:sz w:val="32"/>
          <w:szCs w:val="32"/>
        </w:rPr>
        <w:t>ликация» воспитанница Горохова Екатерина</w:t>
      </w:r>
      <w:r w:rsidR="00B30E48" w:rsidRPr="008C28BC">
        <w:rPr>
          <w:rFonts w:ascii="Times New Roman" w:hAnsi="Times New Roman" w:cs="Times New Roman"/>
          <w:sz w:val="32"/>
          <w:szCs w:val="32"/>
        </w:rPr>
        <w:t xml:space="preserve"> заняла 1-ое место.</w:t>
      </w:r>
    </w:p>
    <w:p w:rsidR="00B30E48" w:rsidRPr="008C28BC" w:rsidRDefault="00B30E48"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 xml:space="preserve">Из опыта работы известно, что в детском коллективе постепенно накапливается проблема нравственных взаимоотношений. У детей формируется осознанное </w:t>
      </w:r>
      <w:r w:rsidR="004F45E4" w:rsidRPr="008C28BC">
        <w:rPr>
          <w:rFonts w:ascii="Times New Roman" w:hAnsi="Times New Roman" w:cs="Times New Roman"/>
          <w:sz w:val="32"/>
          <w:szCs w:val="32"/>
        </w:rPr>
        <w:t xml:space="preserve"> стремление к доброжелательности, чувство собственного достоинства, основанное на уважение к </w:t>
      </w:r>
      <w:proofErr w:type="gramStart"/>
      <w:r w:rsidR="004F45E4" w:rsidRPr="008C28BC">
        <w:rPr>
          <w:rFonts w:ascii="Times New Roman" w:hAnsi="Times New Roman" w:cs="Times New Roman"/>
          <w:sz w:val="32"/>
          <w:szCs w:val="32"/>
        </w:rPr>
        <w:t>другому</w:t>
      </w:r>
      <w:proofErr w:type="gramEnd"/>
      <w:r w:rsidR="004F45E4" w:rsidRPr="008C28BC">
        <w:rPr>
          <w:rFonts w:ascii="Times New Roman" w:hAnsi="Times New Roman" w:cs="Times New Roman"/>
          <w:sz w:val="32"/>
          <w:szCs w:val="32"/>
        </w:rPr>
        <w:t>. Здесь провожу  мероприятия в форме  «игрового общения», где обсуждения проблемы проходит за «круглым столом».</w:t>
      </w:r>
    </w:p>
    <w:p w:rsidR="004F45E4" w:rsidRPr="008C28BC" w:rsidRDefault="004F45E4"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 xml:space="preserve">Нравственные эмоциональные переживания побуждает мышление к самоанализу, самооценке, заставляют выбрать свою нравственную точку зрения. </w:t>
      </w:r>
    </w:p>
    <w:p w:rsidR="004F45E4" w:rsidRPr="008C28BC" w:rsidRDefault="004F45E4"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В связи с тем, что в наше время сильно пошатнулись морально-нравственные устои, а детской психике трудно ориентироваться в море жизненных ситуаций, с помощью простейших упражнений аутотренинга помогаю детям научиться управлять своим эмоциональным состоянием. На основе тестирования выявляю у воспитанников уровень эмоциональной устойчивости (тест «Какой я?).</w:t>
      </w:r>
    </w:p>
    <w:p w:rsidR="004F45E4" w:rsidRPr="008C28BC" w:rsidRDefault="004F45E4"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lastRenderedPageBreak/>
        <w:t>Нравственную установку у ребенка нужно воспитывать постоянно</w:t>
      </w:r>
      <w:r w:rsidR="00497D15" w:rsidRPr="008C28BC">
        <w:rPr>
          <w:rFonts w:ascii="Times New Roman" w:hAnsi="Times New Roman" w:cs="Times New Roman"/>
          <w:sz w:val="32"/>
          <w:szCs w:val="32"/>
        </w:rPr>
        <w:t>,</w:t>
      </w:r>
      <w:r w:rsidRPr="008C28BC">
        <w:rPr>
          <w:rFonts w:ascii="Times New Roman" w:hAnsi="Times New Roman" w:cs="Times New Roman"/>
          <w:sz w:val="32"/>
          <w:szCs w:val="32"/>
        </w:rPr>
        <w:t xml:space="preserve"> словом и делом</w:t>
      </w:r>
      <w:r w:rsidR="00497D15" w:rsidRPr="008C28BC">
        <w:rPr>
          <w:rFonts w:ascii="Times New Roman" w:hAnsi="Times New Roman" w:cs="Times New Roman"/>
          <w:sz w:val="32"/>
          <w:szCs w:val="32"/>
        </w:rPr>
        <w:t>, примером и разъяснением. В работе с воспитанниками успешно использую пословицы и поговорки.</w:t>
      </w:r>
    </w:p>
    <w:p w:rsidR="00497D15" w:rsidRPr="008C28BC" w:rsidRDefault="00497D15"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Все аспекты можно проследить в моей работе по разрешению поставленной задачи. С детьми моей группы систематически проводятся мероприятия, благоприятно влияющие на нравственно-этическое развитие. Это обсуждение прочитанных книг, познавательные беседы, экскурсии в природу. Большую роль сыграли мероприятия, направленные на воспитание культуры поведения. Наблюдая за детьми в повседневной жизни, замечаю, что они многое почерпнули для себя из этих занятий, используя знания повсеместно. Много занятий проводится в игровой форме, что соответствует возрастным психологическим особенностям детей. Примеряя на себя разные роли, ребенок тем самым накапливает определенный нравственный опыт. Социометрические исследования, которые тоже активно используются мной, помогают изучить уровень воспитанности детей и увидеть результат своей систематической работы в этой области.</w:t>
      </w:r>
    </w:p>
    <w:p w:rsidR="00497D15" w:rsidRPr="008C28BC" w:rsidRDefault="00497D15"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Анализируя воспитательную работу</w:t>
      </w:r>
      <w:r w:rsidR="008C28BC" w:rsidRPr="008C28BC">
        <w:rPr>
          <w:rFonts w:ascii="Times New Roman" w:hAnsi="Times New Roman" w:cs="Times New Roman"/>
          <w:sz w:val="32"/>
          <w:szCs w:val="32"/>
        </w:rPr>
        <w:t>, могу отметить следующие положительные моменты:</w:t>
      </w:r>
    </w:p>
    <w:p w:rsidR="008C28BC" w:rsidRPr="008C28BC" w:rsidRDefault="008C28BC" w:rsidP="008C28BC">
      <w:pPr>
        <w:pStyle w:val="a3"/>
        <w:numPr>
          <w:ilvl w:val="0"/>
          <w:numId w:val="1"/>
        </w:num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У детей выработался интерес к получению знаний.</w:t>
      </w:r>
    </w:p>
    <w:p w:rsidR="008C28BC" w:rsidRPr="008C28BC" w:rsidRDefault="008C28BC" w:rsidP="008C28BC">
      <w:pPr>
        <w:pStyle w:val="a3"/>
        <w:numPr>
          <w:ilvl w:val="0"/>
          <w:numId w:val="1"/>
        </w:num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Появилось сознательное отношение к труду, культуре труда.</w:t>
      </w:r>
    </w:p>
    <w:p w:rsidR="008C28BC" w:rsidRPr="008C28BC" w:rsidRDefault="008C28BC" w:rsidP="008C28BC">
      <w:pPr>
        <w:pStyle w:val="a3"/>
        <w:numPr>
          <w:ilvl w:val="0"/>
          <w:numId w:val="1"/>
        </w:num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Идет постоянное развитие нравственно-этических взглядов и  убеждений воспитанников.</w:t>
      </w:r>
    </w:p>
    <w:p w:rsidR="008C28BC" w:rsidRPr="008C28BC" w:rsidRDefault="008C28BC" w:rsidP="008C28BC">
      <w:pPr>
        <w:pStyle w:val="a3"/>
        <w:numPr>
          <w:ilvl w:val="0"/>
          <w:numId w:val="1"/>
        </w:num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t>Соблюдение норм поведения в обществе.</w:t>
      </w:r>
    </w:p>
    <w:p w:rsidR="008C28BC" w:rsidRPr="008C28BC" w:rsidRDefault="008C28BC" w:rsidP="008C28BC">
      <w:pPr>
        <w:spacing w:after="0" w:line="360" w:lineRule="auto"/>
        <w:jc w:val="both"/>
        <w:rPr>
          <w:rFonts w:ascii="Times New Roman" w:hAnsi="Times New Roman" w:cs="Times New Roman"/>
          <w:sz w:val="32"/>
          <w:szCs w:val="32"/>
        </w:rPr>
      </w:pPr>
      <w:r w:rsidRPr="008C28BC">
        <w:rPr>
          <w:rFonts w:ascii="Times New Roman" w:hAnsi="Times New Roman" w:cs="Times New Roman"/>
          <w:sz w:val="32"/>
          <w:szCs w:val="32"/>
        </w:rPr>
        <w:lastRenderedPageBreak/>
        <w:t>Постоянно создавая условия для нравственных переживаний детей, являющихся главной движущей силой эмоций, поддерживая в ребенке нравственную радость, осознание и переживание стыда, помогая найти нравственный выход из ситуации – решаем подлинные задачи нравственного воспитания.</w:t>
      </w:r>
    </w:p>
    <w:p w:rsidR="00A11FC8" w:rsidRPr="008C28BC" w:rsidRDefault="00A11FC8" w:rsidP="008C28BC">
      <w:pPr>
        <w:spacing w:after="0" w:line="360" w:lineRule="auto"/>
        <w:jc w:val="both"/>
        <w:rPr>
          <w:rFonts w:ascii="Times New Roman" w:hAnsi="Times New Roman" w:cs="Times New Roman"/>
          <w:sz w:val="32"/>
          <w:szCs w:val="32"/>
        </w:rPr>
      </w:pPr>
    </w:p>
    <w:sectPr w:rsidR="00A11FC8" w:rsidRPr="008C28BC" w:rsidSect="00AC19D7">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9225E4"/>
    <w:multiLevelType w:val="hybridMultilevel"/>
    <w:tmpl w:val="FAE23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43F42"/>
    <w:rsid w:val="00243F42"/>
    <w:rsid w:val="004804F5"/>
    <w:rsid w:val="00497D15"/>
    <w:rsid w:val="004F45E4"/>
    <w:rsid w:val="007A3A02"/>
    <w:rsid w:val="008C28BC"/>
    <w:rsid w:val="00A117BD"/>
    <w:rsid w:val="00A11FC8"/>
    <w:rsid w:val="00AC19D7"/>
    <w:rsid w:val="00B30E48"/>
    <w:rsid w:val="00B34EBB"/>
    <w:rsid w:val="00CB38B5"/>
    <w:rsid w:val="00DA2226"/>
    <w:rsid w:val="00E16844"/>
    <w:rsid w:val="00E92E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A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28B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874</Words>
  <Characters>4985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пк-3</dc:creator>
  <cp:lastModifiedBy>1</cp:lastModifiedBy>
  <cp:revision>2</cp:revision>
  <dcterms:created xsi:type="dcterms:W3CDTF">2019-05-24T09:34:00Z</dcterms:created>
  <dcterms:modified xsi:type="dcterms:W3CDTF">2019-05-24T09:34:00Z</dcterms:modified>
</cp:coreProperties>
</file>