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6A96" w:rsidRPr="00716A96" w:rsidRDefault="00716A96" w:rsidP="00716A96">
      <w:pPr>
        <w:pStyle w:val="aa"/>
        <w:spacing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16A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Муниципальное бюджетное дошкольное образовательное учреждение</w:t>
      </w:r>
    </w:p>
    <w:p w:rsidR="00716A96" w:rsidRPr="00716A96" w:rsidRDefault="00716A96" w:rsidP="00716A96">
      <w:pPr>
        <w:pStyle w:val="aa"/>
        <w:spacing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16A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«Детский сад «</w:t>
      </w:r>
      <w:proofErr w:type="spellStart"/>
      <w:r w:rsidRPr="00716A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Чебурашка</w:t>
      </w:r>
      <w:proofErr w:type="spellEnd"/>
      <w:r w:rsidRPr="00716A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» г. Вуктыл</w:t>
      </w:r>
    </w:p>
    <w:p w:rsidR="00716A96" w:rsidRPr="00716A96" w:rsidRDefault="00716A96" w:rsidP="00716A96">
      <w:pPr>
        <w:tabs>
          <w:tab w:val="left" w:pos="6724"/>
        </w:tabs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16A96" w:rsidRPr="00716A96" w:rsidRDefault="00716A96" w:rsidP="00716A96">
      <w:pPr>
        <w:tabs>
          <w:tab w:val="left" w:pos="6724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716A96" w:rsidRPr="00716A96" w:rsidRDefault="00716A96" w:rsidP="00716A96">
      <w:pPr>
        <w:tabs>
          <w:tab w:val="left" w:pos="6724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716A96" w:rsidRPr="00716A96" w:rsidRDefault="00716A96" w:rsidP="00716A96">
      <w:pPr>
        <w:tabs>
          <w:tab w:val="left" w:pos="6724"/>
        </w:tabs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16A96" w:rsidRPr="00716A96" w:rsidRDefault="00716A96" w:rsidP="00716A96">
      <w:pPr>
        <w:tabs>
          <w:tab w:val="left" w:pos="6724"/>
        </w:tabs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16A96" w:rsidRPr="00716A96" w:rsidRDefault="00716A96" w:rsidP="00716A96">
      <w:pPr>
        <w:tabs>
          <w:tab w:val="left" w:pos="6724"/>
        </w:tabs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16A96" w:rsidRPr="00716A96" w:rsidRDefault="00716A96" w:rsidP="00716A96">
      <w:pPr>
        <w:tabs>
          <w:tab w:val="left" w:pos="6724"/>
        </w:tabs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16A96" w:rsidRPr="00716A96" w:rsidRDefault="00716A96" w:rsidP="00716A96">
      <w:pPr>
        <w:tabs>
          <w:tab w:val="left" w:pos="6724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716A96" w:rsidRPr="00716A96" w:rsidRDefault="00716A96" w:rsidP="00D30E90">
      <w:pPr>
        <w:tabs>
          <w:tab w:val="left" w:pos="6724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716A96" w:rsidRPr="00716A96" w:rsidRDefault="00716A96" w:rsidP="00716A96">
      <w:pPr>
        <w:tabs>
          <w:tab w:val="left" w:pos="6724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716A96" w:rsidRPr="00716A96" w:rsidRDefault="00716A96" w:rsidP="00716A96">
      <w:pPr>
        <w:tabs>
          <w:tab w:val="left" w:pos="6724"/>
        </w:tabs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16A96" w:rsidRPr="00716A96" w:rsidRDefault="00716A96" w:rsidP="00716A96">
      <w:pPr>
        <w:pStyle w:val="aa"/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16A96">
        <w:rPr>
          <w:rFonts w:ascii="Times New Roman" w:hAnsi="Times New Roman" w:cs="Times New Roman"/>
          <w:b/>
          <w:bCs/>
          <w:sz w:val="24"/>
          <w:szCs w:val="24"/>
        </w:rPr>
        <w:t>Ф.И.О. автора разработки, должность:</w:t>
      </w:r>
      <w:r w:rsidRPr="00716A96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Червятина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А.П.</w:t>
      </w:r>
      <w:r w:rsidRPr="00716A96">
        <w:rPr>
          <w:rFonts w:ascii="Times New Roman" w:hAnsi="Times New Roman" w:cs="Times New Roman"/>
          <w:bCs/>
          <w:sz w:val="24"/>
          <w:szCs w:val="24"/>
        </w:rPr>
        <w:t xml:space="preserve">, </w:t>
      </w:r>
      <w:r>
        <w:rPr>
          <w:rFonts w:ascii="Times New Roman" w:hAnsi="Times New Roman" w:cs="Times New Roman"/>
          <w:bCs/>
          <w:sz w:val="24"/>
          <w:szCs w:val="24"/>
        </w:rPr>
        <w:t>учитель-логопед</w:t>
      </w:r>
    </w:p>
    <w:p w:rsidR="00716A96" w:rsidRPr="00716A96" w:rsidRDefault="00716A96" w:rsidP="00716A96">
      <w:pPr>
        <w:tabs>
          <w:tab w:val="left" w:pos="6724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16A96">
        <w:rPr>
          <w:rFonts w:ascii="Times New Roman" w:hAnsi="Times New Roman" w:cs="Times New Roman"/>
          <w:b/>
          <w:sz w:val="24"/>
          <w:szCs w:val="24"/>
        </w:rPr>
        <w:t xml:space="preserve">Тема  методической разработки: </w:t>
      </w:r>
      <w:r w:rsidRPr="00716A96">
        <w:rPr>
          <w:rFonts w:ascii="Times New Roman" w:hAnsi="Times New Roman" w:cs="Times New Roman"/>
          <w:sz w:val="24"/>
          <w:szCs w:val="24"/>
        </w:rPr>
        <w:t>Система работы по формированию</w:t>
      </w:r>
      <w:r w:rsidRPr="00716A96">
        <w:rPr>
          <w:rFonts w:ascii="Arial" w:hAnsi="Arial" w:cs="Arial"/>
          <w:color w:val="333333"/>
          <w:sz w:val="18"/>
          <w:szCs w:val="18"/>
          <w:shd w:val="clear" w:color="auto" w:fill="FFFFFF"/>
        </w:rPr>
        <w:t> </w:t>
      </w:r>
      <w:r w:rsidRPr="00716A96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речемыслительной деятельности дошкольников с нарушениями речи</w:t>
      </w:r>
      <w:r w:rsidRPr="00716A9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16A96" w:rsidRPr="00716A96" w:rsidRDefault="00716A96" w:rsidP="00716A96">
      <w:pPr>
        <w:tabs>
          <w:tab w:val="left" w:pos="6724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16A96" w:rsidRPr="00716A96" w:rsidRDefault="00716A96" w:rsidP="00716A96">
      <w:pPr>
        <w:tabs>
          <w:tab w:val="left" w:pos="6724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16A96" w:rsidRPr="00716A96" w:rsidRDefault="00716A96" w:rsidP="00716A96">
      <w:pPr>
        <w:tabs>
          <w:tab w:val="left" w:pos="6724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16A96" w:rsidRDefault="00716A96" w:rsidP="00716A96">
      <w:pPr>
        <w:tabs>
          <w:tab w:val="left" w:pos="6724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30E90" w:rsidRDefault="00D30E90" w:rsidP="00716A96">
      <w:pPr>
        <w:tabs>
          <w:tab w:val="left" w:pos="6724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30E90" w:rsidRDefault="00D30E90" w:rsidP="00716A96">
      <w:pPr>
        <w:tabs>
          <w:tab w:val="left" w:pos="6724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30E90" w:rsidRDefault="00D30E90" w:rsidP="00716A96">
      <w:pPr>
        <w:tabs>
          <w:tab w:val="left" w:pos="6724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30E90" w:rsidRPr="00716A96" w:rsidRDefault="00D30E90" w:rsidP="00716A96">
      <w:pPr>
        <w:tabs>
          <w:tab w:val="left" w:pos="6724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16A96" w:rsidRPr="00716A96" w:rsidRDefault="00716A96" w:rsidP="00716A96">
      <w:pPr>
        <w:tabs>
          <w:tab w:val="left" w:pos="6724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16A96" w:rsidRPr="00716A96" w:rsidRDefault="00716A96" w:rsidP="00716A96">
      <w:pPr>
        <w:tabs>
          <w:tab w:val="left" w:pos="6724"/>
        </w:tabs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716A96">
        <w:rPr>
          <w:rFonts w:ascii="Times New Roman" w:hAnsi="Times New Roman" w:cs="Times New Roman"/>
          <w:b/>
          <w:sz w:val="24"/>
          <w:szCs w:val="24"/>
        </w:rPr>
        <w:t xml:space="preserve">Аннотация. </w:t>
      </w:r>
      <w:r w:rsidRPr="00716A96">
        <w:rPr>
          <w:rFonts w:ascii="Times New Roman" w:hAnsi="Times New Roman" w:cs="Times New Roman"/>
          <w:sz w:val="24"/>
          <w:szCs w:val="24"/>
          <w:shd w:val="clear" w:color="auto" w:fill="FFFFFF"/>
        </w:rPr>
        <w:t>В статье рассматриваются организационно-методические аспекты комплексного подхода к формированию речемыслительной деятельности у старших дошкольников с нарушениями речи на коррекционно-развивающих занятиях. Анализируются методологические основания, принципы, задачи, содержание и методы реализации процесса формирования речемыслительных умений и навыков.</w:t>
      </w:r>
      <w:r>
        <w:rPr>
          <w:color w:val="333333"/>
          <w:sz w:val="19"/>
          <w:szCs w:val="19"/>
        </w:rPr>
        <w:br/>
      </w:r>
    </w:p>
    <w:p w:rsidR="00716A96" w:rsidRDefault="00716A96" w:rsidP="00716A9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BD7295" w:rsidRDefault="002C3D9F" w:rsidP="00716A9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noProof/>
          <w:color w:val="000000"/>
          <w:sz w:val="24"/>
          <w:szCs w:val="24"/>
          <w:lang w:eastAsia="ru-RU"/>
        </w:rPr>
        <w:pict>
          <v:rect id="_x0000_s1026" style="position:absolute;left:0;text-align:left;margin-left:424.35pt;margin-top:32.15pt;width:1in;height:1in;z-index:251658240" fillcolor="white [3212]" stroked="f"/>
        </w:pict>
      </w:r>
    </w:p>
    <w:p w:rsidR="004D7A79" w:rsidRDefault="004D7A79" w:rsidP="00BD7295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  <w:sectPr w:rsidR="004D7A79" w:rsidSect="00A9252D">
          <w:footerReference w:type="default" r:id="rId7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716A96" w:rsidRPr="00716A96" w:rsidRDefault="00716A96" w:rsidP="00716A96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16A96">
        <w:rPr>
          <w:rFonts w:ascii="Times New Roman" w:hAnsi="Times New Roman" w:cs="Times New Roman"/>
          <w:b/>
          <w:sz w:val="24"/>
          <w:szCs w:val="24"/>
        </w:rPr>
        <w:lastRenderedPageBreak/>
        <w:t>Содержание:</w:t>
      </w:r>
    </w:p>
    <w:p w:rsidR="00716A96" w:rsidRPr="00716A96" w:rsidRDefault="00716A96" w:rsidP="00716A9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BD7295" w:rsidRPr="00BD7295" w:rsidRDefault="004D7A79" w:rsidP="00716A9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16A96">
        <w:rPr>
          <w:rFonts w:ascii="Times New Roman" w:hAnsi="Times New Roman" w:cs="Times New Roman"/>
          <w:color w:val="000000"/>
          <w:sz w:val="24"/>
          <w:szCs w:val="24"/>
        </w:rPr>
        <w:t>Пояснительная записка</w:t>
      </w:r>
      <w:r w:rsidRPr="004D7A79">
        <w:rPr>
          <w:rFonts w:ascii="Times New Roman" w:hAnsi="Times New Roman" w:cs="Times New Roman"/>
          <w:color w:val="000000"/>
          <w:sz w:val="24"/>
          <w:szCs w:val="24"/>
          <w:u w:val="single"/>
        </w:rPr>
        <w:tab/>
      </w:r>
      <w:r w:rsidRPr="004D7A79">
        <w:rPr>
          <w:rFonts w:ascii="Times New Roman" w:hAnsi="Times New Roman" w:cs="Times New Roman"/>
          <w:color w:val="000000"/>
          <w:sz w:val="24"/>
          <w:szCs w:val="24"/>
          <w:u w:val="single"/>
        </w:rPr>
        <w:tab/>
      </w:r>
      <w:r w:rsidRPr="004D7A79">
        <w:rPr>
          <w:rFonts w:ascii="Times New Roman" w:hAnsi="Times New Roman" w:cs="Times New Roman"/>
          <w:color w:val="000000"/>
          <w:sz w:val="24"/>
          <w:szCs w:val="24"/>
          <w:u w:val="single"/>
        </w:rPr>
        <w:tab/>
      </w:r>
      <w:r w:rsidRPr="004D7A79">
        <w:rPr>
          <w:rFonts w:ascii="Times New Roman" w:hAnsi="Times New Roman" w:cs="Times New Roman"/>
          <w:color w:val="000000"/>
          <w:sz w:val="24"/>
          <w:szCs w:val="24"/>
          <w:u w:val="single"/>
        </w:rPr>
        <w:tab/>
      </w:r>
      <w:r w:rsidRPr="004D7A79">
        <w:rPr>
          <w:rFonts w:ascii="Times New Roman" w:hAnsi="Times New Roman" w:cs="Times New Roman"/>
          <w:color w:val="000000"/>
          <w:sz w:val="24"/>
          <w:szCs w:val="24"/>
          <w:u w:val="single"/>
        </w:rPr>
        <w:tab/>
      </w:r>
      <w:r w:rsidRPr="004D7A79">
        <w:rPr>
          <w:rFonts w:ascii="Times New Roman" w:hAnsi="Times New Roman" w:cs="Times New Roman"/>
          <w:color w:val="000000"/>
          <w:sz w:val="24"/>
          <w:szCs w:val="24"/>
          <w:u w:val="single"/>
        </w:rPr>
        <w:tab/>
      </w:r>
      <w:r w:rsidRPr="004D7A79">
        <w:rPr>
          <w:rFonts w:ascii="Times New Roman" w:hAnsi="Times New Roman" w:cs="Times New Roman"/>
          <w:color w:val="000000"/>
          <w:sz w:val="24"/>
          <w:szCs w:val="24"/>
          <w:u w:val="single"/>
        </w:rPr>
        <w:tab/>
      </w:r>
      <w:r w:rsidRPr="004D7A79">
        <w:rPr>
          <w:rFonts w:ascii="Times New Roman" w:hAnsi="Times New Roman" w:cs="Times New Roman"/>
          <w:color w:val="000000"/>
          <w:sz w:val="24"/>
          <w:szCs w:val="24"/>
          <w:u w:val="single"/>
        </w:rPr>
        <w:tab/>
      </w:r>
      <w:r w:rsidRPr="004D7A79">
        <w:rPr>
          <w:rFonts w:ascii="Times New Roman" w:hAnsi="Times New Roman" w:cs="Times New Roman"/>
          <w:color w:val="000000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  <w:u w:val="single"/>
        </w:rPr>
        <w:tab/>
      </w:r>
      <w:r w:rsidRPr="00512295">
        <w:rPr>
          <w:rFonts w:ascii="Times New Roman" w:hAnsi="Times New Roman" w:cs="Times New Roman"/>
          <w:color w:val="000000"/>
          <w:sz w:val="24"/>
          <w:szCs w:val="24"/>
        </w:rPr>
        <w:t>3</w:t>
      </w:r>
      <w:r w:rsidRPr="004D7A79">
        <w:rPr>
          <w:rFonts w:ascii="Times New Roman" w:hAnsi="Times New Roman" w:cs="Times New Roman"/>
          <w:color w:val="000000"/>
          <w:sz w:val="24"/>
          <w:szCs w:val="24"/>
          <w:u w:val="single"/>
        </w:rPr>
        <w:t xml:space="preserve">          </w:t>
      </w:r>
    </w:p>
    <w:p w:rsidR="00BD7295" w:rsidRPr="00BD7295" w:rsidRDefault="00BD7295" w:rsidP="00716A96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D7295">
        <w:rPr>
          <w:rFonts w:ascii="Times New Roman" w:hAnsi="Times New Roman" w:cs="Times New Roman"/>
          <w:color w:val="000000"/>
          <w:sz w:val="24"/>
          <w:szCs w:val="24"/>
        </w:rPr>
        <w:t>Актуальность, тема педагогического опыта</w:t>
      </w:r>
      <w:r w:rsidR="004D7A79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4D7A79" w:rsidRPr="004D7A79">
        <w:rPr>
          <w:rFonts w:ascii="Times New Roman" w:hAnsi="Times New Roman" w:cs="Times New Roman"/>
          <w:color w:val="000000"/>
          <w:sz w:val="24"/>
          <w:szCs w:val="24"/>
          <w:u w:val="single"/>
        </w:rPr>
        <w:tab/>
      </w:r>
      <w:r w:rsidR="004D7A79" w:rsidRPr="004D7A79">
        <w:rPr>
          <w:rFonts w:ascii="Times New Roman" w:hAnsi="Times New Roman" w:cs="Times New Roman"/>
          <w:color w:val="000000"/>
          <w:sz w:val="24"/>
          <w:szCs w:val="24"/>
          <w:u w:val="single"/>
        </w:rPr>
        <w:tab/>
      </w:r>
      <w:r w:rsidR="004D7A79" w:rsidRPr="004D7A79">
        <w:rPr>
          <w:rFonts w:ascii="Times New Roman" w:hAnsi="Times New Roman" w:cs="Times New Roman"/>
          <w:color w:val="000000"/>
          <w:sz w:val="24"/>
          <w:szCs w:val="24"/>
          <w:u w:val="single"/>
        </w:rPr>
        <w:tab/>
      </w:r>
      <w:r w:rsidR="004D7A79" w:rsidRPr="004D7A79">
        <w:rPr>
          <w:rFonts w:ascii="Times New Roman" w:hAnsi="Times New Roman" w:cs="Times New Roman"/>
          <w:color w:val="000000"/>
          <w:sz w:val="24"/>
          <w:szCs w:val="24"/>
          <w:u w:val="single"/>
        </w:rPr>
        <w:tab/>
      </w:r>
      <w:r w:rsidR="004D7A79" w:rsidRPr="004D7A79">
        <w:rPr>
          <w:rFonts w:ascii="Times New Roman" w:hAnsi="Times New Roman" w:cs="Times New Roman"/>
          <w:color w:val="000000"/>
          <w:sz w:val="24"/>
          <w:szCs w:val="24"/>
          <w:u w:val="single"/>
        </w:rPr>
        <w:tab/>
      </w:r>
      <w:r w:rsidR="004D7A79" w:rsidRPr="004D7A79">
        <w:rPr>
          <w:rFonts w:ascii="Times New Roman" w:hAnsi="Times New Roman" w:cs="Times New Roman"/>
          <w:color w:val="000000"/>
          <w:sz w:val="24"/>
          <w:szCs w:val="24"/>
          <w:u w:val="single"/>
        </w:rPr>
        <w:tab/>
      </w:r>
      <w:r w:rsidR="004D7A79">
        <w:rPr>
          <w:rFonts w:ascii="Times New Roman" w:hAnsi="Times New Roman" w:cs="Times New Roman"/>
          <w:color w:val="000000"/>
          <w:sz w:val="24"/>
          <w:szCs w:val="24"/>
        </w:rPr>
        <w:t>5</w:t>
      </w:r>
    </w:p>
    <w:p w:rsidR="004D7A79" w:rsidRDefault="00BD7295" w:rsidP="00716A96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D7295">
        <w:rPr>
          <w:rFonts w:ascii="Times New Roman" w:hAnsi="Times New Roman" w:cs="Times New Roman"/>
          <w:color w:val="000000"/>
          <w:sz w:val="24"/>
          <w:szCs w:val="24"/>
        </w:rPr>
        <w:t xml:space="preserve">Теоретические основы активизации речемыслительной деятельности </w:t>
      </w:r>
    </w:p>
    <w:p w:rsidR="00BD7295" w:rsidRPr="00BD7295" w:rsidRDefault="00BD7295" w:rsidP="00716A96">
      <w:pPr>
        <w:pStyle w:val="a3"/>
        <w:autoSpaceDE w:val="0"/>
        <w:autoSpaceDN w:val="0"/>
        <w:adjustRightInd w:val="0"/>
        <w:spacing w:after="0" w:line="360" w:lineRule="auto"/>
        <w:ind w:left="36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D7295">
        <w:rPr>
          <w:rFonts w:ascii="Times New Roman" w:hAnsi="Times New Roman" w:cs="Times New Roman"/>
          <w:color w:val="000000"/>
          <w:sz w:val="24"/>
          <w:szCs w:val="24"/>
        </w:rPr>
        <w:t>у детей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D7295">
        <w:rPr>
          <w:rFonts w:ascii="Times New Roman" w:hAnsi="Times New Roman" w:cs="Times New Roman"/>
          <w:color w:val="000000"/>
          <w:sz w:val="24"/>
          <w:szCs w:val="24"/>
        </w:rPr>
        <w:t>дошкольного возраста</w:t>
      </w:r>
      <w:r w:rsidR="004D7A79" w:rsidRPr="004D7A79">
        <w:rPr>
          <w:rFonts w:ascii="Times New Roman" w:hAnsi="Times New Roman" w:cs="Times New Roman"/>
          <w:color w:val="000000"/>
          <w:sz w:val="24"/>
          <w:szCs w:val="24"/>
          <w:u w:val="single"/>
        </w:rPr>
        <w:tab/>
      </w:r>
      <w:r w:rsidR="004D7A79" w:rsidRPr="004D7A79">
        <w:rPr>
          <w:rFonts w:ascii="Times New Roman" w:hAnsi="Times New Roman" w:cs="Times New Roman"/>
          <w:color w:val="000000"/>
          <w:sz w:val="24"/>
          <w:szCs w:val="24"/>
          <w:u w:val="single"/>
        </w:rPr>
        <w:tab/>
      </w:r>
      <w:r w:rsidR="004D7A79" w:rsidRPr="004D7A79">
        <w:rPr>
          <w:rFonts w:ascii="Times New Roman" w:hAnsi="Times New Roman" w:cs="Times New Roman"/>
          <w:color w:val="000000"/>
          <w:sz w:val="24"/>
          <w:szCs w:val="24"/>
          <w:u w:val="single"/>
        </w:rPr>
        <w:tab/>
      </w:r>
      <w:r w:rsidR="004D7A79" w:rsidRPr="004D7A79">
        <w:rPr>
          <w:rFonts w:ascii="Times New Roman" w:hAnsi="Times New Roman" w:cs="Times New Roman"/>
          <w:color w:val="000000"/>
          <w:sz w:val="24"/>
          <w:szCs w:val="24"/>
          <w:u w:val="single"/>
        </w:rPr>
        <w:tab/>
      </w:r>
      <w:r w:rsidR="004D7A79" w:rsidRPr="004D7A79">
        <w:rPr>
          <w:rFonts w:ascii="Times New Roman" w:hAnsi="Times New Roman" w:cs="Times New Roman"/>
          <w:color w:val="000000"/>
          <w:sz w:val="24"/>
          <w:szCs w:val="24"/>
          <w:u w:val="single"/>
        </w:rPr>
        <w:tab/>
      </w:r>
      <w:r w:rsidR="004D7A79" w:rsidRPr="004D7A79">
        <w:rPr>
          <w:rFonts w:ascii="Times New Roman" w:hAnsi="Times New Roman" w:cs="Times New Roman"/>
          <w:color w:val="000000"/>
          <w:sz w:val="24"/>
          <w:szCs w:val="24"/>
          <w:u w:val="single"/>
        </w:rPr>
        <w:tab/>
      </w:r>
      <w:r w:rsidR="004D7A79" w:rsidRPr="004D7A79">
        <w:rPr>
          <w:rFonts w:ascii="Times New Roman" w:hAnsi="Times New Roman" w:cs="Times New Roman"/>
          <w:color w:val="000000"/>
          <w:sz w:val="24"/>
          <w:szCs w:val="24"/>
          <w:u w:val="single"/>
        </w:rPr>
        <w:tab/>
      </w:r>
      <w:r w:rsidR="004D7A79" w:rsidRPr="004D7A79">
        <w:rPr>
          <w:rFonts w:ascii="Times New Roman" w:hAnsi="Times New Roman" w:cs="Times New Roman"/>
          <w:color w:val="000000"/>
          <w:sz w:val="24"/>
          <w:szCs w:val="24"/>
          <w:u w:val="single"/>
        </w:rPr>
        <w:tab/>
      </w:r>
      <w:r w:rsidR="004D7A79" w:rsidRPr="004D7A79">
        <w:rPr>
          <w:rFonts w:ascii="Times New Roman" w:hAnsi="Times New Roman" w:cs="Times New Roman"/>
          <w:color w:val="000000"/>
          <w:sz w:val="24"/>
          <w:szCs w:val="24"/>
          <w:u w:val="single"/>
        </w:rPr>
        <w:tab/>
      </w:r>
      <w:r w:rsidR="004D7A79">
        <w:rPr>
          <w:rFonts w:ascii="Times New Roman" w:hAnsi="Times New Roman" w:cs="Times New Roman"/>
          <w:color w:val="000000"/>
          <w:sz w:val="24"/>
          <w:szCs w:val="24"/>
        </w:rPr>
        <w:t>6</w:t>
      </w:r>
    </w:p>
    <w:p w:rsidR="00BD7295" w:rsidRPr="00BD7295" w:rsidRDefault="00BD7295" w:rsidP="00716A96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D7295">
        <w:rPr>
          <w:rFonts w:ascii="Times New Roman" w:hAnsi="Times New Roman" w:cs="Times New Roman"/>
          <w:color w:val="000000"/>
          <w:sz w:val="24"/>
          <w:szCs w:val="24"/>
        </w:rPr>
        <w:t>Характеристика проявлений речевых нарушений</w:t>
      </w:r>
      <w:r w:rsidR="004D7A79" w:rsidRPr="004D7A79">
        <w:rPr>
          <w:rFonts w:ascii="Times New Roman" w:hAnsi="Times New Roman" w:cs="Times New Roman"/>
          <w:color w:val="000000"/>
          <w:sz w:val="24"/>
          <w:szCs w:val="24"/>
          <w:u w:val="single"/>
        </w:rPr>
        <w:tab/>
      </w:r>
      <w:r w:rsidR="004D7A79" w:rsidRPr="004D7A79">
        <w:rPr>
          <w:rFonts w:ascii="Times New Roman" w:hAnsi="Times New Roman" w:cs="Times New Roman"/>
          <w:color w:val="000000"/>
          <w:sz w:val="24"/>
          <w:szCs w:val="24"/>
          <w:u w:val="single"/>
        </w:rPr>
        <w:tab/>
      </w:r>
      <w:r w:rsidR="004D7A79" w:rsidRPr="004D7A79">
        <w:rPr>
          <w:rFonts w:ascii="Times New Roman" w:hAnsi="Times New Roman" w:cs="Times New Roman"/>
          <w:color w:val="000000"/>
          <w:sz w:val="24"/>
          <w:szCs w:val="24"/>
          <w:u w:val="single"/>
        </w:rPr>
        <w:tab/>
      </w:r>
      <w:r w:rsidR="004D7A79" w:rsidRPr="004D7A79">
        <w:rPr>
          <w:rFonts w:ascii="Times New Roman" w:hAnsi="Times New Roman" w:cs="Times New Roman"/>
          <w:color w:val="000000"/>
          <w:sz w:val="24"/>
          <w:szCs w:val="24"/>
          <w:u w:val="single"/>
        </w:rPr>
        <w:tab/>
      </w:r>
      <w:r w:rsidR="004D7A79" w:rsidRPr="004D7A79">
        <w:rPr>
          <w:rFonts w:ascii="Times New Roman" w:hAnsi="Times New Roman" w:cs="Times New Roman"/>
          <w:color w:val="000000"/>
          <w:sz w:val="24"/>
          <w:szCs w:val="24"/>
          <w:u w:val="single"/>
        </w:rPr>
        <w:tab/>
      </w:r>
      <w:r w:rsidR="00512295">
        <w:rPr>
          <w:rFonts w:ascii="Times New Roman" w:hAnsi="Times New Roman" w:cs="Times New Roman"/>
          <w:color w:val="000000"/>
          <w:sz w:val="24"/>
          <w:szCs w:val="24"/>
          <w:u w:val="single"/>
        </w:rPr>
        <w:t xml:space="preserve">          </w:t>
      </w:r>
      <w:r w:rsidR="00512295">
        <w:rPr>
          <w:rFonts w:ascii="Times New Roman" w:hAnsi="Times New Roman" w:cs="Times New Roman"/>
          <w:color w:val="000000"/>
          <w:sz w:val="24"/>
          <w:szCs w:val="24"/>
        </w:rPr>
        <w:t>11</w:t>
      </w:r>
    </w:p>
    <w:p w:rsidR="004D7A79" w:rsidRDefault="00BD7295" w:rsidP="00716A96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D7295">
        <w:rPr>
          <w:rFonts w:ascii="Times New Roman" w:hAnsi="Times New Roman" w:cs="Times New Roman"/>
          <w:color w:val="000000"/>
          <w:sz w:val="24"/>
          <w:szCs w:val="24"/>
        </w:rPr>
        <w:t xml:space="preserve">Методологические основы интеграции детей с речевыми нарушениями </w:t>
      </w:r>
    </w:p>
    <w:p w:rsidR="00BD7295" w:rsidRPr="00BD7295" w:rsidRDefault="00BD7295" w:rsidP="00716A96">
      <w:pPr>
        <w:pStyle w:val="a3"/>
        <w:autoSpaceDE w:val="0"/>
        <w:autoSpaceDN w:val="0"/>
        <w:adjustRightInd w:val="0"/>
        <w:spacing w:after="0" w:line="360" w:lineRule="auto"/>
        <w:ind w:left="36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D7295">
        <w:rPr>
          <w:rFonts w:ascii="Times New Roman" w:hAnsi="Times New Roman" w:cs="Times New Roman"/>
          <w:color w:val="000000"/>
          <w:sz w:val="24"/>
          <w:szCs w:val="24"/>
        </w:rPr>
        <w:t>в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4D7A79">
        <w:rPr>
          <w:rFonts w:ascii="Times New Roman" w:hAnsi="Times New Roman" w:cs="Times New Roman"/>
          <w:color w:val="000000"/>
          <w:sz w:val="24"/>
          <w:szCs w:val="24"/>
        </w:rPr>
        <w:t>образовательный процесс</w:t>
      </w:r>
      <w:r w:rsidR="004D7A79" w:rsidRPr="004D7A79">
        <w:rPr>
          <w:rFonts w:ascii="Times New Roman" w:hAnsi="Times New Roman" w:cs="Times New Roman"/>
          <w:color w:val="000000"/>
          <w:sz w:val="24"/>
          <w:szCs w:val="24"/>
          <w:u w:val="single"/>
        </w:rPr>
        <w:tab/>
      </w:r>
      <w:r w:rsidR="004D7A79" w:rsidRPr="004D7A79">
        <w:rPr>
          <w:rFonts w:ascii="Times New Roman" w:hAnsi="Times New Roman" w:cs="Times New Roman"/>
          <w:color w:val="000000"/>
          <w:sz w:val="24"/>
          <w:szCs w:val="24"/>
          <w:u w:val="single"/>
        </w:rPr>
        <w:tab/>
      </w:r>
      <w:r w:rsidR="004D7A79" w:rsidRPr="004D7A79">
        <w:rPr>
          <w:rFonts w:ascii="Times New Roman" w:hAnsi="Times New Roman" w:cs="Times New Roman"/>
          <w:color w:val="000000"/>
          <w:sz w:val="24"/>
          <w:szCs w:val="24"/>
          <w:u w:val="single"/>
        </w:rPr>
        <w:tab/>
      </w:r>
      <w:r w:rsidR="004D7A79" w:rsidRPr="004D7A79">
        <w:rPr>
          <w:rFonts w:ascii="Times New Roman" w:hAnsi="Times New Roman" w:cs="Times New Roman"/>
          <w:color w:val="000000"/>
          <w:sz w:val="24"/>
          <w:szCs w:val="24"/>
          <w:u w:val="single"/>
        </w:rPr>
        <w:tab/>
      </w:r>
      <w:r w:rsidR="004D7A79" w:rsidRPr="004D7A79">
        <w:rPr>
          <w:rFonts w:ascii="Times New Roman" w:hAnsi="Times New Roman" w:cs="Times New Roman"/>
          <w:color w:val="000000"/>
          <w:sz w:val="24"/>
          <w:szCs w:val="24"/>
          <w:u w:val="single"/>
        </w:rPr>
        <w:tab/>
      </w:r>
      <w:r w:rsidR="004D7A79" w:rsidRPr="004D7A79">
        <w:rPr>
          <w:rFonts w:ascii="Times New Roman" w:hAnsi="Times New Roman" w:cs="Times New Roman"/>
          <w:color w:val="000000"/>
          <w:sz w:val="24"/>
          <w:szCs w:val="24"/>
          <w:u w:val="single"/>
        </w:rPr>
        <w:tab/>
      </w:r>
      <w:r w:rsidR="004D7A79" w:rsidRPr="004D7A79">
        <w:rPr>
          <w:rFonts w:ascii="Times New Roman" w:hAnsi="Times New Roman" w:cs="Times New Roman"/>
          <w:color w:val="000000"/>
          <w:sz w:val="24"/>
          <w:szCs w:val="24"/>
          <w:u w:val="single"/>
        </w:rPr>
        <w:tab/>
      </w:r>
      <w:r w:rsidR="004D7A79" w:rsidRPr="004D7A79">
        <w:rPr>
          <w:rFonts w:ascii="Times New Roman" w:hAnsi="Times New Roman" w:cs="Times New Roman"/>
          <w:color w:val="000000"/>
          <w:sz w:val="24"/>
          <w:szCs w:val="24"/>
          <w:u w:val="single"/>
        </w:rPr>
        <w:tab/>
        <w:t xml:space="preserve">          </w:t>
      </w:r>
      <w:r w:rsidR="004D7A79">
        <w:rPr>
          <w:rFonts w:ascii="Times New Roman" w:hAnsi="Times New Roman" w:cs="Times New Roman"/>
          <w:color w:val="000000"/>
          <w:sz w:val="24"/>
          <w:szCs w:val="24"/>
        </w:rPr>
        <w:t>1</w:t>
      </w:r>
      <w:r w:rsidR="00512295">
        <w:rPr>
          <w:rFonts w:ascii="Times New Roman" w:hAnsi="Times New Roman" w:cs="Times New Roman"/>
          <w:color w:val="000000"/>
          <w:sz w:val="24"/>
          <w:szCs w:val="24"/>
        </w:rPr>
        <w:t>4</w:t>
      </w:r>
    </w:p>
    <w:p w:rsidR="00BD7295" w:rsidRPr="00BD7295" w:rsidRDefault="00BD7295" w:rsidP="00716A96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D7295">
        <w:rPr>
          <w:rFonts w:ascii="Times New Roman" w:hAnsi="Times New Roman" w:cs="Times New Roman"/>
          <w:color w:val="000000"/>
          <w:sz w:val="24"/>
          <w:szCs w:val="24"/>
        </w:rPr>
        <w:t>Системный подход в коррекционной работе</w:t>
      </w:r>
      <w:r w:rsidR="0051229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4D7A79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4D7A79" w:rsidRPr="004D7A79">
        <w:rPr>
          <w:rFonts w:ascii="Times New Roman" w:hAnsi="Times New Roman" w:cs="Times New Roman"/>
          <w:color w:val="000000"/>
          <w:sz w:val="24"/>
          <w:szCs w:val="24"/>
          <w:u w:val="single"/>
        </w:rPr>
        <w:tab/>
      </w:r>
      <w:r w:rsidR="004D7A79" w:rsidRPr="004D7A79">
        <w:rPr>
          <w:rFonts w:ascii="Times New Roman" w:hAnsi="Times New Roman" w:cs="Times New Roman"/>
          <w:color w:val="000000"/>
          <w:sz w:val="24"/>
          <w:szCs w:val="24"/>
          <w:u w:val="single"/>
        </w:rPr>
        <w:tab/>
      </w:r>
      <w:r w:rsidR="004D7A79" w:rsidRPr="004D7A79">
        <w:rPr>
          <w:rFonts w:ascii="Times New Roman" w:hAnsi="Times New Roman" w:cs="Times New Roman"/>
          <w:color w:val="000000"/>
          <w:sz w:val="24"/>
          <w:szCs w:val="24"/>
          <w:u w:val="single"/>
        </w:rPr>
        <w:tab/>
      </w:r>
      <w:r w:rsidR="004D7A79" w:rsidRPr="004D7A79">
        <w:rPr>
          <w:rFonts w:ascii="Times New Roman" w:hAnsi="Times New Roman" w:cs="Times New Roman"/>
          <w:color w:val="000000"/>
          <w:sz w:val="24"/>
          <w:szCs w:val="24"/>
          <w:u w:val="single"/>
        </w:rPr>
        <w:tab/>
      </w:r>
      <w:r w:rsidR="004D7A79" w:rsidRPr="004D7A79">
        <w:rPr>
          <w:rFonts w:ascii="Times New Roman" w:hAnsi="Times New Roman" w:cs="Times New Roman"/>
          <w:color w:val="000000"/>
          <w:sz w:val="24"/>
          <w:szCs w:val="24"/>
          <w:u w:val="single"/>
        </w:rPr>
        <w:tab/>
        <w:t xml:space="preserve">          </w:t>
      </w:r>
      <w:r w:rsidR="00512295">
        <w:rPr>
          <w:rFonts w:ascii="Times New Roman" w:hAnsi="Times New Roman" w:cs="Times New Roman"/>
          <w:color w:val="000000"/>
          <w:sz w:val="24"/>
          <w:szCs w:val="24"/>
        </w:rPr>
        <w:t>21</w:t>
      </w:r>
    </w:p>
    <w:p w:rsidR="00BD7295" w:rsidRDefault="00BD7295" w:rsidP="00716A96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D7295">
        <w:rPr>
          <w:rFonts w:ascii="Times New Roman" w:hAnsi="Times New Roman" w:cs="Times New Roman"/>
          <w:color w:val="000000"/>
          <w:sz w:val="24"/>
          <w:szCs w:val="24"/>
        </w:rPr>
        <w:t>Результаты работы</w:t>
      </w:r>
      <w:r w:rsidR="004D7A79" w:rsidRPr="004D7A79">
        <w:rPr>
          <w:rFonts w:ascii="Times New Roman" w:hAnsi="Times New Roman" w:cs="Times New Roman"/>
          <w:color w:val="000000"/>
          <w:sz w:val="24"/>
          <w:szCs w:val="24"/>
          <w:u w:val="single"/>
        </w:rPr>
        <w:tab/>
      </w:r>
      <w:r w:rsidR="004D7A79" w:rsidRPr="004D7A79">
        <w:rPr>
          <w:rFonts w:ascii="Times New Roman" w:hAnsi="Times New Roman" w:cs="Times New Roman"/>
          <w:color w:val="000000"/>
          <w:sz w:val="24"/>
          <w:szCs w:val="24"/>
          <w:u w:val="single"/>
        </w:rPr>
        <w:tab/>
      </w:r>
      <w:r w:rsidR="004D7A79" w:rsidRPr="004D7A79">
        <w:rPr>
          <w:rFonts w:ascii="Times New Roman" w:hAnsi="Times New Roman" w:cs="Times New Roman"/>
          <w:color w:val="000000"/>
          <w:sz w:val="24"/>
          <w:szCs w:val="24"/>
          <w:u w:val="single"/>
        </w:rPr>
        <w:tab/>
      </w:r>
      <w:r w:rsidR="004D7A79" w:rsidRPr="004D7A79">
        <w:rPr>
          <w:rFonts w:ascii="Times New Roman" w:hAnsi="Times New Roman" w:cs="Times New Roman"/>
          <w:color w:val="000000"/>
          <w:sz w:val="24"/>
          <w:szCs w:val="24"/>
          <w:u w:val="single"/>
        </w:rPr>
        <w:tab/>
      </w:r>
      <w:r w:rsidR="004D7A79" w:rsidRPr="004D7A79">
        <w:rPr>
          <w:rFonts w:ascii="Times New Roman" w:hAnsi="Times New Roman" w:cs="Times New Roman"/>
          <w:color w:val="000000"/>
          <w:sz w:val="24"/>
          <w:szCs w:val="24"/>
          <w:u w:val="single"/>
        </w:rPr>
        <w:tab/>
      </w:r>
      <w:r w:rsidR="004D7A79" w:rsidRPr="004D7A79">
        <w:rPr>
          <w:rFonts w:ascii="Times New Roman" w:hAnsi="Times New Roman" w:cs="Times New Roman"/>
          <w:color w:val="000000"/>
          <w:sz w:val="24"/>
          <w:szCs w:val="24"/>
          <w:u w:val="single"/>
        </w:rPr>
        <w:tab/>
      </w:r>
      <w:r w:rsidR="004D7A79" w:rsidRPr="004D7A79">
        <w:rPr>
          <w:rFonts w:ascii="Times New Roman" w:hAnsi="Times New Roman" w:cs="Times New Roman"/>
          <w:color w:val="000000"/>
          <w:sz w:val="24"/>
          <w:szCs w:val="24"/>
          <w:u w:val="single"/>
        </w:rPr>
        <w:tab/>
      </w:r>
      <w:r w:rsidR="004D7A79" w:rsidRPr="004D7A79">
        <w:rPr>
          <w:rFonts w:ascii="Times New Roman" w:hAnsi="Times New Roman" w:cs="Times New Roman"/>
          <w:color w:val="000000"/>
          <w:sz w:val="24"/>
          <w:szCs w:val="24"/>
          <w:u w:val="single"/>
        </w:rPr>
        <w:tab/>
      </w:r>
      <w:r w:rsidR="004D7A79" w:rsidRPr="004D7A79">
        <w:rPr>
          <w:rFonts w:ascii="Times New Roman" w:hAnsi="Times New Roman" w:cs="Times New Roman"/>
          <w:color w:val="000000"/>
          <w:sz w:val="24"/>
          <w:szCs w:val="24"/>
          <w:u w:val="single"/>
        </w:rPr>
        <w:tab/>
        <w:t xml:space="preserve">          </w:t>
      </w:r>
      <w:r w:rsidR="00512295">
        <w:rPr>
          <w:rFonts w:ascii="Times New Roman" w:hAnsi="Times New Roman" w:cs="Times New Roman"/>
          <w:color w:val="000000"/>
          <w:sz w:val="24"/>
          <w:szCs w:val="24"/>
        </w:rPr>
        <w:t>22</w:t>
      </w:r>
    </w:p>
    <w:p w:rsidR="00512295" w:rsidRPr="00512295" w:rsidRDefault="00512295" w:rsidP="00716A9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16A96">
        <w:rPr>
          <w:rFonts w:ascii="Times New Roman" w:hAnsi="Times New Roman" w:cs="Times New Roman"/>
          <w:color w:val="000000"/>
          <w:sz w:val="24"/>
          <w:szCs w:val="24"/>
        </w:rPr>
        <w:t>Используемая литература</w:t>
      </w:r>
      <w:r w:rsidR="00716A96" w:rsidRPr="00716A96">
        <w:rPr>
          <w:rFonts w:ascii="Times New Roman" w:hAnsi="Times New Roman" w:cs="Times New Roman"/>
          <w:color w:val="000000"/>
          <w:sz w:val="24"/>
          <w:szCs w:val="24"/>
          <w:u w:val="single"/>
        </w:rPr>
        <w:t xml:space="preserve">     </w:t>
      </w:r>
      <w:r w:rsidRPr="00512295">
        <w:rPr>
          <w:rFonts w:ascii="Times New Roman" w:hAnsi="Times New Roman" w:cs="Times New Roman"/>
          <w:color w:val="000000"/>
          <w:sz w:val="24"/>
          <w:szCs w:val="24"/>
          <w:u w:val="single"/>
        </w:rPr>
        <w:tab/>
      </w:r>
      <w:r w:rsidRPr="00512295">
        <w:rPr>
          <w:rFonts w:ascii="Times New Roman" w:hAnsi="Times New Roman" w:cs="Times New Roman"/>
          <w:color w:val="000000"/>
          <w:sz w:val="24"/>
          <w:szCs w:val="24"/>
          <w:u w:val="single"/>
        </w:rPr>
        <w:tab/>
      </w:r>
      <w:r w:rsidRPr="00512295">
        <w:rPr>
          <w:rFonts w:ascii="Times New Roman" w:hAnsi="Times New Roman" w:cs="Times New Roman"/>
          <w:color w:val="000000"/>
          <w:sz w:val="24"/>
          <w:szCs w:val="24"/>
          <w:u w:val="single"/>
        </w:rPr>
        <w:tab/>
      </w:r>
      <w:r w:rsidRPr="00512295">
        <w:rPr>
          <w:rFonts w:ascii="Times New Roman" w:hAnsi="Times New Roman" w:cs="Times New Roman"/>
          <w:color w:val="000000"/>
          <w:sz w:val="24"/>
          <w:szCs w:val="24"/>
          <w:u w:val="single"/>
        </w:rPr>
        <w:tab/>
      </w:r>
      <w:r w:rsidRPr="00512295">
        <w:rPr>
          <w:rFonts w:ascii="Times New Roman" w:hAnsi="Times New Roman" w:cs="Times New Roman"/>
          <w:color w:val="000000"/>
          <w:sz w:val="24"/>
          <w:szCs w:val="24"/>
          <w:u w:val="single"/>
        </w:rPr>
        <w:tab/>
        <w:t xml:space="preserve">  </w:t>
      </w:r>
      <w:r w:rsidRPr="00512295">
        <w:rPr>
          <w:rFonts w:ascii="Times New Roman" w:hAnsi="Times New Roman" w:cs="Times New Roman"/>
          <w:color w:val="000000"/>
          <w:sz w:val="24"/>
          <w:szCs w:val="24"/>
          <w:u w:val="single"/>
        </w:rPr>
        <w:tab/>
      </w:r>
      <w:r w:rsidRPr="00512295">
        <w:rPr>
          <w:rFonts w:ascii="Times New Roman" w:hAnsi="Times New Roman" w:cs="Times New Roman"/>
          <w:color w:val="000000"/>
          <w:sz w:val="24"/>
          <w:szCs w:val="24"/>
          <w:u w:val="single"/>
        </w:rPr>
        <w:tab/>
      </w:r>
      <w:r w:rsidRPr="00512295">
        <w:rPr>
          <w:rFonts w:ascii="Times New Roman" w:hAnsi="Times New Roman" w:cs="Times New Roman"/>
          <w:color w:val="000000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  <w:u w:val="single"/>
        </w:rPr>
        <w:t xml:space="preserve">          </w:t>
      </w:r>
      <w:r>
        <w:rPr>
          <w:rFonts w:ascii="Times New Roman" w:hAnsi="Times New Roman" w:cs="Times New Roman"/>
          <w:color w:val="000000"/>
          <w:sz w:val="24"/>
          <w:szCs w:val="24"/>
        </w:rPr>
        <w:t>23</w:t>
      </w:r>
    </w:p>
    <w:p w:rsidR="00BD7295" w:rsidRDefault="00BD7295" w:rsidP="00BD7295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BD7295" w:rsidRDefault="002C3D9F" w:rsidP="00BD7295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  <w:sectPr w:rsidR="00BD7295" w:rsidSect="00A9252D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>
        <w:rPr>
          <w:rFonts w:ascii="Times New Roman" w:hAnsi="Times New Roman" w:cs="Times New Roman"/>
          <w:b/>
          <w:bCs/>
          <w:noProof/>
          <w:color w:val="000000"/>
          <w:sz w:val="24"/>
          <w:szCs w:val="24"/>
          <w:lang w:eastAsia="ru-RU"/>
        </w:rPr>
        <w:pict>
          <v:rect id="_x0000_s1027" style="position:absolute;left:0;text-align:left;margin-left:419.15pt;margin-top:440.65pt;width:1in;height:1in;z-index:251659264" fillcolor="white [3212]" stroked="f"/>
        </w:pict>
      </w:r>
    </w:p>
    <w:p w:rsidR="004D7A79" w:rsidRDefault="004D7A79" w:rsidP="004D7A79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4D7A79">
        <w:rPr>
          <w:rFonts w:ascii="Times New Roman" w:hAnsi="Times New Roman" w:cs="Times New Roman"/>
          <w:b/>
          <w:color w:val="000000"/>
          <w:sz w:val="24"/>
          <w:szCs w:val="24"/>
        </w:rPr>
        <w:lastRenderedPageBreak/>
        <w:t>Пояснительная записка</w:t>
      </w:r>
    </w:p>
    <w:p w:rsidR="004D7A79" w:rsidRPr="004D7A79" w:rsidRDefault="004D7A79" w:rsidP="004D7A79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BD7295" w:rsidRPr="00BD7295" w:rsidRDefault="00613641" w:rsidP="00443CF5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В современных социально-</w:t>
      </w:r>
      <w:r w:rsidR="00BD7295" w:rsidRPr="00BD7295">
        <w:rPr>
          <w:rFonts w:ascii="Times New Roman" w:hAnsi="Times New Roman" w:cs="Times New Roman"/>
          <w:color w:val="000000"/>
          <w:sz w:val="24"/>
          <w:szCs w:val="24"/>
        </w:rPr>
        <w:t>экономических условиях развития общества перед</w:t>
      </w:r>
      <w:r w:rsidR="00443CF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BD7295" w:rsidRPr="00BD7295">
        <w:rPr>
          <w:rFonts w:ascii="Times New Roman" w:hAnsi="Times New Roman" w:cs="Times New Roman"/>
          <w:color w:val="000000"/>
          <w:sz w:val="24"/>
          <w:szCs w:val="24"/>
        </w:rPr>
        <w:t>педагогической наукой и практикой стоят задачи поиска наиболее оптимальных</w:t>
      </w:r>
      <w:r w:rsidR="00443CF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BD7295" w:rsidRPr="00BD7295">
        <w:rPr>
          <w:rFonts w:ascii="Times New Roman" w:hAnsi="Times New Roman" w:cs="Times New Roman"/>
          <w:color w:val="000000"/>
          <w:sz w:val="24"/>
          <w:szCs w:val="24"/>
        </w:rPr>
        <w:t xml:space="preserve">систем обучения и воспитания детей с речевыми нарушениями. </w:t>
      </w:r>
      <w:proofErr w:type="gramStart"/>
      <w:r w:rsidR="00BD7295" w:rsidRPr="00BD7295">
        <w:rPr>
          <w:rFonts w:ascii="Times New Roman" w:hAnsi="Times New Roman" w:cs="Times New Roman"/>
          <w:color w:val="000000"/>
          <w:sz w:val="24"/>
          <w:szCs w:val="24"/>
        </w:rPr>
        <w:t>Острой проблемой</w:t>
      </w:r>
      <w:r w:rsidR="00443CF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BD7295" w:rsidRPr="00BD7295">
        <w:rPr>
          <w:rFonts w:ascii="Times New Roman" w:hAnsi="Times New Roman" w:cs="Times New Roman"/>
          <w:color w:val="000000"/>
          <w:sz w:val="24"/>
          <w:szCs w:val="24"/>
        </w:rPr>
        <w:t>для ДО, реализующих основные образовательные программы, становится</w:t>
      </w:r>
      <w:r w:rsidR="00443CF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BD7295" w:rsidRPr="00BD7295">
        <w:rPr>
          <w:rFonts w:ascii="Times New Roman" w:hAnsi="Times New Roman" w:cs="Times New Roman"/>
          <w:color w:val="000000"/>
          <w:sz w:val="24"/>
          <w:szCs w:val="24"/>
        </w:rPr>
        <w:t>увеличение количества детей, имеющих трудности в освоении</w:t>
      </w:r>
      <w:r w:rsidR="00443CF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BD7295" w:rsidRPr="00BD7295">
        <w:rPr>
          <w:rFonts w:ascii="Times New Roman" w:hAnsi="Times New Roman" w:cs="Times New Roman"/>
          <w:color w:val="000000"/>
          <w:sz w:val="24"/>
          <w:szCs w:val="24"/>
        </w:rPr>
        <w:t>общеобразовательных программ и детей с речевыми нарушениями.</w:t>
      </w:r>
      <w:proofErr w:type="gramEnd"/>
      <w:r w:rsidR="00BD7295" w:rsidRPr="00BD7295">
        <w:rPr>
          <w:rFonts w:ascii="Times New Roman" w:hAnsi="Times New Roman" w:cs="Times New Roman"/>
          <w:color w:val="000000"/>
          <w:sz w:val="24"/>
          <w:szCs w:val="24"/>
        </w:rPr>
        <w:t xml:space="preserve"> В рамках</w:t>
      </w:r>
      <w:r w:rsidR="00443CF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BD7295" w:rsidRPr="00BD7295">
        <w:rPr>
          <w:rFonts w:ascii="Times New Roman" w:hAnsi="Times New Roman" w:cs="Times New Roman"/>
          <w:color w:val="000000"/>
          <w:sz w:val="24"/>
          <w:szCs w:val="24"/>
        </w:rPr>
        <w:t xml:space="preserve">ведения ФГОС </w:t>
      </w:r>
      <w:proofErr w:type="gramStart"/>
      <w:r w:rsidR="00BD7295" w:rsidRPr="00BD7295">
        <w:rPr>
          <w:rFonts w:ascii="Times New Roman" w:hAnsi="Times New Roman" w:cs="Times New Roman"/>
          <w:color w:val="000000"/>
          <w:sz w:val="24"/>
          <w:szCs w:val="24"/>
        </w:rPr>
        <w:t>ДО</w:t>
      </w:r>
      <w:proofErr w:type="gramEnd"/>
      <w:r w:rsidR="00BD7295" w:rsidRPr="00BD7295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proofErr w:type="gramStart"/>
      <w:r w:rsidR="00BD7295" w:rsidRPr="00BD7295">
        <w:rPr>
          <w:rFonts w:ascii="Times New Roman" w:hAnsi="Times New Roman" w:cs="Times New Roman"/>
          <w:color w:val="000000"/>
          <w:sz w:val="24"/>
          <w:szCs w:val="24"/>
        </w:rPr>
        <w:t>приоритетной</w:t>
      </w:r>
      <w:proofErr w:type="gramEnd"/>
      <w:r w:rsidR="00BD7295" w:rsidRPr="00BD7295">
        <w:rPr>
          <w:rFonts w:ascii="Times New Roman" w:hAnsi="Times New Roman" w:cs="Times New Roman"/>
          <w:color w:val="000000"/>
          <w:sz w:val="24"/>
          <w:szCs w:val="24"/>
        </w:rPr>
        <w:t xml:space="preserve"> задачей становится решение данных проблем.</w:t>
      </w:r>
    </w:p>
    <w:p w:rsidR="00443CF5" w:rsidRDefault="00BD7295" w:rsidP="00443CF5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D7295">
        <w:rPr>
          <w:rFonts w:ascii="Times New Roman" w:hAnsi="Times New Roman" w:cs="Times New Roman"/>
          <w:color w:val="000000"/>
          <w:sz w:val="24"/>
          <w:szCs w:val="24"/>
        </w:rPr>
        <w:t>Речь, выступая в сво</w:t>
      </w:r>
      <w:r w:rsidR="00443CF5">
        <w:rPr>
          <w:rFonts w:ascii="Times New Roman" w:hAnsi="Times New Roman" w:cs="Times New Roman"/>
          <w:color w:val="000000"/>
          <w:sz w:val="24"/>
          <w:szCs w:val="24"/>
        </w:rPr>
        <w:t>е</w:t>
      </w:r>
      <w:r w:rsidRPr="00BD7295">
        <w:rPr>
          <w:rFonts w:ascii="Times New Roman" w:hAnsi="Times New Roman" w:cs="Times New Roman"/>
          <w:color w:val="000000"/>
          <w:sz w:val="24"/>
          <w:szCs w:val="24"/>
        </w:rPr>
        <w:t>м функциональном предназначении как средство</w:t>
      </w:r>
      <w:r w:rsidR="00443CF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D7295">
        <w:rPr>
          <w:rFonts w:ascii="Times New Roman" w:hAnsi="Times New Roman" w:cs="Times New Roman"/>
          <w:color w:val="000000"/>
          <w:sz w:val="24"/>
          <w:szCs w:val="24"/>
        </w:rPr>
        <w:t>общения, служит и важнейшим инструментом социализации детей. Речь открывает</w:t>
      </w:r>
      <w:r w:rsidR="00443CF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D7295">
        <w:rPr>
          <w:rFonts w:ascii="Times New Roman" w:hAnsi="Times New Roman" w:cs="Times New Roman"/>
          <w:color w:val="000000"/>
          <w:sz w:val="24"/>
          <w:szCs w:val="24"/>
        </w:rPr>
        <w:t>ребенку доступ ко всем достижениям человеческой культуры. С развитием речи</w:t>
      </w:r>
      <w:r w:rsidR="00443CF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D7295">
        <w:rPr>
          <w:rFonts w:ascii="Times New Roman" w:hAnsi="Times New Roman" w:cs="Times New Roman"/>
          <w:color w:val="000000"/>
          <w:sz w:val="24"/>
          <w:szCs w:val="24"/>
        </w:rPr>
        <w:t>связано становление как личности в целом, так и основных психических процессов.</w:t>
      </w:r>
      <w:r w:rsidR="00443CF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D7295">
        <w:rPr>
          <w:rFonts w:ascii="Times New Roman" w:hAnsi="Times New Roman" w:cs="Times New Roman"/>
          <w:color w:val="000000"/>
          <w:sz w:val="24"/>
          <w:szCs w:val="24"/>
        </w:rPr>
        <w:t>Хорошая речь</w:t>
      </w:r>
      <w:r w:rsidR="00443CF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D7295">
        <w:rPr>
          <w:rFonts w:ascii="Times New Roman" w:hAnsi="Times New Roman" w:cs="Times New Roman"/>
          <w:color w:val="000000"/>
          <w:sz w:val="24"/>
          <w:szCs w:val="24"/>
        </w:rPr>
        <w:t>-</w:t>
      </w:r>
      <w:r w:rsidR="00443CF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D7295">
        <w:rPr>
          <w:rFonts w:ascii="Times New Roman" w:hAnsi="Times New Roman" w:cs="Times New Roman"/>
          <w:color w:val="000000"/>
          <w:sz w:val="24"/>
          <w:szCs w:val="24"/>
        </w:rPr>
        <w:t>важнейшее условие всестороннего полноценного развития детей. Чем</w:t>
      </w:r>
      <w:r w:rsidR="00443CF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D7295">
        <w:rPr>
          <w:rFonts w:ascii="Times New Roman" w:hAnsi="Times New Roman" w:cs="Times New Roman"/>
          <w:color w:val="000000"/>
          <w:sz w:val="24"/>
          <w:szCs w:val="24"/>
        </w:rPr>
        <w:t>богаче и правильнее речь реб</w:t>
      </w:r>
      <w:r w:rsidR="00443CF5">
        <w:rPr>
          <w:rFonts w:ascii="Times New Roman" w:hAnsi="Times New Roman" w:cs="Times New Roman"/>
          <w:color w:val="000000"/>
          <w:sz w:val="24"/>
          <w:szCs w:val="24"/>
        </w:rPr>
        <w:t>е</w:t>
      </w:r>
      <w:r w:rsidRPr="00BD7295">
        <w:rPr>
          <w:rFonts w:ascii="Times New Roman" w:hAnsi="Times New Roman" w:cs="Times New Roman"/>
          <w:color w:val="000000"/>
          <w:sz w:val="24"/>
          <w:szCs w:val="24"/>
        </w:rPr>
        <w:t>нка, тем легче ему высказывать свои мысли, тем шире</w:t>
      </w:r>
      <w:r w:rsidR="00443CF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D7295">
        <w:rPr>
          <w:rFonts w:ascii="Times New Roman" w:hAnsi="Times New Roman" w:cs="Times New Roman"/>
          <w:color w:val="000000"/>
          <w:sz w:val="24"/>
          <w:szCs w:val="24"/>
        </w:rPr>
        <w:t>его возможности в познании окружающей действительности, содержательнее и</w:t>
      </w:r>
      <w:r w:rsidR="00443CF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D7295">
        <w:rPr>
          <w:rFonts w:ascii="Times New Roman" w:hAnsi="Times New Roman" w:cs="Times New Roman"/>
          <w:color w:val="000000"/>
          <w:sz w:val="24"/>
          <w:szCs w:val="24"/>
        </w:rPr>
        <w:t>полноценнее отношения со сверстниками и взрослыми, тем активнее</w:t>
      </w:r>
      <w:r w:rsidR="00443CF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D7295">
        <w:rPr>
          <w:rFonts w:ascii="Times New Roman" w:hAnsi="Times New Roman" w:cs="Times New Roman"/>
          <w:color w:val="000000"/>
          <w:sz w:val="24"/>
          <w:szCs w:val="24"/>
        </w:rPr>
        <w:t>осуществляется его психическое развитие.</w:t>
      </w:r>
    </w:p>
    <w:p w:rsidR="00443CF5" w:rsidRDefault="00BD7295" w:rsidP="00443CF5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D7295">
        <w:rPr>
          <w:rFonts w:ascii="Times New Roman" w:hAnsi="Times New Roman" w:cs="Times New Roman"/>
          <w:color w:val="000000"/>
          <w:sz w:val="24"/>
          <w:szCs w:val="24"/>
        </w:rPr>
        <w:t>Современное развитие общества, социально-политические процессы,</w:t>
      </w:r>
      <w:r w:rsidR="00443CF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D7295">
        <w:rPr>
          <w:rFonts w:ascii="Times New Roman" w:hAnsi="Times New Roman" w:cs="Times New Roman"/>
          <w:color w:val="000000"/>
          <w:sz w:val="24"/>
          <w:szCs w:val="24"/>
        </w:rPr>
        <w:t>происходящие в нем, состояние гуманитарного образования, в частности, делают</w:t>
      </w:r>
      <w:r w:rsidR="00443CF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D7295">
        <w:rPr>
          <w:rFonts w:ascii="Times New Roman" w:hAnsi="Times New Roman" w:cs="Times New Roman"/>
          <w:color w:val="000000"/>
          <w:sz w:val="24"/>
          <w:szCs w:val="24"/>
        </w:rPr>
        <w:t>актуальной задачу повышения языковой культуры. Особая роль в решении этой</w:t>
      </w:r>
      <w:r w:rsidR="00443CF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D7295">
        <w:rPr>
          <w:rFonts w:ascii="Times New Roman" w:hAnsi="Times New Roman" w:cs="Times New Roman"/>
          <w:color w:val="000000"/>
          <w:sz w:val="24"/>
          <w:szCs w:val="24"/>
        </w:rPr>
        <w:t>проблемы принадлежит дошкольным учреждениям.</w:t>
      </w:r>
      <w:r w:rsidR="00443CF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D7295">
        <w:rPr>
          <w:rFonts w:ascii="Times New Roman" w:hAnsi="Times New Roman" w:cs="Times New Roman"/>
          <w:color w:val="000000"/>
          <w:sz w:val="24"/>
          <w:szCs w:val="24"/>
        </w:rPr>
        <w:t>Сегодняшний уровень</w:t>
      </w:r>
      <w:r w:rsidR="00443CF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D7295">
        <w:rPr>
          <w:rFonts w:ascii="Times New Roman" w:hAnsi="Times New Roman" w:cs="Times New Roman"/>
          <w:color w:val="000000"/>
          <w:sz w:val="24"/>
          <w:szCs w:val="24"/>
        </w:rPr>
        <w:t>требований к различным компетенциям детей значительно вырос.</w:t>
      </w:r>
    </w:p>
    <w:p w:rsidR="00443CF5" w:rsidRDefault="00BD7295" w:rsidP="00443CF5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D7295">
        <w:rPr>
          <w:rFonts w:ascii="Times New Roman" w:hAnsi="Times New Roman" w:cs="Times New Roman"/>
          <w:color w:val="000000"/>
          <w:sz w:val="24"/>
          <w:szCs w:val="24"/>
        </w:rPr>
        <w:t>Детям очень важно адаптироваться к быстро меняющимся экономическим,</w:t>
      </w:r>
      <w:r w:rsidR="00443CF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D7295">
        <w:rPr>
          <w:rFonts w:ascii="Times New Roman" w:hAnsi="Times New Roman" w:cs="Times New Roman"/>
          <w:color w:val="000000"/>
          <w:sz w:val="24"/>
          <w:szCs w:val="24"/>
        </w:rPr>
        <w:t>социальным, психологическим реалиям, способность добывать, перерабатывать,</w:t>
      </w:r>
      <w:r w:rsidR="00443CF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D7295">
        <w:rPr>
          <w:rFonts w:ascii="Times New Roman" w:hAnsi="Times New Roman" w:cs="Times New Roman"/>
          <w:color w:val="000000"/>
          <w:sz w:val="24"/>
          <w:szCs w:val="24"/>
        </w:rPr>
        <w:t>усваивать новую информацию, эффективно действовать в новых, неожиданных</w:t>
      </w:r>
      <w:r w:rsidR="00443CF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D7295">
        <w:rPr>
          <w:rFonts w:ascii="Times New Roman" w:hAnsi="Times New Roman" w:cs="Times New Roman"/>
          <w:color w:val="000000"/>
          <w:sz w:val="24"/>
          <w:szCs w:val="24"/>
        </w:rPr>
        <w:t>условиях, творчески решать возникающие задачи.</w:t>
      </w:r>
    </w:p>
    <w:p w:rsidR="00443CF5" w:rsidRDefault="00BD7295" w:rsidP="00443CF5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D7295">
        <w:rPr>
          <w:rFonts w:ascii="Times New Roman" w:hAnsi="Times New Roman" w:cs="Times New Roman"/>
          <w:color w:val="000000"/>
          <w:sz w:val="24"/>
          <w:szCs w:val="24"/>
        </w:rPr>
        <w:t>Стандарты ФГОС ДОО предполагают</w:t>
      </w:r>
      <w:r w:rsidR="00443CF5" w:rsidRPr="00BD7295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Pr="00BD7295">
        <w:rPr>
          <w:rFonts w:ascii="Times New Roman" w:hAnsi="Times New Roman" w:cs="Times New Roman"/>
          <w:color w:val="000000"/>
          <w:sz w:val="24"/>
          <w:szCs w:val="24"/>
        </w:rPr>
        <w:t xml:space="preserve"> что выпускник дошкольного</w:t>
      </w:r>
      <w:r w:rsidR="00443CF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D7295">
        <w:rPr>
          <w:rFonts w:ascii="Times New Roman" w:hAnsi="Times New Roman" w:cs="Times New Roman"/>
          <w:color w:val="000000"/>
          <w:sz w:val="24"/>
          <w:szCs w:val="24"/>
        </w:rPr>
        <w:t>образовательного учреждения должен быть коммуникабельным, любознательным,</w:t>
      </w:r>
      <w:r w:rsidR="00443CF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D7295">
        <w:rPr>
          <w:rFonts w:ascii="Times New Roman" w:hAnsi="Times New Roman" w:cs="Times New Roman"/>
          <w:color w:val="000000"/>
          <w:sz w:val="24"/>
          <w:szCs w:val="24"/>
        </w:rPr>
        <w:t>проявляющим исследовательский интерес; активно познающим мир,</w:t>
      </w:r>
      <w:r w:rsidR="00443CF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D7295">
        <w:rPr>
          <w:rFonts w:ascii="Times New Roman" w:hAnsi="Times New Roman" w:cs="Times New Roman"/>
          <w:color w:val="000000"/>
          <w:sz w:val="24"/>
          <w:szCs w:val="24"/>
        </w:rPr>
        <w:t>доброжелательным, умеющим слушать и слышать партнера,</w:t>
      </w:r>
      <w:r w:rsidR="00443CF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D7295">
        <w:rPr>
          <w:rFonts w:ascii="Times New Roman" w:hAnsi="Times New Roman" w:cs="Times New Roman"/>
          <w:color w:val="000000"/>
          <w:sz w:val="24"/>
          <w:szCs w:val="24"/>
        </w:rPr>
        <w:t>проявляющим</w:t>
      </w:r>
      <w:r w:rsidR="00443CF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D7295">
        <w:rPr>
          <w:rFonts w:ascii="Times New Roman" w:hAnsi="Times New Roman" w:cs="Times New Roman"/>
          <w:color w:val="000000"/>
          <w:sz w:val="24"/>
          <w:szCs w:val="24"/>
        </w:rPr>
        <w:t>уважительное отношение к окружающим, умеющим и любящим</w:t>
      </w:r>
      <w:r w:rsidR="00443CF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D7295">
        <w:rPr>
          <w:rFonts w:ascii="Times New Roman" w:hAnsi="Times New Roman" w:cs="Times New Roman"/>
          <w:color w:val="000000"/>
          <w:sz w:val="24"/>
          <w:szCs w:val="24"/>
        </w:rPr>
        <w:t>познавать, способным к самоорганизации, готовым самостоятельно действовать,</w:t>
      </w:r>
      <w:r w:rsidR="00443CF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D7295">
        <w:rPr>
          <w:rFonts w:ascii="Times New Roman" w:hAnsi="Times New Roman" w:cs="Times New Roman"/>
          <w:color w:val="000000"/>
          <w:sz w:val="24"/>
          <w:szCs w:val="24"/>
        </w:rPr>
        <w:t>имеющим точку зрения, имеющий навыки самоорганизации и здорового образа</w:t>
      </w:r>
      <w:r w:rsidR="00443CF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D7295">
        <w:rPr>
          <w:rFonts w:ascii="Times New Roman" w:hAnsi="Times New Roman" w:cs="Times New Roman"/>
          <w:color w:val="000000"/>
          <w:sz w:val="24"/>
          <w:szCs w:val="24"/>
        </w:rPr>
        <w:t>жизни.</w:t>
      </w:r>
    </w:p>
    <w:p w:rsidR="00443CF5" w:rsidRDefault="00BD7295" w:rsidP="00443CF5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D7295">
        <w:rPr>
          <w:rFonts w:ascii="Times New Roman" w:hAnsi="Times New Roman" w:cs="Times New Roman"/>
          <w:color w:val="000000"/>
          <w:sz w:val="24"/>
          <w:szCs w:val="24"/>
        </w:rPr>
        <w:t>Требования к выпускнику детского сада предполагают наличие</w:t>
      </w:r>
      <w:r w:rsidR="00443CF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BD7295">
        <w:rPr>
          <w:rFonts w:ascii="Times New Roman" w:hAnsi="Times New Roman" w:cs="Times New Roman"/>
          <w:color w:val="000000"/>
          <w:sz w:val="24"/>
          <w:szCs w:val="24"/>
        </w:rPr>
        <w:t>коммуникативно</w:t>
      </w:r>
      <w:proofErr w:type="spellEnd"/>
      <w:r w:rsidRPr="00BD7295">
        <w:rPr>
          <w:rFonts w:ascii="Times New Roman" w:hAnsi="Times New Roman" w:cs="Times New Roman"/>
          <w:color w:val="000000"/>
          <w:sz w:val="24"/>
          <w:szCs w:val="24"/>
        </w:rPr>
        <w:t xml:space="preserve"> - языковых компетенций, а именно: ч</w:t>
      </w:r>
      <w:r w:rsidR="00443CF5">
        <w:rPr>
          <w:rFonts w:ascii="Times New Roman" w:hAnsi="Times New Roman" w:cs="Times New Roman"/>
          <w:color w:val="000000"/>
          <w:sz w:val="24"/>
          <w:szCs w:val="24"/>
        </w:rPr>
        <w:t>е</w:t>
      </w:r>
      <w:r w:rsidRPr="00BD7295">
        <w:rPr>
          <w:rFonts w:ascii="Times New Roman" w:hAnsi="Times New Roman" w:cs="Times New Roman"/>
          <w:color w:val="000000"/>
          <w:sz w:val="24"/>
          <w:szCs w:val="24"/>
        </w:rPr>
        <w:t>тко проговаривать звуки и</w:t>
      </w:r>
      <w:r w:rsidR="00443CF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D7295">
        <w:rPr>
          <w:rFonts w:ascii="Times New Roman" w:hAnsi="Times New Roman" w:cs="Times New Roman"/>
          <w:color w:val="000000"/>
          <w:sz w:val="24"/>
          <w:szCs w:val="24"/>
        </w:rPr>
        <w:t>слова, конкретно формулировать речевой замысел и трансформировать его в</w:t>
      </w:r>
      <w:r w:rsidR="00443CF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D7295">
        <w:rPr>
          <w:rFonts w:ascii="Times New Roman" w:hAnsi="Times New Roman" w:cs="Times New Roman"/>
          <w:color w:val="000000"/>
          <w:sz w:val="24"/>
          <w:szCs w:val="24"/>
        </w:rPr>
        <w:t>связную речь, иметь достаточный словарный запас и представления об окружающем</w:t>
      </w:r>
      <w:r w:rsidR="00443CF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D7295">
        <w:rPr>
          <w:rFonts w:ascii="Times New Roman" w:hAnsi="Times New Roman" w:cs="Times New Roman"/>
          <w:color w:val="000000"/>
          <w:sz w:val="24"/>
          <w:szCs w:val="24"/>
        </w:rPr>
        <w:t>мире и процессах, происходящих в н</w:t>
      </w:r>
      <w:r w:rsidR="00443CF5">
        <w:rPr>
          <w:rFonts w:ascii="Times New Roman" w:hAnsi="Times New Roman" w:cs="Times New Roman"/>
          <w:color w:val="000000"/>
          <w:sz w:val="24"/>
          <w:szCs w:val="24"/>
        </w:rPr>
        <w:t>е</w:t>
      </w:r>
      <w:r w:rsidRPr="00BD7295">
        <w:rPr>
          <w:rFonts w:ascii="Times New Roman" w:hAnsi="Times New Roman" w:cs="Times New Roman"/>
          <w:color w:val="000000"/>
          <w:sz w:val="24"/>
          <w:szCs w:val="24"/>
        </w:rPr>
        <w:t>м.</w:t>
      </w:r>
    </w:p>
    <w:p w:rsidR="00443CF5" w:rsidRDefault="00BD7295" w:rsidP="00443CF5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D7295">
        <w:rPr>
          <w:rFonts w:ascii="Times New Roman" w:hAnsi="Times New Roman" w:cs="Times New Roman"/>
          <w:color w:val="000000"/>
          <w:sz w:val="24"/>
          <w:szCs w:val="24"/>
        </w:rPr>
        <w:t>Пристальное внимание ученых обращено на развитие личности ребенка в</w:t>
      </w:r>
      <w:r w:rsidR="00443CF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D7295">
        <w:rPr>
          <w:rFonts w:ascii="Times New Roman" w:hAnsi="Times New Roman" w:cs="Times New Roman"/>
          <w:color w:val="000000"/>
          <w:sz w:val="24"/>
          <w:szCs w:val="24"/>
        </w:rPr>
        <w:t>процессе освоения образовательной программы, что способствует не только</w:t>
      </w:r>
      <w:r w:rsidR="00443CF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D7295">
        <w:rPr>
          <w:rFonts w:ascii="Times New Roman" w:hAnsi="Times New Roman" w:cs="Times New Roman"/>
          <w:color w:val="000000"/>
          <w:sz w:val="24"/>
          <w:szCs w:val="24"/>
        </w:rPr>
        <w:t>приобретению базовых знаний, умений и навыков, но и развитию мышления.</w:t>
      </w:r>
    </w:p>
    <w:p w:rsidR="00BD7295" w:rsidRPr="00BD7295" w:rsidRDefault="00BD7295" w:rsidP="00443CF5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D7295">
        <w:rPr>
          <w:rFonts w:ascii="Times New Roman" w:hAnsi="Times New Roman" w:cs="Times New Roman"/>
          <w:color w:val="000000"/>
          <w:sz w:val="24"/>
          <w:szCs w:val="24"/>
        </w:rPr>
        <w:t>Целенаправленная работа по развитию языковой компетенции и</w:t>
      </w:r>
      <w:r w:rsidR="00443CF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D7295">
        <w:rPr>
          <w:rFonts w:ascii="Times New Roman" w:hAnsi="Times New Roman" w:cs="Times New Roman"/>
          <w:color w:val="000000"/>
          <w:sz w:val="24"/>
          <w:szCs w:val="24"/>
        </w:rPr>
        <w:t>речемыслительных умений дошкольников становится успешной при соблюдении</w:t>
      </w:r>
      <w:r w:rsidR="00443CF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D7295">
        <w:rPr>
          <w:rFonts w:ascii="Times New Roman" w:hAnsi="Times New Roman" w:cs="Times New Roman"/>
          <w:color w:val="000000"/>
          <w:sz w:val="24"/>
          <w:szCs w:val="24"/>
        </w:rPr>
        <w:t>следующих условий:</w:t>
      </w:r>
    </w:p>
    <w:p w:rsidR="00443CF5" w:rsidRDefault="00BD7295" w:rsidP="00443CF5">
      <w:pPr>
        <w:pStyle w:val="a3"/>
        <w:numPr>
          <w:ilvl w:val="0"/>
          <w:numId w:val="3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43CF5">
        <w:rPr>
          <w:rFonts w:ascii="Times New Roman" w:hAnsi="Times New Roman" w:cs="Times New Roman"/>
          <w:color w:val="000000"/>
          <w:sz w:val="24"/>
          <w:szCs w:val="24"/>
        </w:rPr>
        <w:lastRenderedPageBreak/>
        <w:t>признании развития языковой компетенции и речемыслительных умений</w:t>
      </w:r>
      <w:r w:rsidR="00443CF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 w:rsidRPr="00443CF5">
        <w:rPr>
          <w:rFonts w:ascii="Times New Roman" w:hAnsi="Times New Roman" w:cs="Times New Roman"/>
          <w:color w:val="000000"/>
          <w:sz w:val="24"/>
          <w:szCs w:val="24"/>
        </w:rPr>
        <w:t>приоритетным</w:t>
      </w:r>
      <w:proofErr w:type="gramEnd"/>
      <w:r w:rsidRPr="00443CF5">
        <w:rPr>
          <w:rFonts w:ascii="Times New Roman" w:hAnsi="Times New Roman" w:cs="Times New Roman"/>
          <w:color w:val="000000"/>
          <w:sz w:val="24"/>
          <w:szCs w:val="24"/>
        </w:rPr>
        <w:t xml:space="preserve"> и личностно значимым для каждого реб</w:t>
      </w:r>
      <w:r w:rsidR="00613641">
        <w:rPr>
          <w:rFonts w:ascii="Times New Roman" w:hAnsi="Times New Roman" w:cs="Times New Roman"/>
          <w:color w:val="000000"/>
          <w:sz w:val="24"/>
          <w:szCs w:val="24"/>
        </w:rPr>
        <w:t>е</w:t>
      </w:r>
      <w:r w:rsidRPr="00443CF5">
        <w:rPr>
          <w:rFonts w:ascii="Times New Roman" w:hAnsi="Times New Roman" w:cs="Times New Roman"/>
          <w:color w:val="000000"/>
          <w:sz w:val="24"/>
          <w:szCs w:val="24"/>
        </w:rPr>
        <w:t>нка</w:t>
      </w:r>
      <w:r w:rsidR="00613641"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:rsidR="00443CF5" w:rsidRDefault="00BD7295" w:rsidP="00443CF5">
      <w:pPr>
        <w:pStyle w:val="a3"/>
        <w:numPr>
          <w:ilvl w:val="0"/>
          <w:numId w:val="3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43CF5">
        <w:rPr>
          <w:rFonts w:ascii="Times New Roman" w:hAnsi="Times New Roman" w:cs="Times New Roman"/>
          <w:color w:val="000000"/>
          <w:sz w:val="24"/>
          <w:szCs w:val="24"/>
        </w:rPr>
        <w:t>организации обучения языковым компетенциям с учетом уровней развития</w:t>
      </w:r>
      <w:r w:rsidR="00443CF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443CF5">
        <w:rPr>
          <w:rFonts w:ascii="Times New Roman" w:hAnsi="Times New Roman" w:cs="Times New Roman"/>
          <w:color w:val="000000"/>
          <w:sz w:val="24"/>
          <w:szCs w:val="24"/>
        </w:rPr>
        <w:t>мышления детей;</w:t>
      </w:r>
    </w:p>
    <w:p w:rsidR="00443CF5" w:rsidRDefault="00BD7295" w:rsidP="00443CF5">
      <w:pPr>
        <w:pStyle w:val="a3"/>
        <w:numPr>
          <w:ilvl w:val="0"/>
          <w:numId w:val="3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43CF5">
        <w:rPr>
          <w:rFonts w:ascii="Times New Roman" w:hAnsi="Times New Roman" w:cs="Times New Roman"/>
          <w:color w:val="000000"/>
          <w:sz w:val="24"/>
          <w:szCs w:val="24"/>
        </w:rPr>
        <w:t>взаимосвязи процесса развития языковой компетенции и речи детей с</w:t>
      </w:r>
      <w:r w:rsidR="00443CF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443CF5">
        <w:rPr>
          <w:rFonts w:ascii="Times New Roman" w:hAnsi="Times New Roman" w:cs="Times New Roman"/>
          <w:color w:val="000000"/>
          <w:sz w:val="24"/>
          <w:szCs w:val="24"/>
        </w:rPr>
        <w:t>процессом развития мышления;</w:t>
      </w:r>
    </w:p>
    <w:p w:rsidR="00BD7295" w:rsidRPr="00443CF5" w:rsidRDefault="00BD7295" w:rsidP="00443CF5">
      <w:pPr>
        <w:pStyle w:val="a3"/>
        <w:numPr>
          <w:ilvl w:val="0"/>
          <w:numId w:val="3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43CF5">
        <w:rPr>
          <w:rFonts w:ascii="Times New Roman" w:hAnsi="Times New Roman" w:cs="Times New Roman"/>
          <w:color w:val="000000"/>
          <w:sz w:val="24"/>
          <w:szCs w:val="24"/>
        </w:rPr>
        <w:t>развитие языковой компетенции и речемыслительных умений с опорой на</w:t>
      </w:r>
      <w:r w:rsidR="00443CF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443CF5">
        <w:rPr>
          <w:rFonts w:ascii="Times New Roman" w:hAnsi="Times New Roman" w:cs="Times New Roman"/>
          <w:color w:val="000000"/>
          <w:sz w:val="24"/>
          <w:szCs w:val="24"/>
        </w:rPr>
        <w:t>имеющийся уровень знаний и представлений детей, как на необходимое и</w:t>
      </w:r>
      <w:r w:rsidR="00443CF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443CF5">
        <w:rPr>
          <w:rFonts w:ascii="Times New Roman" w:hAnsi="Times New Roman" w:cs="Times New Roman"/>
          <w:color w:val="000000"/>
          <w:sz w:val="24"/>
          <w:szCs w:val="24"/>
        </w:rPr>
        <w:t>достаточное условие организации индивидуального и дифференцированного</w:t>
      </w:r>
      <w:r w:rsidR="00443CF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443CF5">
        <w:rPr>
          <w:rFonts w:ascii="Times New Roman" w:hAnsi="Times New Roman" w:cs="Times New Roman"/>
          <w:color w:val="000000"/>
          <w:sz w:val="24"/>
          <w:szCs w:val="24"/>
        </w:rPr>
        <w:t>подхода;</w:t>
      </w:r>
    </w:p>
    <w:p w:rsidR="00443CF5" w:rsidRDefault="00443CF5" w:rsidP="00BD7295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  <w:sectPr w:rsidR="00443CF5" w:rsidSect="00A9252D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BD7295" w:rsidRDefault="00BD7295" w:rsidP="00443CF5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443CF5">
        <w:rPr>
          <w:rFonts w:ascii="Times New Roman" w:hAnsi="Times New Roman" w:cs="Times New Roman"/>
          <w:b/>
          <w:bCs/>
          <w:color w:val="000000"/>
          <w:sz w:val="24"/>
          <w:szCs w:val="24"/>
        </w:rPr>
        <w:lastRenderedPageBreak/>
        <w:t>Акт</w:t>
      </w:r>
      <w:r w:rsidR="00443CF5">
        <w:rPr>
          <w:rFonts w:ascii="Times New Roman" w:hAnsi="Times New Roman" w:cs="Times New Roman"/>
          <w:b/>
          <w:bCs/>
          <w:color w:val="000000"/>
          <w:sz w:val="24"/>
          <w:szCs w:val="24"/>
        </w:rPr>
        <w:t>уальность педагогического опыта</w:t>
      </w:r>
    </w:p>
    <w:p w:rsidR="00443CF5" w:rsidRPr="00443CF5" w:rsidRDefault="00443CF5" w:rsidP="00443CF5">
      <w:pPr>
        <w:pStyle w:val="a3"/>
        <w:autoSpaceDE w:val="0"/>
        <w:autoSpaceDN w:val="0"/>
        <w:adjustRightInd w:val="0"/>
        <w:spacing w:after="0"/>
        <w:ind w:left="360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BD7295" w:rsidRPr="00BD7295" w:rsidRDefault="00BD7295" w:rsidP="00AB727C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D7295">
        <w:rPr>
          <w:rFonts w:ascii="Times New Roman" w:hAnsi="Times New Roman" w:cs="Times New Roman"/>
          <w:color w:val="000000"/>
          <w:sz w:val="24"/>
          <w:szCs w:val="24"/>
        </w:rPr>
        <w:t>Совершенствование системы образования требует внедрения в практику</w:t>
      </w:r>
      <w:r w:rsidR="00AB727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D7295">
        <w:rPr>
          <w:rFonts w:ascii="Times New Roman" w:hAnsi="Times New Roman" w:cs="Times New Roman"/>
          <w:color w:val="000000"/>
          <w:sz w:val="24"/>
          <w:szCs w:val="24"/>
        </w:rPr>
        <w:t>работы дошкольных образовательных учреждений комплекса мер, направленных на</w:t>
      </w:r>
      <w:r w:rsidR="00AB727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D7295">
        <w:rPr>
          <w:rFonts w:ascii="Times New Roman" w:hAnsi="Times New Roman" w:cs="Times New Roman"/>
          <w:color w:val="000000"/>
          <w:sz w:val="24"/>
          <w:szCs w:val="24"/>
        </w:rPr>
        <w:t>своевременное обеспечение каждому реб</w:t>
      </w:r>
      <w:r w:rsidR="00AB727C">
        <w:rPr>
          <w:rFonts w:ascii="Times New Roman" w:hAnsi="Times New Roman" w:cs="Times New Roman"/>
          <w:color w:val="000000"/>
          <w:sz w:val="24"/>
          <w:szCs w:val="24"/>
        </w:rPr>
        <w:t>е</w:t>
      </w:r>
      <w:r w:rsidRPr="00BD7295">
        <w:rPr>
          <w:rFonts w:ascii="Times New Roman" w:hAnsi="Times New Roman" w:cs="Times New Roman"/>
          <w:color w:val="000000"/>
          <w:sz w:val="24"/>
          <w:szCs w:val="24"/>
        </w:rPr>
        <w:t>нку адекватных условий для</w:t>
      </w:r>
      <w:r w:rsidR="00AB727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D7295">
        <w:rPr>
          <w:rFonts w:ascii="Times New Roman" w:hAnsi="Times New Roman" w:cs="Times New Roman"/>
          <w:color w:val="000000"/>
          <w:sz w:val="24"/>
          <w:szCs w:val="24"/>
        </w:rPr>
        <w:t>всестороннего развития; формирование полноценной личности, получения им</w:t>
      </w:r>
      <w:r w:rsidR="00AB727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D7295">
        <w:rPr>
          <w:rFonts w:ascii="Times New Roman" w:hAnsi="Times New Roman" w:cs="Times New Roman"/>
          <w:color w:val="000000"/>
          <w:sz w:val="24"/>
          <w:szCs w:val="24"/>
        </w:rPr>
        <w:t>должного уровня знаний.</w:t>
      </w:r>
    </w:p>
    <w:p w:rsidR="00BD7295" w:rsidRPr="00BD7295" w:rsidRDefault="00BD7295" w:rsidP="00AB727C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D7295">
        <w:rPr>
          <w:rFonts w:ascii="Times New Roman" w:hAnsi="Times New Roman" w:cs="Times New Roman"/>
          <w:color w:val="000000"/>
          <w:sz w:val="24"/>
          <w:szCs w:val="24"/>
        </w:rPr>
        <w:t>В настоящее время значительно возросли требования к развитию речи детей</w:t>
      </w:r>
      <w:r w:rsidR="00AB727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D7295">
        <w:rPr>
          <w:rFonts w:ascii="Times New Roman" w:hAnsi="Times New Roman" w:cs="Times New Roman"/>
          <w:color w:val="000000"/>
          <w:sz w:val="24"/>
          <w:szCs w:val="24"/>
        </w:rPr>
        <w:t>младшего школьного возраста.</w:t>
      </w:r>
    </w:p>
    <w:p w:rsidR="00BD7295" w:rsidRPr="00BD7295" w:rsidRDefault="00BD7295" w:rsidP="00AB727C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D7295">
        <w:rPr>
          <w:rFonts w:ascii="Times New Roman" w:hAnsi="Times New Roman" w:cs="Times New Roman"/>
          <w:color w:val="000000"/>
          <w:sz w:val="24"/>
          <w:szCs w:val="24"/>
        </w:rPr>
        <w:t>Успешность обучения детей в школе во многом зависит от уровня овладения</w:t>
      </w:r>
      <w:r w:rsidR="00AB727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D7295">
        <w:rPr>
          <w:rFonts w:ascii="Times New Roman" w:hAnsi="Times New Roman" w:cs="Times New Roman"/>
          <w:color w:val="000000"/>
          <w:sz w:val="24"/>
          <w:szCs w:val="24"/>
        </w:rPr>
        <w:t xml:space="preserve">им связной </w:t>
      </w:r>
      <w:proofErr w:type="gramStart"/>
      <w:r w:rsidRPr="00BD7295">
        <w:rPr>
          <w:rFonts w:ascii="Times New Roman" w:hAnsi="Times New Roman" w:cs="Times New Roman"/>
          <w:color w:val="000000"/>
          <w:sz w:val="24"/>
          <w:szCs w:val="24"/>
        </w:rPr>
        <w:t>речью</w:t>
      </w:r>
      <w:proofErr w:type="gramEnd"/>
      <w:r w:rsidRPr="00BD7295">
        <w:rPr>
          <w:rFonts w:ascii="Times New Roman" w:hAnsi="Times New Roman" w:cs="Times New Roman"/>
          <w:color w:val="000000"/>
          <w:sz w:val="24"/>
          <w:szCs w:val="24"/>
        </w:rPr>
        <w:t xml:space="preserve"> будучи ещ</w:t>
      </w:r>
      <w:r w:rsidR="00613641">
        <w:rPr>
          <w:rFonts w:ascii="Times New Roman" w:hAnsi="Times New Roman" w:cs="Times New Roman"/>
          <w:color w:val="000000"/>
          <w:sz w:val="24"/>
          <w:szCs w:val="24"/>
        </w:rPr>
        <w:t>е</w:t>
      </w:r>
      <w:r w:rsidRPr="00BD7295">
        <w:rPr>
          <w:rFonts w:ascii="Times New Roman" w:hAnsi="Times New Roman" w:cs="Times New Roman"/>
          <w:color w:val="000000"/>
          <w:sz w:val="24"/>
          <w:szCs w:val="24"/>
        </w:rPr>
        <w:t xml:space="preserve"> в дошкольном образовательном учреждении.</w:t>
      </w:r>
    </w:p>
    <w:p w:rsidR="00BD7295" w:rsidRPr="00BD7295" w:rsidRDefault="00BD7295" w:rsidP="00AB727C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D7295">
        <w:rPr>
          <w:rFonts w:ascii="Times New Roman" w:hAnsi="Times New Roman" w:cs="Times New Roman"/>
          <w:color w:val="000000"/>
          <w:sz w:val="24"/>
          <w:szCs w:val="24"/>
        </w:rPr>
        <w:t>Адекватное восприятие и воспроизведение текстовых учебных материалов,</w:t>
      </w:r>
      <w:r w:rsidR="00AB727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D7295">
        <w:rPr>
          <w:rFonts w:ascii="Times New Roman" w:hAnsi="Times New Roman" w:cs="Times New Roman"/>
          <w:color w:val="000000"/>
          <w:sz w:val="24"/>
          <w:szCs w:val="24"/>
        </w:rPr>
        <w:t>умение давать разв</w:t>
      </w:r>
      <w:r w:rsidR="00613641">
        <w:rPr>
          <w:rFonts w:ascii="Times New Roman" w:hAnsi="Times New Roman" w:cs="Times New Roman"/>
          <w:color w:val="000000"/>
          <w:sz w:val="24"/>
          <w:szCs w:val="24"/>
        </w:rPr>
        <w:t>е</w:t>
      </w:r>
      <w:r w:rsidRPr="00BD7295">
        <w:rPr>
          <w:rFonts w:ascii="Times New Roman" w:hAnsi="Times New Roman" w:cs="Times New Roman"/>
          <w:color w:val="000000"/>
          <w:sz w:val="24"/>
          <w:szCs w:val="24"/>
        </w:rPr>
        <w:t>рнутые ответы на вопросы, самостоятельно излагать свои</w:t>
      </w:r>
      <w:r w:rsidR="00AB727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D7295">
        <w:rPr>
          <w:rFonts w:ascii="Times New Roman" w:hAnsi="Times New Roman" w:cs="Times New Roman"/>
          <w:color w:val="000000"/>
          <w:sz w:val="24"/>
          <w:szCs w:val="24"/>
        </w:rPr>
        <w:t>суждения – все эти и другие учебные действия требуют достаточного уровня</w:t>
      </w:r>
      <w:r w:rsidR="00AB727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D7295">
        <w:rPr>
          <w:rFonts w:ascii="Times New Roman" w:hAnsi="Times New Roman" w:cs="Times New Roman"/>
          <w:color w:val="000000"/>
          <w:sz w:val="24"/>
          <w:szCs w:val="24"/>
        </w:rPr>
        <w:t>развития связной речи. Формирование е</w:t>
      </w:r>
      <w:r w:rsidR="00AB727C">
        <w:rPr>
          <w:rFonts w:ascii="Times New Roman" w:hAnsi="Times New Roman" w:cs="Times New Roman"/>
          <w:color w:val="000000"/>
          <w:sz w:val="24"/>
          <w:szCs w:val="24"/>
        </w:rPr>
        <w:t>е</w:t>
      </w:r>
      <w:r w:rsidRPr="00BD7295">
        <w:rPr>
          <w:rFonts w:ascii="Times New Roman" w:hAnsi="Times New Roman" w:cs="Times New Roman"/>
          <w:color w:val="000000"/>
          <w:sz w:val="24"/>
          <w:szCs w:val="24"/>
        </w:rPr>
        <w:t xml:space="preserve"> у детей - изначально сложный процесс</w:t>
      </w:r>
      <w:r w:rsidR="00AB727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D7295">
        <w:rPr>
          <w:rFonts w:ascii="Times New Roman" w:hAnsi="Times New Roman" w:cs="Times New Roman"/>
          <w:color w:val="000000"/>
          <w:sz w:val="24"/>
          <w:szCs w:val="24"/>
        </w:rPr>
        <w:t>даже при отсутствии патологии в речевом развитии. Он многократно усложняется,</w:t>
      </w:r>
      <w:r w:rsidR="00AB727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D7295">
        <w:rPr>
          <w:rFonts w:ascii="Times New Roman" w:hAnsi="Times New Roman" w:cs="Times New Roman"/>
          <w:color w:val="000000"/>
          <w:sz w:val="24"/>
          <w:szCs w:val="24"/>
        </w:rPr>
        <w:t>если у реб</w:t>
      </w:r>
      <w:r w:rsidR="00AB727C">
        <w:rPr>
          <w:rFonts w:ascii="Times New Roman" w:hAnsi="Times New Roman" w:cs="Times New Roman"/>
          <w:color w:val="000000"/>
          <w:sz w:val="24"/>
          <w:szCs w:val="24"/>
        </w:rPr>
        <w:t>е</w:t>
      </w:r>
      <w:r w:rsidRPr="00BD7295">
        <w:rPr>
          <w:rFonts w:ascii="Times New Roman" w:hAnsi="Times New Roman" w:cs="Times New Roman"/>
          <w:color w:val="000000"/>
          <w:sz w:val="24"/>
          <w:szCs w:val="24"/>
        </w:rPr>
        <w:t>нка наблюдается системное недоразвитие речи.</w:t>
      </w:r>
    </w:p>
    <w:p w:rsidR="00BD7295" w:rsidRPr="00BD7295" w:rsidRDefault="00BD7295" w:rsidP="00AB727C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D7295">
        <w:rPr>
          <w:rFonts w:ascii="Times New Roman" w:hAnsi="Times New Roman" w:cs="Times New Roman"/>
          <w:color w:val="000000"/>
          <w:sz w:val="24"/>
          <w:szCs w:val="24"/>
        </w:rPr>
        <w:t>Педагогическая практика достаточно обеспечена программными и</w:t>
      </w:r>
      <w:r w:rsidR="00AB727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D7295">
        <w:rPr>
          <w:rFonts w:ascii="Times New Roman" w:hAnsi="Times New Roman" w:cs="Times New Roman"/>
          <w:color w:val="000000"/>
          <w:sz w:val="24"/>
          <w:szCs w:val="24"/>
        </w:rPr>
        <w:t>методическими материалами, утвержд</w:t>
      </w:r>
      <w:r w:rsidR="00613641">
        <w:rPr>
          <w:rFonts w:ascii="Times New Roman" w:hAnsi="Times New Roman" w:cs="Times New Roman"/>
          <w:color w:val="000000"/>
          <w:sz w:val="24"/>
          <w:szCs w:val="24"/>
        </w:rPr>
        <w:t>е</w:t>
      </w:r>
      <w:r w:rsidRPr="00BD7295">
        <w:rPr>
          <w:rFonts w:ascii="Times New Roman" w:hAnsi="Times New Roman" w:cs="Times New Roman"/>
          <w:color w:val="000000"/>
          <w:sz w:val="24"/>
          <w:szCs w:val="24"/>
        </w:rPr>
        <w:t>нными и рекомендованными Министерством</w:t>
      </w:r>
      <w:r w:rsidR="00AB727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D7295">
        <w:rPr>
          <w:rFonts w:ascii="Times New Roman" w:hAnsi="Times New Roman" w:cs="Times New Roman"/>
          <w:color w:val="000000"/>
          <w:sz w:val="24"/>
          <w:szCs w:val="24"/>
        </w:rPr>
        <w:t>образования и науки РФ, которые необходимы для решения организационно –</w:t>
      </w:r>
      <w:r w:rsidR="00AB727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D7295">
        <w:rPr>
          <w:rFonts w:ascii="Times New Roman" w:hAnsi="Times New Roman" w:cs="Times New Roman"/>
          <w:color w:val="000000"/>
          <w:sz w:val="24"/>
          <w:szCs w:val="24"/>
        </w:rPr>
        <w:t>методических вопросов, связанных с коррекцией общего недоразвития речи (ОНР)</w:t>
      </w:r>
    </w:p>
    <w:p w:rsidR="00BD7295" w:rsidRPr="00BD7295" w:rsidRDefault="00BD7295" w:rsidP="00AB727C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D7295">
        <w:rPr>
          <w:rFonts w:ascii="Times New Roman" w:hAnsi="Times New Roman" w:cs="Times New Roman"/>
          <w:color w:val="000000"/>
          <w:sz w:val="24"/>
          <w:szCs w:val="24"/>
        </w:rPr>
        <w:t>Повышение качества образования детей с нарушениями в развитии является</w:t>
      </w:r>
      <w:r w:rsidR="00AB727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D7295">
        <w:rPr>
          <w:rFonts w:ascii="Times New Roman" w:hAnsi="Times New Roman" w:cs="Times New Roman"/>
          <w:color w:val="000000"/>
          <w:sz w:val="24"/>
          <w:szCs w:val="24"/>
        </w:rPr>
        <w:t>одним из важных направлений модернизации дошкольного и школьного</w:t>
      </w:r>
      <w:r w:rsidR="00AB727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D7295">
        <w:rPr>
          <w:rFonts w:ascii="Times New Roman" w:hAnsi="Times New Roman" w:cs="Times New Roman"/>
          <w:color w:val="000000"/>
          <w:sz w:val="24"/>
          <w:szCs w:val="24"/>
        </w:rPr>
        <w:t>образования. Распростран</w:t>
      </w:r>
      <w:r w:rsidR="00613641">
        <w:rPr>
          <w:rFonts w:ascii="Times New Roman" w:hAnsi="Times New Roman" w:cs="Times New Roman"/>
          <w:color w:val="000000"/>
          <w:sz w:val="24"/>
          <w:szCs w:val="24"/>
        </w:rPr>
        <w:t>е</w:t>
      </w:r>
      <w:r w:rsidRPr="00BD7295">
        <w:rPr>
          <w:rFonts w:ascii="Times New Roman" w:hAnsi="Times New Roman" w:cs="Times New Roman"/>
          <w:color w:val="000000"/>
          <w:sz w:val="24"/>
          <w:szCs w:val="24"/>
        </w:rPr>
        <w:t>нность речевых дефектов у дошкольников и</w:t>
      </w:r>
      <w:r w:rsidR="00AB727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D7295">
        <w:rPr>
          <w:rFonts w:ascii="Times New Roman" w:hAnsi="Times New Roman" w:cs="Times New Roman"/>
          <w:color w:val="000000"/>
          <w:sz w:val="24"/>
          <w:szCs w:val="24"/>
        </w:rPr>
        <w:t>необходимость их коррекции требует от учителя – логопеда мастерства в</w:t>
      </w:r>
      <w:r w:rsidR="00AB727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D7295">
        <w:rPr>
          <w:rFonts w:ascii="Times New Roman" w:hAnsi="Times New Roman" w:cs="Times New Roman"/>
          <w:color w:val="000000"/>
          <w:sz w:val="24"/>
          <w:szCs w:val="24"/>
        </w:rPr>
        <w:t>применении современных образовательных технологий.</w:t>
      </w:r>
    </w:p>
    <w:p w:rsidR="00BD7295" w:rsidRPr="00BD7295" w:rsidRDefault="00BD7295" w:rsidP="00AB727C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D7295">
        <w:rPr>
          <w:rFonts w:ascii="Times New Roman" w:hAnsi="Times New Roman" w:cs="Times New Roman"/>
          <w:color w:val="000000"/>
          <w:sz w:val="24"/>
          <w:szCs w:val="24"/>
        </w:rPr>
        <w:t>Актуальность педагогического опыта заключается в том, обобщены</w:t>
      </w:r>
      <w:r w:rsidR="00AB727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BD7295">
        <w:rPr>
          <w:rFonts w:ascii="Times New Roman" w:hAnsi="Times New Roman" w:cs="Times New Roman"/>
          <w:color w:val="000000"/>
          <w:sz w:val="24"/>
          <w:szCs w:val="24"/>
        </w:rPr>
        <w:t>деятельностные</w:t>
      </w:r>
      <w:proofErr w:type="spellEnd"/>
      <w:r w:rsidRPr="00BD7295">
        <w:rPr>
          <w:rFonts w:ascii="Times New Roman" w:hAnsi="Times New Roman" w:cs="Times New Roman"/>
          <w:color w:val="000000"/>
          <w:sz w:val="24"/>
          <w:szCs w:val="24"/>
        </w:rPr>
        <w:t xml:space="preserve"> подходы в построении коррекционно-развивающей работы с</w:t>
      </w:r>
      <w:r w:rsidR="00AB727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D7295">
        <w:rPr>
          <w:rFonts w:ascii="Times New Roman" w:hAnsi="Times New Roman" w:cs="Times New Roman"/>
          <w:color w:val="000000"/>
          <w:sz w:val="24"/>
          <w:szCs w:val="24"/>
        </w:rPr>
        <w:t>детьми, имеющими различные нарушения речи.</w:t>
      </w:r>
    </w:p>
    <w:p w:rsidR="00BD7295" w:rsidRPr="00BD7295" w:rsidRDefault="00BD7295" w:rsidP="00AB727C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D7295">
        <w:rPr>
          <w:rFonts w:ascii="Times New Roman" w:hAnsi="Times New Roman" w:cs="Times New Roman"/>
          <w:color w:val="000000"/>
          <w:sz w:val="24"/>
          <w:szCs w:val="24"/>
        </w:rPr>
        <w:t>Известно, что чем раньше начинается целенаправленная работа с реб</w:t>
      </w:r>
      <w:r w:rsidR="00613641">
        <w:rPr>
          <w:rFonts w:ascii="Times New Roman" w:hAnsi="Times New Roman" w:cs="Times New Roman"/>
          <w:color w:val="000000"/>
          <w:sz w:val="24"/>
          <w:szCs w:val="24"/>
        </w:rPr>
        <w:t>е</w:t>
      </w:r>
      <w:r w:rsidRPr="00BD7295">
        <w:rPr>
          <w:rFonts w:ascii="Times New Roman" w:hAnsi="Times New Roman" w:cs="Times New Roman"/>
          <w:color w:val="000000"/>
          <w:sz w:val="24"/>
          <w:szCs w:val="24"/>
        </w:rPr>
        <w:t>нком,</w:t>
      </w:r>
      <w:r w:rsidR="00AB727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D7295">
        <w:rPr>
          <w:rFonts w:ascii="Times New Roman" w:hAnsi="Times New Roman" w:cs="Times New Roman"/>
          <w:color w:val="000000"/>
          <w:sz w:val="24"/>
          <w:szCs w:val="24"/>
        </w:rPr>
        <w:t>тем более полными могут оказаться коррекция и компенсация дефекта, а также,</w:t>
      </w:r>
      <w:r w:rsidR="00AB727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D7295">
        <w:rPr>
          <w:rFonts w:ascii="Times New Roman" w:hAnsi="Times New Roman" w:cs="Times New Roman"/>
          <w:color w:val="000000"/>
          <w:sz w:val="24"/>
          <w:szCs w:val="24"/>
        </w:rPr>
        <w:t>возможно предупреждение вторичных нарушений развития. Современный этап</w:t>
      </w:r>
      <w:r w:rsidR="00AB727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D7295">
        <w:rPr>
          <w:rFonts w:ascii="Times New Roman" w:hAnsi="Times New Roman" w:cs="Times New Roman"/>
          <w:color w:val="000000"/>
          <w:sz w:val="24"/>
          <w:szCs w:val="24"/>
        </w:rPr>
        <w:t>развития системы ранней помощи детям с ограниченными возможностями здоровья,</w:t>
      </w:r>
      <w:r w:rsidR="00AB727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D7295">
        <w:rPr>
          <w:rFonts w:ascii="Times New Roman" w:hAnsi="Times New Roman" w:cs="Times New Roman"/>
          <w:color w:val="000000"/>
          <w:sz w:val="24"/>
          <w:szCs w:val="24"/>
        </w:rPr>
        <w:t>в частности с нарушениями речи, в условиях дошкольного образовательного</w:t>
      </w:r>
      <w:r w:rsidR="00AB727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D7295">
        <w:rPr>
          <w:rFonts w:ascii="Times New Roman" w:hAnsi="Times New Roman" w:cs="Times New Roman"/>
          <w:color w:val="000000"/>
          <w:sz w:val="24"/>
          <w:szCs w:val="24"/>
        </w:rPr>
        <w:t>учреждения характеризуется повышением требований к организации и</w:t>
      </w:r>
      <w:r w:rsidR="00AB727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D7295">
        <w:rPr>
          <w:rFonts w:ascii="Times New Roman" w:hAnsi="Times New Roman" w:cs="Times New Roman"/>
          <w:color w:val="000000"/>
          <w:sz w:val="24"/>
          <w:szCs w:val="24"/>
        </w:rPr>
        <w:t>осуществлению коррекционно-образовательного процесса и направлен на</w:t>
      </w:r>
      <w:r w:rsidR="00AB727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D7295">
        <w:rPr>
          <w:rFonts w:ascii="Times New Roman" w:hAnsi="Times New Roman" w:cs="Times New Roman"/>
          <w:color w:val="000000"/>
          <w:sz w:val="24"/>
          <w:szCs w:val="24"/>
        </w:rPr>
        <w:t>социальную адаптацию и интеграцию детей в общество.</w:t>
      </w:r>
    </w:p>
    <w:p w:rsidR="00BD7295" w:rsidRPr="00BD7295" w:rsidRDefault="00BD7295" w:rsidP="00AB727C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D7295">
        <w:rPr>
          <w:rFonts w:ascii="Times New Roman" w:hAnsi="Times New Roman" w:cs="Times New Roman"/>
          <w:color w:val="000000"/>
          <w:sz w:val="24"/>
          <w:szCs w:val="24"/>
        </w:rPr>
        <w:t xml:space="preserve">Материал, представленный в данном опыте, </w:t>
      </w:r>
      <w:proofErr w:type="spellStart"/>
      <w:r w:rsidRPr="00BD7295">
        <w:rPr>
          <w:rFonts w:ascii="Times New Roman" w:hAnsi="Times New Roman" w:cs="Times New Roman"/>
          <w:color w:val="000000"/>
          <w:sz w:val="24"/>
          <w:szCs w:val="24"/>
        </w:rPr>
        <w:t>опробирован</w:t>
      </w:r>
      <w:proofErr w:type="spellEnd"/>
      <w:r w:rsidRPr="00BD7295">
        <w:rPr>
          <w:rFonts w:ascii="Times New Roman" w:hAnsi="Times New Roman" w:cs="Times New Roman"/>
          <w:color w:val="000000"/>
          <w:sz w:val="24"/>
          <w:szCs w:val="24"/>
        </w:rPr>
        <w:t xml:space="preserve"> в течени</w:t>
      </w:r>
      <w:proofErr w:type="gramStart"/>
      <w:r w:rsidRPr="00BD7295">
        <w:rPr>
          <w:rFonts w:ascii="Times New Roman" w:hAnsi="Times New Roman" w:cs="Times New Roman"/>
          <w:color w:val="000000"/>
          <w:sz w:val="24"/>
          <w:szCs w:val="24"/>
        </w:rPr>
        <w:t>и</w:t>
      </w:r>
      <w:proofErr w:type="gramEnd"/>
      <w:r w:rsidRPr="00BD7295">
        <w:rPr>
          <w:rFonts w:ascii="Times New Roman" w:hAnsi="Times New Roman" w:cs="Times New Roman"/>
          <w:color w:val="000000"/>
          <w:sz w:val="24"/>
          <w:szCs w:val="24"/>
        </w:rPr>
        <w:t xml:space="preserve"> ряда лет,</w:t>
      </w:r>
      <w:r w:rsidR="00AB727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D7295">
        <w:rPr>
          <w:rFonts w:ascii="Times New Roman" w:hAnsi="Times New Roman" w:cs="Times New Roman"/>
          <w:color w:val="000000"/>
          <w:sz w:val="24"/>
          <w:szCs w:val="24"/>
        </w:rPr>
        <w:t xml:space="preserve">его применение позволяет развивать у </w:t>
      </w:r>
      <w:r w:rsidR="00512295">
        <w:rPr>
          <w:rFonts w:ascii="Times New Roman" w:hAnsi="Times New Roman" w:cs="Times New Roman"/>
          <w:color w:val="000000"/>
          <w:sz w:val="24"/>
          <w:szCs w:val="24"/>
        </w:rPr>
        <w:t>детей</w:t>
      </w:r>
      <w:r w:rsidRPr="00BD7295">
        <w:rPr>
          <w:rFonts w:ascii="Times New Roman" w:hAnsi="Times New Roman" w:cs="Times New Roman"/>
          <w:color w:val="000000"/>
          <w:sz w:val="24"/>
          <w:szCs w:val="24"/>
        </w:rPr>
        <w:t xml:space="preserve"> речемыслительную деятельность,</w:t>
      </w:r>
      <w:r w:rsidR="00AB727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D7295">
        <w:rPr>
          <w:rFonts w:ascii="Times New Roman" w:hAnsi="Times New Roman" w:cs="Times New Roman"/>
          <w:color w:val="000000"/>
          <w:sz w:val="24"/>
          <w:szCs w:val="24"/>
        </w:rPr>
        <w:t>формировать моторно-двигательную сферу, совершенствовать коммуникативные</w:t>
      </w:r>
      <w:r w:rsidR="00AB727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D7295">
        <w:rPr>
          <w:rFonts w:ascii="Times New Roman" w:hAnsi="Times New Roman" w:cs="Times New Roman"/>
          <w:color w:val="000000"/>
          <w:sz w:val="24"/>
          <w:szCs w:val="24"/>
        </w:rPr>
        <w:t>умения,</w:t>
      </w:r>
      <w:r w:rsidR="00AB727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D7295">
        <w:rPr>
          <w:rFonts w:ascii="Times New Roman" w:hAnsi="Times New Roman" w:cs="Times New Roman"/>
          <w:color w:val="000000"/>
          <w:sz w:val="24"/>
          <w:szCs w:val="24"/>
        </w:rPr>
        <w:t>формировать связную речь.</w:t>
      </w:r>
    </w:p>
    <w:p w:rsidR="00613641" w:rsidRDefault="00613641" w:rsidP="00BD7295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  <w:sectPr w:rsidR="00613641" w:rsidSect="00A9252D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BD7295" w:rsidRPr="00613641" w:rsidRDefault="00BD7295" w:rsidP="00BD7295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613641">
        <w:rPr>
          <w:rFonts w:ascii="Times New Roman" w:hAnsi="Times New Roman" w:cs="Times New Roman"/>
          <w:b/>
          <w:bCs/>
          <w:color w:val="000000"/>
          <w:sz w:val="24"/>
          <w:szCs w:val="24"/>
        </w:rPr>
        <w:lastRenderedPageBreak/>
        <w:t>Теоретические основы активизации речемыслительной деятельности</w:t>
      </w:r>
      <w:r w:rsidR="00613641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613641">
        <w:rPr>
          <w:rFonts w:ascii="Times New Roman" w:hAnsi="Times New Roman" w:cs="Times New Roman"/>
          <w:b/>
          <w:bCs/>
          <w:color w:val="000000"/>
          <w:sz w:val="24"/>
          <w:szCs w:val="24"/>
        </w:rPr>
        <w:t>детей</w:t>
      </w:r>
    </w:p>
    <w:p w:rsidR="00512295" w:rsidRDefault="00512295" w:rsidP="00512295">
      <w:pPr>
        <w:autoSpaceDE w:val="0"/>
        <w:autoSpaceDN w:val="0"/>
        <w:adjustRightInd w:val="0"/>
        <w:spacing w:after="0"/>
        <w:ind w:firstLine="709"/>
        <w:jc w:val="both"/>
        <w:rPr>
          <w:color w:val="333333"/>
          <w:sz w:val="19"/>
          <w:szCs w:val="19"/>
          <w:shd w:val="clear" w:color="auto" w:fill="FFFFFF"/>
        </w:rPr>
      </w:pPr>
    </w:p>
    <w:p w:rsidR="00512295" w:rsidRDefault="00512295" w:rsidP="00512295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51229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Построение эффективной системы коррекционного обучения и воспитания детей с нарушениями речи предполагает наличие определенного уровня развития речемыслительной деятельности, которая представляет собой единый процесс порождения мысли и речи, составляя материальную базу общения, и является условием формирования полноценной личности ребенка и готовности к школьному обучению. В связи с этим возрастает роль исследований, направленных на поиск путей оптимизации развития речевых и мыслительных процессов детей дошкольного возраста. Являясь процессом обобщенного отражения сущностных характеристик, причинно-следственных связей между явлениями окружающей действительности, </w:t>
      </w:r>
      <w:proofErr w:type="gramStart"/>
      <w:r w:rsidRPr="00512295">
        <w:rPr>
          <w:rFonts w:ascii="Times New Roman" w:hAnsi="Times New Roman" w:cs="Times New Roman"/>
          <w:sz w:val="24"/>
          <w:szCs w:val="24"/>
          <w:shd w:val="clear" w:color="auto" w:fill="FFFFFF"/>
        </w:rPr>
        <w:t>который</w:t>
      </w:r>
      <w:proofErr w:type="gramEnd"/>
      <w:r w:rsidRPr="0051229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совершается как опосредованная вербальная деятельность по овладению логическими операциями, речемыслительная деятельность концентрирует в себе все достижения ребенка в речевом и психическом развитии. </w:t>
      </w:r>
    </w:p>
    <w:p w:rsidR="00512295" w:rsidRDefault="00512295" w:rsidP="00512295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51229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Сложность и многоплановость проблемы речемыслительной деятельности выдвигает требование осуществления самых различных подходов к ее изучению. </w:t>
      </w:r>
      <w:proofErr w:type="gramStart"/>
      <w:r w:rsidRPr="0051229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Фундаментальные исследования Л. С. </w:t>
      </w:r>
      <w:proofErr w:type="spellStart"/>
      <w:r w:rsidRPr="00512295">
        <w:rPr>
          <w:rFonts w:ascii="Times New Roman" w:hAnsi="Times New Roman" w:cs="Times New Roman"/>
          <w:sz w:val="24"/>
          <w:szCs w:val="24"/>
          <w:shd w:val="clear" w:color="auto" w:fill="FFFFFF"/>
        </w:rPr>
        <w:t>Выготского</w:t>
      </w:r>
      <w:proofErr w:type="spellEnd"/>
      <w:r w:rsidRPr="0051229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П. Я. Гальперина, А. Н. Леонтьева, А. Р. </w:t>
      </w:r>
      <w:proofErr w:type="spellStart"/>
      <w:r w:rsidRPr="00512295">
        <w:rPr>
          <w:rFonts w:ascii="Times New Roman" w:hAnsi="Times New Roman" w:cs="Times New Roman"/>
          <w:sz w:val="24"/>
          <w:szCs w:val="24"/>
          <w:shd w:val="clear" w:color="auto" w:fill="FFFFFF"/>
        </w:rPr>
        <w:t>Лурия</w:t>
      </w:r>
      <w:proofErr w:type="spellEnd"/>
      <w:r w:rsidRPr="00512295">
        <w:rPr>
          <w:rFonts w:ascii="Times New Roman" w:hAnsi="Times New Roman" w:cs="Times New Roman"/>
          <w:sz w:val="24"/>
          <w:szCs w:val="24"/>
          <w:shd w:val="clear" w:color="auto" w:fill="FFFFFF"/>
        </w:rPr>
        <w:t>, С. Л. Рубинштейна и др. позволили определить принципиальные положения, лежащие в основе связи мышления и речи, и наиболее значимые вопросы этой проблемы: когнитивные предпосылки развития речи и языка; закономерности и направления развития речи и мышления в онтогенезе;</w:t>
      </w:r>
      <w:proofErr w:type="gramEnd"/>
      <w:r w:rsidRPr="0051229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отношение мысли к слову в процессе порождения речевого высказывания; роль обучения в психическом развитии ребенка. </w:t>
      </w:r>
    </w:p>
    <w:p w:rsidR="00512295" w:rsidRDefault="00512295" w:rsidP="00512295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51229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В полной мере речемыслительная деятельность возможна только при условии нормального развития речи и мышления. У детей с речевыми расстройствами нарушены основные компоненты речевой системы и имеются некоторые нарушения психических процессов, в том числе и мышления. Это в полной мере относиться и к такому распространённому нарушению как общее недоразвитие речи, которое достаточно часто осложняется </w:t>
      </w:r>
      <w:proofErr w:type="spellStart"/>
      <w:r w:rsidRPr="00512295">
        <w:rPr>
          <w:rFonts w:ascii="Times New Roman" w:hAnsi="Times New Roman" w:cs="Times New Roman"/>
          <w:sz w:val="24"/>
          <w:szCs w:val="24"/>
          <w:shd w:val="clear" w:color="auto" w:fill="FFFFFF"/>
        </w:rPr>
        <w:t>дизартрическими</w:t>
      </w:r>
      <w:proofErr w:type="spellEnd"/>
      <w:r w:rsidRPr="0051229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расстройствами. </w:t>
      </w:r>
      <w:proofErr w:type="gramStart"/>
      <w:r w:rsidRPr="0051229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В результате стойкое системное недоразвитие речи, характеризующееся </w:t>
      </w:r>
      <w:proofErr w:type="spellStart"/>
      <w:r w:rsidRPr="00512295">
        <w:rPr>
          <w:rFonts w:ascii="Times New Roman" w:hAnsi="Times New Roman" w:cs="Times New Roman"/>
          <w:sz w:val="24"/>
          <w:szCs w:val="24"/>
          <w:shd w:val="clear" w:color="auto" w:fill="FFFFFF"/>
        </w:rPr>
        <w:t>комбинаторностью</w:t>
      </w:r>
      <w:proofErr w:type="spellEnd"/>
      <w:r w:rsidRPr="0051229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нарушений фонематического, лексического и грамматического компонентов речевой функциональной системы, вызывает вторичные нарушения в познавательной сфере и определяет неготовность к школьному обучению.</w:t>
      </w:r>
      <w:proofErr w:type="gramEnd"/>
      <w:r w:rsidRPr="0051229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Неполноценная речевая деятельность накладывает отпечаток на формирование коммуникативной, эмоционально-волевой и интеллектуальной сфер. Отмечается недостаточная устойчивость произвольного внимания, снижение речеслухового запоминания, не дает возможности ребенку усвоить многочисленные понятия. </w:t>
      </w:r>
    </w:p>
    <w:p w:rsidR="00512295" w:rsidRDefault="00512295" w:rsidP="00512295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proofErr w:type="gramStart"/>
      <w:r w:rsidRPr="0051229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Дошкольники с общим недоразвитием речи при дизартрии имеют ряд общих специфических характеристик мыслительных действий и операций, связанных с относительной сохранностью ориентировочной основы и преимущественной недостаточностью отдельных звеньев исполнительного этапа речемыслительной деятельности: недостатки </w:t>
      </w:r>
      <w:proofErr w:type="spellStart"/>
      <w:r w:rsidRPr="00512295">
        <w:rPr>
          <w:rFonts w:ascii="Times New Roman" w:hAnsi="Times New Roman" w:cs="Times New Roman"/>
          <w:sz w:val="24"/>
          <w:szCs w:val="24"/>
          <w:shd w:val="clear" w:color="auto" w:fill="FFFFFF"/>
        </w:rPr>
        <w:t>автоматизированности</w:t>
      </w:r>
      <w:proofErr w:type="spellEnd"/>
      <w:r w:rsidRPr="0051229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аналитико-синтетических процессов и процессов текущего контроля, недостатки соотнесения продуктов словесного анализа с образными представлениями, недостатки целенаправленности процессов сохранения заданных вербально логических отношений и избирательности речемыслительных связей.</w:t>
      </w:r>
      <w:proofErr w:type="gramEnd"/>
      <w:r w:rsidRPr="0051229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Все это препятствует формированию потенциально сохранных умственных </w:t>
      </w:r>
      <w:proofErr w:type="gramStart"/>
      <w:r w:rsidRPr="00512295">
        <w:rPr>
          <w:rFonts w:ascii="Times New Roman" w:hAnsi="Times New Roman" w:cs="Times New Roman"/>
          <w:sz w:val="24"/>
          <w:szCs w:val="24"/>
          <w:shd w:val="clear" w:color="auto" w:fill="FFFFFF"/>
        </w:rPr>
        <w:t>способностях</w:t>
      </w:r>
      <w:proofErr w:type="gramEnd"/>
      <w:r w:rsidRPr="0051229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r w:rsidRPr="00512295"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>тормозит становление речемыслительной деятельности. В связи с этим актуальность приобретает проблема комплексного подхода к развитию речевых и познавательных процессов у детей с общим недоразвитием речи при дизартрии как условие развития полноценной личности ребенка, его социальной ада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птации и интеграции в общество.</w:t>
      </w:r>
    </w:p>
    <w:p w:rsidR="00512295" w:rsidRDefault="00512295" w:rsidP="00512295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proofErr w:type="gramStart"/>
      <w:r w:rsidRPr="00512295">
        <w:rPr>
          <w:rFonts w:ascii="Times New Roman" w:hAnsi="Times New Roman" w:cs="Times New Roman"/>
          <w:sz w:val="24"/>
          <w:szCs w:val="24"/>
          <w:shd w:val="clear" w:color="auto" w:fill="FFFFFF"/>
        </w:rPr>
        <w:t>Учитывая обусловленные речевой недостаточностью особенности развития детей с общим недоразвитием речи при дизартрии и актуальность проблемы готовности к школьному обучению решающее значение приобретает</w:t>
      </w:r>
      <w:proofErr w:type="gramEnd"/>
      <w:r w:rsidRPr="0051229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специальная организация формирования и развития речемыслительной деятельности как целостного комбинированного процесса во взаимосвязи всех ее структурных компонентах (когнитивного и речевого). </w:t>
      </w:r>
    </w:p>
    <w:p w:rsidR="00512295" w:rsidRDefault="00512295" w:rsidP="00512295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Все выше</w:t>
      </w:r>
      <w:r w:rsidRPr="0051229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сказанное свидетельствуют о том, что в процессе коррекционно-педагогической работы с детьми с общим недоразвитием речи, при дизартрии необходимо предусмотреть занятия по комплексному системному развитию речи и речемыслительной деятельности с учетом структуры нарушения, уровня развития речевой и речемыслительной деятельности, сочетания различных форм и методов обучения на основе междисциплинарного подхода. </w:t>
      </w:r>
    </w:p>
    <w:p w:rsidR="00512295" w:rsidRDefault="00512295" w:rsidP="00512295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51229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В основу предложенной методики по формированию речемыслительной деятельности дошкольников с нарушениями речи положены следующие методические принципы, которые выступают во взаимосвязи </w:t>
      </w:r>
      <w:proofErr w:type="gramStart"/>
      <w:r w:rsidRPr="00512295">
        <w:rPr>
          <w:rFonts w:ascii="Times New Roman" w:hAnsi="Times New Roman" w:cs="Times New Roman"/>
          <w:sz w:val="24"/>
          <w:szCs w:val="24"/>
          <w:shd w:val="clear" w:color="auto" w:fill="FFFFFF"/>
        </w:rPr>
        <w:t>с</w:t>
      </w:r>
      <w:proofErr w:type="gramEnd"/>
      <w:r w:rsidRPr="0051229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gramStart"/>
      <w:r w:rsidRPr="00512295">
        <w:rPr>
          <w:rFonts w:ascii="Times New Roman" w:hAnsi="Times New Roman" w:cs="Times New Roman"/>
          <w:sz w:val="24"/>
          <w:szCs w:val="24"/>
          <w:shd w:val="clear" w:color="auto" w:fill="FFFFFF"/>
        </w:rPr>
        <w:t>друг</w:t>
      </w:r>
      <w:proofErr w:type="gramEnd"/>
      <w:r w:rsidRPr="0051229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другом и отражают специфику обучения. </w:t>
      </w:r>
    </w:p>
    <w:p w:rsidR="00512295" w:rsidRDefault="00512295" w:rsidP="00512295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51229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Принцип взаимосвязи умственного и речевого развития детей, который базируется на понимании речи как продукта речемыслительной деятельности формирования и развитие которого тесно связанно с познанием окружающего мира. Известно, что речь опирается на сенсорное представление, которое составляет основу мышления и развивается в единстве с ним. </w:t>
      </w:r>
      <w:proofErr w:type="gramStart"/>
      <w:r w:rsidRPr="00512295">
        <w:rPr>
          <w:rFonts w:ascii="Times New Roman" w:hAnsi="Times New Roman" w:cs="Times New Roman"/>
          <w:sz w:val="24"/>
          <w:szCs w:val="24"/>
          <w:shd w:val="clear" w:color="auto" w:fill="FFFFFF"/>
        </w:rPr>
        <w:t>Развитии</w:t>
      </w:r>
      <w:proofErr w:type="gramEnd"/>
      <w:r w:rsidRPr="0051229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речи необходимо проводить на основе развития содержательной стороны мышления. При определении содержания методики мы исходили из того положения что, усвоение речевого материала происходит в условиях решения мыслительных задач, а не путем простого воспроизведения. </w:t>
      </w:r>
    </w:p>
    <w:p w:rsidR="00512295" w:rsidRDefault="00512295" w:rsidP="00512295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51229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Принцип взаимосвязи работы над различными сторонами речи, развитие речи как целостного образования, который реализуется в таком построении работы, при котором осуществляется освоение всей формы языка в тесной взаимосвязи. В процессе развития одной из сторон речи развиваются и другие. В центре внимания должна быть работа над связным высказыванием, в котором суммируется все достижения ребенка во владении языком. </w:t>
      </w:r>
    </w:p>
    <w:p w:rsidR="00512295" w:rsidRDefault="00512295" w:rsidP="00512295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51229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Принцип формирования элементарного осознания языковых явлений. В основе усвоения речи ребенком лежит неосознанное обобщение явлений языка. У детей с речевыми нарушениями этот процесс происходит своеобразно и дисгармонично вследствие первичного недоразвития языковой способности. Необходимо на ранних стадиях коррекции формировать не только произвольность речи, но и ее осознанность. В наибольшей степени этот принцип продуктивен при обучении и воспитании детей с общим недоразвитием речи (алалией, дизартрией, </w:t>
      </w:r>
      <w:proofErr w:type="spellStart"/>
      <w:r w:rsidRPr="00512295">
        <w:rPr>
          <w:rFonts w:ascii="Times New Roman" w:hAnsi="Times New Roman" w:cs="Times New Roman"/>
          <w:sz w:val="24"/>
          <w:szCs w:val="24"/>
          <w:shd w:val="clear" w:color="auto" w:fill="FFFFFF"/>
        </w:rPr>
        <w:t>ринолалией</w:t>
      </w:r>
      <w:proofErr w:type="spellEnd"/>
      <w:r w:rsidRPr="0051229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) и при подготовке к обучению и предупреждению нарушений письменной формы речи. </w:t>
      </w:r>
    </w:p>
    <w:p w:rsidR="00512295" w:rsidRDefault="00512295" w:rsidP="00512295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51229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Принцип обеспечения активной речевой практики, который заключается в употреблении и восприятии детьми различных форм речи в меняющихся условиях общения. Для каждой формы речевого нарушения используются наиболее адекватные </w:t>
      </w:r>
      <w:r w:rsidRPr="00512295"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 xml:space="preserve">частные приемы, обеспечивающие речевую активность детей в различных видах деятельности. </w:t>
      </w:r>
    </w:p>
    <w:p w:rsidR="00512295" w:rsidRDefault="00512295" w:rsidP="00512295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512295">
        <w:rPr>
          <w:rFonts w:ascii="Times New Roman" w:hAnsi="Times New Roman" w:cs="Times New Roman"/>
          <w:sz w:val="24"/>
          <w:szCs w:val="24"/>
          <w:shd w:val="clear" w:color="auto" w:fill="FFFFFF"/>
        </w:rPr>
        <w:t>Принцип тематической взаимосвязи с программой для специальных дошкольных учреждений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Pr="0051229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который предусматривает учет последовательности изучения лексического материала. При реализации методики также учитывались </w:t>
      </w:r>
      <w:proofErr w:type="spellStart"/>
      <w:r w:rsidRPr="00512295">
        <w:rPr>
          <w:rFonts w:ascii="Times New Roman" w:hAnsi="Times New Roman" w:cs="Times New Roman"/>
          <w:sz w:val="24"/>
          <w:szCs w:val="24"/>
          <w:shd w:val="clear" w:color="auto" w:fill="FFFFFF"/>
        </w:rPr>
        <w:t>общедидактические</w:t>
      </w:r>
      <w:proofErr w:type="spellEnd"/>
      <w:r w:rsidRPr="0051229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принципы: доступности, наглядности, систематичности, последовательности, индивидуализации обучения. </w:t>
      </w:r>
    </w:p>
    <w:p w:rsidR="00512295" w:rsidRDefault="00512295" w:rsidP="00512295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proofErr w:type="gramStart"/>
      <w:r w:rsidRPr="00512295">
        <w:rPr>
          <w:rFonts w:ascii="Times New Roman" w:hAnsi="Times New Roman" w:cs="Times New Roman"/>
          <w:sz w:val="24"/>
          <w:szCs w:val="24"/>
          <w:shd w:val="clear" w:color="auto" w:fill="FFFFFF"/>
        </w:rPr>
        <w:t>Коррекционно-развивающая работа по формированию речемыслительной деятельности дошкольников с общим недоразвитием речи при дизартрии предусматривала дифференцированный подход по принципу личностно-ориентированного обучения в связи с тем, что механизм речевых расстройств разнообразен и их преодоление требует индивидуализации проблем ребенка, учета его компенсаторных и потенциальных возможностей и склонностей, а также интеграцию методов и приемов коррекционно-развивающей работы.</w:t>
      </w:r>
      <w:proofErr w:type="gramEnd"/>
      <w:r w:rsidRPr="0051229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В методике по формированию речемыслительной деятельности использовалась комбинация методов (словесные, наглядные и игровые), дополненные специфическими приемами (речевой образец, повторное проговаривание, объяснение, указания, вопрос). </w:t>
      </w:r>
    </w:p>
    <w:p w:rsidR="00512295" w:rsidRDefault="00512295" w:rsidP="00512295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proofErr w:type="gramStart"/>
      <w:r w:rsidRPr="00512295">
        <w:rPr>
          <w:rFonts w:ascii="Times New Roman" w:hAnsi="Times New Roman" w:cs="Times New Roman"/>
          <w:sz w:val="24"/>
          <w:szCs w:val="24"/>
          <w:shd w:val="clear" w:color="auto" w:fill="FFFFFF"/>
        </w:rPr>
        <w:t>Разработка методики формирования речемыслительной деятельности базировалась на поэтапном формировании речемыслительного механизма, включающего: целенаправленное воздействие на активизацию и развитие ряда психических процессов (памяти, воображения и мышления), тесно связанных с формированием навыков устного речевого сообщения; формирование языковых (морфолого-синтаксических, лексических) средств построения связанных высказываний типа суждения, умозаключения; усвоение норм построения такого высказывания (смысловое единство, последовательность логическая взаимосвязь, завершенность каждого элемента и др.).</w:t>
      </w:r>
      <w:proofErr w:type="gramEnd"/>
      <w:r w:rsidRPr="0051229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Обеспечение мотивационной стороны речи осуществлялось посредством выработки познавательных и личностных мотивов путем развития интереса к выполняемым заданиям: </w:t>
      </w:r>
    </w:p>
    <w:p w:rsidR="00512295" w:rsidRPr="00512295" w:rsidRDefault="00512295" w:rsidP="00512295">
      <w:pPr>
        <w:pStyle w:val="a3"/>
        <w:numPr>
          <w:ilvl w:val="0"/>
          <w:numId w:val="31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1229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создание логопедом проблемной ситуации; </w:t>
      </w:r>
    </w:p>
    <w:p w:rsidR="00512295" w:rsidRPr="00512295" w:rsidRDefault="00512295" w:rsidP="00512295">
      <w:pPr>
        <w:pStyle w:val="a3"/>
        <w:numPr>
          <w:ilvl w:val="0"/>
          <w:numId w:val="31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1229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подача материала в игровой форме; </w:t>
      </w:r>
    </w:p>
    <w:p w:rsidR="00512295" w:rsidRPr="00512295" w:rsidRDefault="00512295" w:rsidP="00512295">
      <w:pPr>
        <w:pStyle w:val="a3"/>
        <w:numPr>
          <w:ilvl w:val="0"/>
          <w:numId w:val="31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1229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стремление первым выполнить задание (соревновательный компонент); </w:t>
      </w:r>
    </w:p>
    <w:p w:rsidR="00512295" w:rsidRPr="00512295" w:rsidRDefault="00512295" w:rsidP="00512295">
      <w:pPr>
        <w:pStyle w:val="a3"/>
        <w:numPr>
          <w:ilvl w:val="0"/>
          <w:numId w:val="31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1229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потребность найти правильный ответ. </w:t>
      </w:r>
    </w:p>
    <w:p w:rsidR="00512295" w:rsidRDefault="00512295" w:rsidP="00512295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51229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Коррекционно-развивающая работа по формированию речемыслительной деятельности на материале суждений и умозаключений в рамках нашей методики проводилась в двух направлениях: </w:t>
      </w:r>
    </w:p>
    <w:p w:rsidR="00512295" w:rsidRPr="00512295" w:rsidRDefault="00512295" w:rsidP="00512295">
      <w:pPr>
        <w:pStyle w:val="a3"/>
        <w:numPr>
          <w:ilvl w:val="0"/>
          <w:numId w:val="32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12295">
        <w:rPr>
          <w:rFonts w:ascii="Times New Roman" w:hAnsi="Times New Roman" w:cs="Times New Roman"/>
          <w:sz w:val="24"/>
          <w:szCs w:val="24"/>
          <w:shd w:val="clear" w:color="auto" w:fill="FFFFFF"/>
        </w:rPr>
        <w:t>Овладение языковыми средствами оформления связного текста. Наиболее сложные в синтаксическом отношении задачи ставятся в связных высказываниях типа рассуждений. Причинно-следственные, временные и другие отношения выражаются в предложениях с сочинением и подчинением. В методике широко представлены упражнения по составлению сложных предложений путем добавления придаточных предложений и на построение предложений с глагол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ами сослагательного наклонения.</w:t>
      </w:r>
    </w:p>
    <w:p w:rsidR="00512295" w:rsidRPr="00512295" w:rsidRDefault="00512295" w:rsidP="00512295">
      <w:pPr>
        <w:pStyle w:val="a3"/>
        <w:numPr>
          <w:ilvl w:val="0"/>
          <w:numId w:val="32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1229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Совершенствование грамматического оформления высказывания за счет многократной </w:t>
      </w:r>
      <w:proofErr w:type="spellStart"/>
      <w:r w:rsidRPr="00512295">
        <w:rPr>
          <w:rFonts w:ascii="Times New Roman" w:hAnsi="Times New Roman" w:cs="Times New Roman"/>
          <w:sz w:val="24"/>
          <w:szCs w:val="24"/>
          <w:shd w:val="clear" w:color="auto" w:fill="FFFFFF"/>
        </w:rPr>
        <w:t>упражняемости</w:t>
      </w:r>
      <w:proofErr w:type="spellEnd"/>
      <w:r w:rsidRPr="0051229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в освоении той или иной грамматической категории. Овладение навыками построения сложных предложений требует осмысления значений союзов сочинения и подчинения. </w:t>
      </w:r>
      <w:proofErr w:type="gramStart"/>
      <w:r w:rsidRPr="0051229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Необходимо активизировать в речи дошкольников употребление сочинительных союзов (а, но, и, то-то), служащих для связи слов в </w:t>
      </w:r>
      <w:r w:rsidRPr="00512295"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>предложении и для связи предложений, и подчинительных союзов (что, чтобы, потому что, если, когда, так как) для связи предложений.</w:t>
      </w:r>
      <w:proofErr w:type="gramEnd"/>
      <w:r w:rsidRPr="0051229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Вводить союзы в речь можно путем упражнений, в которых требуется отвечать на вопросы целым предложением или заканчивать предложение. Такие упражнения способствуют формированию умения пользоваться сложными предложениями, типа суждения, умозаключения. </w:t>
      </w:r>
    </w:p>
    <w:p w:rsidR="00512295" w:rsidRDefault="00512295" w:rsidP="00512295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51229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С дошкольниками с общим недоразвитием речи при дизартрии была проведена планомерная системная и целенаправленная работа по формированию речемыслительной деятельности на материале суждений и умозаключений. Реализуемый нами репертуар речемыслительных упражнений, требующий рассуждений и поиска решений в речевой форме, включал в себя: классификационные задания, базирующиеся на единстве таких мыслительных действий как анализ, синтез, сравнение и обобщение; задания с противоречиями, предполагающие обучение способам разрешения противоречий в вербальном плане; задания на установление системных связей, учитывающие связи разного уровня, большую часть которого занимает познание свойств, т. е. значение признаков; творческие задания с недостатком данных, которые характеризуется размытостью условий, разностью путей решения, </w:t>
      </w:r>
      <w:proofErr w:type="spellStart"/>
      <w:r w:rsidRPr="00512295">
        <w:rPr>
          <w:rFonts w:ascii="Times New Roman" w:hAnsi="Times New Roman" w:cs="Times New Roman"/>
          <w:sz w:val="24"/>
          <w:szCs w:val="24"/>
          <w:shd w:val="clear" w:color="auto" w:fill="FFFFFF"/>
        </w:rPr>
        <w:t>многовариантностью</w:t>
      </w:r>
      <w:proofErr w:type="spellEnd"/>
      <w:r w:rsidRPr="0051229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512295">
        <w:rPr>
          <w:rFonts w:ascii="Times New Roman" w:hAnsi="Times New Roman" w:cs="Times New Roman"/>
          <w:sz w:val="24"/>
          <w:szCs w:val="24"/>
          <w:shd w:val="clear" w:color="auto" w:fill="FFFFFF"/>
        </w:rPr>
        <w:t>ответов</w:t>
      </w:r>
      <w:proofErr w:type="gramStart"/>
      <w:r w:rsidRPr="00512295">
        <w:rPr>
          <w:rFonts w:ascii="Times New Roman" w:hAnsi="Times New Roman" w:cs="Times New Roman"/>
          <w:sz w:val="24"/>
          <w:szCs w:val="24"/>
          <w:shd w:val="clear" w:color="auto" w:fill="FFFFFF"/>
        </w:rPr>
        <w:t>;п</w:t>
      </w:r>
      <w:proofErr w:type="gramEnd"/>
      <w:r w:rsidRPr="00512295">
        <w:rPr>
          <w:rFonts w:ascii="Times New Roman" w:hAnsi="Times New Roman" w:cs="Times New Roman"/>
          <w:sz w:val="24"/>
          <w:szCs w:val="24"/>
          <w:shd w:val="clear" w:color="auto" w:fill="FFFFFF"/>
        </w:rPr>
        <w:t>рогнозные</w:t>
      </w:r>
      <w:proofErr w:type="spellEnd"/>
      <w:r w:rsidRPr="0051229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задания, которые позволяют формировать навык установления причинно-следственных связей. </w:t>
      </w:r>
    </w:p>
    <w:p w:rsidR="00512295" w:rsidRPr="00512295" w:rsidRDefault="00512295" w:rsidP="00512295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1229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Наряду с формированием связного суждения и умозаключения в рамках комплексного подхода на всех этапах проводилась работа по формированию умения выделять главные и второстепенные объекты, обозначать лексические единицы, располагать смысловые звенья сюжета в логической последовательности, определяя причинно-следственные связи, удерживать смысловую программу в памяти. При этом учитывалось опережающее развитие семантической стороны речи по отношению </w:t>
      </w:r>
      <w:proofErr w:type="gramStart"/>
      <w:r w:rsidRPr="00512295">
        <w:rPr>
          <w:rFonts w:ascii="Times New Roman" w:hAnsi="Times New Roman" w:cs="Times New Roman"/>
          <w:sz w:val="24"/>
          <w:szCs w:val="24"/>
          <w:shd w:val="clear" w:color="auto" w:fill="FFFFFF"/>
        </w:rPr>
        <w:t>к</w:t>
      </w:r>
      <w:proofErr w:type="gramEnd"/>
      <w:r w:rsidRPr="0051229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формально-языковой.</w:t>
      </w:r>
    </w:p>
    <w:p w:rsidR="00BD7295" w:rsidRPr="00BD7295" w:rsidRDefault="00BD7295" w:rsidP="002E3AB9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D7295">
        <w:rPr>
          <w:rFonts w:ascii="Times New Roman" w:hAnsi="Times New Roman" w:cs="Times New Roman"/>
          <w:color w:val="000000"/>
          <w:sz w:val="24"/>
          <w:szCs w:val="24"/>
        </w:rPr>
        <w:t xml:space="preserve">Речемыслительная деятельность - единый процесс </w:t>
      </w:r>
      <w:proofErr w:type="spellStart"/>
      <w:r w:rsidRPr="00BD7295">
        <w:rPr>
          <w:rFonts w:ascii="Times New Roman" w:hAnsi="Times New Roman" w:cs="Times New Roman"/>
          <w:color w:val="000000"/>
          <w:sz w:val="24"/>
          <w:szCs w:val="24"/>
        </w:rPr>
        <w:t>мышленияи</w:t>
      </w:r>
      <w:proofErr w:type="spellEnd"/>
      <w:r w:rsidRPr="00BD7295">
        <w:rPr>
          <w:rFonts w:ascii="Times New Roman" w:hAnsi="Times New Roman" w:cs="Times New Roman"/>
          <w:color w:val="000000"/>
          <w:sz w:val="24"/>
          <w:szCs w:val="24"/>
        </w:rPr>
        <w:t xml:space="preserve"> речи -</w:t>
      </w:r>
      <w:r w:rsidR="00AB727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D7295">
        <w:rPr>
          <w:rFonts w:ascii="Times New Roman" w:hAnsi="Times New Roman" w:cs="Times New Roman"/>
          <w:color w:val="000000"/>
          <w:sz w:val="24"/>
          <w:szCs w:val="24"/>
        </w:rPr>
        <w:t xml:space="preserve">составляет </w:t>
      </w:r>
      <w:proofErr w:type="spellStart"/>
      <w:proofErr w:type="gramStart"/>
      <w:r w:rsidRPr="00BD7295">
        <w:rPr>
          <w:rFonts w:ascii="Times New Roman" w:hAnsi="Times New Roman" w:cs="Times New Roman"/>
          <w:color w:val="000000"/>
          <w:sz w:val="24"/>
          <w:szCs w:val="24"/>
        </w:rPr>
        <w:t>психо-физиологическую</w:t>
      </w:r>
      <w:proofErr w:type="spellEnd"/>
      <w:proofErr w:type="gramEnd"/>
      <w:r w:rsidRPr="00BD7295">
        <w:rPr>
          <w:rFonts w:ascii="Times New Roman" w:hAnsi="Times New Roman" w:cs="Times New Roman"/>
          <w:color w:val="000000"/>
          <w:sz w:val="24"/>
          <w:szCs w:val="24"/>
        </w:rPr>
        <w:t xml:space="preserve"> базу общения.</w:t>
      </w:r>
    </w:p>
    <w:p w:rsidR="00BD7295" w:rsidRPr="00BD7295" w:rsidRDefault="00BD7295" w:rsidP="002E3AB9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D7295">
        <w:rPr>
          <w:rFonts w:ascii="Times New Roman" w:hAnsi="Times New Roman" w:cs="Times New Roman"/>
          <w:color w:val="000000"/>
          <w:sz w:val="24"/>
          <w:szCs w:val="24"/>
        </w:rPr>
        <w:t>Овладение детьми основами речи, общения, коммуникативными навыками</w:t>
      </w:r>
      <w:r w:rsidR="00AB727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D7295">
        <w:rPr>
          <w:rFonts w:ascii="Times New Roman" w:hAnsi="Times New Roman" w:cs="Times New Roman"/>
          <w:color w:val="000000"/>
          <w:sz w:val="24"/>
          <w:szCs w:val="24"/>
        </w:rPr>
        <w:t>является сегодня главной приоритетной практической задачей, определ</w:t>
      </w:r>
      <w:r w:rsidR="00AB727C">
        <w:rPr>
          <w:rFonts w:ascii="Times New Roman" w:hAnsi="Times New Roman" w:cs="Times New Roman"/>
          <w:color w:val="000000"/>
          <w:sz w:val="24"/>
          <w:szCs w:val="24"/>
        </w:rPr>
        <w:t>е</w:t>
      </w:r>
      <w:r w:rsidRPr="00BD7295">
        <w:rPr>
          <w:rFonts w:ascii="Times New Roman" w:hAnsi="Times New Roman" w:cs="Times New Roman"/>
          <w:color w:val="000000"/>
          <w:sz w:val="24"/>
          <w:szCs w:val="24"/>
        </w:rPr>
        <w:t>нной</w:t>
      </w:r>
      <w:r w:rsidR="00AB727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D7295">
        <w:rPr>
          <w:rFonts w:ascii="Times New Roman" w:hAnsi="Times New Roman" w:cs="Times New Roman"/>
          <w:color w:val="000000"/>
          <w:sz w:val="24"/>
          <w:szCs w:val="24"/>
        </w:rPr>
        <w:t>ФГОС ДОО.</w:t>
      </w:r>
    </w:p>
    <w:p w:rsidR="00BD7295" w:rsidRPr="00BD7295" w:rsidRDefault="00BD7295" w:rsidP="002E3AB9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D7295">
        <w:rPr>
          <w:rFonts w:ascii="Times New Roman" w:hAnsi="Times New Roman" w:cs="Times New Roman"/>
          <w:color w:val="000000"/>
          <w:sz w:val="24"/>
          <w:szCs w:val="24"/>
        </w:rPr>
        <w:t xml:space="preserve">Это обусловливает потребность в глубоком изучении </w:t>
      </w:r>
      <w:proofErr w:type="spellStart"/>
      <w:r w:rsidRPr="00BD7295">
        <w:rPr>
          <w:rFonts w:ascii="Times New Roman" w:hAnsi="Times New Roman" w:cs="Times New Roman"/>
          <w:color w:val="000000"/>
          <w:sz w:val="24"/>
          <w:szCs w:val="24"/>
        </w:rPr>
        <w:t>речемышления</w:t>
      </w:r>
      <w:proofErr w:type="spellEnd"/>
      <w:r w:rsidRPr="00BD7295">
        <w:rPr>
          <w:rFonts w:ascii="Times New Roman" w:hAnsi="Times New Roman" w:cs="Times New Roman"/>
          <w:color w:val="000000"/>
          <w:sz w:val="24"/>
          <w:szCs w:val="24"/>
        </w:rPr>
        <w:t xml:space="preserve"> и поиска</w:t>
      </w:r>
      <w:r w:rsidR="00AB727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D7295">
        <w:rPr>
          <w:rFonts w:ascii="Times New Roman" w:hAnsi="Times New Roman" w:cs="Times New Roman"/>
          <w:color w:val="000000"/>
          <w:sz w:val="24"/>
          <w:szCs w:val="24"/>
        </w:rPr>
        <w:t>возможностей его активизации.</w:t>
      </w:r>
      <w:r w:rsidR="00AB727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D7295">
        <w:rPr>
          <w:rFonts w:ascii="Times New Roman" w:hAnsi="Times New Roman" w:cs="Times New Roman"/>
          <w:color w:val="000000"/>
          <w:sz w:val="24"/>
          <w:szCs w:val="24"/>
        </w:rPr>
        <w:t>Мотивом речемыслительной деятельности всегда</w:t>
      </w:r>
      <w:r w:rsidR="00AB727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D7295">
        <w:rPr>
          <w:rFonts w:ascii="Times New Roman" w:hAnsi="Times New Roman" w:cs="Times New Roman"/>
          <w:color w:val="000000"/>
          <w:sz w:val="24"/>
          <w:szCs w:val="24"/>
        </w:rPr>
        <w:t>является осознание проблемы и способа е</w:t>
      </w:r>
      <w:r w:rsidR="00AB727C">
        <w:rPr>
          <w:rFonts w:ascii="Times New Roman" w:hAnsi="Times New Roman" w:cs="Times New Roman"/>
          <w:color w:val="000000"/>
          <w:sz w:val="24"/>
          <w:szCs w:val="24"/>
        </w:rPr>
        <w:t>е</w:t>
      </w:r>
      <w:r w:rsidRPr="00BD7295">
        <w:rPr>
          <w:rFonts w:ascii="Times New Roman" w:hAnsi="Times New Roman" w:cs="Times New Roman"/>
          <w:color w:val="000000"/>
          <w:sz w:val="24"/>
          <w:szCs w:val="24"/>
        </w:rPr>
        <w:t xml:space="preserve"> решения речевыми средствами. В этих</w:t>
      </w:r>
      <w:r w:rsidR="00AB727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D7295">
        <w:rPr>
          <w:rFonts w:ascii="Times New Roman" w:hAnsi="Times New Roman" w:cs="Times New Roman"/>
          <w:color w:val="000000"/>
          <w:sz w:val="24"/>
          <w:szCs w:val="24"/>
        </w:rPr>
        <w:t>условиях нормальное речемыслительное действие включает три стадии:</w:t>
      </w:r>
    </w:p>
    <w:p w:rsidR="00BD7295" w:rsidRPr="002E3AB9" w:rsidRDefault="00BD7295" w:rsidP="002E3AB9">
      <w:pPr>
        <w:pStyle w:val="a3"/>
        <w:numPr>
          <w:ilvl w:val="0"/>
          <w:numId w:val="6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E3AB9">
        <w:rPr>
          <w:rFonts w:ascii="Times New Roman" w:hAnsi="Times New Roman" w:cs="Times New Roman"/>
          <w:color w:val="000000"/>
          <w:sz w:val="24"/>
          <w:szCs w:val="24"/>
        </w:rPr>
        <w:t>получение речевой и неречевой информации</w:t>
      </w:r>
      <w:r w:rsidR="002E3AB9"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:rsidR="00BD7295" w:rsidRPr="002E3AB9" w:rsidRDefault="00BD7295" w:rsidP="002E3AB9">
      <w:pPr>
        <w:pStyle w:val="a3"/>
        <w:numPr>
          <w:ilvl w:val="0"/>
          <w:numId w:val="6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E3AB9">
        <w:rPr>
          <w:rFonts w:ascii="Times New Roman" w:hAnsi="Times New Roman" w:cs="Times New Roman"/>
          <w:color w:val="000000"/>
          <w:sz w:val="24"/>
          <w:szCs w:val="24"/>
        </w:rPr>
        <w:t>переработку информации</w:t>
      </w:r>
      <w:r w:rsidR="002E3AB9"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:rsidR="00BD7295" w:rsidRPr="002E3AB9" w:rsidRDefault="00BD7295" w:rsidP="002E3AB9">
      <w:pPr>
        <w:pStyle w:val="a3"/>
        <w:numPr>
          <w:ilvl w:val="0"/>
          <w:numId w:val="6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E3AB9">
        <w:rPr>
          <w:rFonts w:ascii="Times New Roman" w:hAnsi="Times New Roman" w:cs="Times New Roman"/>
          <w:color w:val="000000"/>
          <w:sz w:val="24"/>
          <w:szCs w:val="24"/>
        </w:rPr>
        <w:t>передачу информации.</w:t>
      </w:r>
    </w:p>
    <w:p w:rsidR="00AB727C" w:rsidRDefault="00BD7295" w:rsidP="002E3AB9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D7295">
        <w:rPr>
          <w:rFonts w:ascii="Times New Roman" w:hAnsi="Times New Roman" w:cs="Times New Roman"/>
          <w:color w:val="000000"/>
          <w:sz w:val="24"/>
          <w:szCs w:val="24"/>
        </w:rPr>
        <w:t>В силу своей специфики речемыслительная деятельность всегда носит</w:t>
      </w:r>
      <w:r w:rsidR="00AB727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D7295">
        <w:rPr>
          <w:rFonts w:ascii="Times New Roman" w:hAnsi="Times New Roman" w:cs="Times New Roman"/>
          <w:color w:val="000000"/>
          <w:sz w:val="24"/>
          <w:szCs w:val="24"/>
        </w:rPr>
        <w:t>причинно-следственный характер. Она стремится к глубокому проникновению в</w:t>
      </w:r>
      <w:r w:rsidR="00AB727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D7295">
        <w:rPr>
          <w:rFonts w:ascii="Times New Roman" w:hAnsi="Times New Roman" w:cs="Times New Roman"/>
          <w:color w:val="000000"/>
          <w:sz w:val="24"/>
          <w:szCs w:val="24"/>
        </w:rPr>
        <w:t>сущность предмета или явления, выявлению его особенностей, мысленному</w:t>
      </w:r>
      <w:r w:rsidR="00AB727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D7295">
        <w:rPr>
          <w:rFonts w:ascii="Times New Roman" w:hAnsi="Times New Roman" w:cs="Times New Roman"/>
          <w:color w:val="000000"/>
          <w:sz w:val="24"/>
          <w:szCs w:val="24"/>
        </w:rPr>
        <w:t>соединению с другими предметами или явлениями, пониманию скрытых связей</w:t>
      </w:r>
      <w:r w:rsidR="00AB727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D7295">
        <w:rPr>
          <w:rFonts w:ascii="Times New Roman" w:hAnsi="Times New Roman" w:cs="Times New Roman"/>
          <w:color w:val="000000"/>
          <w:sz w:val="24"/>
          <w:szCs w:val="24"/>
        </w:rPr>
        <w:t>между ними, объяснению результатов и прогнозированию последствий.</w:t>
      </w:r>
    </w:p>
    <w:p w:rsidR="00AB727C" w:rsidRDefault="00BD7295" w:rsidP="002E3AB9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D7295">
        <w:rPr>
          <w:rFonts w:ascii="Times New Roman" w:hAnsi="Times New Roman" w:cs="Times New Roman"/>
          <w:color w:val="000000"/>
          <w:sz w:val="24"/>
          <w:szCs w:val="24"/>
        </w:rPr>
        <w:t>При традиционной практике обучения получение информации не всегда носит</w:t>
      </w:r>
      <w:r w:rsidR="00AB727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D7295">
        <w:rPr>
          <w:rFonts w:ascii="Times New Roman" w:hAnsi="Times New Roman" w:cs="Times New Roman"/>
          <w:color w:val="000000"/>
          <w:sz w:val="24"/>
          <w:szCs w:val="24"/>
        </w:rPr>
        <w:t>проблемный характер и не требует мыслительных усилий для переработки</w:t>
      </w:r>
      <w:r w:rsidR="00AB727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D7295">
        <w:rPr>
          <w:rFonts w:ascii="Times New Roman" w:hAnsi="Times New Roman" w:cs="Times New Roman"/>
          <w:color w:val="000000"/>
          <w:sz w:val="24"/>
          <w:szCs w:val="24"/>
        </w:rPr>
        <w:t>полученных сведений. Главным считается понять и передать информацию, для чего</w:t>
      </w:r>
      <w:r w:rsidR="00AB727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D7295">
        <w:rPr>
          <w:rFonts w:ascii="Times New Roman" w:hAnsi="Times New Roman" w:cs="Times New Roman"/>
          <w:color w:val="000000"/>
          <w:sz w:val="24"/>
          <w:szCs w:val="24"/>
        </w:rPr>
        <w:t>нередко предлагается готовое содержание и форма. Поскольку при этом,</w:t>
      </w:r>
      <w:r w:rsidR="00AB727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D7295">
        <w:rPr>
          <w:rFonts w:ascii="Times New Roman" w:hAnsi="Times New Roman" w:cs="Times New Roman"/>
          <w:color w:val="000000"/>
          <w:sz w:val="24"/>
          <w:szCs w:val="24"/>
        </w:rPr>
        <w:t xml:space="preserve">естественно, снижается </w:t>
      </w:r>
      <w:r w:rsidRPr="00BD7295">
        <w:rPr>
          <w:rFonts w:ascii="Times New Roman" w:hAnsi="Times New Roman" w:cs="Times New Roman"/>
          <w:color w:val="000000"/>
          <w:sz w:val="24"/>
          <w:szCs w:val="24"/>
        </w:rPr>
        <w:lastRenderedPageBreak/>
        <w:t>мотивация говорения, используются доступные стимулы в</w:t>
      </w:r>
      <w:r w:rsidR="00AB727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D7295">
        <w:rPr>
          <w:rFonts w:ascii="Times New Roman" w:hAnsi="Times New Roman" w:cs="Times New Roman"/>
          <w:color w:val="000000"/>
          <w:sz w:val="24"/>
          <w:szCs w:val="24"/>
        </w:rPr>
        <w:t>виде учебной задачи запомнить слова, фразы или текст.</w:t>
      </w:r>
    </w:p>
    <w:p w:rsidR="00BD7295" w:rsidRPr="00BD7295" w:rsidRDefault="00BD7295" w:rsidP="002E3AB9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D7295">
        <w:rPr>
          <w:rFonts w:ascii="Times New Roman" w:hAnsi="Times New Roman" w:cs="Times New Roman"/>
          <w:color w:val="000000"/>
          <w:sz w:val="24"/>
          <w:szCs w:val="24"/>
        </w:rPr>
        <w:t>Для изучения способов стимулирования речемыслительной деятельности</w:t>
      </w:r>
      <w:r w:rsidR="00AB727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D7295">
        <w:rPr>
          <w:rFonts w:ascii="Times New Roman" w:hAnsi="Times New Roman" w:cs="Times New Roman"/>
          <w:color w:val="000000"/>
          <w:sz w:val="24"/>
          <w:szCs w:val="24"/>
        </w:rPr>
        <w:t>важно проанализировать средства, формы, функции, операции, стратегию, тактику</w:t>
      </w:r>
      <w:r w:rsidR="00AB727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D7295">
        <w:rPr>
          <w:rFonts w:ascii="Times New Roman" w:hAnsi="Times New Roman" w:cs="Times New Roman"/>
          <w:color w:val="000000"/>
          <w:sz w:val="24"/>
          <w:szCs w:val="24"/>
        </w:rPr>
        <w:t xml:space="preserve">речемыслительной деятельности, а также индивидуальные особенности </w:t>
      </w:r>
      <w:r w:rsidR="00AB727C">
        <w:rPr>
          <w:rFonts w:ascii="Times New Roman" w:hAnsi="Times New Roman" w:cs="Times New Roman"/>
          <w:color w:val="000000"/>
          <w:sz w:val="24"/>
          <w:szCs w:val="24"/>
        </w:rPr>
        <w:t>дошкольников</w:t>
      </w:r>
      <w:r w:rsidRPr="00BD7295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AB727C" w:rsidRDefault="00BD7295" w:rsidP="002E3AB9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D7295">
        <w:rPr>
          <w:rFonts w:ascii="Times New Roman" w:hAnsi="Times New Roman" w:cs="Times New Roman"/>
          <w:color w:val="000000"/>
          <w:sz w:val="24"/>
          <w:szCs w:val="24"/>
        </w:rPr>
        <w:t>Речемыслительная активность характеризуется в психолингвистике рядом</w:t>
      </w:r>
      <w:r w:rsidR="00AB727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D7295">
        <w:rPr>
          <w:rFonts w:ascii="Times New Roman" w:hAnsi="Times New Roman" w:cs="Times New Roman"/>
          <w:color w:val="000000"/>
          <w:sz w:val="24"/>
          <w:szCs w:val="24"/>
        </w:rPr>
        <w:t xml:space="preserve">таких понятий, как </w:t>
      </w:r>
      <w:r w:rsidRPr="00BD7295">
        <w:rPr>
          <w:rFonts w:ascii="Times New Roman" w:hAnsi="Times New Roman" w:cs="Times New Roman"/>
          <w:b/>
          <w:bCs/>
          <w:color w:val="000000"/>
          <w:sz w:val="24"/>
          <w:szCs w:val="24"/>
        </w:rPr>
        <w:t>«</w:t>
      </w:r>
      <w:proofErr w:type="spellStart"/>
      <w:r w:rsidRPr="00BD7295">
        <w:rPr>
          <w:rFonts w:ascii="Times New Roman" w:hAnsi="Times New Roman" w:cs="Times New Roman"/>
          <w:b/>
          <w:bCs/>
          <w:color w:val="000000"/>
          <w:sz w:val="24"/>
          <w:szCs w:val="24"/>
        </w:rPr>
        <w:t>мотив-цель-условие-направленность</w:t>
      </w:r>
      <w:proofErr w:type="spellEnd"/>
      <w:r w:rsidRPr="00BD7295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на результат», </w:t>
      </w:r>
      <w:r w:rsidRPr="00BD7295">
        <w:rPr>
          <w:rFonts w:ascii="Times New Roman" w:hAnsi="Times New Roman" w:cs="Times New Roman"/>
          <w:color w:val="000000"/>
          <w:sz w:val="24"/>
          <w:szCs w:val="24"/>
        </w:rPr>
        <w:t>которые</w:t>
      </w:r>
      <w:r w:rsidR="00AB727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D7295">
        <w:rPr>
          <w:rFonts w:ascii="Times New Roman" w:hAnsi="Times New Roman" w:cs="Times New Roman"/>
          <w:color w:val="000000"/>
          <w:sz w:val="24"/>
          <w:szCs w:val="24"/>
        </w:rPr>
        <w:t>составляют энергетическую основу активности человека,</w:t>
      </w:r>
      <w:r w:rsidR="00AB727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D7295">
        <w:rPr>
          <w:rFonts w:ascii="Times New Roman" w:hAnsi="Times New Roman" w:cs="Times New Roman"/>
          <w:color w:val="000000"/>
          <w:sz w:val="24"/>
          <w:szCs w:val="24"/>
        </w:rPr>
        <w:t>е</w:t>
      </w:r>
      <w:r w:rsidR="00AB727C">
        <w:rPr>
          <w:rFonts w:ascii="Times New Roman" w:hAnsi="Times New Roman" w:cs="Times New Roman"/>
          <w:color w:val="000000"/>
          <w:sz w:val="24"/>
          <w:szCs w:val="24"/>
        </w:rPr>
        <w:t>е</w:t>
      </w:r>
      <w:r w:rsidRPr="00BD7295">
        <w:rPr>
          <w:rFonts w:ascii="Times New Roman" w:hAnsi="Times New Roman" w:cs="Times New Roman"/>
          <w:color w:val="000000"/>
          <w:sz w:val="24"/>
          <w:szCs w:val="24"/>
        </w:rPr>
        <w:t xml:space="preserve"> предметность,</w:t>
      </w:r>
      <w:r w:rsidR="00AB727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D7295">
        <w:rPr>
          <w:rFonts w:ascii="Times New Roman" w:hAnsi="Times New Roman" w:cs="Times New Roman"/>
          <w:color w:val="000000"/>
          <w:sz w:val="24"/>
          <w:szCs w:val="24"/>
        </w:rPr>
        <w:t>целенаправленность,</w:t>
      </w:r>
      <w:r w:rsidR="00AB727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D7295">
        <w:rPr>
          <w:rFonts w:ascii="Times New Roman" w:hAnsi="Times New Roman" w:cs="Times New Roman"/>
          <w:color w:val="000000"/>
          <w:sz w:val="24"/>
          <w:szCs w:val="24"/>
        </w:rPr>
        <w:t>зависимость способа выполнения действия от внешних</w:t>
      </w:r>
      <w:r w:rsidR="00AB727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D7295">
        <w:rPr>
          <w:rFonts w:ascii="Times New Roman" w:hAnsi="Times New Roman" w:cs="Times New Roman"/>
          <w:color w:val="000000"/>
          <w:sz w:val="24"/>
          <w:szCs w:val="24"/>
        </w:rPr>
        <w:t>условий.</w:t>
      </w:r>
    </w:p>
    <w:p w:rsidR="00BD7295" w:rsidRPr="00BD7295" w:rsidRDefault="00BD7295" w:rsidP="002E3AB9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D7295">
        <w:rPr>
          <w:rFonts w:ascii="Times New Roman" w:hAnsi="Times New Roman" w:cs="Times New Roman"/>
          <w:color w:val="000000"/>
          <w:sz w:val="24"/>
          <w:szCs w:val="24"/>
        </w:rPr>
        <w:t>Активизация речемыслительной деятельности дошкольников тесно связана с</w:t>
      </w:r>
      <w:r w:rsidR="00AB727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D7295">
        <w:rPr>
          <w:rFonts w:ascii="Times New Roman" w:hAnsi="Times New Roman" w:cs="Times New Roman"/>
          <w:color w:val="000000"/>
          <w:sz w:val="24"/>
          <w:szCs w:val="24"/>
        </w:rPr>
        <w:t>проблемой активизации познавательной деятельности.</w:t>
      </w:r>
    </w:p>
    <w:p w:rsidR="00BD7295" w:rsidRPr="00BD7295" w:rsidRDefault="00BD7295" w:rsidP="002E3AB9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D7295">
        <w:rPr>
          <w:rFonts w:ascii="Times New Roman" w:hAnsi="Times New Roman" w:cs="Times New Roman"/>
          <w:color w:val="000000"/>
          <w:sz w:val="24"/>
          <w:szCs w:val="24"/>
        </w:rPr>
        <w:t>Для успешного осуществления активизации речемыслительной деятельности</w:t>
      </w:r>
      <w:r w:rsidR="00AB727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D7295">
        <w:rPr>
          <w:rFonts w:ascii="Times New Roman" w:hAnsi="Times New Roman" w:cs="Times New Roman"/>
          <w:color w:val="000000"/>
          <w:sz w:val="24"/>
          <w:szCs w:val="24"/>
        </w:rPr>
        <w:t>детей необходимо соблюдение следующих условий:</w:t>
      </w:r>
    </w:p>
    <w:p w:rsidR="00BD7295" w:rsidRPr="002E3AB9" w:rsidRDefault="00BD7295" w:rsidP="002E3AB9">
      <w:pPr>
        <w:pStyle w:val="a3"/>
        <w:numPr>
          <w:ilvl w:val="0"/>
          <w:numId w:val="7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E3AB9">
        <w:rPr>
          <w:rFonts w:ascii="Times New Roman" w:hAnsi="Times New Roman" w:cs="Times New Roman"/>
          <w:color w:val="000000"/>
          <w:sz w:val="24"/>
          <w:szCs w:val="24"/>
        </w:rPr>
        <w:t>создание благоприятного психологического климата при проведении ООД</w:t>
      </w:r>
      <w:r w:rsidR="002E3AB9"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:rsidR="00BD7295" w:rsidRPr="002E3AB9" w:rsidRDefault="00BD7295" w:rsidP="002E3AB9">
      <w:pPr>
        <w:pStyle w:val="a3"/>
        <w:numPr>
          <w:ilvl w:val="0"/>
          <w:numId w:val="7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E3AB9">
        <w:rPr>
          <w:rFonts w:ascii="Times New Roman" w:hAnsi="Times New Roman" w:cs="Times New Roman"/>
          <w:color w:val="000000"/>
          <w:sz w:val="24"/>
          <w:szCs w:val="24"/>
        </w:rPr>
        <w:t>постоянное внимание организации различных форм работы:</w:t>
      </w:r>
      <w:r w:rsidR="00AB727C" w:rsidRPr="002E3AB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E3AB9">
        <w:rPr>
          <w:rFonts w:ascii="Times New Roman" w:hAnsi="Times New Roman" w:cs="Times New Roman"/>
          <w:color w:val="000000"/>
          <w:sz w:val="24"/>
          <w:szCs w:val="24"/>
        </w:rPr>
        <w:t>индивидуальной,</w:t>
      </w:r>
      <w:r w:rsidR="00AB727C" w:rsidRPr="002E3AB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E3AB9">
        <w:rPr>
          <w:rFonts w:ascii="Times New Roman" w:hAnsi="Times New Roman" w:cs="Times New Roman"/>
          <w:color w:val="000000"/>
          <w:sz w:val="24"/>
          <w:szCs w:val="24"/>
        </w:rPr>
        <w:t>парной, групповой</w:t>
      </w:r>
      <w:r w:rsidR="002E3AB9"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:rsidR="00BD7295" w:rsidRPr="002E3AB9" w:rsidRDefault="00BD7295" w:rsidP="002E3AB9">
      <w:pPr>
        <w:pStyle w:val="a3"/>
        <w:numPr>
          <w:ilvl w:val="0"/>
          <w:numId w:val="7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E3AB9">
        <w:rPr>
          <w:rFonts w:ascii="Times New Roman" w:hAnsi="Times New Roman" w:cs="Times New Roman"/>
          <w:color w:val="000000"/>
          <w:sz w:val="24"/>
          <w:szCs w:val="24"/>
        </w:rPr>
        <w:t>коррекционная работа с уч</w:t>
      </w:r>
      <w:r w:rsidR="00AB727C" w:rsidRPr="002E3AB9">
        <w:rPr>
          <w:rFonts w:ascii="Times New Roman" w:hAnsi="Times New Roman" w:cs="Times New Roman"/>
          <w:color w:val="000000"/>
          <w:sz w:val="24"/>
          <w:szCs w:val="24"/>
        </w:rPr>
        <w:t>е</w:t>
      </w:r>
      <w:r w:rsidRPr="002E3AB9">
        <w:rPr>
          <w:rFonts w:ascii="Times New Roman" w:hAnsi="Times New Roman" w:cs="Times New Roman"/>
          <w:color w:val="000000"/>
          <w:sz w:val="24"/>
          <w:szCs w:val="24"/>
        </w:rPr>
        <w:t>том индивидуального образовательного маршрута</w:t>
      </w:r>
      <w:r w:rsidR="00AB727C" w:rsidRPr="002E3AB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E3AB9">
        <w:rPr>
          <w:rFonts w:ascii="Times New Roman" w:hAnsi="Times New Roman" w:cs="Times New Roman"/>
          <w:color w:val="000000"/>
          <w:sz w:val="24"/>
          <w:szCs w:val="24"/>
        </w:rPr>
        <w:t>реб</w:t>
      </w:r>
      <w:r w:rsidR="00AB727C" w:rsidRPr="002E3AB9">
        <w:rPr>
          <w:rFonts w:ascii="Times New Roman" w:hAnsi="Times New Roman" w:cs="Times New Roman"/>
          <w:color w:val="000000"/>
          <w:sz w:val="24"/>
          <w:szCs w:val="24"/>
        </w:rPr>
        <w:t>е</w:t>
      </w:r>
      <w:r w:rsidRPr="002E3AB9">
        <w:rPr>
          <w:rFonts w:ascii="Times New Roman" w:hAnsi="Times New Roman" w:cs="Times New Roman"/>
          <w:color w:val="000000"/>
          <w:sz w:val="24"/>
          <w:szCs w:val="24"/>
        </w:rPr>
        <w:t>нка;</w:t>
      </w:r>
    </w:p>
    <w:p w:rsidR="00BD7295" w:rsidRPr="002E3AB9" w:rsidRDefault="00BD7295" w:rsidP="002E3AB9">
      <w:pPr>
        <w:pStyle w:val="a3"/>
        <w:numPr>
          <w:ilvl w:val="0"/>
          <w:numId w:val="7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E3AB9">
        <w:rPr>
          <w:rFonts w:ascii="Times New Roman" w:hAnsi="Times New Roman" w:cs="Times New Roman"/>
          <w:color w:val="000000"/>
          <w:sz w:val="24"/>
          <w:szCs w:val="24"/>
        </w:rPr>
        <w:t>работа по гибким учебным планам и программам, широкое использование</w:t>
      </w:r>
      <w:r w:rsidR="00AB727C" w:rsidRPr="002E3AB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E3AB9">
        <w:rPr>
          <w:rFonts w:ascii="Times New Roman" w:hAnsi="Times New Roman" w:cs="Times New Roman"/>
          <w:color w:val="000000"/>
          <w:sz w:val="24"/>
          <w:szCs w:val="24"/>
        </w:rPr>
        <w:t>индивидуально подбираемых дидактических пособий</w:t>
      </w:r>
      <w:r w:rsidR="002E3AB9"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:rsidR="00BD7295" w:rsidRPr="002E3AB9" w:rsidRDefault="00BD7295" w:rsidP="002E3AB9">
      <w:pPr>
        <w:pStyle w:val="a3"/>
        <w:numPr>
          <w:ilvl w:val="0"/>
          <w:numId w:val="7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E3AB9">
        <w:rPr>
          <w:rFonts w:ascii="Times New Roman" w:hAnsi="Times New Roman" w:cs="Times New Roman"/>
          <w:color w:val="000000"/>
          <w:sz w:val="24"/>
          <w:szCs w:val="24"/>
        </w:rPr>
        <w:t>создание условий для дифференцированного подхода</w:t>
      </w:r>
      <w:r w:rsidR="00AB727C" w:rsidRPr="002E3AB9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BD7295" w:rsidRPr="00BD7295" w:rsidRDefault="00BD7295" w:rsidP="002E3AB9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D7295">
        <w:rPr>
          <w:rFonts w:ascii="Times New Roman" w:hAnsi="Times New Roman" w:cs="Times New Roman"/>
          <w:color w:val="000000"/>
          <w:sz w:val="24"/>
          <w:szCs w:val="24"/>
        </w:rPr>
        <w:t>Как и успех коррекционного процесса в целом, успех индивидуальн</w:t>
      </w:r>
      <w:proofErr w:type="gramStart"/>
      <w:r w:rsidRPr="00BD7295">
        <w:rPr>
          <w:rFonts w:ascii="Times New Roman" w:hAnsi="Times New Roman" w:cs="Times New Roman"/>
          <w:color w:val="000000"/>
          <w:sz w:val="24"/>
          <w:szCs w:val="24"/>
        </w:rPr>
        <w:t>о-</w:t>
      </w:r>
      <w:proofErr w:type="gramEnd"/>
      <w:r w:rsidR="00AB727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D7295">
        <w:rPr>
          <w:rFonts w:ascii="Times New Roman" w:hAnsi="Times New Roman" w:cs="Times New Roman"/>
          <w:color w:val="000000"/>
          <w:sz w:val="24"/>
          <w:szCs w:val="24"/>
        </w:rPr>
        <w:t>дифференцированного подхода зависит от познавательной активности</w:t>
      </w:r>
      <w:r w:rsidR="00AB727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D7295">
        <w:rPr>
          <w:rFonts w:ascii="Times New Roman" w:hAnsi="Times New Roman" w:cs="Times New Roman"/>
          <w:color w:val="000000"/>
          <w:sz w:val="24"/>
          <w:szCs w:val="24"/>
        </w:rPr>
        <w:t>дошкольников, от того насколько они будут заинтересованы в своей деятельности.</w:t>
      </w:r>
    </w:p>
    <w:p w:rsidR="00BD7295" w:rsidRPr="00BD7295" w:rsidRDefault="00BD7295" w:rsidP="002E3AB9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D7295">
        <w:rPr>
          <w:rFonts w:ascii="Times New Roman" w:hAnsi="Times New Roman" w:cs="Times New Roman"/>
          <w:color w:val="000000"/>
          <w:sz w:val="24"/>
          <w:szCs w:val="24"/>
        </w:rPr>
        <w:t>Ясное знание конкретных целей при условии их посильности, возможность</w:t>
      </w:r>
      <w:r w:rsidR="00AB727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D7295">
        <w:rPr>
          <w:rFonts w:ascii="Times New Roman" w:hAnsi="Times New Roman" w:cs="Times New Roman"/>
          <w:color w:val="000000"/>
          <w:sz w:val="24"/>
          <w:szCs w:val="24"/>
        </w:rPr>
        <w:t>выполнить требования педагога, учителя-логопеда активизируют познавательные</w:t>
      </w:r>
      <w:r w:rsidR="002E3AB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D7295">
        <w:rPr>
          <w:rFonts w:ascii="Times New Roman" w:hAnsi="Times New Roman" w:cs="Times New Roman"/>
          <w:color w:val="000000"/>
          <w:sz w:val="24"/>
          <w:szCs w:val="24"/>
        </w:rPr>
        <w:t>способности школьников.</w:t>
      </w:r>
      <w:r w:rsidR="00AB727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D7295">
        <w:rPr>
          <w:rFonts w:ascii="Times New Roman" w:hAnsi="Times New Roman" w:cs="Times New Roman"/>
          <w:color w:val="000000"/>
          <w:sz w:val="24"/>
          <w:szCs w:val="24"/>
        </w:rPr>
        <w:t>Поэтому открытость является механизмом формирования</w:t>
      </w:r>
      <w:r w:rsidR="002E3AB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D7295">
        <w:rPr>
          <w:rFonts w:ascii="Times New Roman" w:hAnsi="Times New Roman" w:cs="Times New Roman"/>
          <w:color w:val="000000"/>
          <w:sz w:val="24"/>
          <w:szCs w:val="24"/>
        </w:rPr>
        <w:t>положительных мотивов познания, сознательного отношения к коррекционной</w:t>
      </w:r>
      <w:r w:rsidR="002E3AB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D7295">
        <w:rPr>
          <w:rFonts w:ascii="Times New Roman" w:hAnsi="Times New Roman" w:cs="Times New Roman"/>
          <w:color w:val="000000"/>
          <w:sz w:val="24"/>
          <w:szCs w:val="24"/>
        </w:rPr>
        <w:t>работе, позволяет формировать самооценку реб</w:t>
      </w:r>
      <w:r w:rsidR="002E3AB9">
        <w:rPr>
          <w:rFonts w:ascii="Times New Roman" w:hAnsi="Times New Roman" w:cs="Times New Roman"/>
          <w:color w:val="000000"/>
          <w:sz w:val="24"/>
          <w:szCs w:val="24"/>
        </w:rPr>
        <w:t>е</w:t>
      </w:r>
      <w:r w:rsidRPr="00BD7295">
        <w:rPr>
          <w:rFonts w:ascii="Times New Roman" w:hAnsi="Times New Roman" w:cs="Times New Roman"/>
          <w:color w:val="000000"/>
          <w:sz w:val="24"/>
          <w:szCs w:val="24"/>
        </w:rPr>
        <w:t>нка.</w:t>
      </w:r>
    </w:p>
    <w:p w:rsidR="00BD7295" w:rsidRPr="00BD7295" w:rsidRDefault="00BD7295" w:rsidP="002E3AB9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D7295">
        <w:rPr>
          <w:rFonts w:ascii="Times New Roman" w:hAnsi="Times New Roman" w:cs="Times New Roman"/>
          <w:color w:val="000000"/>
          <w:sz w:val="24"/>
          <w:szCs w:val="24"/>
        </w:rPr>
        <w:t>Одним из важных условий активизации речевой деятельности детей</w:t>
      </w:r>
      <w:r w:rsidR="00AB727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D7295">
        <w:rPr>
          <w:rFonts w:ascii="Times New Roman" w:hAnsi="Times New Roman" w:cs="Times New Roman"/>
          <w:color w:val="000000"/>
          <w:sz w:val="24"/>
          <w:szCs w:val="24"/>
        </w:rPr>
        <w:t>является их самостоятельность.</w:t>
      </w:r>
    </w:p>
    <w:p w:rsidR="00BD7295" w:rsidRPr="00BD7295" w:rsidRDefault="00BD7295" w:rsidP="002E3AB9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D7295">
        <w:rPr>
          <w:rFonts w:ascii="Times New Roman" w:hAnsi="Times New Roman" w:cs="Times New Roman"/>
          <w:color w:val="000000"/>
          <w:sz w:val="24"/>
          <w:szCs w:val="24"/>
        </w:rPr>
        <w:t>В настоящее время требования к образовательному процессу основываются на</w:t>
      </w:r>
      <w:r w:rsidR="00AB727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D7295">
        <w:rPr>
          <w:rFonts w:ascii="Times New Roman" w:hAnsi="Times New Roman" w:cs="Times New Roman"/>
          <w:color w:val="000000"/>
          <w:sz w:val="24"/>
          <w:szCs w:val="24"/>
        </w:rPr>
        <w:t>федеральных государственных образовательных стандартах дошкольного</w:t>
      </w:r>
      <w:r w:rsidR="00AB727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D7295">
        <w:rPr>
          <w:rFonts w:ascii="Times New Roman" w:hAnsi="Times New Roman" w:cs="Times New Roman"/>
          <w:color w:val="000000"/>
          <w:sz w:val="24"/>
          <w:szCs w:val="24"/>
        </w:rPr>
        <w:t>образования (ФГОС ДО) и требуют учета потребностей каждого ребенка и</w:t>
      </w:r>
      <w:r w:rsidR="00AB727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D7295">
        <w:rPr>
          <w:rFonts w:ascii="Times New Roman" w:hAnsi="Times New Roman" w:cs="Times New Roman"/>
          <w:color w:val="000000"/>
          <w:sz w:val="24"/>
          <w:szCs w:val="24"/>
        </w:rPr>
        <w:t>максимальной индивидуализации. Многие проблемы трудностей в обучении</w:t>
      </w:r>
      <w:r w:rsidR="00AB727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D7295">
        <w:rPr>
          <w:rFonts w:ascii="Times New Roman" w:hAnsi="Times New Roman" w:cs="Times New Roman"/>
          <w:color w:val="000000"/>
          <w:sz w:val="24"/>
          <w:szCs w:val="24"/>
        </w:rPr>
        <w:t>кроются в раннем и дошкольном возрасте, и очень часто могут быть обусловлены</w:t>
      </w:r>
      <w:r w:rsidR="00AB727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D7295">
        <w:rPr>
          <w:rFonts w:ascii="Times New Roman" w:hAnsi="Times New Roman" w:cs="Times New Roman"/>
          <w:color w:val="000000"/>
          <w:sz w:val="24"/>
          <w:szCs w:val="24"/>
        </w:rPr>
        <w:t>нарушением психофизического и речевого развития, низким уровнем</w:t>
      </w:r>
      <w:r w:rsidR="00AB727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BD7295">
        <w:rPr>
          <w:rFonts w:ascii="Times New Roman" w:hAnsi="Times New Roman" w:cs="Times New Roman"/>
          <w:color w:val="000000"/>
          <w:sz w:val="24"/>
          <w:szCs w:val="24"/>
        </w:rPr>
        <w:t>сформированности</w:t>
      </w:r>
      <w:proofErr w:type="spellEnd"/>
      <w:r w:rsidRPr="00BD7295">
        <w:rPr>
          <w:rFonts w:ascii="Times New Roman" w:hAnsi="Times New Roman" w:cs="Times New Roman"/>
          <w:color w:val="000000"/>
          <w:sz w:val="24"/>
          <w:szCs w:val="24"/>
        </w:rPr>
        <w:t xml:space="preserve"> познавательных интересов, незрелостью эмоционально-личностной сферы, неблагоприятным социальным окружением или сочетанием тех</w:t>
      </w:r>
      <w:r w:rsidR="00AB727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D7295">
        <w:rPr>
          <w:rFonts w:ascii="Times New Roman" w:hAnsi="Times New Roman" w:cs="Times New Roman"/>
          <w:color w:val="000000"/>
          <w:sz w:val="24"/>
          <w:szCs w:val="24"/>
        </w:rPr>
        <w:t>и других факторов.</w:t>
      </w:r>
    </w:p>
    <w:p w:rsidR="00BD7295" w:rsidRPr="00BD7295" w:rsidRDefault="00BD7295" w:rsidP="002E3AB9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D7295">
        <w:rPr>
          <w:rFonts w:ascii="Times New Roman" w:hAnsi="Times New Roman" w:cs="Times New Roman"/>
          <w:color w:val="000000"/>
          <w:sz w:val="24"/>
          <w:szCs w:val="24"/>
        </w:rPr>
        <w:t>Язык – важнейшее средство человеческого общения. Без него невозможно</w:t>
      </w:r>
      <w:r w:rsidR="00AB727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D7295">
        <w:rPr>
          <w:rFonts w:ascii="Times New Roman" w:hAnsi="Times New Roman" w:cs="Times New Roman"/>
          <w:color w:val="000000"/>
          <w:sz w:val="24"/>
          <w:szCs w:val="24"/>
        </w:rPr>
        <w:t>существование современного общества, невозможна его деятельность.</w:t>
      </w:r>
    </w:p>
    <w:p w:rsidR="00BD7295" w:rsidRPr="00BD7295" w:rsidRDefault="00BD7295" w:rsidP="002E3AB9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D7295">
        <w:rPr>
          <w:rFonts w:ascii="Times New Roman" w:hAnsi="Times New Roman" w:cs="Times New Roman"/>
          <w:color w:val="000000"/>
          <w:sz w:val="24"/>
          <w:szCs w:val="24"/>
        </w:rPr>
        <w:t>Учителям</w:t>
      </w:r>
      <w:r w:rsidR="00AB727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D7295">
        <w:rPr>
          <w:rFonts w:ascii="Times New Roman" w:hAnsi="Times New Roman" w:cs="Times New Roman"/>
          <w:color w:val="000000"/>
          <w:sz w:val="24"/>
          <w:szCs w:val="24"/>
        </w:rPr>
        <w:t>- логопедам отводится немаловажная роль в подготовке</w:t>
      </w:r>
      <w:r w:rsidR="00AB727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D7295">
        <w:rPr>
          <w:rFonts w:ascii="Times New Roman" w:hAnsi="Times New Roman" w:cs="Times New Roman"/>
          <w:color w:val="000000"/>
          <w:sz w:val="24"/>
          <w:szCs w:val="24"/>
        </w:rPr>
        <w:t>дошкольников к обучению в школе, к усвоению русского языка.</w:t>
      </w:r>
    </w:p>
    <w:p w:rsidR="00AB727C" w:rsidRDefault="00AB727C" w:rsidP="00BD7295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  <w:sectPr w:rsidR="00AB727C" w:rsidSect="00A9252D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BD7295" w:rsidRDefault="00BD7295" w:rsidP="00AB727C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AB727C">
        <w:rPr>
          <w:rFonts w:ascii="Times New Roman" w:hAnsi="Times New Roman" w:cs="Times New Roman"/>
          <w:b/>
          <w:bCs/>
          <w:color w:val="000000"/>
          <w:sz w:val="24"/>
          <w:szCs w:val="24"/>
        </w:rPr>
        <w:lastRenderedPageBreak/>
        <w:t>Характеристика п</w:t>
      </w:r>
      <w:r w:rsidR="00CE79B1">
        <w:rPr>
          <w:rFonts w:ascii="Times New Roman" w:hAnsi="Times New Roman" w:cs="Times New Roman"/>
          <w:b/>
          <w:bCs/>
          <w:color w:val="000000"/>
          <w:sz w:val="24"/>
          <w:szCs w:val="24"/>
        </w:rPr>
        <w:t>роявлений речевых нарушений</w:t>
      </w:r>
    </w:p>
    <w:p w:rsidR="00CE79B1" w:rsidRPr="00AB727C" w:rsidRDefault="00CE79B1" w:rsidP="00CE79B1">
      <w:pPr>
        <w:pStyle w:val="a3"/>
        <w:autoSpaceDE w:val="0"/>
        <w:autoSpaceDN w:val="0"/>
        <w:adjustRightInd w:val="0"/>
        <w:spacing w:after="0"/>
        <w:ind w:left="360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CE79B1" w:rsidRPr="00CE79B1" w:rsidRDefault="00CE79B1" w:rsidP="00CE79B1">
      <w:pPr>
        <w:pStyle w:val="a4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rFonts w:ascii="Arial" w:hAnsi="Arial" w:cs="Arial"/>
          <w:color w:val="000000"/>
        </w:rPr>
      </w:pPr>
      <w:r w:rsidRPr="00CE79B1">
        <w:rPr>
          <w:color w:val="000000"/>
        </w:rPr>
        <w:t>Структура нарушения речи у дошкольников неоднородна. На логопедические занятия зачисляются дети со следующими речевыми заключениями:</w:t>
      </w:r>
    </w:p>
    <w:p w:rsidR="00CE79B1" w:rsidRPr="00CE79B1" w:rsidRDefault="00CE79B1" w:rsidP="00CE79B1">
      <w:pPr>
        <w:pStyle w:val="a4"/>
        <w:numPr>
          <w:ilvl w:val="0"/>
          <w:numId w:val="9"/>
        </w:numPr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color w:val="000000"/>
        </w:rPr>
      </w:pPr>
      <w:r w:rsidRPr="00CE79B1">
        <w:rPr>
          <w:color w:val="000000"/>
        </w:rPr>
        <w:t>фонетико-фонематическое недоразвитие речи;</w:t>
      </w:r>
    </w:p>
    <w:p w:rsidR="00CE79B1" w:rsidRPr="00CE79B1" w:rsidRDefault="00CE79B1" w:rsidP="00CE79B1">
      <w:pPr>
        <w:pStyle w:val="a4"/>
        <w:numPr>
          <w:ilvl w:val="0"/>
          <w:numId w:val="9"/>
        </w:numPr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color w:val="000000"/>
        </w:rPr>
      </w:pPr>
      <w:r w:rsidRPr="00CE79B1">
        <w:rPr>
          <w:color w:val="000000"/>
        </w:rPr>
        <w:t>фонетическое недоразвитие речи;</w:t>
      </w:r>
    </w:p>
    <w:p w:rsidR="00CE79B1" w:rsidRPr="00CE79B1" w:rsidRDefault="00CE79B1" w:rsidP="00CE79B1">
      <w:pPr>
        <w:pStyle w:val="a4"/>
        <w:numPr>
          <w:ilvl w:val="0"/>
          <w:numId w:val="9"/>
        </w:numPr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color w:val="000000"/>
        </w:rPr>
      </w:pPr>
      <w:r w:rsidRPr="00CE79B1">
        <w:rPr>
          <w:color w:val="000000"/>
        </w:rPr>
        <w:t>общее недоразвитие речи – 3, 4 уровень речевого развития.</w:t>
      </w:r>
    </w:p>
    <w:p w:rsidR="00CE79B1" w:rsidRPr="00CE79B1" w:rsidRDefault="00CE79B1" w:rsidP="00CE79B1">
      <w:pPr>
        <w:pStyle w:val="a4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rFonts w:ascii="Arial" w:hAnsi="Arial" w:cs="Arial"/>
          <w:color w:val="000000"/>
        </w:rPr>
      </w:pPr>
      <w:r w:rsidRPr="00CE79B1">
        <w:rPr>
          <w:color w:val="000000"/>
        </w:rPr>
        <w:t>При выявлении у воспитанника сложной речевой патологии (ОНР, заикание) логопед обязан рекомендовать родителям посещение консультации районного логопеда в детской поликлинике, психоневролога и последующим выполнением рекомендаций специалистов. В случае отказа от выполнения рекомендаций родителями ребёнка со сложной речевой патологией учитель-логопед не несёт ответственности за устранение дефекта.</w:t>
      </w:r>
    </w:p>
    <w:p w:rsidR="00CE79B1" w:rsidRPr="00CE79B1" w:rsidRDefault="00CE79B1" w:rsidP="00CE79B1">
      <w:pPr>
        <w:pStyle w:val="a4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rFonts w:ascii="Arial" w:hAnsi="Arial" w:cs="Arial"/>
          <w:color w:val="000000"/>
        </w:rPr>
      </w:pPr>
      <w:r w:rsidRPr="00CE79B1">
        <w:rPr>
          <w:b/>
          <w:bCs/>
          <w:i/>
          <w:iCs/>
          <w:color w:val="000000"/>
        </w:rPr>
        <w:t>Характеристика детей с фонетико-фонематическим недоразвитием речи (ФФНР)</w:t>
      </w:r>
    </w:p>
    <w:p w:rsidR="00CE79B1" w:rsidRPr="00CE79B1" w:rsidRDefault="00CE79B1" w:rsidP="00CE79B1">
      <w:pPr>
        <w:pStyle w:val="a4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rFonts w:ascii="Arial" w:hAnsi="Arial" w:cs="Arial"/>
          <w:color w:val="000000"/>
        </w:rPr>
      </w:pPr>
      <w:r w:rsidRPr="00CE79B1">
        <w:rPr>
          <w:color w:val="000000"/>
        </w:rPr>
        <w:t>Фонетико-фонематическое недоразвитие речи – это нарушение процесса формирования произносительной системы родного языка у детей с различными речевыми расстройствами вследствие дефектов восприятия и произношения фонем.</w:t>
      </w:r>
    </w:p>
    <w:p w:rsidR="00CE79B1" w:rsidRPr="00CE79B1" w:rsidRDefault="00CE79B1" w:rsidP="00CE79B1">
      <w:pPr>
        <w:pStyle w:val="a4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rFonts w:ascii="Arial" w:hAnsi="Arial" w:cs="Arial"/>
          <w:color w:val="000000"/>
        </w:rPr>
      </w:pPr>
      <w:r w:rsidRPr="00CE79B1">
        <w:rPr>
          <w:color w:val="000000"/>
        </w:rPr>
        <w:t>Определяющим признаком фонематического недоразвития является пониженная способность к анализу и синтезу речевых звуков, обеспечивающих восприятие фонемного состава языка. В речи ребёнка с фонетико-фонематическим недоразвитием отмечаются трудности процесса формирования звуков, отличающихся тонкими артикуляционными или акустическими признаками.</w:t>
      </w:r>
    </w:p>
    <w:p w:rsidR="00CE79B1" w:rsidRPr="00CE79B1" w:rsidRDefault="00CE79B1" w:rsidP="00CE79B1">
      <w:pPr>
        <w:pStyle w:val="a4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rFonts w:ascii="Arial" w:hAnsi="Arial" w:cs="Arial"/>
          <w:color w:val="000000"/>
        </w:rPr>
      </w:pPr>
      <w:proofErr w:type="spellStart"/>
      <w:r w:rsidRPr="00CE79B1">
        <w:rPr>
          <w:color w:val="000000"/>
        </w:rPr>
        <w:t>Несформированность</w:t>
      </w:r>
      <w:proofErr w:type="spellEnd"/>
      <w:r w:rsidRPr="00CE79B1">
        <w:rPr>
          <w:color w:val="000000"/>
        </w:rPr>
        <w:t xml:space="preserve"> произношения звуков крайне вариативна и может быть выражена в речи ребёнка различным образом:</w:t>
      </w:r>
    </w:p>
    <w:p w:rsidR="00CE79B1" w:rsidRPr="00CE79B1" w:rsidRDefault="00CE79B1" w:rsidP="00CE79B1">
      <w:pPr>
        <w:pStyle w:val="a4"/>
        <w:numPr>
          <w:ilvl w:val="0"/>
          <w:numId w:val="11"/>
        </w:numPr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color w:val="000000"/>
        </w:rPr>
      </w:pPr>
      <w:r w:rsidRPr="00CE79B1">
        <w:rPr>
          <w:color w:val="000000"/>
        </w:rPr>
        <w:t xml:space="preserve">заменой звуков более </w:t>
      </w:r>
      <w:proofErr w:type="gramStart"/>
      <w:r w:rsidRPr="00CE79B1">
        <w:rPr>
          <w:color w:val="000000"/>
        </w:rPr>
        <w:t>простыми</w:t>
      </w:r>
      <w:proofErr w:type="gramEnd"/>
      <w:r w:rsidRPr="00CE79B1">
        <w:rPr>
          <w:color w:val="000000"/>
        </w:rPr>
        <w:t xml:space="preserve"> по артикуляции;</w:t>
      </w:r>
    </w:p>
    <w:p w:rsidR="00CE79B1" w:rsidRPr="00CE79B1" w:rsidRDefault="00CE79B1" w:rsidP="00CE79B1">
      <w:pPr>
        <w:pStyle w:val="a4"/>
        <w:numPr>
          <w:ilvl w:val="0"/>
          <w:numId w:val="11"/>
        </w:numPr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color w:val="000000"/>
        </w:rPr>
      </w:pPr>
      <w:r w:rsidRPr="00CE79B1">
        <w:rPr>
          <w:color w:val="000000"/>
        </w:rPr>
        <w:t>трудностями различения звуков;</w:t>
      </w:r>
    </w:p>
    <w:p w:rsidR="00CE79B1" w:rsidRPr="00CE79B1" w:rsidRDefault="00CE79B1" w:rsidP="00CE79B1">
      <w:pPr>
        <w:pStyle w:val="a4"/>
        <w:numPr>
          <w:ilvl w:val="0"/>
          <w:numId w:val="11"/>
        </w:numPr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color w:val="000000"/>
        </w:rPr>
      </w:pPr>
      <w:r w:rsidRPr="00CE79B1">
        <w:rPr>
          <w:color w:val="000000"/>
        </w:rPr>
        <w:t>особенностями употребления правильно произносимых звуков в речевом контексте.</w:t>
      </w:r>
    </w:p>
    <w:p w:rsidR="00CE79B1" w:rsidRPr="00CE79B1" w:rsidRDefault="00CE79B1" w:rsidP="00CE79B1">
      <w:pPr>
        <w:pStyle w:val="a4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rFonts w:ascii="Arial" w:hAnsi="Arial" w:cs="Arial"/>
          <w:color w:val="000000"/>
        </w:rPr>
      </w:pPr>
      <w:r w:rsidRPr="00CE79B1">
        <w:rPr>
          <w:color w:val="000000"/>
        </w:rPr>
        <w:t xml:space="preserve">Ведущим дефектом при ФНР является </w:t>
      </w:r>
      <w:proofErr w:type="spellStart"/>
      <w:r w:rsidRPr="00CE79B1">
        <w:rPr>
          <w:color w:val="000000"/>
        </w:rPr>
        <w:t>несформированность</w:t>
      </w:r>
      <w:proofErr w:type="spellEnd"/>
      <w:r w:rsidRPr="00CE79B1">
        <w:rPr>
          <w:color w:val="000000"/>
        </w:rPr>
        <w:t xml:space="preserve"> процессов восприятия звуков речи, что влечёт за собой затруднения детей при практическом осознании основных элементов языка и речи. Кроме всех перечисленных особенностей произношения и различения звуков, при фонематическом недоразвитии у детей нередко нарушаются просодические компоненты речи: темп, тембр, мелодика.</w:t>
      </w:r>
    </w:p>
    <w:p w:rsidR="00CE79B1" w:rsidRPr="00CE79B1" w:rsidRDefault="00CE79B1" w:rsidP="00CE79B1">
      <w:pPr>
        <w:pStyle w:val="a4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rFonts w:ascii="Arial" w:hAnsi="Arial" w:cs="Arial"/>
          <w:color w:val="000000"/>
        </w:rPr>
      </w:pPr>
      <w:r w:rsidRPr="00CE79B1">
        <w:rPr>
          <w:color w:val="000000"/>
        </w:rPr>
        <w:t>Проявления речевого недоразвития у данной категории детей выражены в большинстве случаев не резко. Отмечается бедность словаря и незначительная задержка в формировании грамматического строя речи. При углубленном обследовании речи детей могут быть отмечены отдельные ошибки в падежных окончаниях, в употреблении сложных предлогов, в согласовании прилагательных и порядковых числительных с существительными и т. п.</w:t>
      </w:r>
    </w:p>
    <w:p w:rsidR="00CE79B1" w:rsidRPr="00CE79B1" w:rsidRDefault="00CE79B1" w:rsidP="00CE79B1">
      <w:pPr>
        <w:pStyle w:val="a4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rFonts w:ascii="Arial" w:hAnsi="Arial" w:cs="Arial"/>
          <w:color w:val="000000"/>
        </w:rPr>
      </w:pPr>
      <w:r w:rsidRPr="00CE79B1">
        <w:rPr>
          <w:b/>
          <w:bCs/>
          <w:i/>
          <w:iCs/>
          <w:color w:val="000000"/>
        </w:rPr>
        <w:t>Характеристика детей с фонетическим недоразвитием речи (ФНР)</w:t>
      </w:r>
    </w:p>
    <w:p w:rsidR="00CE79B1" w:rsidRPr="00CE79B1" w:rsidRDefault="00CE79B1" w:rsidP="00CE79B1">
      <w:pPr>
        <w:pStyle w:val="a4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rFonts w:ascii="Arial" w:hAnsi="Arial" w:cs="Arial"/>
          <w:color w:val="000000"/>
        </w:rPr>
      </w:pPr>
      <w:r w:rsidRPr="00CE79B1">
        <w:rPr>
          <w:color w:val="000000"/>
        </w:rPr>
        <w:t>Фонетическое недоразвитие речи – это нарушение в её звуковом (фонемном) оформлении при нормальном функционировании всех остальных операций высказывания.</w:t>
      </w:r>
    </w:p>
    <w:p w:rsidR="00CE79B1" w:rsidRPr="00CE79B1" w:rsidRDefault="00CE79B1" w:rsidP="00CE79B1">
      <w:pPr>
        <w:pStyle w:val="a4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rFonts w:ascii="Arial" w:hAnsi="Arial" w:cs="Arial"/>
          <w:color w:val="000000"/>
        </w:rPr>
      </w:pPr>
      <w:r w:rsidRPr="00CE79B1">
        <w:rPr>
          <w:color w:val="000000"/>
        </w:rPr>
        <w:t xml:space="preserve">Нарушение звукового оформления речи обусловлено неправильно сформировавшимися артикуляторными позициями. Чаще всего неправильный звук по своему акустическому эффекту близок </w:t>
      </w:r>
      <w:proofErr w:type="gramStart"/>
      <w:r w:rsidRPr="00CE79B1">
        <w:rPr>
          <w:color w:val="000000"/>
        </w:rPr>
        <w:t>к</w:t>
      </w:r>
      <w:proofErr w:type="gramEnd"/>
      <w:r w:rsidRPr="00CE79B1">
        <w:rPr>
          <w:color w:val="000000"/>
        </w:rPr>
        <w:t xml:space="preserve"> правильному. Причиной искаженного </w:t>
      </w:r>
      <w:r w:rsidRPr="00CE79B1">
        <w:rPr>
          <w:color w:val="000000"/>
        </w:rPr>
        <w:lastRenderedPageBreak/>
        <w:t xml:space="preserve">произношения звуков обычно является </w:t>
      </w:r>
      <w:proofErr w:type="gramStart"/>
      <w:r w:rsidRPr="00CE79B1">
        <w:rPr>
          <w:color w:val="000000"/>
        </w:rPr>
        <w:t>недостаточная</w:t>
      </w:r>
      <w:proofErr w:type="gramEnd"/>
      <w:r w:rsidRPr="00CE79B1">
        <w:rPr>
          <w:color w:val="000000"/>
        </w:rPr>
        <w:t xml:space="preserve"> сформированность или нарушения артикуляционной моторики.</w:t>
      </w:r>
    </w:p>
    <w:p w:rsidR="00CE79B1" w:rsidRPr="00CE79B1" w:rsidRDefault="00CE79B1" w:rsidP="00CE79B1">
      <w:pPr>
        <w:pStyle w:val="a4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rFonts w:ascii="Arial" w:hAnsi="Arial" w:cs="Arial"/>
          <w:color w:val="000000"/>
        </w:rPr>
      </w:pPr>
      <w:r w:rsidRPr="00CE79B1">
        <w:rPr>
          <w:color w:val="000000"/>
        </w:rPr>
        <w:t>Различают следующие нарушения звуков:</w:t>
      </w:r>
    </w:p>
    <w:p w:rsidR="00CE79B1" w:rsidRPr="00CE79B1" w:rsidRDefault="00CE79B1" w:rsidP="00CE79B1">
      <w:pPr>
        <w:pStyle w:val="a4"/>
        <w:numPr>
          <w:ilvl w:val="0"/>
          <w:numId w:val="12"/>
        </w:numPr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color w:val="000000"/>
        </w:rPr>
      </w:pPr>
      <w:r w:rsidRPr="00CE79B1">
        <w:rPr>
          <w:color w:val="000000"/>
        </w:rPr>
        <w:t>искаженное произношение звука;</w:t>
      </w:r>
    </w:p>
    <w:p w:rsidR="00CE79B1" w:rsidRPr="00CE79B1" w:rsidRDefault="00CE79B1" w:rsidP="00CE79B1">
      <w:pPr>
        <w:pStyle w:val="a4"/>
        <w:numPr>
          <w:ilvl w:val="0"/>
          <w:numId w:val="12"/>
        </w:numPr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color w:val="000000"/>
        </w:rPr>
      </w:pPr>
      <w:r w:rsidRPr="00CE79B1">
        <w:rPr>
          <w:color w:val="000000"/>
        </w:rPr>
        <w:t>отсутствие звука в речи;</w:t>
      </w:r>
    </w:p>
    <w:p w:rsidR="00CE79B1" w:rsidRPr="00CE79B1" w:rsidRDefault="00CE79B1" w:rsidP="00CE79B1">
      <w:pPr>
        <w:pStyle w:val="a4"/>
        <w:numPr>
          <w:ilvl w:val="0"/>
          <w:numId w:val="12"/>
        </w:numPr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color w:val="000000"/>
        </w:rPr>
      </w:pPr>
      <w:r w:rsidRPr="00CE79B1">
        <w:rPr>
          <w:color w:val="000000"/>
        </w:rPr>
        <w:t>замена одного звука другим, близким по своему артикуляционному укладу.</w:t>
      </w:r>
    </w:p>
    <w:p w:rsidR="00CE79B1" w:rsidRPr="00CE79B1" w:rsidRDefault="00CE79B1" w:rsidP="00CE79B1">
      <w:pPr>
        <w:pStyle w:val="a4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rFonts w:ascii="Arial" w:hAnsi="Arial" w:cs="Arial"/>
          <w:color w:val="000000"/>
        </w:rPr>
      </w:pPr>
      <w:r w:rsidRPr="00CE79B1">
        <w:rPr>
          <w:b/>
          <w:bCs/>
          <w:i/>
          <w:iCs/>
          <w:color w:val="000000"/>
        </w:rPr>
        <w:t>Характеристика детей с общим недоразвитием речи (ОНР)</w:t>
      </w:r>
    </w:p>
    <w:p w:rsidR="00CE79B1" w:rsidRPr="00CE79B1" w:rsidRDefault="00CE79B1" w:rsidP="00CE79B1">
      <w:pPr>
        <w:pStyle w:val="a4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rFonts w:ascii="Arial" w:hAnsi="Arial" w:cs="Arial"/>
          <w:color w:val="000000"/>
        </w:rPr>
      </w:pPr>
      <w:r w:rsidRPr="00CE79B1">
        <w:rPr>
          <w:color w:val="000000"/>
        </w:rPr>
        <w:t>Общее недоразвитие речи у детей с нормальным слухом и первично сохранным интеллектом – речевая аномалия, при которой страдает формирование всех компонентов речевой системы: звукопроизношения, навыков звукового анализа, словаря, грамматического строя, связной речи. Основной контингент старших дошкольников имеет третий уровень речевого развития.</w:t>
      </w:r>
    </w:p>
    <w:p w:rsidR="00CE79B1" w:rsidRPr="00CE79B1" w:rsidRDefault="00CE79B1" w:rsidP="00CE79B1">
      <w:pPr>
        <w:pStyle w:val="a4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rFonts w:ascii="Arial" w:hAnsi="Arial" w:cs="Arial"/>
          <w:color w:val="000000"/>
        </w:rPr>
      </w:pPr>
      <w:r w:rsidRPr="00CE79B1">
        <w:rPr>
          <w:color w:val="000000"/>
          <w:u w:val="single"/>
        </w:rPr>
        <w:t>Третий уровень речевого развития</w:t>
      </w:r>
      <w:r w:rsidRPr="00CE79B1">
        <w:rPr>
          <w:color w:val="000000"/>
        </w:rPr>
        <w:t xml:space="preserve"> характеризуется появлением развёрнутой обиходной речи без грубых лексико-грамматических и фонетических отклонений. На этом фоне наблюдается неточное знание и употребление многих слов и недостаточно </w:t>
      </w:r>
      <w:proofErr w:type="gramStart"/>
      <w:r w:rsidRPr="00CE79B1">
        <w:rPr>
          <w:color w:val="000000"/>
        </w:rPr>
        <w:t>полная</w:t>
      </w:r>
      <w:proofErr w:type="gramEnd"/>
      <w:r w:rsidRPr="00CE79B1">
        <w:rPr>
          <w:color w:val="000000"/>
        </w:rPr>
        <w:t xml:space="preserve"> сформированность ряда грамматических форм и категорий языка. В активном словаре преобладают существительные и глаголы, недостаточно слов, обозначающих качества, признаки, действия, состояния предметов, страдает словообразование, затруднён подбор однокоренных слов. </w:t>
      </w:r>
      <w:proofErr w:type="gramStart"/>
      <w:r w:rsidRPr="00CE79B1">
        <w:rPr>
          <w:color w:val="000000"/>
        </w:rPr>
        <w:t>Для грамматического строя характерны ошибки в употреблении предлогов: в, на, под, к, из-под, из-за, между и т.д., в согласовании различных частей речи, построении предложений.</w:t>
      </w:r>
      <w:proofErr w:type="gramEnd"/>
      <w:r w:rsidRPr="00CE79B1">
        <w:rPr>
          <w:color w:val="000000"/>
        </w:rPr>
        <w:t xml:space="preserve"> Звукопроизношение детей не соответствует возрастной норме: они не различают на слух и в произношении близкие звуки, искажают слоговую структуру и </w:t>
      </w:r>
      <w:proofErr w:type="spellStart"/>
      <w:r w:rsidRPr="00CE79B1">
        <w:rPr>
          <w:color w:val="000000"/>
        </w:rPr>
        <w:t>звуконаполняемость</w:t>
      </w:r>
      <w:proofErr w:type="spellEnd"/>
      <w:r w:rsidRPr="00CE79B1">
        <w:rPr>
          <w:color w:val="000000"/>
        </w:rPr>
        <w:t xml:space="preserve"> слов. Связное речевое высказывание детей отличается отсутствием чёткости, последовательности изложения, в нём отражается внешняя сторона явлений и не учитываются их существенные признаки, причинно-следственные отношения.</w:t>
      </w:r>
    </w:p>
    <w:p w:rsidR="00CE79B1" w:rsidRPr="00CE79B1" w:rsidRDefault="00CE79B1" w:rsidP="00CE79B1">
      <w:pPr>
        <w:pStyle w:val="a4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rFonts w:ascii="Arial" w:hAnsi="Arial" w:cs="Arial"/>
          <w:color w:val="000000"/>
        </w:rPr>
      </w:pPr>
      <w:r w:rsidRPr="00CE79B1">
        <w:rPr>
          <w:color w:val="000000"/>
        </w:rPr>
        <w:t xml:space="preserve">Дети с ОНР отличаются от своих нормально развивающихся сверстников особенностями психических процессов. Для них характерны неустойчивость внимания, снижение вербальной памяти и продуктивности запоминания, отставание в развитии словесно-логического мышления. Они отличаются быстрой утомляемостью, отвлекаемостью, повышенной истощаемостью, что ведёт к появлению различного рода ошибок. Многие дети с ОНР имеют нарушения моторики артикуляционного аппарата: изменение мышечного тонуса в речевой мускулатуре, затруднения в тонких артикуляционных дифференцировках, ограниченная возможность произвольных движений. С расстройствами речи тесно связано нарушение мелкой моторики рук: недостаточная координация пальцев, замедленность и неловкость движений, </w:t>
      </w:r>
      <w:proofErr w:type="spellStart"/>
      <w:r w:rsidRPr="00CE79B1">
        <w:rPr>
          <w:color w:val="000000"/>
        </w:rPr>
        <w:t>застревание</w:t>
      </w:r>
      <w:proofErr w:type="spellEnd"/>
      <w:r w:rsidRPr="00CE79B1">
        <w:rPr>
          <w:color w:val="000000"/>
        </w:rPr>
        <w:t xml:space="preserve"> на одной позе.</w:t>
      </w:r>
    </w:p>
    <w:p w:rsidR="00D3162E" w:rsidRDefault="00CE79B1" w:rsidP="00D3162E">
      <w:pPr>
        <w:pStyle w:val="a4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color w:val="000000"/>
        </w:rPr>
      </w:pPr>
      <w:r w:rsidRPr="00CE79B1">
        <w:rPr>
          <w:color w:val="000000"/>
        </w:rPr>
        <w:t>Указанные отклонения в развитии детей, страдающих речевыми аномалиями, спонтанно не преодолеваются. Они требуют специально организованной работы по их коррекции.</w:t>
      </w:r>
    </w:p>
    <w:p w:rsidR="00BD7295" w:rsidRPr="00BD7295" w:rsidRDefault="00BD7295" w:rsidP="00D3162E">
      <w:pPr>
        <w:pStyle w:val="a4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rFonts w:ascii="Arial" w:hAnsi="Arial" w:cs="Arial"/>
          <w:color w:val="000000"/>
        </w:rPr>
      </w:pPr>
      <w:r w:rsidRPr="00BD7295">
        <w:rPr>
          <w:color w:val="000000"/>
        </w:rPr>
        <w:t>Обобщение данного опыта охватывает работу со всеми группами детей</w:t>
      </w:r>
      <w:r w:rsidR="00D3162E">
        <w:rPr>
          <w:color w:val="000000"/>
        </w:rPr>
        <w:t xml:space="preserve"> </w:t>
      </w:r>
      <w:r w:rsidRPr="00BD7295">
        <w:rPr>
          <w:color w:val="000000"/>
        </w:rPr>
        <w:t>данной классификации.</w:t>
      </w:r>
    </w:p>
    <w:p w:rsidR="00BD7295" w:rsidRPr="00BD7295" w:rsidRDefault="00BD7295" w:rsidP="00BD7295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D7295">
        <w:rPr>
          <w:rFonts w:ascii="Times New Roman" w:hAnsi="Times New Roman" w:cs="Times New Roman"/>
          <w:color w:val="000000"/>
          <w:sz w:val="24"/>
          <w:szCs w:val="24"/>
        </w:rPr>
        <w:t>В соответствии с проблемой и целью работы были поставлены следующие</w:t>
      </w:r>
    </w:p>
    <w:p w:rsidR="00D3162E" w:rsidRDefault="00BD7295" w:rsidP="00BD7295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D7295">
        <w:rPr>
          <w:rFonts w:ascii="Times New Roman" w:hAnsi="Times New Roman" w:cs="Times New Roman"/>
          <w:color w:val="000000"/>
          <w:sz w:val="24"/>
          <w:szCs w:val="24"/>
        </w:rPr>
        <w:t>задачи:</w:t>
      </w:r>
    </w:p>
    <w:p w:rsidR="00BD7295" w:rsidRPr="00D3162E" w:rsidRDefault="00BD7295" w:rsidP="00D3162E">
      <w:pPr>
        <w:pStyle w:val="a3"/>
        <w:numPr>
          <w:ilvl w:val="0"/>
          <w:numId w:val="13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3162E">
        <w:rPr>
          <w:rFonts w:ascii="Times New Roman" w:hAnsi="Times New Roman" w:cs="Times New Roman"/>
          <w:color w:val="000000"/>
          <w:sz w:val="24"/>
          <w:szCs w:val="24"/>
        </w:rPr>
        <w:t>Обобщить опыт по активизации речемыслительной деятельности и</w:t>
      </w:r>
      <w:r w:rsidR="00D3162E" w:rsidRPr="00D3162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3162E">
        <w:rPr>
          <w:rFonts w:ascii="Times New Roman" w:hAnsi="Times New Roman" w:cs="Times New Roman"/>
          <w:color w:val="000000"/>
          <w:sz w:val="24"/>
          <w:szCs w:val="24"/>
        </w:rPr>
        <w:t>влияние е</w:t>
      </w:r>
      <w:r w:rsidR="00D3162E" w:rsidRPr="00D3162E">
        <w:rPr>
          <w:rFonts w:ascii="Times New Roman" w:hAnsi="Times New Roman" w:cs="Times New Roman"/>
          <w:color w:val="000000"/>
          <w:sz w:val="24"/>
          <w:szCs w:val="24"/>
        </w:rPr>
        <w:t>е</w:t>
      </w:r>
      <w:r w:rsidRPr="00D3162E">
        <w:rPr>
          <w:rFonts w:ascii="Times New Roman" w:hAnsi="Times New Roman" w:cs="Times New Roman"/>
          <w:color w:val="000000"/>
          <w:sz w:val="24"/>
          <w:szCs w:val="24"/>
        </w:rPr>
        <w:t xml:space="preserve"> на развитие мышления школьников</w:t>
      </w:r>
      <w:r w:rsidR="00D3162E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D3162E" w:rsidRPr="00D3162E" w:rsidRDefault="00BD7295" w:rsidP="00D3162E">
      <w:pPr>
        <w:pStyle w:val="a3"/>
        <w:numPr>
          <w:ilvl w:val="0"/>
          <w:numId w:val="13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3162E">
        <w:rPr>
          <w:rFonts w:ascii="Times New Roman" w:hAnsi="Times New Roman" w:cs="Times New Roman"/>
          <w:color w:val="000000"/>
          <w:sz w:val="24"/>
          <w:szCs w:val="24"/>
        </w:rPr>
        <w:lastRenderedPageBreak/>
        <w:t>Применить формы работы, способствующие активизации</w:t>
      </w:r>
      <w:r w:rsidR="00D3162E" w:rsidRPr="00D3162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3162E">
        <w:rPr>
          <w:rFonts w:ascii="Times New Roman" w:hAnsi="Times New Roman" w:cs="Times New Roman"/>
          <w:color w:val="000000"/>
          <w:sz w:val="24"/>
          <w:szCs w:val="24"/>
        </w:rPr>
        <w:t>речемыслительной деятельности школьников.</w:t>
      </w:r>
    </w:p>
    <w:p w:rsidR="00BD7295" w:rsidRPr="00D3162E" w:rsidRDefault="00BD7295" w:rsidP="00D3162E">
      <w:pPr>
        <w:pStyle w:val="a3"/>
        <w:numPr>
          <w:ilvl w:val="0"/>
          <w:numId w:val="13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3162E">
        <w:rPr>
          <w:rFonts w:ascii="Times New Roman" w:hAnsi="Times New Roman" w:cs="Times New Roman"/>
          <w:color w:val="000000"/>
          <w:sz w:val="24"/>
          <w:szCs w:val="24"/>
        </w:rPr>
        <w:t>Проанализировать результаты деятельности.</w:t>
      </w:r>
    </w:p>
    <w:p w:rsidR="00D3162E" w:rsidRDefault="00D3162E" w:rsidP="00BD7295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  <w:sectPr w:rsidR="00D3162E" w:rsidSect="00A9252D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BD7295" w:rsidRPr="00D3162E" w:rsidRDefault="00BD7295" w:rsidP="00D3162E">
      <w:pPr>
        <w:pStyle w:val="a3"/>
        <w:numPr>
          <w:ilvl w:val="0"/>
          <w:numId w:val="13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D3162E">
        <w:rPr>
          <w:rFonts w:ascii="Times New Roman" w:hAnsi="Times New Roman" w:cs="Times New Roman"/>
          <w:b/>
          <w:bCs/>
          <w:color w:val="000000"/>
          <w:sz w:val="24"/>
          <w:szCs w:val="24"/>
        </w:rPr>
        <w:lastRenderedPageBreak/>
        <w:t>Методологические основы интеграции детей с речевыми нарушениями</w:t>
      </w:r>
      <w:r w:rsidR="00D3162E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D3162E">
        <w:rPr>
          <w:rFonts w:ascii="Times New Roman" w:hAnsi="Times New Roman" w:cs="Times New Roman"/>
          <w:b/>
          <w:bCs/>
          <w:color w:val="000000"/>
          <w:sz w:val="24"/>
          <w:szCs w:val="24"/>
        </w:rPr>
        <w:t>в образовательный пр</w:t>
      </w:r>
      <w:r w:rsidR="00D3162E" w:rsidRPr="00D3162E">
        <w:rPr>
          <w:rFonts w:ascii="Times New Roman" w:hAnsi="Times New Roman" w:cs="Times New Roman"/>
          <w:b/>
          <w:bCs/>
          <w:color w:val="000000"/>
          <w:sz w:val="24"/>
          <w:szCs w:val="24"/>
        </w:rPr>
        <w:t>оцесс</w:t>
      </w:r>
    </w:p>
    <w:p w:rsidR="00D3162E" w:rsidRDefault="00D3162E" w:rsidP="00BD7295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D3162E" w:rsidRDefault="00BD7295" w:rsidP="00952FA6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D7295">
        <w:rPr>
          <w:rFonts w:ascii="Times New Roman" w:hAnsi="Times New Roman" w:cs="Times New Roman"/>
          <w:color w:val="000000"/>
          <w:sz w:val="24"/>
          <w:szCs w:val="24"/>
        </w:rPr>
        <w:t xml:space="preserve">Методологической основой работы явились системный, </w:t>
      </w:r>
      <w:proofErr w:type="spellStart"/>
      <w:r w:rsidRPr="00BD7295">
        <w:rPr>
          <w:rFonts w:ascii="Times New Roman" w:hAnsi="Times New Roman" w:cs="Times New Roman"/>
          <w:color w:val="000000"/>
          <w:sz w:val="24"/>
          <w:szCs w:val="24"/>
        </w:rPr>
        <w:t>деятельностный</w:t>
      </w:r>
      <w:proofErr w:type="spellEnd"/>
      <w:r w:rsidRPr="00BD7295">
        <w:rPr>
          <w:rFonts w:ascii="Times New Roman" w:hAnsi="Times New Roman" w:cs="Times New Roman"/>
          <w:color w:val="000000"/>
          <w:sz w:val="24"/>
          <w:szCs w:val="24"/>
        </w:rPr>
        <w:t xml:space="preserve"> и</w:t>
      </w:r>
      <w:r w:rsidR="00D3162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D7295">
        <w:rPr>
          <w:rFonts w:ascii="Times New Roman" w:hAnsi="Times New Roman" w:cs="Times New Roman"/>
          <w:color w:val="000000"/>
          <w:sz w:val="24"/>
          <w:szCs w:val="24"/>
        </w:rPr>
        <w:t>личностно-ориентированный подходы, а также технологии дифференцированного</w:t>
      </w:r>
      <w:r w:rsidR="00D3162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D7295">
        <w:rPr>
          <w:rFonts w:ascii="Times New Roman" w:hAnsi="Times New Roman" w:cs="Times New Roman"/>
          <w:color w:val="000000"/>
          <w:sz w:val="24"/>
          <w:szCs w:val="24"/>
        </w:rPr>
        <w:t>подхода,</w:t>
      </w:r>
      <w:r w:rsidR="00D3162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D7295">
        <w:rPr>
          <w:rFonts w:ascii="Times New Roman" w:hAnsi="Times New Roman" w:cs="Times New Roman"/>
          <w:color w:val="000000"/>
          <w:sz w:val="24"/>
          <w:szCs w:val="24"/>
        </w:rPr>
        <w:t xml:space="preserve">игровые, </w:t>
      </w:r>
      <w:proofErr w:type="spellStart"/>
      <w:r w:rsidRPr="00BD7295">
        <w:rPr>
          <w:rFonts w:ascii="Times New Roman" w:hAnsi="Times New Roman" w:cs="Times New Roman"/>
          <w:color w:val="000000"/>
          <w:sz w:val="24"/>
          <w:szCs w:val="24"/>
        </w:rPr>
        <w:t>здоровьесберегающие</w:t>
      </w:r>
      <w:proofErr w:type="spellEnd"/>
      <w:r w:rsidRPr="00BD7295">
        <w:rPr>
          <w:rFonts w:ascii="Times New Roman" w:hAnsi="Times New Roman" w:cs="Times New Roman"/>
          <w:color w:val="000000"/>
          <w:sz w:val="24"/>
          <w:szCs w:val="24"/>
        </w:rPr>
        <w:t xml:space="preserve"> и информационно-коммуникационные</w:t>
      </w:r>
      <w:r w:rsidR="00D3162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D7295">
        <w:rPr>
          <w:rFonts w:ascii="Times New Roman" w:hAnsi="Times New Roman" w:cs="Times New Roman"/>
          <w:color w:val="000000"/>
          <w:sz w:val="24"/>
          <w:szCs w:val="24"/>
        </w:rPr>
        <w:t>технологии, метод проектов.</w:t>
      </w:r>
    </w:p>
    <w:p w:rsidR="00BD7295" w:rsidRPr="00BD7295" w:rsidRDefault="00BD7295" w:rsidP="00952FA6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D7295">
        <w:rPr>
          <w:rFonts w:ascii="Times New Roman" w:hAnsi="Times New Roman" w:cs="Times New Roman"/>
          <w:color w:val="000000"/>
          <w:sz w:val="24"/>
          <w:szCs w:val="24"/>
        </w:rPr>
        <w:t>Теоретическую основу определяют труды педагогов и психологов о</w:t>
      </w:r>
      <w:r w:rsidR="00D3162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D7295">
        <w:rPr>
          <w:rFonts w:ascii="Times New Roman" w:hAnsi="Times New Roman" w:cs="Times New Roman"/>
          <w:color w:val="000000"/>
          <w:sz w:val="24"/>
          <w:szCs w:val="24"/>
        </w:rPr>
        <w:t>мышлении и развитии, учение о развитии высших психических функций,</w:t>
      </w:r>
      <w:r w:rsidR="00D3162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BD7295">
        <w:rPr>
          <w:rFonts w:ascii="Times New Roman" w:hAnsi="Times New Roman" w:cs="Times New Roman"/>
          <w:color w:val="000000"/>
          <w:sz w:val="24"/>
          <w:szCs w:val="24"/>
        </w:rPr>
        <w:t>деятельностный</w:t>
      </w:r>
      <w:proofErr w:type="spellEnd"/>
      <w:r w:rsidRPr="00BD7295">
        <w:rPr>
          <w:rFonts w:ascii="Times New Roman" w:hAnsi="Times New Roman" w:cs="Times New Roman"/>
          <w:color w:val="000000"/>
          <w:sz w:val="24"/>
          <w:szCs w:val="24"/>
        </w:rPr>
        <w:t xml:space="preserve"> подход в познании, а также теорию поэтапного формирования</w:t>
      </w:r>
      <w:r w:rsidR="00D3162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D7295">
        <w:rPr>
          <w:rFonts w:ascii="Times New Roman" w:hAnsi="Times New Roman" w:cs="Times New Roman"/>
          <w:color w:val="000000"/>
          <w:sz w:val="24"/>
          <w:szCs w:val="24"/>
        </w:rPr>
        <w:t xml:space="preserve">умственных действий, </w:t>
      </w:r>
      <w:proofErr w:type="spellStart"/>
      <w:r w:rsidRPr="00BD7295">
        <w:rPr>
          <w:rFonts w:ascii="Times New Roman" w:hAnsi="Times New Roman" w:cs="Times New Roman"/>
          <w:color w:val="000000"/>
          <w:sz w:val="24"/>
          <w:szCs w:val="24"/>
        </w:rPr>
        <w:t>гуманизации</w:t>
      </w:r>
      <w:proofErr w:type="spellEnd"/>
      <w:r w:rsidRPr="00BD7295">
        <w:rPr>
          <w:rFonts w:ascii="Times New Roman" w:hAnsi="Times New Roman" w:cs="Times New Roman"/>
          <w:color w:val="000000"/>
          <w:sz w:val="24"/>
          <w:szCs w:val="24"/>
        </w:rPr>
        <w:t xml:space="preserve"> педагогического процесса и индивидуализации</w:t>
      </w:r>
      <w:r w:rsidR="00D3162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D7295">
        <w:rPr>
          <w:rFonts w:ascii="Times New Roman" w:hAnsi="Times New Roman" w:cs="Times New Roman"/>
          <w:color w:val="000000"/>
          <w:sz w:val="24"/>
          <w:szCs w:val="24"/>
        </w:rPr>
        <w:t>процесса обучения и выделены следующие принципы построения образовательного</w:t>
      </w:r>
      <w:r w:rsidR="00D3162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D7295">
        <w:rPr>
          <w:rFonts w:ascii="Times New Roman" w:hAnsi="Times New Roman" w:cs="Times New Roman"/>
          <w:color w:val="000000"/>
          <w:sz w:val="24"/>
          <w:szCs w:val="24"/>
        </w:rPr>
        <w:t>процесса</w:t>
      </w:r>
      <w:r w:rsidR="00D3162E">
        <w:rPr>
          <w:rFonts w:ascii="Times New Roman" w:hAnsi="Times New Roman" w:cs="Times New Roman"/>
          <w:color w:val="000000"/>
          <w:sz w:val="24"/>
          <w:szCs w:val="24"/>
        </w:rPr>
        <w:t>:</w:t>
      </w:r>
    </w:p>
    <w:p w:rsidR="00D3162E" w:rsidRDefault="00BD7295" w:rsidP="00952FA6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D7295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Принцип деятельности </w:t>
      </w:r>
      <w:r w:rsidRPr="00BD7295">
        <w:rPr>
          <w:rFonts w:ascii="Times New Roman" w:hAnsi="Times New Roman" w:cs="Times New Roman"/>
          <w:color w:val="000000"/>
          <w:sz w:val="24"/>
          <w:szCs w:val="24"/>
        </w:rPr>
        <w:t>заключается в том, что ученик в процессе обучения</w:t>
      </w:r>
      <w:r w:rsidR="00D3162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D7295">
        <w:rPr>
          <w:rFonts w:ascii="Times New Roman" w:hAnsi="Times New Roman" w:cs="Times New Roman"/>
          <w:color w:val="000000"/>
          <w:sz w:val="24"/>
          <w:szCs w:val="24"/>
        </w:rPr>
        <w:t>является субъектом деятельности.</w:t>
      </w:r>
    </w:p>
    <w:p w:rsidR="00BD7295" w:rsidRPr="00BD7295" w:rsidRDefault="00BD7295" w:rsidP="00952FA6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D7295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Принцип непрерывности </w:t>
      </w:r>
      <w:r w:rsidRPr="00BD7295">
        <w:rPr>
          <w:rFonts w:ascii="Times New Roman" w:hAnsi="Times New Roman" w:cs="Times New Roman"/>
          <w:color w:val="000000"/>
          <w:sz w:val="24"/>
          <w:szCs w:val="24"/>
        </w:rPr>
        <w:t>означает такую организацию обучения, когда</w:t>
      </w:r>
      <w:r w:rsidR="00D3162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D7295">
        <w:rPr>
          <w:rFonts w:ascii="Times New Roman" w:hAnsi="Times New Roman" w:cs="Times New Roman"/>
          <w:color w:val="000000"/>
          <w:sz w:val="24"/>
          <w:szCs w:val="24"/>
        </w:rPr>
        <w:t>результат деятельности на каждом предыдущем этапе обеспечивает начало</w:t>
      </w:r>
      <w:r w:rsidR="00D3162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D7295">
        <w:rPr>
          <w:rFonts w:ascii="Times New Roman" w:hAnsi="Times New Roman" w:cs="Times New Roman"/>
          <w:color w:val="000000"/>
          <w:sz w:val="24"/>
          <w:szCs w:val="24"/>
        </w:rPr>
        <w:t>следующего этапа. Непрерывность процесса обеспечивается инвариантностью</w:t>
      </w:r>
      <w:r w:rsidR="00D3162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D7295">
        <w:rPr>
          <w:rFonts w:ascii="Times New Roman" w:hAnsi="Times New Roman" w:cs="Times New Roman"/>
          <w:color w:val="000000"/>
          <w:sz w:val="24"/>
          <w:szCs w:val="24"/>
        </w:rPr>
        <w:t>технологии, а также преемственностью между всеми ступенями обучения</w:t>
      </w:r>
      <w:r w:rsidR="00D3162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D7295">
        <w:rPr>
          <w:rFonts w:ascii="Times New Roman" w:hAnsi="Times New Roman" w:cs="Times New Roman"/>
          <w:color w:val="000000"/>
          <w:sz w:val="24"/>
          <w:szCs w:val="24"/>
        </w:rPr>
        <w:t>содержания и методики.</w:t>
      </w:r>
    </w:p>
    <w:p w:rsidR="00BD7295" w:rsidRPr="00BD7295" w:rsidRDefault="00BD7295" w:rsidP="00952FA6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D7295">
        <w:rPr>
          <w:rFonts w:ascii="Times New Roman" w:hAnsi="Times New Roman" w:cs="Times New Roman"/>
          <w:color w:val="000000"/>
          <w:sz w:val="24"/>
          <w:szCs w:val="24"/>
        </w:rPr>
        <w:t>В качестве основополагающего</w:t>
      </w:r>
      <w:r w:rsidR="00D3162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D7295">
        <w:rPr>
          <w:rFonts w:ascii="Times New Roman" w:hAnsi="Times New Roman" w:cs="Times New Roman"/>
          <w:color w:val="000000"/>
          <w:sz w:val="24"/>
          <w:szCs w:val="24"/>
        </w:rPr>
        <w:t xml:space="preserve">можно выделить принцип </w:t>
      </w:r>
      <w:proofErr w:type="spellStart"/>
      <w:r w:rsidRPr="00BD7295">
        <w:rPr>
          <w:rFonts w:ascii="Times New Roman" w:hAnsi="Times New Roman" w:cs="Times New Roman"/>
          <w:color w:val="000000"/>
          <w:sz w:val="24"/>
          <w:szCs w:val="24"/>
        </w:rPr>
        <w:t>здоровьесбережения</w:t>
      </w:r>
      <w:proofErr w:type="spellEnd"/>
      <w:r w:rsidRPr="00BD7295">
        <w:rPr>
          <w:rFonts w:ascii="Times New Roman" w:hAnsi="Times New Roman" w:cs="Times New Roman"/>
          <w:color w:val="000000"/>
          <w:sz w:val="24"/>
          <w:szCs w:val="24"/>
        </w:rPr>
        <w:t>, а это создание образовательной среды, обеспечивающей снятие всех</w:t>
      </w:r>
      <w:r w:rsidR="00D3162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BD7295">
        <w:rPr>
          <w:rFonts w:ascii="Times New Roman" w:hAnsi="Times New Roman" w:cs="Times New Roman"/>
          <w:color w:val="000000"/>
          <w:sz w:val="24"/>
          <w:szCs w:val="24"/>
        </w:rPr>
        <w:t>стрессобразующих</w:t>
      </w:r>
      <w:proofErr w:type="spellEnd"/>
      <w:r w:rsidRPr="00BD7295">
        <w:rPr>
          <w:rFonts w:ascii="Times New Roman" w:hAnsi="Times New Roman" w:cs="Times New Roman"/>
          <w:color w:val="000000"/>
          <w:sz w:val="24"/>
          <w:szCs w:val="24"/>
        </w:rPr>
        <w:t xml:space="preserve"> факторов учебно-воспитательного процесса.</w:t>
      </w:r>
    </w:p>
    <w:p w:rsidR="00BD7295" w:rsidRPr="00BD7295" w:rsidRDefault="00BD7295" w:rsidP="00952FA6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D7295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Принцип целостного представления </w:t>
      </w:r>
      <w:r w:rsidRPr="00BD7295">
        <w:rPr>
          <w:rFonts w:ascii="Times New Roman" w:hAnsi="Times New Roman" w:cs="Times New Roman"/>
          <w:color w:val="000000"/>
          <w:sz w:val="24"/>
          <w:szCs w:val="24"/>
        </w:rPr>
        <w:t>о мире означает, что у ребенка</w:t>
      </w:r>
      <w:r w:rsidR="00D3162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D7295">
        <w:rPr>
          <w:rFonts w:ascii="Times New Roman" w:hAnsi="Times New Roman" w:cs="Times New Roman"/>
          <w:color w:val="000000"/>
          <w:sz w:val="24"/>
          <w:szCs w:val="24"/>
        </w:rPr>
        <w:t>должно быть сформировано обобщенное, целостное представление о мире (природе</w:t>
      </w:r>
      <w:r w:rsidR="00D3162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D7295">
        <w:rPr>
          <w:rFonts w:ascii="Times New Roman" w:hAnsi="Times New Roman" w:cs="Times New Roman"/>
          <w:color w:val="000000"/>
          <w:sz w:val="24"/>
          <w:szCs w:val="24"/>
        </w:rPr>
        <w:t>– обществе - самом себе), о роли и месте каждой науки в системе наук.</w:t>
      </w:r>
    </w:p>
    <w:p w:rsidR="00BD7295" w:rsidRPr="00BD7295" w:rsidRDefault="00BD7295" w:rsidP="00952FA6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D7295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Принцип вариативности </w:t>
      </w:r>
      <w:r w:rsidRPr="00BD7295">
        <w:rPr>
          <w:rFonts w:ascii="Times New Roman" w:hAnsi="Times New Roman" w:cs="Times New Roman"/>
          <w:color w:val="000000"/>
          <w:sz w:val="24"/>
          <w:szCs w:val="24"/>
        </w:rPr>
        <w:t>предполагает развитие способности к</w:t>
      </w:r>
      <w:r w:rsidR="00D3162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D7295">
        <w:rPr>
          <w:rFonts w:ascii="Times New Roman" w:hAnsi="Times New Roman" w:cs="Times New Roman"/>
          <w:color w:val="000000"/>
          <w:sz w:val="24"/>
          <w:szCs w:val="24"/>
        </w:rPr>
        <w:t>систематическому перебору вариантов и выбору оптимального варианта.</w:t>
      </w:r>
    </w:p>
    <w:p w:rsidR="00BD7295" w:rsidRDefault="00BD7295" w:rsidP="004075D9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D7295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Принцип творческого подхода </w:t>
      </w:r>
      <w:r w:rsidRPr="00BD7295">
        <w:rPr>
          <w:rFonts w:ascii="Times New Roman" w:hAnsi="Times New Roman" w:cs="Times New Roman"/>
          <w:color w:val="000000"/>
          <w:sz w:val="24"/>
          <w:szCs w:val="24"/>
        </w:rPr>
        <w:t>предполагает максимальную</w:t>
      </w:r>
      <w:r w:rsidR="00D3162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D7295">
        <w:rPr>
          <w:rFonts w:ascii="Times New Roman" w:hAnsi="Times New Roman" w:cs="Times New Roman"/>
          <w:color w:val="000000"/>
          <w:sz w:val="24"/>
          <w:szCs w:val="24"/>
        </w:rPr>
        <w:t>ориентацию на творческое начало в учебной деятельности дошкольников,</w:t>
      </w:r>
      <w:r w:rsidR="00D3162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D7295">
        <w:rPr>
          <w:rFonts w:ascii="Times New Roman" w:hAnsi="Times New Roman" w:cs="Times New Roman"/>
          <w:color w:val="000000"/>
          <w:sz w:val="24"/>
          <w:szCs w:val="24"/>
        </w:rPr>
        <w:t>приобретение каждым из них собственного опыта творческой деятельности.</w:t>
      </w:r>
      <w:r w:rsidR="00D3162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D7295">
        <w:rPr>
          <w:rFonts w:ascii="Times New Roman" w:hAnsi="Times New Roman" w:cs="Times New Roman"/>
          <w:color w:val="000000"/>
          <w:sz w:val="24"/>
          <w:szCs w:val="24"/>
        </w:rPr>
        <w:t xml:space="preserve">Технология </w:t>
      </w:r>
      <w:proofErr w:type="spellStart"/>
      <w:r w:rsidRPr="00BD7295">
        <w:rPr>
          <w:rFonts w:ascii="Times New Roman" w:hAnsi="Times New Roman" w:cs="Times New Roman"/>
          <w:color w:val="000000"/>
          <w:sz w:val="24"/>
          <w:szCs w:val="24"/>
        </w:rPr>
        <w:t>деятельностного</w:t>
      </w:r>
      <w:proofErr w:type="spellEnd"/>
      <w:r w:rsidRPr="00BD7295">
        <w:rPr>
          <w:rFonts w:ascii="Times New Roman" w:hAnsi="Times New Roman" w:cs="Times New Roman"/>
          <w:color w:val="000000"/>
          <w:sz w:val="24"/>
          <w:szCs w:val="24"/>
        </w:rPr>
        <w:t xml:space="preserve"> подхода в своей основе содержит</w:t>
      </w:r>
      <w:r w:rsidR="00D3162E">
        <w:rPr>
          <w:rFonts w:ascii="Times New Roman" w:hAnsi="Times New Roman" w:cs="Times New Roman"/>
          <w:color w:val="000000"/>
          <w:sz w:val="24"/>
          <w:szCs w:val="24"/>
        </w:rPr>
        <w:t xml:space="preserve"> многообразие методов</w:t>
      </w:r>
      <w:r w:rsidRPr="00BD7295">
        <w:rPr>
          <w:rFonts w:ascii="Times New Roman" w:hAnsi="Times New Roman" w:cs="Times New Roman"/>
          <w:color w:val="000000"/>
          <w:sz w:val="24"/>
          <w:szCs w:val="24"/>
        </w:rPr>
        <w:t>, но для каждого метода должен выполняться следующий</w:t>
      </w:r>
      <w:r w:rsidR="004075D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D7295">
        <w:rPr>
          <w:rFonts w:ascii="Times New Roman" w:hAnsi="Times New Roman" w:cs="Times New Roman"/>
          <w:color w:val="000000"/>
          <w:sz w:val="24"/>
          <w:szCs w:val="24"/>
        </w:rPr>
        <w:t>механизм обучения:</w:t>
      </w:r>
    </w:p>
    <w:p w:rsidR="004075D9" w:rsidRPr="00BD7295" w:rsidRDefault="004075D9" w:rsidP="004075D9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tbl>
      <w:tblPr>
        <w:tblStyle w:val="a5"/>
        <w:tblW w:w="0" w:type="auto"/>
        <w:tblLook w:val="04A0"/>
      </w:tblPr>
      <w:tblGrid>
        <w:gridCol w:w="3794"/>
        <w:gridCol w:w="5777"/>
      </w:tblGrid>
      <w:tr w:rsidR="004075D9" w:rsidTr="004075D9">
        <w:tc>
          <w:tcPr>
            <w:tcW w:w="3794" w:type="dxa"/>
          </w:tcPr>
          <w:p w:rsidR="004075D9" w:rsidRDefault="004075D9" w:rsidP="004075D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75D9">
              <w:rPr>
                <w:rFonts w:ascii="Times New Roman" w:hAnsi="Times New Roman" w:cs="Times New Roman"/>
                <w:sz w:val="24"/>
                <w:szCs w:val="24"/>
              </w:rPr>
              <w:t xml:space="preserve">Мотивация </w:t>
            </w:r>
          </w:p>
          <w:p w:rsidR="004075D9" w:rsidRPr="004075D9" w:rsidRDefault="004075D9" w:rsidP="004075D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77" w:type="dxa"/>
          </w:tcPr>
          <w:p w:rsidR="004075D9" w:rsidRPr="004075D9" w:rsidRDefault="004075D9" w:rsidP="004075D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75D9">
              <w:rPr>
                <w:rFonts w:ascii="Times New Roman" w:hAnsi="Times New Roman" w:cs="Times New Roman"/>
                <w:sz w:val="24"/>
                <w:szCs w:val="24"/>
              </w:rPr>
              <w:t>Готовность к получению знаний</w:t>
            </w:r>
          </w:p>
        </w:tc>
      </w:tr>
      <w:tr w:rsidR="004075D9" w:rsidTr="004075D9">
        <w:tc>
          <w:tcPr>
            <w:tcW w:w="3794" w:type="dxa"/>
          </w:tcPr>
          <w:p w:rsidR="004075D9" w:rsidRDefault="004075D9" w:rsidP="004075D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75D9">
              <w:rPr>
                <w:rFonts w:ascii="Times New Roman" w:hAnsi="Times New Roman" w:cs="Times New Roman"/>
                <w:sz w:val="24"/>
                <w:szCs w:val="24"/>
              </w:rPr>
              <w:t>Информирование</w:t>
            </w:r>
          </w:p>
          <w:p w:rsidR="004075D9" w:rsidRPr="004075D9" w:rsidRDefault="004075D9" w:rsidP="004075D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77" w:type="dxa"/>
          </w:tcPr>
          <w:p w:rsidR="004075D9" w:rsidRPr="004075D9" w:rsidRDefault="004075D9" w:rsidP="004075D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75D9">
              <w:rPr>
                <w:rFonts w:ascii="Times New Roman" w:hAnsi="Times New Roman" w:cs="Times New Roman"/>
                <w:sz w:val="24"/>
                <w:szCs w:val="24"/>
              </w:rPr>
              <w:t>Первичное получение информации</w:t>
            </w:r>
          </w:p>
        </w:tc>
      </w:tr>
      <w:tr w:rsidR="004075D9" w:rsidTr="004075D9">
        <w:tc>
          <w:tcPr>
            <w:tcW w:w="3794" w:type="dxa"/>
          </w:tcPr>
          <w:p w:rsidR="004075D9" w:rsidRDefault="004075D9" w:rsidP="004075D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75D9">
              <w:rPr>
                <w:rFonts w:ascii="Times New Roman" w:hAnsi="Times New Roman" w:cs="Times New Roman"/>
                <w:sz w:val="24"/>
                <w:szCs w:val="24"/>
              </w:rPr>
              <w:t>Восприятие</w:t>
            </w:r>
          </w:p>
          <w:p w:rsidR="004075D9" w:rsidRPr="004075D9" w:rsidRDefault="004075D9" w:rsidP="004075D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77" w:type="dxa"/>
          </w:tcPr>
          <w:p w:rsidR="004075D9" w:rsidRPr="004075D9" w:rsidRDefault="004075D9" w:rsidP="004075D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75D9">
              <w:rPr>
                <w:rFonts w:ascii="Times New Roman" w:hAnsi="Times New Roman" w:cs="Times New Roman"/>
                <w:sz w:val="24"/>
                <w:szCs w:val="24"/>
              </w:rPr>
              <w:t>Осмысление данной информации</w:t>
            </w:r>
          </w:p>
        </w:tc>
      </w:tr>
      <w:tr w:rsidR="004075D9" w:rsidTr="004075D9">
        <w:tc>
          <w:tcPr>
            <w:tcW w:w="3794" w:type="dxa"/>
          </w:tcPr>
          <w:p w:rsidR="004075D9" w:rsidRPr="004075D9" w:rsidRDefault="004075D9" w:rsidP="004075D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75D9">
              <w:rPr>
                <w:rFonts w:ascii="Times New Roman" w:hAnsi="Times New Roman" w:cs="Times New Roman"/>
                <w:sz w:val="24"/>
                <w:szCs w:val="24"/>
              </w:rPr>
              <w:t>Распознавание</w:t>
            </w:r>
          </w:p>
        </w:tc>
        <w:tc>
          <w:tcPr>
            <w:tcW w:w="5777" w:type="dxa"/>
          </w:tcPr>
          <w:p w:rsidR="004075D9" w:rsidRPr="004075D9" w:rsidRDefault="004075D9" w:rsidP="004075D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75D9">
              <w:rPr>
                <w:rFonts w:ascii="Times New Roman" w:hAnsi="Times New Roman" w:cs="Times New Roman"/>
                <w:sz w:val="24"/>
                <w:szCs w:val="24"/>
              </w:rPr>
              <w:t>Поиск знакомых элементов и аналогий в данной информации</w:t>
            </w:r>
          </w:p>
        </w:tc>
      </w:tr>
      <w:tr w:rsidR="004075D9" w:rsidTr="004075D9">
        <w:tc>
          <w:tcPr>
            <w:tcW w:w="3794" w:type="dxa"/>
          </w:tcPr>
          <w:p w:rsidR="004075D9" w:rsidRPr="004075D9" w:rsidRDefault="004075D9" w:rsidP="004075D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75D9">
              <w:rPr>
                <w:rFonts w:ascii="Times New Roman" w:hAnsi="Times New Roman" w:cs="Times New Roman"/>
                <w:sz w:val="24"/>
                <w:szCs w:val="24"/>
              </w:rPr>
              <w:t>Понимание</w:t>
            </w:r>
          </w:p>
        </w:tc>
        <w:tc>
          <w:tcPr>
            <w:tcW w:w="5777" w:type="dxa"/>
          </w:tcPr>
          <w:p w:rsidR="004075D9" w:rsidRPr="004075D9" w:rsidRDefault="004075D9" w:rsidP="004075D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75D9">
              <w:rPr>
                <w:rFonts w:ascii="Times New Roman" w:hAnsi="Times New Roman" w:cs="Times New Roman"/>
                <w:sz w:val="24"/>
                <w:szCs w:val="24"/>
              </w:rPr>
              <w:t>Установление логических связей и взаимосвязей в рамках новой учебной информации</w:t>
            </w:r>
          </w:p>
        </w:tc>
      </w:tr>
      <w:tr w:rsidR="004075D9" w:rsidTr="004075D9">
        <w:tc>
          <w:tcPr>
            <w:tcW w:w="3794" w:type="dxa"/>
          </w:tcPr>
          <w:p w:rsidR="004075D9" w:rsidRDefault="004075D9" w:rsidP="004075D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75D9">
              <w:rPr>
                <w:rFonts w:ascii="Times New Roman" w:hAnsi="Times New Roman" w:cs="Times New Roman"/>
                <w:sz w:val="24"/>
                <w:szCs w:val="24"/>
              </w:rPr>
              <w:t>Освоение</w:t>
            </w:r>
          </w:p>
          <w:p w:rsidR="004075D9" w:rsidRPr="004075D9" w:rsidRDefault="004075D9" w:rsidP="004075D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77" w:type="dxa"/>
          </w:tcPr>
          <w:p w:rsidR="004075D9" w:rsidRPr="004075D9" w:rsidRDefault="004075D9" w:rsidP="004075D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75D9">
              <w:rPr>
                <w:rFonts w:ascii="Times New Roman" w:hAnsi="Times New Roman" w:cs="Times New Roman"/>
                <w:sz w:val="24"/>
                <w:szCs w:val="24"/>
              </w:rPr>
              <w:t>Попытки применения вновь полученных знаний</w:t>
            </w:r>
          </w:p>
        </w:tc>
      </w:tr>
      <w:tr w:rsidR="004075D9" w:rsidTr="004075D9">
        <w:tc>
          <w:tcPr>
            <w:tcW w:w="3794" w:type="dxa"/>
          </w:tcPr>
          <w:p w:rsidR="004075D9" w:rsidRPr="004075D9" w:rsidRDefault="004075D9" w:rsidP="004075D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75D9">
              <w:rPr>
                <w:rFonts w:ascii="Times New Roman" w:hAnsi="Times New Roman" w:cs="Times New Roman"/>
                <w:sz w:val="24"/>
                <w:szCs w:val="24"/>
              </w:rPr>
              <w:t>Усвоение</w:t>
            </w:r>
          </w:p>
        </w:tc>
        <w:tc>
          <w:tcPr>
            <w:tcW w:w="5777" w:type="dxa"/>
          </w:tcPr>
          <w:p w:rsidR="004075D9" w:rsidRPr="004075D9" w:rsidRDefault="004075D9" w:rsidP="004075D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75D9">
              <w:rPr>
                <w:rFonts w:ascii="Times New Roman" w:hAnsi="Times New Roman" w:cs="Times New Roman"/>
                <w:sz w:val="24"/>
                <w:szCs w:val="24"/>
              </w:rPr>
              <w:t>Констатация положительного результата вследствие попыток применения вновь полученных знаний в область умений</w:t>
            </w:r>
          </w:p>
        </w:tc>
      </w:tr>
      <w:tr w:rsidR="004075D9" w:rsidTr="004075D9">
        <w:tc>
          <w:tcPr>
            <w:tcW w:w="3794" w:type="dxa"/>
          </w:tcPr>
          <w:p w:rsidR="004075D9" w:rsidRDefault="004075D9" w:rsidP="004075D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75D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Презентация </w:t>
            </w:r>
          </w:p>
          <w:p w:rsidR="004075D9" w:rsidRPr="004075D9" w:rsidRDefault="004075D9" w:rsidP="004075D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77" w:type="dxa"/>
          </w:tcPr>
          <w:p w:rsidR="004075D9" w:rsidRPr="004075D9" w:rsidRDefault="004075D9" w:rsidP="004075D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75D9">
              <w:rPr>
                <w:rFonts w:ascii="Times New Roman" w:hAnsi="Times New Roman" w:cs="Times New Roman"/>
                <w:sz w:val="24"/>
                <w:szCs w:val="24"/>
              </w:rPr>
              <w:t>Демонстрация новых знаний (ответ на уроке)</w:t>
            </w:r>
          </w:p>
        </w:tc>
      </w:tr>
      <w:tr w:rsidR="004075D9" w:rsidTr="004075D9">
        <w:tc>
          <w:tcPr>
            <w:tcW w:w="3794" w:type="dxa"/>
          </w:tcPr>
          <w:p w:rsidR="004075D9" w:rsidRDefault="004075D9" w:rsidP="004075D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75D9">
              <w:rPr>
                <w:rFonts w:ascii="Times New Roman" w:hAnsi="Times New Roman" w:cs="Times New Roman"/>
                <w:sz w:val="24"/>
                <w:szCs w:val="24"/>
              </w:rPr>
              <w:t>Перенос ЗУН в новую ситуацию</w:t>
            </w:r>
          </w:p>
          <w:p w:rsidR="004075D9" w:rsidRPr="004075D9" w:rsidRDefault="004075D9" w:rsidP="004075D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77" w:type="dxa"/>
          </w:tcPr>
          <w:p w:rsidR="004075D9" w:rsidRPr="004075D9" w:rsidRDefault="004075D9" w:rsidP="004075D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075D9">
              <w:rPr>
                <w:rFonts w:ascii="Times New Roman" w:hAnsi="Times New Roman" w:cs="Times New Roman"/>
                <w:sz w:val="24"/>
                <w:szCs w:val="24"/>
              </w:rPr>
              <w:t>Применение новых знаний на практике</w:t>
            </w:r>
          </w:p>
        </w:tc>
      </w:tr>
    </w:tbl>
    <w:p w:rsidR="004075D9" w:rsidRDefault="004075D9" w:rsidP="00BD7295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4075D9" w:rsidRPr="00BD7295" w:rsidRDefault="00BD7295" w:rsidP="00AD378E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BD7295">
        <w:rPr>
          <w:rFonts w:ascii="Times New Roman" w:hAnsi="Times New Roman" w:cs="Times New Roman"/>
          <w:b/>
          <w:bCs/>
          <w:color w:val="000000"/>
          <w:sz w:val="24"/>
          <w:szCs w:val="24"/>
        </w:rPr>
        <w:t>Используемые технологии</w:t>
      </w:r>
      <w:r w:rsidR="004075D9">
        <w:rPr>
          <w:rFonts w:ascii="Times New Roman" w:hAnsi="Times New Roman" w:cs="Times New Roman"/>
          <w:b/>
          <w:bCs/>
          <w:color w:val="000000"/>
          <w:sz w:val="24"/>
          <w:szCs w:val="24"/>
        </w:rPr>
        <w:t>:</w:t>
      </w:r>
    </w:p>
    <w:p w:rsidR="00BD7295" w:rsidRPr="00BD7295" w:rsidRDefault="004075D9" w:rsidP="00AD378E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Игровая технология</w:t>
      </w:r>
    </w:p>
    <w:p w:rsidR="00BD7295" w:rsidRPr="00BD7295" w:rsidRDefault="00BD7295" w:rsidP="004075D9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D7295">
        <w:rPr>
          <w:rFonts w:ascii="Times New Roman" w:hAnsi="Times New Roman" w:cs="Times New Roman"/>
          <w:color w:val="000000"/>
          <w:sz w:val="24"/>
          <w:szCs w:val="24"/>
        </w:rPr>
        <w:t>Игровые методы в логопедической работе являются едва ли не самым</w:t>
      </w:r>
      <w:r w:rsidR="004075D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D7295">
        <w:rPr>
          <w:rFonts w:ascii="Times New Roman" w:hAnsi="Times New Roman" w:cs="Times New Roman"/>
          <w:color w:val="000000"/>
          <w:sz w:val="24"/>
          <w:szCs w:val="24"/>
        </w:rPr>
        <w:t>основным методом воздействия на реб</w:t>
      </w:r>
      <w:r w:rsidR="004075D9">
        <w:rPr>
          <w:rFonts w:ascii="Times New Roman" w:hAnsi="Times New Roman" w:cs="Times New Roman"/>
          <w:color w:val="000000"/>
          <w:sz w:val="24"/>
          <w:szCs w:val="24"/>
        </w:rPr>
        <w:t>е</w:t>
      </w:r>
      <w:r w:rsidRPr="00BD7295">
        <w:rPr>
          <w:rFonts w:ascii="Times New Roman" w:hAnsi="Times New Roman" w:cs="Times New Roman"/>
          <w:color w:val="000000"/>
          <w:sz w:val="24"/>
          <w:szCs w:val="24"/>
        </w:rPr>
        <w:t>нка дошкольного возраста. Игровые методы</w:t>
      </w:r>
      <w:r w:rsidR="004075D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D7295">
        <w:rPr>
          <w:rFonts w:ascii="Times New Roman" w:hAnsi="Times New Roman" w:cs="Times New Roman"/>
          <w:color w:val="000000"/>
          <w:sz w:val="24"/>
          <w:szCs w:val="24"/>
        </w:rPr>
        <w:t>применяю на начальном этапе занятий, потому что игра – самый приемлемый метод</w:t>
      </w:r>
      <w:r w:rsidR="004075D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D7295">
        <w:rPr>
          <w:rFonts w:ascii="Times New Roman" w:hAnsi="Times New Roman" w:cs="Times New Roman"/>
          <w:color w:val="000000"/>
          <w:sz w:val="24"/>
          <w:szCs w:val="24"/>
        </w:rPr>
        <w:t>адаптации реб</w:t>
      </w:r>
      <w:r w:rsidR="004075D9">
        <w:rPr>
          <w:rFonts w:ascii="Times New Roman" w:hAnsi="Times New Roman" w:cs="Times New Roman"/>
          <w:color w:val="000000"/>
          <w:sz w:val="24"/>
          <w:szCs w:val="24"/>
        </w:rPr>
        <w:t>е</w:t>
      </w:r>
      <w:r w:rsidRPr="00BD7295">
        <w:rPr>
          <w:rFonts w:ascii="Times New Roman" w:hAnsi="Times New Roman" w:cs="Times New Roman"/>
          <w:color w:val="000000"/>
          <w:sz w:val="24"/>
          <w:szCs w:val="24"/>
        </w:rPr>
        <w:t>нка к новым условиям.</w:t>
      </w:r>
    </w:p>
    <w:p w:rsidR="00BD7295" w:rsidRPr="00BD7295" w:rsidRDefault="00BD7295" w:rsidP="004075D9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D7295">
        <w:rPr>
          <w:rFonts w:ascii="Times New Roman" w:hAnsi="Times New Roman" w:cs="Times New Roman"/>
          <w:color w:val="000000"/>
          <w:sz w:val="24"/>
          <w:szCs w:val="24"/>
        </w:rPr>
        <w:t>Игра становится основой занятий, провожу игру как часть занятия, как</w:t>
      </w:r>
      <w:r w:rsidR="004075D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D7295">
        <w:rPr>
          <w:rFonts w:ascii="Times New Roman" w:hAnsi="Times New Roman" w:cs="Times New Roman"/>
          <w:color w:val="000000"/>
          <w:sz w:val="24"/>
          <w:szCs w:val="24"/>
        </w:rPr>
        <w:t>вспомогательное средство достижения определ</w:t>
      </w:r>
      <w:r w:rsidR="004075D9">
        <w:rPr>
          <w:rFonts w:ascii="Times New Roman" w:hAnsi="Times New Roman" w:cs="Times New Roman"/>
          <w:color w:val="000000"/>
          <w:sz w:val="24"/>
          <w:szCs w:val="24"/>
        </w:rPr>
        <w:t>е</w:t>
      </w:r>
      <w:r w:rsidRPr="00BD7295">
        <w:rPr>
          <w:rFonts w:ascii="Times New Roman" w:hAnsi="Times New Roman" w:cs="Times New Roman"/>
          <w:color w:val="000000"/>
          <w:sz w:val="24"/>
          <w:szCs w:val="24"/>
        </w:rPr>
        <w:t>нных</w:t>
      </w:r>
      <w:r w:rsidR="004075D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D7295">
        <w:rPr>
          <w:rFonts w:ascii="Times New Roman" w:hAnsi="Times New Roman" w:cs="Times New Roman"/>
          <w:color w:val="000000"/>
          <w:sz w:val="24"/>
          <w:szCs w:val="24"/>
        </w:rPr>
        <w:t>результатов.</w:t>
      </w:r>
    </w:p>
    <w:p w:rsidR="00BD7295" w:rsidRPr="00BD7295" w:rsidRDefault="00BD7295" w:rsidP="004075D9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D7295">
        <w:rPr>
          <w:rFonts w:ascii="Times New Roman" w:hAnsi="Times New Roman" w:cs="Times New Roman"/>
          <w:color w:val="000000"/>
          <w:sz w:val="24"/>
          <w:szCs w:val="24"/>
        </w:rPr>
        <w:t>Играя, реб</w:t>
      </w:r>
      <w:r w:rsidR="004075D9">
        <w:rPr>
          <w:rFonts w:ascii="Times New Roman" w:hAnsi="Times New Roman" w:cs="Times New Roman"/>
          <w:color w:val="000000"/>
          <w:sz w:val="24"/>
          <w:szCs w:val="24"/>
        </w:rPr>
        <w:t>е</w:t>
      </w:r>
      <w:r w:rsidRPr="00BD7295">
        <w:rPr>
          <w:rFonts w:ascii="Times New Roman" w:hAnsi="Times New Roman" w:cs="Times New Roman"/>
          <w:color w:val="000000"/>
          <w:sz w:val="24"/>
          <w:szCs w:val="24"/>
        </w:rPr>
        <w:t>нок позна</w:t>
      </w:r>
      <w:r w:rsidR="004075D9">
        <w:rPr>
          <w:rFonts w:ascii="Times New Roman" w:hAnsi="Times New Roman" w:cs="Times New Roman"/>
          <w:color w:val="000000"/>
          <w:sz w:val="24"/>
          <w:szCs w:val="24"/>
        </w:rPr>
        <w:t>е</w:t>
      </w:r>
      <w:r w:rsidRPr="00BD7295">
        <w:rPr>
          <w:rFonts w:ascii="Times New Roman" w:hAnsi="Times New Roman" w:cs="Times New Roman"/>
          <w:color w:val="000000"/>
          <w:sz w:val="24"/>
          <w:szCs w:val="24"/>
        </w:rPr>
        <w:t>т жизнь, проигрывает новые ситуации,</w:t>
      </w:r>
      <w:r w:rsidR="004075D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D7295">
        <w:rPr>
          <w:rFonts w:ascii="Times New Roman" w:hAnsi="Times New Roman" w:cs="Times New Roman"/>
          <w:color w:val="000000"/>
          <w:sz w:val="24"/>
          <w:szCs w:val="24"/>
        </w:rPr>
        <w:t>перевоплощается в самые различные игровые образы, увлекаясь игровой ситуацией,</w:t>
      </w:r>
      <w:r w:rsidR="004075D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D7295">
        <w:rPr>
          <w:rFonts w:ascii="Times New Roman" w:hAnsi="Times New Roman" w:cs="Times New Roman"/>
          <w:color w:val="000000"/>
          <w:sz w:val="24"/>
          <w:szCs w:val="24"/>
        </w:rPr>
        <w:t>дети забывают о своих недостатках, отвлекаются от них.</w:t>
      </w:r>
    </w:p>
    <w:p w:rsidR="00BD7295" w:rsidRPr="00BD7295" w:rsidRDefault="00BD7295" w:rsidP="004075D9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BD7295">
        <w:rPr>
          <w:rFonts w:ascii="Times New Roman" w:hAnsi="Times New Roman" w:cs="Times New Roman"/>
          <w:color w:val="000000"/>
          <w:sz w:val="24"/>
          <w:szCs w:val="24"/>
        </w:rPr>
        <w:t>Застенчивые</w:t>
      </w:r>
      <w:proofErr w:type="gramEnd"/>
      <w:r w:rsidRPr="00BD7295">
        <w:rPr>
          <w:rFonts w:ascii="Times New Roman" w:hAnsi="Times New Roman" w:cs="Times New Roman"/>
          <w:color w:val="000000"/>
          <w:sz w:val="24"/>
          <w:szCs w:val="24"/>
        </w:rPr>
        <w:t xml:space="preserve"> и робкие становятся активными, стеснительные - уверенными в</w:t>
      </w:r>
      <w:r w:rsidR="004075D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D7295">
        <w:rPr>
          <w:rFonts w:ascii="Times New Roman" w:hAnsi="Times New Roman" w:cs="Times New Roman"/>
          <w:color w:val="000000"/>
          <w:sz w:val="24"/>
          <w:szCs w:val="24"/>
        </w:rPr>
        <w:t>своих силах. Следовательно, любой процесс обучения, преподносимый детям в</w:t>
      </w:r>
      <w:r w:rsidR="004075D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D7295">
        <w:rPr>
          <w:rFonts w:ascii="Times New Roman" w:hAnsi="Times New Roman" w:cs="Times New Roman"/>
          <w:color w:val="000000"/>
          <w:sz w:val="24"/>
          <w:szCs w:val="24"/>
        </w:rPr>
        <w:t>игровой форме, проходит более эмоционально и тем самым способствует более</w:t>
      </w:r>
      <w:r w:rsidR="004075D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D7295">
        <w:rPr>
          <w:rFonts w:ascii="Times New Roman" w:hAnsi="Times New Roman" w:cs="Times New Roman"/>
          <w:color w:val="000000"/>
          <w:sz w:val="24"/>
          <w:szCs w:val="24"/>
        </w:rPr>
        <w:t>л</w:t>
      </w:r>
      <w:r w:rsidR="004075D9">
        <w:rPr>
          <w:rFonts w:ascii="Times New Roman" w:hAnsi="Times New Roman" w:cs="Times New Roman"/>
          <w:color w:val="000000"/>
          <w:sz w:val="24"/>
          <w:szCs w:val="24"/>
        </w:rPr>
        <w:t>е</w:t>
      </w:r>
      <w:r w:rsidRPr="00BD7295">
        <w:rPr>
          <w:rFonts w:ascii="Times New Roman" w:hAnsi="Times New Roman" w:cs="Times New Roman"/>
          <w:color w:val="000000"/>
          <w:sz w:val="24"/>
          <w:szCs w:val="24"/>
        </w:rPr>
        <w:t>гкому, быстрому и прочному усвоению разучиваемого материала.</w:t>
      </w:r>
    </w:p>
    <w:p w:rsidR="00AD378E" w:rsidRDefault="00BD7295" w:rsidP="00AD378E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D7295">
        <w:rPr>
          <w:rFonts w:ascii="Times New Roman" w:hAnsi="Times New Roman" w:cs="Times New Roman"/>
          <w:color w:val="000000"/>
          <w:sz w:val="24"/>
          <w:szCs w:val="24"/>
        </w:rPr>
        <w:t xml:space="preserve">Моторика и психика тесно </w:t>
      </w:r>
      <w:proofErr w:type="gramStart"/>
      <w:r w:rsidRPr="00BD7295">
        <w:rPr>
          <w:rFonts w:ascii="Times New Roman" w:hAnsi="Times New Roman" w:cs="Times New Roman"/>
          <w:color w:val="000000"/>
          <w:sz w:val="24"/>
          <w:szCs w:val="24"/>
        </w:rPr>
        <w:t>связаны</w:t>
      </w:r>
      <w:proofErr w:type="gramEnd"/>
      <w:r w:rsidRPr="00BD7295">
        <w:rPr>
          <w:rFonts w:ascii="Times New Roman" w:hAnsi="Times New Roman" w:cs="Times New Roman"/>
          <w:color w:val="000000"/>
          <w:sz w:val="24"/>
          <w:szCs w:val="24"/>
        </w:rPr>
        <w:t xml:space="preserve"> друг с другом. В игре проходит серь</w:t>
      </w:r>
      <w:r w:rsidR="004075D9">
        <w:rPr>
          <w:rFonts w:ascii="Times New Roman" w:hAnsi="Times New Roman" w:cs="Times New Roman"/>
          <w:color w:val="000000"/>
          <w:sz w:val="24"/>
          <w:szCs w:val="24"/>
        </w:rPr>
        <w:t>е</w:t>
      </w:r>
      <w:r w:rsidRPr="00BD7295">
        <w:rPr>
          <w:rFonts w:ascii="Times New Roman" w:hAnsi="Times New Roman" w:cs="Times New Roman"/>
          <w:color w:val="000000"/>
          <w:sz w:val="24"/>
          <w:szCs w:val="24"/>
        </w:rPr>
        <w:t>зная</w:t>
      </w:r>
      <w:r w:rsidR="004075D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D7295">
        <w:rPr>
          <w:rFonts w:ascii="Times New Roman" w:hAnsi="Times New Roman" w:cs="Times New Roman"/>
          <w:color w:val="000000"/>
          <w:sz w:val="24"/>
          <w:szCs w:val="24"/>
        </w:rPr>
        <w:t>работа над процессами внимания, моторикой и психикой, игра способствует</w:t>
      </w:r>
      <w:r w:rsidR="004075D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D7295">
        <w:rPr>
          <w:rFonts w:ascii="Times New Roman" w:hAnsi="Times New Roman" w:cs="Times New Roman"/>
          <w:color w:val="000000"/>
          <w:sz w:val="24"/>
          <w:szCs w:val="24"/>
        </w:rPr>
        <w:t>общему психическому развитию, нормализации функции памяти и мышления.</w:t>
      </w:r>
      <w:r w:rsidR="00AD378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BD7295" w:rsidRPr="00BD7295" w:rsidRDefault="00BD7295" w:rsidP="00AD378E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D7295">
        <w:rPr>
          <w:rFonts w:ascii="Times New Roman" w:hAnsi="Times New Roman" w:cs="Times New Roman"/>
          <w:b/>
          <w:bCs/>
          <w:color w:val="000000"/>
          <w:sz w:val="24"/>
          <w:szCs w:val="24"/>
        </w:rPr>
        <w:t>Формы применения игры:</w:t>
      </w:r>
    </w:p>
    <w:p w:rsidR="00BD7295" w:rsidRPr="00AD378E" w:rsidRDefault="00BD7295" w:rsidP="00AD378E">
      <w:pPr>
        <w:pStyle w:val="a3"/>
        <w:numPr>
          <w:ilvl w:val="0"/>
          <w:numId w:val="14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D378E">
        <w:rPr>
          <w:rFonts w:ascii="Times New Roman" w:hAnsi="Times New Roman" w:cs="Times New Roman"/>
          <w:color w:val="000000"/>
          <w:sz w:val="24"/>
          <w:szCs w:val="24"/>
        </w:rPr>
        <w:t>занятие – игра,</w:t>
      </w:r>
    </w:p>
    <w:p w:rsidR="00BD7295" w:rsidRPr="00AD378E" w:rsidRDefault="00BD7295" w:rsidP="00AD378E">
      <w:pPr>
        <w:pStyle w:val="a3"/>
        <w:numPr>
          <w:ilvl w:val="0"/>
          <w:numId w:val="14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D378E">
        <w:rPr>
          <w:rFonts w:ascii="Times New Roman" w:hAnsi="Times New Roman" w:cs="Times New Roman"/>
          <w:color w:val="000000"/>
          <w:sz w:val="24"/>
          <w:szCs w:val="24"/>
        </w:rPr>
        <w:t>игра как часть занятия,</w:t>
      </w:r>
    </w:p>
    <w:p w:rsidR="00BD7295" w:rsidRPr="00AD378E" w:rsidRDefault="00BD7295" w:rsidP="00AD378E">
      <w:pPr>
        <w:pStyle w:val="a3"/>
        <w:numPr>
          <w:ilvl w:val="0"/>
          <w:numId w:val="14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D378E">
        <w:rPr>
          <w:rFonts w:ascii="Times New Roman" w:hAnsi="Times New Roman" w:cs="Times New Roman"/>
          <w:color w:val="000000"/>
          <w:sz w:val="24"/>
          <w:szCs w:val="24"/>
        </w:rPr>
        <w:t>игра как настрой перед занятием.</w:t>
      </w:r>
    </w:p>
    <w:p w:rsidR="00BD7295" w:rsidRPr="00AD378E" w:rsidRDefault="00BD7295" w:rsidP="00AD378E">
      <w:pPr>
        <w:pStyle w:val="a3"/>
        <w:numPr>
          <w:ilvl w:val="0"/>
          <w:numId w:val="14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D378E">
        <w:rPr>
          <w:rFonts w:ascii="Times New Roman" w:hAnsi="Times New Roman" w:cs="Times New Roman"/>
          <w:color w:val="000000"/>
          <w:sz w:val="24"/>
          <w:szCs w:val="24"/>
        </w:rPr>
        <w:t>игра как средство достижения результатов.</w:t>
      </w:r>
    </w:p>
    <w:p w:rsidR="00BD7295" w:rsidRPr="00AD378E" w:rsidRDefault="00BD7295" w:rsidP="00AD378E">
      <w:pPr>
        <w:pStyle w:val="a3"/>
        <w:numPr>
          <w:ilvl w:val="0"/>
          <w:numId w:val="14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D378E">
        <w:rPr>
          <w:rFonts w:ascii="Times New Roman" w:hAnsi="Times New Roman" w:cs="Times New Roman"/>
          <w:color w:val="000000"/>
          <w:sz w:val="24"/>
          <w:szCs w:val="24"/>
        </w:rPr>
        <w:t>игра как перевоплощение.</w:t>
      </w:r>
    </w:p>
    <w:p w:rsidR="00BD7295" w:rsidRPr="00BD7295" w:rsidRDefault="00BD7295" w:rsidP="00AD378E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D7295">
        <w:rPr>
          <w:rFonts w:ascii="Times New Roman" w:hAnsi="Times New Roman" w:cs="Times New Roman"/>
          <w:color w:val="000000"/>
          <w:sz w:val="24"/>
          <w:szCs w:val="24"/>
        </w:rPr>
        <w:t>Игра влияет на эмоции реб</w:t>
      </w:r>
      <w:r w:rsidR="004075D9">
        <w:rPr>
          <w:rFonts w:ascii="Times New Roman" w:hAnsi="Times New Roman" w:cs="Times New Roman"/>
          <w:color w:val="000000"/>
          <w:sz w:val="24"/>
          <w:szCs w:val="24"/>
        </w:rPr>
        <w:t>е</w:t>
      </w:r>
      <w:r w:rsidRPr="00BD7295">
        <w:rPr>
          <w:rFonts w:ascii="Times New Roman" w:hAnsi="Times New Roman" w:cs="Times New Roman"/>
          <w:color w:val="000000"/>
          <w:sz w:val="24"/>
          <w:szCs w:val="24"/>
        </w:rPr>
        <w:t>нка, развивает их, что помогает общению. Над</w:t>
      </w:r>
      <w:r w:rsidR="00AD378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D7295">
        <w:rPr>
          <w:rFonts w:ascii="Times New Roman" w:hAnsi="Times New Roman" w:cs="Times New Roman"/>
          <w:color w:val="000000"/>
          <w:sz w:val="24"/>
          <w:szCs w:val="24"/>
        </w:rPr>
        <w:t>выразительностью работа вед</w:t>
      </w:r>
      <w:r w:rsidR="004075D9">
        <w:rPr>
          <w:rFonts w:ascii="Times New Roman" w:hAnsi="Times New Roman" w:cs="Times New Roman"/>
          <w:color w:val="000000"/>
          <w:sz w:val="24"/>
          <w:szCs w:val="24"/>
        </w:rPr>
        <w:t>е</w:t>
      </w:r>
      <w:r w:rsidRPr="00BD7295">
        <w:rPr>
          <w:rFonts w:ascii="Times New Roman" w:hAnsi="Times New Roman" w:cs="Times New Roman"/>
          <w:color w:val="000000"/>
          <w:sz w:val="24"/>
          <w:szCs w:val="24"/>
        </w:rPr>
        <w:t>тся двумя способами:</w:t>
      </w:r>
    </w:p>
    <w:p w:rsidR="00AD378E" w:rsidRDefault="00BD7295" w:rsidP="00AD378E">
      <w:pPr>
        <w:pStyle w:val="a3"/>
        <w:numPr>
          <w:ilvl w:val="0"/>
          <w:numId w:val="15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AD378E">
        <w:rPr>
          <w:rFonts w:ascii="Times New Roman" w:hAnsi="Times New Roman" w:cs="Times New Roman"/>
          <w:color w:val="000000"/>
          <w:sz w:val="24"/>
          <w:szCs w:val="24"/>
        </w:rPr>
        <w:t>введением образных упражнений, например: иди, как</w:t>
      </w:r>
      <w:r w:rsidR="00AD378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AD378E">
        <w:rPr>
          <w:rFonts w:ascii="Times New Roman" w:hAnsi="Times New Roman" w:cs="Times New Roman"/>
          <w:color w:val="000000"/>
          <w:sz w:val="24"/>
          <w:szCs w:val="24"/>
        </w:rPr>
        <w:t>мышка, прыгай, как зайка, беги, кружись, как лисичка,</w:t>
      </w:r>
      <w:proofErr w:type="gramEnd"/>
    </w:p>
    <w:p w:rsidR="00BD7295" w:rsidRPr="00AD378E" w:rsidRDefault="00BD7295" w:rsidP="00AD378E">
      <w:pPr>
        <w:pStyle w:val="a3"/>
        <w:numPr>
          <w:ilvl w:val="0"/>
          <w:numId w:val="15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D378E">
        <w:rPr>
          <w:rFonts w:ascii="Times New Roman" w:hAnsi="Times New Roman" w:cs="Times New Roman"/>
          <w:color w:val="000000"/>
          <w:sz w:val="24"/>
          <w:szCs w:val="24"/>
        </w:rPr>
        <w:t>введением имитационных движений; при</w:t>
      </w:r>
      <w:r w:rsidR="00AD378E" w:rsidRPr="00AD378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AD378E">
        <w:rPr>
          <w:rFonts w:ascii="Times New Roman" w:hAnsi="Times New Roman" w:cs="Times New Roman"/>
          <w:color w:val="000000"/>
          <w:sz w:val="24"/>
          <w:szCs w:val="24"/>
        </w:rPr>
        <w:t>этом дети подражают действиям людей, движению транспорта и т.д</w:t>
      </w:r>
      <w:r w:rsidR="004075D9" w:rsidRPr="00AD378E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r w:rsidRPr="00AD378E">
        <w:rPr>
          <w:rFonts w:ascii="Times New Roman" w:hAnsi="Times New Roman" w:cs="Times New Roman"/>
          <w:color w:val="000000"/>
          <w:sz w:val="24"/>
          <w:szCs w:val="24"/>
        </w:rPr>
        <w:t>например,</w:t>
      </w:r>
      <w:r w:rsidR="00AD378E" w:rsidRPr="00AD378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AD378E">
        <w:rPr>
          <w:rFonts w:ascii="Times New Roman" w:hAnsi="Times New Roman" w:cs="Times New Roman"/>
          <w:color w:val="000000"/>
          <w:sz w:val="24"/>
          <w:szCs w:val="24"/>
        </w:rPr>
        <w:t>натягивают канат, играют в снежки, чистят куртку в определ</w:t>
      </w:r>
      <w:r w:rsidR="004075D9" w:rsidRPr="00AD378E">
        <w:rPr>
          <w:rFonts w:ascii="Times New Roman" w:hAnsi="Times New Roman" w:cs="Times New Roman"/>
          <w:color w:val="000000"/>
          <w:sz w:val="24"/>
          <w:szCs w:val="24"/>
        </w:rPr>
        <w:t>е</w:t>
      </w:r>
      <w:r w:rsidRPr="00AD378E">
        <w:rPr>
          <w:rFonts w:ascii="Times New Roman" w:hAnsi="Times New Roman" w:cs="Times New Roman"/>
          <w:color w:val="000000"/>
          <w:sz w:val="24"/>
          <w:szCs w:val="24"/>
        </w:rPr>
        <w:t>нном ритме, в этих</w:t>
      </w:r>
      <w:r w:rsidR="00AD378E" w:rsidRPr="00AD378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AD378E">
        <w:rPr>
          <w:rFonts w:ascii="Times New Roman" w:hAnsi="Times New Roman" w:cs="Times New Roman"/>
          <w:color w:val="000000"/>
          <w:sz w:val="24"/>
          <w:szCs w:val="24"/>
        </w:rPr>
        <w:t>упражнениях удобно работать над связной речью.</w:t>
      </w:r>
    </w:p>
    <w:p w:rsidR="00BD7295" w:rsidRPr="00BD7295" w:rsidRDefault="00BD7295" w:rsidP="00AD378E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D7295">
        <w:rPr>
          <w:rFonts w:ascii="Times New Roman" w:hAnsi="Times New Roman" w:cs="Times New Roman"/>
          <w:color w:val="000000"/>
          <w:sz w:val="24"/>
          <w:szCs w:val="24"/>
        </w:rPr>
        <w:t>Кроме того, развивается фонематическое восприятие, речь, исчезают комплексы.</w:t>
      </w:r>
    </w:p>
    <w:p w:rsidR="00BD7295" w:rsidRPr="00BD7295" w:rsidRDefault="00BD7295" w:rsidP="00AD378E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BD7295">
        <w:rPr>
          <w:rFonts w:ascii="Times New Roman" w:hAnsi="Times New Roman" w:cs="Times New Roman"/>
          <w:b/>
          <w:bCs/>
          <w:color w:val="000000"/>
          <w:sz w:val="24"/>
          <w:szCs w:val="24"/>
        </w:rPr>
        <w:t>Виды игровых технологий, применяемых в логопедической практике:</w:t>
      </w:r>
    </w:p>
    <w:p w:rsidR="00BD7295" w:rsidRPr="00AD378E" w:rsidRDefault="004075D9" w:rsidP="00AD378E">
      <w:pPr>
        <w:pStyle w:val="a3"/>
        <w:numPr>
          <w:ilvl w:val="0"/>
          <w:numId w:val="17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AD378E">
        <w:rPr>
          <w:rFonts w:ascii="Times New Roman" w:hAnsi="Times New Roman" w:cs="Times New Roman"/>
          <w:b/>
          <w:bCs/>
          <w:color w:val="000000"/>
          <w:sz w:val="24"/>
          <w:szCs w:val="24"/>
        </w:rPr>
        <w:t>Г</w:t>
      </w:r>
      <w:r w:rsidR="00BD7295" w:rsidRPr="00AD378E">
        <w:rPr>
          <w:rFonts w:ascii="Times New Roman" w:hAnsi="Times New Roman" w:cs="Times New Roman"/>
          <w:b/>
          <w:bCs/>
          <w:color w:val="000000"/>
          <w:sz w:val="24"/>
          <w:szCs w:val="24"/>
        </w:rPr>
        <w:t>рупповые</w:t>
      </w:r>
      <w:r w:rsidRPr="00AD378E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BD7295" w:rsidRPr="00AD378E">
        <w:rPr>
          <w:rFonts w:ascii="Times New Roman" w:hAnsi="Times New Roman" w:cs="Times New Roman"/>
          <w:b/>
          <w:bCs/>
          <w:color w:val="000000"/>
          <w:sz w:val="24"/>
          <w:szCs w:val="24"/>
        </w:rPr>
        <w:t>(фронтальные)</w:t>
      </w:r>
      <w:r w:rsidR="00AD378E" w:rsidRPr="00AD378E">
        <w:rPr>
          <w:rFonts w:ascii="Times New Roman" w:hAnsi="Times New Roman" w:cs="Times New Roman"/>
          <w:b/>
          <w:bCs/>
          <w:color w:val="000000"/>
          <w:sz w:val="24"/>
          <w:szCs w:val="24"/>
        </w:rPr>
        <w:t>:</w:t>
      </w:r>
    </w:p>
    <w:p w:rsidR="00BD7295" w:rsidRPr="00AD378E" w:rsidRDefault="00BD7295" w:rsidP="00AD378E">
      <w:pPr>
        <w:pStyle w:val="a3"/>
        <w:numPr>
          <w:ilvl w:val="0"/>
          <w:numId w:val="16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D378E">
        <w:rPr>
          <w:rFonts w:ascii="Times New Roman" w:hAnsi="Times New Roman" w:cs="Times New Roman"/>
          <w:color w:val="000000"/>
          <w:sz w:val="24"/>
          <w:szCs w:val="24"/>
        </w:rPr>
        <w:t>«Подбери по смыслу»</w:t>
      </w:r>
    </w:p>
    <w:p w:rsidR="00BD7295" w:rsidRPr="00AD378E" w:rsidRDefault="00BD7295" w:rsidP="00AD378E">
      <w:pPr>
        <w:pStyle w:val="a3"/>
        <w:numPr>
          <w:ilvl w:val="0"/>
          <w:numId w:val="16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D378E">
        <w:rPr>
          <w:rFonts w:ascii="Times New Roman" w:hAnsi="Times New Roman" w:cs="Times New Roman"/>
          <w:color w:val="000000"/>
          <w:sz w:val="24"/>
          <w:szCs w:val="24"/>
        </w:rPr>
        <w:t>«Не ошибись»</w:t>
      </w:r>
    </w:p>
    <w:p w:rsidR="00BD7295" w:rsidRPr="00AD378E" w:rsidRDefault="00BD7295" w:rsidP="00AD378E">
      <w:pPr>
        <w:pStyle w:val="a3"/>
        <w:numPr>
          <w:ilvl w:val="0"/>
          <w:numId w:val="16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D378E">
        <w:rPr>
          <w:rFonts w:ascii="Times New Roman" w:hAnsi="Times New Roman" w:cs="Times New Roman"/>
          <w:color w:val="000000"/>
          <w:sz w:val="24"/>
          <w:szCs w:val="24"/>
        </w:rPr>
        <w:t>«Найди ошибку»</w:t>
      </w:r>
    </w:p>
    <w:p w:rsidR="00BD7295" w:rsidRPr="00AD378E" w:rsidRDefault="00BD7295" w:rsidP="00AD378E">
      <w:pPr>
        <w:pStyle w:val="a3"/>
        <w:numPr>
          <w:ilvl w:val="0"/>
          <w:numId w:val="16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D378E">
        <w:rPr>
          <w:rFonts w:ascii="Times New Roman" w:hAnsi="Times New Roman" w:cs="Times New Roman"/>
          <w:color w:val="000000"/>
          <w:sz w:val="24"/>
          <w:szCs w:val="24"/>
        </w:rPr>
        <w:t>«Что здесь спрятано?»</w:t>
      </w:r>
    </w:p>
    <w:p w:rsidR="00BD7295" w:rsidRPr="00AD378E" w:rsidRDefault="00BD7295" w:rsidP="00AD378E">
      <w:pPr>
        <w:pStyle w:val="a3"/>
        <w:numPr>
          <w:ilvl w:val="0"/>
          <w:numId w:val="16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D378E">
        <w:rPr>
          <w:rFonts w:ascii="Times New Roman" w:hAnsi="Times New Roman" w:cs="Times New Roman"/>
          <w:color w:val="000000"/>
          <w:sz w:val="24"/>
          <w:szCs w:val="24"/>
        </w:rPr>
        <w:t>«Горячий мяч»</w:t>
      </w:r>
    </w:p>
    <w:p w:rsidR="00BD7295" w:rsidRPr="00AD378E" w:rsidRDefault="00BD7295" w:rsidP="00AD378E">
      <w:pPr>
        <w:pStyle w:val="a3"/>
        <w:numPr>
          <w:ilvl w:val="0"/>
          <w:numId w:val="16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D378E">
        <w:rPr>
          <w:rFonts w:ascii="Times New Roman" w:hAnsi="Times New Roman" w:cs="Times New Roman"/>
          <w:color w:val="000000"/>
          <w:sz w:val="24"/>
          <w:szCs w:val="24"/>
        </w:rPr>
        <w:lastRenderedPageBreak/>
        <w:t>«Составьте пары»</w:t>
      </w:r>
    </w:p>
    <w:p w:rsidR="00BD7295" w:rsidRPr="00AD378E" w:rsidRDefault="00BD7295" w:rsidP="00AD378E">
      <w:pPr>
        <w:pStyle w:val="a3"/>
        <w:numPr>
          <w:ilvl w:val="0"/>
          <w:numId w:val="16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D378E">
        <w:rPr>
          <w:rFonts w:ascii="Times New Roman" w:hAnsi="Times New Roman" w:cs="Times New Roman"/>
          <w:color w:val="000000"/>
          <w:sz w:val="24"/>
          <w:szCs w:val="24"/>
        </w:rPr>
        <w:t>«Третий лишний»</w:t>
      </w:r>
    </w:p>
    <w:p w:rsidR="00BD7295" w:rsidRPr="00AD378E" w:rsidRDefault="00BD7295" w:rsidP="00AD378E">
      <w:pPr>
        <w:pStyle w:val="a3"/>
        <w:numPr>
          <w:ilvl w:val="0"/>
          <w:numId w:val="16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D378E">
        <w:rPr>
          <w:rFonts w:ascii="Times New Roman" w:hAnsi="Times New Roman" w:cs="Times New Roman"/>
          <w:color w:val="000000"/>
          <w:sz w:val="24"/>
          <w:szCs w:val="24"/>
        </w:rPr>
        <w:t>«Продолжи в этом же порядке»</w:t>
      </w:r>
    </w:p>
    <w:p w:rsidR="00BD7295" w:rsidRPr="00AD378E" w:rsidRDefault="00BD7295" w:rsidP="00AD378E">
      <w:pPr>
        <w:pStyle w:val="a3"/>
        <w:numPr>
          <w:ilvl w:val="0"/>
          <w:numId w:val="16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D378E">
        <w:rPr>
          <w:rFonts w:ascii="Times New Roman" w:hAnsi="Times New Roman" w:cs="Times New Roman"/>
          <w:color w:val="000000"/>
          <w:sz w:val="24"/>
          <w:szCs w:val="24"/>
        </w:rPr>
        <w:t>«Угадайте»</w:t>
      </w:r>
    </w:p>
    <w:p w:rsidR="00BD7295" w:rsidRPr="00AD378E" w:rsidRDefault="00BD7295" w:rsidP="00AD378E">
      <w:pPr>
        <w:pStyle w:val="a3"/>
        <w:numPr>
          <w:ilvl w:val="0"/>
          <w:numId w:val="17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AD378E">
        <w:rPr>
          <w:rFonts w:ascii="Times New Roman" w:hAnsi="Times New Roman" w:cs="Times New Roman"/>
          <w:b/>
          <w:bCs/>
          <w:color w:val="000000"/>
          <w:sz w:val="24"/>
          <w:szCs w:val="24"/>
        </w:rPr>
        <w:t>Индивидуальные</w:t>
      </w:r>
      <w:r w:rsidR="00AD378E" w:rsidRPr="00AD378E">
        <w:rPr>
          <w:rFonts w:ascii="Times New Roman" w:hAnsi="Times New Roman" w:cs="Times New Roman"/>
          <w:b/>
          <w:bCs/>
          <w:color w:val="000000"/>
          <w:sz w:val="24"/>
          <w:szCs w:val="24"/>
        </w:rPr>
        <w:t>:</w:t>
      </w:r>
    </w:p>
    <w:p w:rsidR="00BD7295" w:rsidRPr="00AD378E" w:rsidRDefault="00BD7295" w:rsidP="00AD378E">
      <w:pPr>
        <w:pStyle w:val="a3"/>
        <w:numPr>
          <w:ilvl w:val="0"/>
          <w:numId w:val="18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D378E">
        <w:rPr>
          <w:rFonts w:ascii="Times New Roman" w:hAnsi="Times New Roman" w:cs="Times New Roman"/>
          <w:color w:val="000000"/>
          <w:sz w:val="24"/>
          <w:szCs w:val="24"/>
        </w:rPr>
        <w:t>Что лишнее</w:t>
      </w:r>
    </w:p>
    <w:p w:rsidR="00BD7295" w:rsidRPr="00AD378E" w:rsidRDefault="00BD7295" w:rsidP="00AD378E">
      <w:pPr>
        <w:pStyle w:val="a3"/>
        <w:numPr>
          <w:ilvl w:val="0"/>
          <w:numId w:val="18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D378E">
        <w:rPr>
          <w:rFonts w:ascii="Times New Roman" w:hAnsi="Times New Roman" w:cs="Times New Roman"/>
          <w:color w:val="000000"/>
          <w:sz w:val="24"/>
          <w:szCs w:val="24"/>
        </w:rPr>
        <w:t>Кто лишний.</w:t>
      </w:r>
    </w:p>
    <w:p w:rsidR="00BD7295" w:rsidRPr="00AD378E" w:rsidRDefault="00BD7295" w:rsidP="00AD378E">
      <w:pPr>
        <w:pStyle w:val="a3"/>
        <w:numPr>
          <w:ilvl w:val="0"/>
          <w:numId w:val="18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D378E">
        <w:rPr>
          <w:rFonts w:ascii="Times New Roman" w:hAnsi="Times New Roman" w:cs="Times New Roman"/>
          <w:color w:val="000000"/>
          <w:sz w:val="24"/>
          <w:szCs w:val="24"/>
        </w:rPr>
        <w:t>Скажи верно.</w:t>
      </w:r>
    </w:p>
    <w:p w:rsidR="00BD7295" w:rsidRPr="00AD378E" w:rsidRDefault="00BD7295" w:rsidP="00AD378E">
      <w:pPr>
        <w:pStyle w:val="a3"/>
        <w:numPr>
          <w:ilvl w:val="0"/>
          <w:numId w:val="18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D378E">
        <w:rPr>
          <w:rFonts w:ascii="Times New Roman" w:hAnsi="Times New Roman" w:cs="Times New Roman"/>
          <w:color w:val="000000"/>
          <w:sz w:val="24"/>
          <w:szCs w:val="24"/>
        </w:rPr>
        <w:t>Исправь ошибки.</w:t>
      </w:r>
    </w:p>
    <w:p w:rsidR="00BD7295" w:rsidRPr="00AD378E" w:rsidRDefault="00BD7295" w:rsidP="00AD378E">
      <w:pPr>
        <w:pStyle w:val="a3"/>
        <w:numPr>
          <w:ilvl w:val="0"/>
          <w:numId w:val="18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D378E">
        <w:rPr>
          <w:rFonts w:ascii="Times New Roman" w:hAnsi="Times New Roman" w:cs="Times New Roman"/>
          <w:color w:val="000000"/>
          <w:sz w:val="24"/>
          <w:szCs w:val="24"/>
        </w:rPr>
        <w:t>Проделай верный путь.</w:t>
      </w:r>
    </w:p>
    <w:p w:rsidR="00BD7295" w:rsidRPr="00AD378E" w:rsidRDefault="00BD7295" w:rsidP="00AD378E">
      <w:pPr>
        <w:pStyle w:val="a3"/>
        <w:numPr>
          <w:ilvl w:val="0"/>
          <w:numId w:val="18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D378E">
        <w:rPr>
          <w:rFonts w:ascii="Times New Roman" w:hAnsi="Times New Roman" w:cs="Times New Roman"/>
          <w:color w:val="000000"/>
          <w:sz w:val="24"/>
          <w:szCs w:val="24"/>
        </w:rPr>
        <w:t>Театральные.</w:t>
      </w:r>
    </w:p>
    <w:p w:rsidR="00BD7295" w:rsidRPr="00AD378E" w:rsidRDefault="00BD7295" w:rsidP="00AD378E">
      <w:pPr>
        <w:pStyle w:val="a3"/>
        <w:numPr>
          <w:ilvl w:val="0"/>
          <w:numId w:val="18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D378E">
        <w:rPr>
          <w:rFonts w:ascii="Times New Roman" w:hAnsi="Times New Roman" w:cs="Times New Roman"/>
          <w:color w:val="000000"/>
          <w:sz w:val="24"/>
          <w:szCs w:val="24"/>
        </w:rPr>
        <w:t>Пальчиковые игры</w:t>
      </w:r>
    </w:p>
    <w:p w:rsidR="00BD7295" w:rsidRPr="00AD378E" w:rsidRDefault="00BD7295" w:rsidP="00AD378E">
      <w:pPr>
        <w:pStyle w:val="a3"/>
        <w:numPr>
          <w:ilvl w:val="0"/>
          <w:numId w:val="18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D378E">
        <w:rPr>
          <w:rFonts w:ascii="Times New Roman" w:hAnsi="Times New Roman" w:cs="Times New Roman"/>
          <w:color w:val="000000"/>
          <w:sz w:val="24"/>
          <w:szCs w:val="24"/>
        </w:rPr>
        <w:t>Настольно театральные игр</w:t>
      </w:r>
      <w:proofErr w:type="gramStart"/>
      <w:r w:rsidRPr="00AD378E">
        <w:rPr>
          <w:rFonts w:ascii="Times New Roman" w:hAnsi="Times New Roman" w:cs="Times New Roman"/>
          <w:color w:val="000000"/>
          <w:sz w:val="24"/>
          <w:szCs w:val="24"/>
        </w:rPr>
        <w:t>ы-</w:t>
      </w:r>
      <w:proofErr w:type="gramEnd"/>
      <w:r w:rsidRPr="00AD378E">
        <w:rPr>
          <w:rFonts w:ascii="Times New Roman" w:hAnsi="Times New Roman" w:cs="Times New Roman"/>
          <w:color w:val="000000"/>
          <w:sz w:val="24"/>
          <w:szCs w:val="24"/>
        </w:rPr>
        <w:t xml:space="preserve"> драматизации.</w:t>
      </w:r>
    </w:p>
    <w:p w:rsidR="00BD7295" w:rsidRPr="00AD378E" w:rsidRDefault="00BD7295" w:rsidP="00AD378E">
      <w:pPr>
        <w:pStyle w:val="a3"/>
        <w:numPr>
          <w:ilvl w:val="0"/>
          <w:numId w:val="18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D378E">
        <w:rPr>
          <w:rFonts w:ascii="Times New Roman" w:hAnsi="Times New Roman" w:cs="Times New Roman"/>
          <w:color w:val="000000"/>
          <w:sz w:val="24"/>
          <w:szCs w:val="24"/>
        </w:rPr>
        <w:t>Игр</w:t>
      </w:r>
      <w:proofErr w:type="gramStart"/>
      <w:r w:rsidRPr="00AD378E">
        <w:rPr>
          <w:rFonts w:ascii="Times New Roman" w:hAnsi="Times New Roman" w:cs="Times New Roman"/>
          <w:color w:val="000000"/>
          <w:sz w:val="24"/>
          <w:szCs w:val="24"/>
        </w:rPr>
        <w:t>ы-</w:t>
      </w:r>
      <w:proofErr w:type="gramEnd"/>
      <w:r w:rsidRPr="00AD378E">
        <w:rPr>
          <w:rFonts w:ascii="Times New Roman" w:hAnsi="Times New Roman" w:cs="Times New Roman"/>
          <w:color w:val="000000"/>
          <w:sz w:val="24"/>
          <w:szCs w:val="24"/>
        </w:rPr>
        <w:t xml:space="preserve"> драматизации</w:t>
      </w:r>
    </w:p>
    <w:p w:rsidR="00BD7295" w:rsidRPr="00AD378E" w:rsidRDefault="00BD7295" w:rsidP="00AD378E">
      <w:pPr>
        <w:pStyle w:val="a3"/>
        <w:numPr>
          <w:ilvl w:val="0"/>
          <w:numId w:val="18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D378E">
        <w:rPr>
          <w:rFonts w:ascii="Times New Roman" w:hAnsi="Times New Roman" w:cs="Times New Roman"/>
          <w:color w:val="000000"/>
          <w:sz w:val="24"/>
          <w:szCs w:val="24"/>
        </w:rPr>
        <w:t>Настольно – печатные.</w:t>
      </w:r>
    </w:p>
    <w:p w:rsidR="00BD7295" w:rsidRPr="00AD378E" w:rsidRDefault="00BD7295" w:rsidP="00AD378E">
      <w:pPr>
        <w:pStyle w:val="a3"/>
        <w:numPr>
          <w:ilvl w:val="0"/>
          <w:numId w:val="18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D378E">
        <w:rPr>
          <w:rFonts w:ascii="Times New Roman" w:hAnsi="Times New Roman" w:cs="Times New Roman"/>
          <w:color w:val="000000"/>
          <w:sz w:val="24"/>
          <w:szCs w:val="24"/>
        </w:rPr>
        <w:t>Сложи слово</w:t>
      </w:r>
    </w:p>
    <w:p w:rsidR="00BD7295" w:rsidRPr="00AD378E" w:rsidRDefault="00BD7295" w:rsidP="00AD378E">
      <w:pPr>
        <w:pStyle w:val="a3"/>
        <w:numPr>
          <w:ilvl w:val="0"/>
          <w:numId w:val="18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D378E">
        <w:rPr>
          <w:rFonts w:ascii="Times New Roman" w:hAnsi="Times New Roman" w:cs="Times New Roman"/>
          <w:color w:val="000000"/>
          <w:sz w:val="24"/>
          <w:szCs w:val="24"/>
        </w:rPr>
        <w:t>Угадай букву</w:t>
      </w:r>
    </w:p>
    <w:p w:rsidR="00BD7295" w:rsidRPr="00AD378E" w:rsidRDefault="00BD7295" w:rsidP="00AD378E">
      <w:pPr>
        <w:pStyle w:val="a3"/>
        <w:numPr>
          <w:ilvl w:val="0"/>
          <w:numId w:val="18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D378E">
        <w:rPr>
          <w:rFonts w:ascii="Times New Roman" w:hAnsi="Times New Roman" w:cs="Times New Roman"/>
          <w:color w:val="000000"/>
          <w:sz w:val="24"/>
          <w:szCs w:val="24"/>
        </w:rPr>
        <w:t>Найди букве пару.</w:t>
      </w:r>
    </w:p>
    <w:p w:rsidR="00BD7295" w:rsidRPr="00AD378E" w:rsidRDefault="00BD7295" w:rsidP="00AD378E">
      <w:pPr>
        <w:pStyle w:val="a3"/>
        <w:numPr>
          <w:ilvl w:val="0"/>
          <w:numId w:val="18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D378E">
        <w:rPr>
          <w:rFonts w:ascii="Times New Roman" w:hAnsi="Times New Roman" w:cs="Times New Roman"/>
          <w:color w:val="000000"/>
          <w:sz w:val="24"/>
          <w:szCs w:val="24"/>
        </w:rPr>
        <w:t>Игры – конструкторы.</w:t>
      </w:r>
    </w:p>
    <w:p w:rsidR="00BD7295" w:rsidRPr="00AD378E" w:rsidRDefault="00BD7295" w:rsidP="00AD378E">
      <w:pPr>
        <w:pStyle w:val="a3"/>
        <w:numPr>
          <w:ilvl w:val="0"/>
          <w:numId w:val="18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D378E">
        <w:rPr>
          <w:rFonts w:ascii="Times New Roman" w:hAnsi="Times New Roman" w:cs="Times New Roman"/>
          <w:color w:val="000000"/>
          <w:sz w:val="24"/>
          <w:szCs w:val="24"/>
        </w:rPr>
        <w:t>Игры-мозаики</w:t>
      </w:r>
    </w:p>
    <w:p w:rsidR="00BD7295" w:rsidRPr="00AD378E" w:rsidRDefault="00BD7295" w:rsidP="00AD378E">
      <w:pPr>
        <w:pStyle w:val="a3"/>
        <w:numPr>
          <w:ilvl w:val="0"/>
          <w:numId w:val="18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D378E">
        <w:rPr>
          <w:rFonts w:ascii="Times New Roman" w:hAnsi="Times New Roman" w:cs="Times New Roman"/>
          <w:color w:val="000000"/>
          <w:sz w:val="24"/>
          <w:szCs w:val="24"/>
        </w:rPr>
        <w:t>Игры – шнуровки.</w:t>
      </w:r>
    </w:p>
    <w:p w:rsidR="00BD7295" w:rsidRPr="00AD378E" w:rsidRDefault="00BD7295" w:rsidP="00AD378E">
      <w:pPr>
        <w:pStyle w:val="a3"/>
        <w:numPr>
          <w:ilvl w:val="0"/>
          <w:numId w:val="18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D378E">
        <w:rPr>
          <w:rFonts w:ascii="Times New Roman" w:hAnsi="Times New Roman" w:cs="Times New Roman"/>
          <w:color w:val="000000"/>
          <w:sz w:val="24"/>
          <w:szCs w:val="24"/>
        </w:rPr>
        <w:t>Конструктор – ЛЕГО.</w:t>
      </w:r>
    </w:p>
    <w:p w:rsidR="00BD7295" w:rsidRPr="00AD378E" w:rsidRDefault="00BD7295" w:rsidP="00AD378E">
      <w:pPr>
        <w:pStyle w:val="a3"/>
        <w:numPr>
          <w:ilvl w:val="0"/>
          <w:numId w:val="18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D378E">
        <w:rPr>
          <w:rFonts w:ascii="Times New Roman" w:hAnsi="Times New Roman" w:cs="Times New Roman"/>
          <w:color w:val="000000"/>
          <w:sz w:val="24"/>
          <w:szCs w:val="24"/>
        </w:rPr>
        <w:t>Логопедические словесные игры.</w:t>
      </w:r>
    </w:p>
    <w:p w:rsidR="00BD7295" w:rsidRPr="00AD378E" w:rsidRDefault="00BD7295" w:rsidP="00AD378E">
      <w:pPr>
        <w:pStyle w:val="a3"/>
        <w:numPr>
          <w:ilvl w:val="0"/>
          <w:numId w:val="18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D378E">
        <w:rPr>
          <w:rFonts w:ascii="Times New Roman" w:hAnsi="Times New Roman" w:cs="Times New Roman"/>
          <w:color w:val="000000"/>
          <w:sz w:val="24"/>
          <w:szCs w:val="24"/>
        </w:rPr>
        <w:t>В сборниках и дидактических пособиях.</w:t>
      </w:r>
    </w:p>
    <w:p w:rsidR="00AD378E" w:rsidRDefault="00AD378E" w:rsidP="00AD378E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proofErr w:type="spellStart"/>
      <w:r w:rsidRPr="00AD378E">
        <w:rPr>
          <w:rFonts w:ascii="Times New Roman" w:hAnsi="Times New Roman" w:cs="Times New Roman"/>
          <w:b/>
          <w:bCs/>
          <w:color w:val="000000"/>
          <w:sz w:val="24"/>
          <w:szCs w:val="24"/>
        </w:rPr>
        <w:t>Здоровьесберегающие</w:t>
      </w:r>
      <w:proofErr w:type="spellEnd"/>
      <w:r w:rsidRPr="00AD378E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технологии</w:t>
      </w:r>
    </w:p>
    <w:p w:rsidR="00BD7295" w:rsidRPr="00BD7295" w:rsidRDefault="00BD7295" w:rsidP="00AD378E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BD7295">
        <w:rPr>
          <w:rFonts w:ascii="Times New Roman" w:hAnsi="Times New Roman" w:cs="Times New Roman"/>
          <w:color w:val="000000"/>
          <w:sz w:val="24"/>
          <w:szCs w:val="24"/>
        </w:rPr>
        <w:t>Современное состояние общества, высочайшие темпы его развития</w:t>
      </w:r>
      <w:r w:rsidR="00AD378E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BD7295">
        <w:rPr>
          <w:rFonts w:ascii="Times New Roman" w:hAnsi="Times New Roman" w:cs="Times New Roman"/>
          <w:color w:val="000000"/>
          <w:sz w:val="24"/>
          <w:szCs w:val="24"/>
        </w:rPr>
        <w:t>предъявляют все новые, более высокие требования к человеку и его здоровью.</w:t>
      </w:r>
      <w:r w:rsidR="00AD378E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BD7295">
        <w:rPr>
          <w:rFonts w:ascii="Times New Roman" w:hAnsi="Times New Roman" w:cs="Times New Roman"/>
          <w:color w:val="000000"/>
          <w:sz w:val="24"/>
          <w:szCs w:val="24"/>
        </w:rPr>
        <w:t>Актуальность темы здорового образа жизни подтверждают статистические</w:t>
      </w:r>
      <w:r w:rsidR="00AD378E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BD7295">
        <w:rPr>
          <w:rFonts w:ascii="Times New Roman" w:hAnsi="Times New Roman" w:cs="Times New Roman"/>
          <w:color w:val="000000"/>
          <w:sz w:val="24"/>
          <w:szCs w:val="24"/>
        </w:rPr>
        <w:t>показатели:</w:t>
      </w:r>
    </w:p>
    <w:p w:rsidR="00BD7295" w:rsidRPr="00AD378E" w:rsidRDefault="00BD7295" w:rsidP="00AD378E">
      <w:pPr>
        <w:pStyle w:val="a3"/>
        <w:numPr>
          <w:ilvl w:val="0"/>
          <w:numId w:val="19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D378E">
        <w:rPr>
          <w:rFonts w:ascii="Times New Roman" w:hAnsi="Times New Roman" w:cs="Times New Roman"/>
          <w:color w:val="000000"/>
          <w:sz w:val="24"/>
          <w:szCs w:val="24"/>
        </w:rPr>
        <w:t xml:space="preserve">физиологически </w:t>
      </w:r>
      <w:proofErr w:type="gramStart"/>
      <w:r w:rsidRPr="00AD378E">
        <w:rPr>
          <w:rFonts w:ascii="Times New Roman" w:hAnsi="Times New Roman" w:cs="Times New Roman"/>
          <w:color w:val="000000"/>
          <w:sz w:val="24"/>
          <w:szCs w:val="24"/>
        </w:rPr>
        <w:t>зрелыми</w:t>
      </w:r>
      <w:proofErr w:type="gramEnd"/>
      <w:r w:rsidRPr="00AD378E">
        <w:rPr>
          <w:rFonts w:ascii="Times New Roman" w:hAnsi="Times New Roman" w:cs="Times New Roman"/>
          <w:color w:val="000000"/>
          <w:sz w:val="24"/>
          <w:szCs w:val="24"/>
        </w:rPr>
        <w:t xml:space="preserve"> рождаются не более 14% детей.</w:t>
      </w:r>
    </w:p>
    <w:p w:rsidR="00BD7295" w:rsidRPr="00AD378E" w:rsidRDefault="00BD7295" w:rsidP="00AD378E">
      <w:pPr>
        <w:pStyle w:val="a3"/>
        <w:numPr>
          <w:ilvl w:val="0"/>
          <w:numId w:val="19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D378E">
        <w:rPr>
          <w:rFonts w:ascii="Times New Roman" w:hAnsi="Times New Roman" w:cs="Times New Roman"/>
          <w:color w:val="000000"/>
          <w:sz w:val="24"/>
          <w:szCs w:val="24"/>
        </w:rPr>
        <w:t>25-35% детей, пришедших в 1 класс школы, имеют физические недостатки</w:t>
      </w:r>
      <w:r w:rsidR="00AD378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AD378E">
        <w:rPr>
          <w:rFonts w:ascii="Times New Roman" w:hAnsi="Times New Roman" w:cs="Times New Roman"/>
          <w:color w:val="000000"/>
          <w:sz w:val="24"/>
          <w:szCs w:val="24"/>
        </w:rPr>
        <w:t>или хронические заболевания.</w:t>
      </w:r>
    </w:p>
    <w:p w:rsidR="00BD7295" w:rsidRPr="00AD378E" w:rsidRDefault="00BD7295" w:rsidP="00AD378E">
      <w:pPr>
        <w:pStyle w:val="a3"/>
        <w:numPr>
          <w:ilvl w:val="0"/>
          <w:numId w:val="19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D378E">
        <w:rPr>
          <w:rFonts w:ascii="Times New Roman" w:hAnsi="Times New Roman" w:cs="Times New Roman"/>
          <w:color w:val="000000"/>
          <w:sz w:val="24"/>
          <w:szCs w:val="24"/>
        </w:rPr>
        <w:t>90-92% выпускников средних школ находятся в «третьем состоянии», т. е. они еще</w:t>
      </w:r>
      <w:r w:rsidR="00AD378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AD378E">
        <w:rPr>
          <w:rFonts w:ascii="Times New Roman" w:hAnsi="Times New Roman" w:cs="Times New Roman"/>
          <w:color w:val="000000"/>
          <w:sz w:val="24"/>
          <w:szCs w:val="24"/>
        </w:rPr>
        <w:t>не знают, что больны.</w:t>
      </w:r>
    </w:p>
    <w:p w:rsidR="00BD7295" w:rsidRPr="00AD378E" w:rsidRDefault="00BD7295" w:rsidP="00AD378E">
      <w:pPr>
        <w:pStyle w:val="a3"/>
        <w:numPr>
          <w:ilvl w:val="0"/>
          <w:numId w:val="19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D378E">
        <w:rPr>
          <w:rFonts w:ascii="Times New Roman" w:hAnsi="Times New Roman" w:cs="Times New Roman"/>
          <w:color w:val="000000"/>
          <w:sz w:val="24"/>
          <w:szCs w:val="24"/>
        </w:rPr>
        <w:t>Только 8-10% выпускников школ можно считать действительно здоровыми.</w:t>
      </w:r>
    </w:p>
    <w:p w:rsidR="00BD7295" w:rsidRPr="00AD378E" w:rsidRDefault="00BD7295" w:rsidP="00AD378E">
      <w:pPr>
        <w:pStyle w:val="a3"/>
        <w:numPr>
          <w:ilvl w:val="0"/>
          <w:numId w:val="19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D378E">
        <w:rPr>
          <w:rFonts w:ascii="Times New Roman" w:hAnsi="Times New Roman" w:cs="Times New Roman"/>
          <w:color w:val="000000"/>
          <w:sz w:val="24"/>
          <w:szCs w:val="24"/>
        </w:rPr>
        <w:t>5% взрослого населения страны хронически больны, а 95% —«находятся в «третьем</w:t>
      </w:r>
      <w:r w:rsidR="00AD378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AD378E">
        <w:rPr>
          <w:rFonts w:ascii="Times New Roman" w:hAnsi="Times New Roman" w:cs="Times New Roman"/>
          <w:color w:val="000000"/>
          <w:sz w:val="24"/>
          <w:szCs w:val="24"/>
        </w:rPr>
        <w:t>состоянии».</w:t>
      </w:r>
    </w:p>
    <w:p w:rsidR="00BD7295" w:rsidRPr="00BD7295" w:rsidRDefault="00BD7295" w:rsidP="00AD378E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D7295">
        <w:rPr>
          <w:rFonts w:ascii="Times New Roman" w:hAnsi="Times New Roman" w:cs="Times New Roman"/>
          <w:color w:val="000000"/>
          <w:sz w:val="24"/>
          <w:szCs w:val="24"/>
        </w:rPr>
        <w:t>В силу этих причин проблемы сохранения здоровья взрослых и детей становятся</w:t>
      </w:r>
    </w:p>
    <w:p w:rsidR="00AD378E" w:rsidRDefault="00BD7295" w:rsidP="00BD7295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D7295">
        <w:rPr>
          <w:rFonts w:ascii="Times New Roman" w:hAnsi="Times New Roman" w:cs="Times New Roman"/>
          <w:color w:val="000000"/>
          <w:sz w:val="24"/>
          <w:szCs w:val="24"/>
        </w:rPr>
        <w:t xml:space="preserve">особенно </w:t>
      </w:r>
      <w:proofErr w:type="gramStart"/>
      <w:r w:rsidRPr="00BD7295">
        <w:rPr>
          <w:rFonts w:ascii="Times New Roman" w:hAnsi="Times New Roman" w:cs="Times New Roman"/>
          <w:color w:val="000000"/>
          <w:sz w:val="24"/>
          <w:szCs w:val="24"/>
        </w:rPr>
        <w:t>актуальными</w:t>
      </w:r>
      <w:proofErr w:type="gramEnd"/>
      <w:r w:rsidRPr="00BD7295">
        <w:rPr>
          <w:rFonts w:ascii="Times New Roman" w:hAnsi="Times New Roman" w:cs="Times New Roman"/>
          <w:color w:val="000000"/>
          <w:sz w:val="24"/>
          <w:szCs w:val="24"/>
        </w:rPr>
        <w:t xml:space="preserve"> во всех сферах человеческой деятельности и особенно остро</w:t>
      </w:r>
      <w:r w:rsidR="00AD378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D7295">
        <w:rPr>
          <w:rFonts w:ascii="Times New Roman" w:hAnsi="Times New Roman" w:cs="Times New Roman"/>
          <w:color w:val="000000"/>
          <w:sz w:val="24"/>
          <w:szCs w:val="24"/>
        </w:rPr>
        <w:t>- в образовательной области, где всякая практическая работа, направленная на</w:t>
      </w:r>
      <w:r w:rsidR="00AD378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D7295">
        <w:rPr>
          <w:rFonts w:ascii="Times New Roman" w:hAnsi="Times New Roman" w:cs="Times New Roman"/>
          <w:color w:val="000000"/>
          <w:sz w:val="24"/>
          <w:szCs w:val="24"/>
        </w:rPr>
        <w:t>укрепление здоровья детей разного возраста путем совершенствования службы</w:t>
      </w:r>
      <w:r w:rsidR="00AD378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D7295">
        <w:rPr>
          <w:rFonts w:ascii="Times New Roman" w:hAnsi="Times New Roman" w:cs="Times New Roman"/>
          <w:color w:val="000000"/>
          <w:sz w:val="24"/>
          <w:szCs w:val="24"/>
        </w:rPr>
        <w:t>здравоохранения, не принесла ощутимых результатов.</w:t>
      </w:r>
    </w:p>
    <w:p w:rsidR="00AD378E" w:rsidRDefault="00BD7295" w:rsidP="00AD378E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 w:rsidRPr="00BD7295">
        <w:rPr>
          <w:rFonts w:ascii="Times New Roman" w:hAnsi="Times New Roman" w:cs="Times New Roman"/>
          <w:color w:val="000000"/>
          <w:sz w:val="24"/>
          <w:szCs w:val="24"/>
        </w:rPr>
        <w:t>Здоровьесберегающая</w:t>
      </w:r>
      <w:proofErr w:type="spellEnd"/>
      <w:r w:rsidRPr="00BD7295">
        <w:rPr>
          <w:rFonts w:ascii="Times New Roman" w:hAnsi="Times New Roman" w:cs="Times New Roman"/>
          <w:color w:val="000000"/>
          <w:sz w:val="24"/>
          <w:szCs w:val="24"/>
        </w:rPr>
        <w:t xml:space="preserve"> педагогика, главная отличительная особенность которой -</w:t>
      </w:r>
      <w:r w:rsidR="00AD378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D7295">
        <w:rPr>
          <w:rFonts w:ascii="Times New Roman" w:hAnsi="Times New Roman" w:cs="Times New Roman"/>
          <w:color w:val="000000"/>
          <w:sz w:val="24"/>
          <w:szCs w:val="24"/>
        </w:rPr>
        <w:t>приоритет здоровья среди других направлений воспитательной работы</w:t>
      </w:r>
      <w:r w:rsidR="00AD378E">
        <w:rPr>
          <w:rFonts w:ascii="Times New Roman" w:hAnsi="Times New Roman" w:cs="Times New Roman"/>
          <w:color w:val="000000"/>
          <w:sz w:val="24"/>
          <w:szCs w:val="24"/>
        </w:rPr>
        <w:t xml:space="preserve"> образовательного </w:t>
      </w:r>
      <w:r w:rsidRPr="00BD7295">
        <w:rPr>
          <w:rFonts w:ascii="Times New Roman" w:hAnsi="Times New Roman" w:cs="Times New Roman"/>
          <w:color w:val="000000"/>
          <w:sz w:val="24"/>
          <w:szCs w:val="24"/>
        </w:rPr>
        <w:t>учреждения, включает: последовательное формирование в</w:t>
      </w:r>
      <w:r w:rsidR="00AD378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D7295">
        <w:rPr>
          <w:rFonts w:ascii="Times New Roman" w:hAnsi="Times New Roman" w:cs="Times New Roman"/>
          <w:color w:val="000000"/>
          <w:sz w:val="24"/>
          <w:szCs w:val="24"/>
        </w:rPr>
        <w:t xml:space="preserve">детском саду, школе </w:t>
      </w:r>
      <w:proofErr w:type="spellStart"/>
      <w:r w:rsidRPr="00BD7295">
        <w:rPr>
          <w:rFonts w:ascii="Times New Roman" w:hAnsi="Times New Roman" w:cs="Times New Roman"/>
          <w:color w:val="000000"/>
          <w:sz w:val="24"/>
          <w:szCs w:val="24"/>
        </w:rPr>
        <w:lastRenderedPageBreak/>
        <w:t>здоровьесберегающего</w:t>
      </w:r>
      <w:proofErr w:type="spellEnd"/>
      <w:r w:rsidRPr="00BD7295">
        <w:rPr>
          <w:rFonts w:ascii="Times New Roman" w:hAnsi="Times New Roman" w:cs="Times New Roman"/>
          <w:color w:val="000000"/>
          <w:sz w:val="24"/>
          <w:szCs w:val="24"/>
        </w:rPr>
        <w:t xml:space="preserve"> образовательного пространства с</w:t>
      </w:r>
      <w:r w:rsidR="00AD378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D7295">
        <w:rPr>
          <w:rFonts w:ascii="Times New Roman" w:hAnsi="Times New Roman" w:cs="Times New Roman"/>
          <w:color w:val="000000"/>
          <w:sz w:val="24"/>
          <w:szCs w:val="24"/>
        </w:rPr>
        <w:t>обязательным использованием всеми педагогами таких технологий, чтобы</w:t>
      </w:r>
      <w:r w:rsidR="00AD378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D7295">
        <w:rPr>
          <w:rFonts w:ascii="Times New Roman" w:hAnsi="Times New Roman" w:cs="Times New Roman"/>
          <w:color w:val="000000"/>
          <w:sz w:val="24"/>
          <w:szCs w:val="24"/>
        </w:rPr>
        <w:t>получение учащимися образования происходило без ущерба для здоровья.</w:t>
      </w:r>
    </w:p>
    <w:p w:rsidR="00AD378E" w:rsidRDefault="00BD7295" w:rsidP="00AD378E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D7295">
        <w:rPr>
          <w:rFonts w:ascii="Times New Roman" w:hAnsi="Times New Roman" w:cs="Times New Roman"/>
          <w:color w:val="000000"/>
          <w:sz w:val="24"/>
          <w:szCs w:val="24"/>
        </w:rPr>
        <w:t>Термин «</w:t>
      </w:r>
      <w:proofErr w:type="spellStart"/>
      <w:r w:rsidRPr="00BD7295">
        <w:rPr>
          <w:rFonts w:ascii="Times New Roman" w:hAnsi="Times New Roman" w:cs="Times New Roman"/>
          <w:color w:val="000000"/>
          <w:sz w:val="24"/>
          <w:szCs w:val="24"/>
        </w:rPr>
        <w:t>здоровьесберегающие</w:t>
      </w:r>
      <w:proofErr w:type="spellEnd"/>
      <w:r w:rsidRPr="00BD7295">
        <w:rPr>
          <w:rFonts w:ascii="Times New Roman" w:hAnsi="Times New Roman" w:cs="Times New Roman"/>
          <w:color w:val="000000"/>
          <w:sz w:val="24"/>
          <w:szCs w:val="24"/>
        </w:rPr>
        <w:t xml:space="preserve"> образовательные технологии» можно</w:t>
      </w:r>
      <w:r w:rsidR="00AD378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D7295">
        <w:rPr>
          <w:rFonts w:ascii="Times New Roman" w:hAnsi="Times New Roman" w:cs="Times New Roman"/>
          <w:color w:val="000000"/>
          <w:sz w:val="24"/>
          <w:szCs w:val="24"/>
        </w:rPr>
        <w:t>рассматривать и как качественную характеристику любой образовательной</w:t>
      </w:r>
      <w:r w:rsidR="00AD378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D7295">
        <w:rPr>
          <w:rFonts w:ascii="Times New Roman" w:hAnsi="Times New Roman" w:cs="Times New Roman"/>
          <w:color w:val="000000"/>
          <w:sz w:val="24"/>
          <w:szCs w:val="24"/>
        </w:rPr>
        <w:t>технологии, ее «сертификат безопасности для здоровья», и как совокупность тех</w:t>
      </w:r>
      <w:r w:rsidR="00AD378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D7295">
        <w:rPr>
          <w:rFonts w:ascii="Times New Roman" w:hAnsi="Times New Roman" w:cs="Times New Roman"/>
          <w:color w:val="000000"/>
          <w:sz w:val="24"/>
          <w:szCs w:val="24"/>
        </w:rPr>
        <w:t>принципов, методов педагогической работы, которые, дополняя традиционные</w:t>
      </w:r>
      <w:r w:rsidR="00AD378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D7295">
        <w:rPr>
          <w:rFonts w:ascii="Times New Roman" w:hAnsi="Times New Roman" w:cs="Times New Roman"/>
          <w:color w:val="000000"/>
          <w:sz w:val="24"/>
          <w:szCs w:val="24"/>
        </w:rPr>
        <w:t xml:space="preserve">технологии обучения и воспитания, наделяют их признаком </w:t>
      </w:r>
      <w:proofErr w:type="spellStart"/>
      <w:r w:rsidRPr="00BD7295">
        <w:rPr>
          <w:rFonts w:ascii="Times New Roman" w:hAnsi="Times New Roman" w:cs="Times New Roman"/>
          <w:color w:val="000000"/>
          <w:sz w:val="24"/>
          <w:szCs w:val="24"/>
        </w:rPr>
        <w:t>здоровьесбережения</w:t>
      </w:r>
      <w:proofErr w:type="spellEnd"/>
      <w:r w:rsidRPr="00BD7295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BD7295" w:rsidRPr="00BD7295" w:rsidRDefault="00BD7295" w:rsidP="00AD378E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D7295">
        <w:rPr>
          <w:rFonts w:ascii="Times New Roman" w:hAnsi="Times New Roman" w:cs="Times New Roman"/>
          <w:color w:val="000000"/>
          <w:sz w:val="24"/>
          <w:szCs w:val="24"/>
        </w:rPr>
        <w:t xml:space="preserve">В качестве основополагающих принципов </w:t>
      </w:r>
      <w:proofErr w:type="spellStart"/>
      <w:r w:rsidRPr="00BD7295">
        <w:rPr>
          <w:rFonts w:ascii="Times New Roman" w:hAnsi="Times New Roman" w:cs="Times New Roman"/>
          <w:color w:val="000000"/>
          <w:sz w:val="24"/>
          <w:szCs w:val="24"/>
        </w:rPr>
        <w:t>здоровьесберегающих</w:t>
      </w:r>
      <w:proofErr w:type="spellEnd"/>
      <w:r w:rsidRPr="00BD7295">
        <w:rPr>
          <w:rFonts w:ascii="Times New Roman" w:hAnsi="Times New Roman" w:cs="Times New Roman"/>
          <w:color w:val="000000"/>
          <w:sz w:val="24"/>
          <w:szCs w:val="24"/>
        </w:rPr>
        <w:t xml:space="preserve"> технологий</w:t>
      </w:r>
    </w:p>
    <w:p w:rsidR="00BD7295" w:rsidRPr="00BD7295" w:rsidRDefault="00BD7295" w:rsidP="00BD7295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D7295">
        <w:rPr>
          <w:rFonts w:ascii="Times New Roman" w:hAnsi="Times New Roman" w:cs="Times New Roman"/>
          <w:color w:val="000000"/>
          <w:sz w:val="24"/>
          <w:szCs w:val="24"/>
        </w:rPr>
        <w:t>можно выделить:</w:t>
      </w:r>
    </w:p>
    <w:p w:rsidR="00BD7295" w:rsidRPr="00AD378E" w:rsidRDefault="00BD7295" w:rsidP="00BD7295">
      <w:pPr>
        <w:pStyle w:val="a3"/>
        <w:numPr>
          <w:ilvl w:val="0"/>
          <w:numId w:val="20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D378E">
        <w:rPr>
          <w:rFonts w:ascii="Times New Roman" w:hAnsi="Times New Roman" w:cs="Times New Roman"/>
          <w:b/>
          <w:bCs/>
          <w:color w:val="000000"/>
          <w:sz w:val="24"/>
          <w:szCs w:val="24"/>
        </w:rPr>
        <w:t>Создание образовательной среды</w:t>
      </w:r>
      <w:r w:rsidRPr="00AD378E">
        <w:rPr>
          <w:rFonts w:ascii="Times New Roman" w:hAnsi="Times New Roman" w:cs="Times New Roman"/>
          <w:color w:val="000000"/>
          <w:sz w:val="24"/>
          <w:szCs w:val="24"/>
        </w:rPr>
        <w:t>, обеспечивающей снятие всех стрессовых</w:t>
      </w:r>
      <w:r w:rsidR="00AD378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AD378E">
        <w:rPr>
          <w:rFonts w:ascii="Times New Roman" w:hAnsi="Times New Roman" w:cs="Times New Roman"/>
          <w:color w:val="000000"/>
          <w:sz w:val="24"/>
          <w:szCs w:val="24"/>
        </w:rPr>
        <w:t>факторов учебно-воспитательного процесса. Атмосфера доброжелательности, вера в</w:t>
      </w:r>
      <w:r w:rsidR="00AD378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AD378E">
        <w:rPr>
          <w:rFonts w:ascii="Times New Roman" w:hAnsi="Times New Roman" w:cs="Times New Roman"/>
          <w:color w:val="000000"/>
          <w:sz w:val="24"/>
          <w:szCs w:val="24"/>
        </w:rPr>
        <w:t>силы ребенка, индивидуальный подход, создание для каждого ситуации успеха</w:t>
      </w:r>
      <w:r w:rsidR="00AD378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AD378E">
        <w:rPr>
          <w:rFonts w:ascii="Times New Roman" w:hAnsi="Times New Roman" w:cs="Times New Roman"/>
          <w:color w:val="000000"/>
          <w:sz w:val="24"/>
          <w:szCs w:val="24"/>
        </w:rPr>
        <w:t>необходимы не только для познавательного развития детей, но и для их</w:t>
      </w:r>
      <w:r w:rsidR="00AD378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AD378E">
        <w:rPr>
          <w:rFonts w:ascii="Times New Roman" w:hAnsi="Times New Roman" w:cs="Times New Roman"/>
          <w:color w:val="000000"/>
          <w:sz w:val="24"/>
          <w:szCs w:val="24"/>
        </w:rPr>
        <w:t>нормального психофизиологического состояния.</w:t>
      </w:r>
    </w:p>
    <w:p w:rsidR="00BD7295" w:rsidRPr="00AD378E" w:rsidRDefault="00BD7295" w:rsidP="00BD7295">
      <w:pPr>
        <w:pStyle w:val="a3"/>
        <w:numPr>
          <w:ilvl w:val="0"/>
          <w:numId w:val="20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D378E">
        <w:rPr>
          <w:rFonts w:ascii="Times New Roman" w:hAnsi="Times New Roman" w:cs="Times New Roman"/>
          <w:b/>
          <w:bCs/>
          <w:color w:val="000000"/>
          <w:sz w:val="24"/>
          <w:szCs w:val="24"/>
        </w:rPr>
        <w:t>Творческий характер образовательного процесса</w:t>
      </w:r>
      <w:r w:rsidRPr="00AD378E">
        <w:rPr>
          <w:rFonts w:ascii="Times New Roman" w:hAnsi="Times New Roman" w:cs="Times New Roman"/>
          <w:color w:val="000000"/>
          <w:sz w:val="24"/>
          <w:szCs w:val="24"/>
        </w:rPr>
        <w:t>. Обучение без творческого</w:t>
      </w:r>
      <w:r w:rsidR="00AD378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AD378E">
        <w:rPr>
          <w:rFonts w:ascii="Times New Roman" w:hAnsi="Times New Roman" w:cs="Times New Roman"/>
          <w:color w:val="000000"/>
          <w:sz w:val="24"/>
          <w:szCs w:val="24"/>
        </w:rPr>
        <w:t>заряда неинтересно, а значит, в той или иной степени, является насилием над собой</w:t>
      </w:r>
      <w:r w:rsidR="00AD378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AD378E">
        <w:rPr>
          <w:rFonts w:ascii="Times New Roman" w:hAnsi="Times New Roman" w:cs="Times New Roman"/>
          <w:color w:val="000000"/>
          <w:sz w:val="24"/>
          <w:szCs w:val="24"/>
        </w:rPr>
        <w:t>и другими. Возможность для реализации творческих задач достигается</w:t>
      </w:r>
      <w:r w:rsidR="00AD378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AD378E">
        <w:rPr>
          <w:rFonts w:ascii="Times New Roman" w:hAnsi="Times New Roman" w:cs="Times New Roman"/>
          <w:color w:val="000000"/>
          <w:sz w:val="24"/>
          <w:szCs w:val="24"/>
        </w:rPr>
        <w:t>использованием на занятиях, уроках и во внеурочной работе активных методов и</w:t>
      </w:r>
      <w:r w:rsidR="00AD378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AD378E">
        <w:rPr>
          <w:rFonts w:ascii="Times New Roman" w:hAnsi="Times New Roman" w:cs="Times New Roman"/>
          <w:color w:val="000000"/>
          <w:sz w:val="24"/>
          <w:szCs w:val="24"/>
        </w:rPr>
        <w:t>форм обучения.</w:t>
      </w:r>
    </w:p>
    <w:p w:rsidR="00BD7295" w:rsidRPr="00AD378E" w:rsidRDefault="00BD7295" w:rsidP="00BD7295">
      <w:pPr>
        <w:pStyle w:val="a3"/>
        <w:numPr>
          <w:ilvl w:val="0"/>
          <w:numId w:val="20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D378E">
        <w:rPr>
          <w:rFonts w:ascii="Times New Roman" w:hAnsi="Times New Roman" w:cs="Times New Roman"/>
          <w:b/>
          <w:bCs/>
          <w:color w:val="000000"/>
          <w:sz w:val="24"/>
          <w:szCs w:val="24"/>
        </w:rPr>
        <w:t>Обеспечение мотивации образовательной деятельности</w:t>
      </w:r>
      <w:r w:rsidRPr="00AD378E">
        <w:rPr>
          <w:rFonts w:ascii="Times New Roman" w:hAnsi="Times New Roman" w:cs="Times New Roman"/>
          <w:color w:val="000000"/>
          <w:sz w:val="24"/>
          <w:szCs w:val="24"/>
        </w:rPr>
        <w:t xml:space="preserve">. Ребенок </w:t>
      </w:r>
      <w:r w:rsidR="00AD378E">
        <w:rPr>
          <w:rFonts w:ascii="Times New Roman" w:hAnsi="Times New Roman" w:cs="Times New Roman"/>
          <w:color w:val="000000"/>
          <w:sz w:val="24"/>
          <w:szCs w:val="24"/>
        </w:rPr>
        <w:t xml:space="preserve">– </w:t>
      </w:r>
      <w:r w:rsidRPr="00AD378E">
        <w:rPr>
          <w:rFonts w:ascii="Times New Roman" w:hAnsi="Times New Roman" w:cs="Times New Roman"/>
          <w:color w:val="000000"/>
          <w:sz w:val="24"/>
          <w:szCs w:val="24"/>
        </w:rPr>
        <w:t>субъект</w:t>
      </w:r>
      <w:r w:rsidR="00AD378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AD378E">
        <w:rPr>
          <w:rFonts w:ascii="Times New Roman" w:hAnsi="Times New Roman" w:cs="Times New Roman"/>
          <w:color w:val="000000"/>
          <w:sz w:val="24"/>
          <w:szCs w:val="24"/>
        </w:rPr>
        <w:t>образования и обучающего общения, он должен быть эмоционально вовлечен в</w:t>
      </w:r>
      <w:r w:rsidR="00AD378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AD378E">
        <w:rPr>
          <w:rFonts w:ascii="Times New Roman" w:hAnsi="Times New Roman" w:cs="Times New Roman"/>
          <w:color w:val="000000"/>
          <w:sz w:val="24"/>
          <w:szCs w:val="24"/>
        </w:rPr>
        <w:t>процесс социализации, что обеспечивает естественное повышение</w:t>
      </w:r>
      <w:r w:rsidR="00AD378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AD378E">
        <w:rPr>
          <w:rFonts w:ascii="Times New Roman" w:hAnsi="Times New Roman" w:cs="Times New Roman"/>
          <w:color w:val="000000"/>
          <w:sz w:val="24"/>
          <w:szCs w:val="24"/>
        </w:rPr>
        <w:t>работоспособности и эффективности работы мозга не в ущерб здоровью.</w:t>
      </w:r>
    </w:p>
    <w:p w:rsidR="00BD7295" w:rsidRPr="00AD378E" w:rsidRDefault="00BD7295" w:rsidP="00BD7295">
      <w:pPr>
        <w:pStyle w:val="a3"/>
        <w:numPr>
          <w:ilvl w:val="0"/>
          <w:numId w:val="20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AD378E">
        <w:rPr>
          <w:rFonts w:ascii="Times New Roman" w:hAnsi="Times New Roman" w:cs="Times New Roman"/>
          <w:b/>
          <w:bCs/>
          <w:color w:val="000000"/>
          <w:sz w:val="24"/>
          <w:szCs w:val="24"/>
        </w:rPr>
        <w:t>Построение учебного процесса в соответствии с закономерностями</w:t>
      </w:r>
      <w:r w:rsidR="00AD378E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AD378E">
        <w:rPr>
          <w:rFonts w:ascii="Times New Roman" w:hAnsi="Times New Roman" w:cs="Times New Roman"/>
          <w:b/>
          <w:bCs/>
          <w:color w:val="000000"/>
          <w:sz w:val="24"/>
          <w:szCs w:val="24"/>
        </w:rPr>
        <w:t>становления психических функций.</w:t>
      </w:r>
      <w:r w:rsidR="00AD378E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proofErr w:type="gramStart"/>
      <w:r w:rsidRPr="00AD378E">
        <w:rPr>
          <w:rFonts w:ascii="Times New Roman" w:hAnsi="Times New Roman" w:cs="Times New Roman"/>
          <w:color w:val="000000"/>
          <w:sz w:val="24"/>
          <w:szCs w:val="24"/>
        </w:rPr>
        <w:t>Прежде всего, имеется в виду переход от</w:t>
      </w:r>
      <w:r w:rsidR="00AD378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AD378E">
        <w:rPr>
          <w:rFonts w:ascii="Times New Roman" w:hAnsi="Times New Roman" w:cs="Times New Roman"/>
          <w:color w:val="000000"/>
          <w:sz w:val="24"/>
          <w:szCs w:val="24"/>
        </w:rPr>
        <w:t>совместных действий к самостоятельным, от действия в материальном плане по</w:t>
      </w:r>
      <w:r w:rsidR="00AD378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AD378E">
        <w:rPr>
          <w:rFonts w:ascii="Times New Roman" w:hAnsi="Times New Roman" w:cs="Times New Roman"/>
          <w:color w:val="000000"/>
          <w:sz w:val="24"/>
          <w:szCs w:val="24"/>
        </w:rPr>
        <w:t>материализованной программе к речевому и умственному планам выполнения</w:t>
      </w:r>
      <w:r w:rsidR="00AD378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AD378E">
        <w:rPr>
          <w:rFonts w:ascii="Times New Roman" w:hAnsi="Times New Roman" w:cs="Times New Roman"/>
          <w:color w:val="000000"/>
          <w:sz w:val="24"/>
          <w:szCs w:val="24"/>
        </w:rPr>
        <w:t>действия, переход от развернутых поэтапных действий к свернутым и</w:t>
      </w:r>
      <w:r w:rsidR="00AD378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AD378E">
        <w:rPr>
          <w:rFonts w:ascii="Times New Roman" w:hAnsi="Times New Roman" w:cs="Times New Roman"/>
          <w:color w:val="000000"/>
          <w:sz w:val="24"/>
          <w:szCs w:val="24"/>
        </w:rPr>
        <w:t>автоматизированным.</w:t>
      </w:r>
      <w:proofErr w:type="gramEnd"/>
    </w:p>
    <w:p w:rsidR="00BD7295" w:rsidRPr="00AD378E" w:rsidRDefault="00BD7295" w:rsidP="00BD7295">
      <w:pPr>
        <w:pStyle w:val="a3"/>
        <w:numPr>
          <w:ilvl w:val="0"/>
          <w:numId w:val="20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D378E">
        <w:rPr>
          <w:rFonts w:ascii="Times New Roman" w:hAnsi="Times New Roman" w:cs="Times New Roman"/>
          <w:b/>
          <w:bCs/>
          <w:color w:val="000000"/>
          <w:sz w:val="24"/>
          <w:szCs w:val="24"/>
        </w:rPr>
        <w:t>Учет системного строения высших психических функций</w:t>
      </w:r>
      <w:r w:rsidRPr="00AD378E">
        <w:rPr>
          <w:rFonts w:ascii="Times New Roman" w:hAnsi="Times New Roman" w:cs="Times New Roman"/>
          <w:color w:val="000000"/>
          <w:sz w:val="24"/>
          <w:szCs w:val="24"/>
        </w:rPr>
        <w:t>. При формировании</w:t>
      </w:r>
      <w:r w:rsidR="00AD378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AD378E">
        <w:rPr>
          <w:rFonts w:ascii="Times New Roman" w:hAnsi="Times New Roman" w:cs="Times New Roman"/>
          <w:color w:val="000000"/>
          <w:sz w:val="24"/>
          <w:szCs w:val="24"/>
        </w:rPr>
        <w:t>базовых функций педагогу важно принимать во внимание все входящие в данную</w:t>
      </w:r>
      <w:r w:rsidR="00AD378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AD378E">
        <w:rPr>
          <w:rFonts w:ascii="Times New Roman" w:hAnsi="Times New Roman" w:cs="Times New Roman"/>
          <w:color w:val="000000"/>
          <w:sz w:val="24"/>
          <w:szCs w:val="24"/>
        </w:rPr>
        <w:t>функцию компоненты, их готовность к формированию новой функции.</w:t>
      </w:r>
    </w:p>
    <w:p w:rsidR="00BD7295" w:rsidRPr="00AD378E" w:rsidRDefault="00BD7295" w:rsidP="00BD7295">
      <w:pPr>
        <w:pStyle w:val="a3"/>
        <w:numPr>
          <w:ilvl w:val="0"/>
          <w:numId w:val="20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D378E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Предпочтение значимого осмысленного содержания </w:t>
      </w:r>
      <w:r w:rsidRPr="00AD378E">
        <w:rPr>
          <w:rFonts w:ascii="Times New Roman" w:hAnsi="Times New Roman" w:cs="Times New Roman"/>
          <w:color w:val="000000"/>
          <w:sz w:val="24"/>
          <w:szCs w:val="24"/>
        </w:rPr>
        <w:t>при освоении нового</w:t>
      </w:r>
      <w:r w:rsidR="00AD378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AD378E">
        <w:rPr>
          <w:rFonts w:ascii="Times New Roman" w:hAnsi="Times New Roman" w:cs="Times New Roman"/>
          <w:color w:val="000000"/>
          <w:sz w:val="24"/>
          <w:szCs w:val="24"/>
        </w:rPr>
        <w:t>материала, принцип целостности.</w:t>
      </w:r>
    </w:p>
    <w:p w:rsidR="00BD7295" w:rsidRPr="00AD378E" w:rsidRDefault="00BD7295" w:rsidP="00BD7295">
      <w:pPr>
        <w:pStyle w:val="a3"/>
        <w:numPr>
          <w:ilvl w:val="0"/>
          <w:numId w:val="20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D378E">
        <w:rPr>
          <w:rFonts w:ascii="Times New Roman" w:hAnsi="Times New Roman" w:cs="Times New Roman"/>
          <w:b/>
          <w:bCs/>
          <w:color w:val="000000"/>
          <w:sz w:val="24"/>
          <w:szCs w:val="24"/>
        </w:rPr>
        <w:t>Осознание ребенком успешности в любых видах деятельности</w:t>
      </w:r>
      <w:r w:rsidRPr="00AD378E">
        <w:rPr>
          <w:rFonts w:ascii="Times New Roman" w:hAnsi="Times New Roman" w:cs="Times New Roman"/>
          <w:color w:val="000000"/>
          <w:sz w:val="24"/>
          <w:szCs w:val="24"/>
        </w:rPr>
        <w:t>. Педагогу нет</w:t>
      </w:r>
      <w:r w:rsidR="00AD378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AD378E">
        <w:rPr>
          <w:rFonts w:ascii="Times New Roman" w:hAnsi="Times New Roman" w:cs="Times New Roman"/>
          <w:color w:val="000000"/>
          <w:sz w:val="24"/>
          <w:szCs w:val="24"/>
        </w:rPr>
        <w:t>необходимости быть необъективным - он может выделить какой-то кусочек</w:t>
      </w:r>
      <w:r w:rsidR="00AD378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AD378E">
        <w:rPr>
          <w:rFonts w:ascii="Times New Roman" w:hAnsi="Times New Roman" w:cs="Times New Roman"/>
          <w:color w:val="000000"/>
          <w:sz w:val="24"/>
          <w:szCs w:val="24"/>
        </w:rPr>
        <w:t>или аспект работы, похвалить за старание в определенный период времени.</w:t>
      </w:r>
    </w:p>
    <w:p w:rsidR="00BD7295" w:rsidRPr="00AD378E" w:rsidRDefault="00BD7295" w:rsidP="00BD7295">
      <w:pPr>
        <w:pStyle w:val="a3"/>
        <w:numPr>
          <w:ilvl w:val="0"/>
          <w:numId w:val="20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D378E">
        <w:rPr>
          <w:rFonts w:ascii="Times New Roman" w:hAnsi="Times New Roman" w:cs="Times New Roman"/>
          <w:b/>
          <w:bCs/>
          <w:color w:val="000000"/>
          <w:sz w:val="24"/>
          <w:szCs w:val="24"/>
        </w:rPr>
        <w:t>Рациональная организация двигательной активности</w:t>
      </w:r>
      <w:r w:rsidRPr="00AD378E">
        <w:rPr>
          <w:rFonts w:ascii="Times New Roman" w:hAnsi="Times New Roman" w:cs="Times New Roman"/>
          <w:color w:val="000000"/>
          <w:sz w:val="24"/>
          <w:szCs w:val="24"/>
        </w:rPr>
        <w:t>. Сочетание методик</w:t>
      </w:r>
      <w:r w:rsidR="00AD378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AD378E">
        <w:rPr>
          <w:rFonts w:ascii="Times New Roman" w:hAnsi="Times New Roman" w:cs="Times New Roman"/>
          <w:color w:val="000000"/>
          <w:sz w:val="24"/>
          <w:szCs w:val="24"/>
        </w:rPr>
        <w:t>оздоровления и воспитания позволяет добиться быстрой и стойкой адаптации</w:t>
      </w:r>
      <w:r w:rsidR="00AD378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AD378E">
        <w:rPr>
          <w:rFonts w:ascii="Times New Roman" w:hAnsi="Times New Roman" w:cs="Times New Roman"/>
          <w:color w:val="000000"/>
          <w:sz w:val="24"/>
          <w:szCs w:val="24"/>
        </w:rPr>
        <w:t>ребенка к условиям детского сада или школы: до 50% снижаются общая</w:t>
      </w:r>
      <w:r w:rsidR="00AD378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AD378E">
        <w:rPr>
          <w:rFonts w:ascii="Times New Roman" w:hAnsi="Times New Roman" w:cs="Times New Roman"/>
          <w:color w:val="000000"/>
          <w:sz w:val="24"/>
          <w:szCs w:val="24"/>
        </w:rPr>
        <w:t>заболеваемость, обострение хронических заболеваний, пропуски по болезни.</w:t>
      </w:r>
    </w:p>
    <w:p w:rsidR="00BD7295" w:rsidRPr="00AD378E" w:rsidRDefault="00BD7295" w:rsidP="00BD7295">
      <w:pPr>
        <w:pStyle w:val="a3"/>
        <w:numPr>
          <w:ilvl w:val="0"/>
          <w:numId w:val="20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D378E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Обеспечение адекватного восстановления сил. </w:t>
      </w:r>
      <w:r w:rsidRPr="00AD378E">
        <w:rPr>
          <w:rFonts w:ascii="Times New Roman" w:hAnsi="Times New Roman" w:cs="Times New Roman"/>
          <w:color w:val="000000"/>
          <w:sz w:val="24"/>
          <w:szCs w:val="24"/>
        </w:rPr>
        <w:t>Смена видов деятельности,</w:t>
      </w:r>
      <w:r w:rsidR="00AD378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AD378E">
        <w:rPr>
          <w:rFonts w:ascii="Times New Roman" w:hAnsi="Times New Roman" w:cs="Times New Roman"/>
          <w:color w:val="000000"/>
          <w:sz w:val="24"/>
          <w:szCs w:val="24"/>
        </w:rPr>
        <w:t>регулярное чередование периодов напряженной активной работы и расслабления,</w:t>
      </w:r>
      <w:r w:rsidR="00AD378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AD378E">
        <w:rPr>
          <w:rFonts w:ascii="Times New Roman" w:hAnsi="Times New Roman" w:cs="Times New Roman"/>
          <w:color w:val="000000"/>
          <w:sz w:val="24"/>
          <w:szCs w:val="24"/>
        </w:rPr>
        <w:t>смена произвольной и эмоциональной активации необходимо во избежание</w:t>
      </w:r>
      <w:r w:rsidR="00AD378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AD378E">
        <w:rPr>
          <w:rFonts w:ascii="Times New Roman" w:hAnsi="Times New Roman" w:cs="Times New Roman"/>
          <w:color w:val="000000"/>
          <w:sz w:val="24"/>
          <w:szCs w:val="24"/>
        </w:rPr>
        <w:t>переутомления детей.</w:t>
      </w:r>
    </w:p>
    <w:p w:rsidR="00BD7295" w:rsidRPr="00AD378E" w:rsidRDefault="00BD7295" w:rsidP="00BD7295">
      <w:pPr>
        <w:pStyle w:val="a3"/>
        <w:numPr>
          <w:ilvl w:val="0"/>
          <w:numId w:val="20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D378E">
        <w:rPr>
          <w:rFonts w:ascii="Times New Roman" w:hAnsi="Times New Roman" w:cs="Times New Roman"/>
          <w:b/>
          <w:bCs/>
          <w:color w:val="000000"/>
          <w:sz w:val="24"/>
          <w:szCs w:val="24"/>
        </w:rPr>
        <w:lastRenderedPageBreak/>
        <w:t>Обеспечение прочного запоминания</w:t>
      </w:r>
      <w:r w:rsidRPr="00AD378E">
        <w:rPr>
          <w:rFonts w:ascii="Times New Roman" w:hAnsi="Times New Roman" w:cs="Times New Roman"/>
          <w:color w:val="000000"/>
          <w:sz w:val="24"/>
          <w:szCs w:val="24"/>
        </w:rPr>
        <w:t>. Научно обоснованная система повторения</w:t>
      </w:r>
      <w:r w:rsidR="00AD378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AD378E">
        <w:rPr>
          <w:rFonts w:ascii="Times New Roman" w:hAnsi="Times New Roman" w:cs="Times New Roman"/>
          <w:color w:val="000000"/>
          <w:sz w:val="24"/>
          <w:szCs w:val="24"/>
        </w:rPr>
        <w:t xml:space="preserve">- необходимое условие </w:t>
      </w:r>
      <w:proofErr w:type="spellStart"/>
      <w:r w:rsidRPr="00AD378E">
        <w:rPr>
          <w:rFonts w:ascii="Times New Roman" w:hAnsi="Times New Roman" w:cs="Times New Roman"/>
          <w:color w:val="000000"/>
          <w:sz w:val="24"/>
          <w:szCs w:val="24"/>
        </w:rPr>
        <w:t>здоровьесберегающих</w:t>
      </w:r>
      <w:proofErr w:type="spellEnd"/>
      <w:r w:rsidRPr="00AD378E">
        <w:rPr>
          <w:rFonts w:ascii="Times New Roman" w:hAnsi="Times New Roman" w:cs="Times New Roman"/>
          <w:color w:val="000000"/>
          <w:sz w:val="24"/>
          <w:szCs w:val="24"/>
        </w:rPr>
        <w:t xml:space="preserve"> технологий.</w:t>
      </w:r>
    </w:p>
    <w:p w:rsidR="00BD7295" w:rsidRPr="00BD7295" w:rsidRDefault="00BD7295" w:rsidP="00AD378E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D7295">
        <w:rPr>
          <w:rFonts w:ascii="Times New Roman" w:hAnsi="Times New Roman" w:cs="Times New Roman"/>
          <w:color w:val="000000"/>
          <w:sz w:val="24"/>
          <w:szCs w:val="24"/>
        </w:rPr>
        <w:t>В моей многолетней практике работы учителем – логопедом данные</w:t>
      </w:r>
      <w:r w:rsidR="00AD378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D7295">
        <w:rPr>
          <w:rFonts w:ascii="Times New Roman" w:hAnsi="Times New Roman" w:cs="Times New Roman"/>
          <w:color w:val="000000"/>
          <w:sz w:val="24"/>
          <w:szCs w:val="24"/>
        </w:rPr>
        <w:t>принципы реализуются через следующие виды деятельности:</w:t>
      </w:r>
    </w:p>
    <w:p w:rsidR="00AD378E" w:rsidRPr="00AD378E" w:rsidRDefault="00BD7295" w:rsidP="00BD7295">
      <w:pPr>
        <w:pStyle w:val="a3"/>
        <w:numPr>
          <w:ilvl w:val="0"/>
          <w:numId w:val="21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AD378E">
        <w:rPr>
          <w:rFonts w:ascii="Times New Roman" w:hAnsi="Times New Roman" w:cs="Times New Roman"/>
          <w:b/>
          <w:bCs/>
          <w:color w:val="000000"/>
          <w:sz w:val="24"/>
          <w:szCs w:val="24"/>
        </w:rPr>
        <w:t>через дыхательные упражнения</w:t>
      </w:r>
      <w:r w:rsidR="00AD378E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; </w:t>
      </w:r>
      <w:proofErr w:type="spellStart"/>
      <w:r w:rsidRPr="00AD378E">
        <w:rPr>
          <w:rFonts w:ascii="Times New Roman" w:hAnsi="Times New Roman" w:cs="Times New Roman"/>
          <w:color w:val="000000"/>
          <w:sz w:val="24"/>
          <w:szCs w:val="24"/>
        </w:rPr>
        <w:t>отрабатывется</w:t>
      </w:r>
      <w:proofErr w:type="spellEnd"/>
      <w:r w:rsidRPr="00AD378E">
        <w:rPr>
          <w:rFonts w:ascii="Times New Roman" w:hAnsi="Times New Roman" w:cs="Times New Roman"/>
          <w:color w:val="000000"/>
          <w:sz w:val="24"/>
          <w:szCs w:val="24"/>
        </w:rPr>
        <w:t xml:space="preserve"> нижнее диафрагмальное дыхание, как средство регулировки,</w:t>
      </w:r>
      <w:r w:rsidR="00AD378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AD378E">
        <w:rPr>
          <w:rFonts w:ascii="Times New Roman" w:hAnsi="Times New Roman" w:cs="Times New Roman"/>
          <w:color w:val="000000"/>
          <w:sz w:val="24"/>
          <w:szCs w:val="24"/>
        </w:rPr>
        <w:t>темпа устной речи, плавности и слитности процессов чтения, поводятся</w:t>
      </w:r>
      <w:r w:rsidR="00AD378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AD378E">
        <w:rPr>
          <w:rFonts w:ascii="Times New Roman" w:hAnsi="Times New Roman" w:cs="Times New Roman"/>
          <w:color w:val="000000"/>
          <w:sz w:val="24"/>
          <w:szCs w:val="24"/>
        </w:rPr>
        <w:t>упражнения « Дыши со мной» «Дыши по руке», «Дыши как трусливый зайчик»,</w:t>
      </w:r>
      <w:r w:rsidR="00AD378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AD378E">
        <w:rPr>
          <w:rFonts w:ascii="Times New Roman" w:hAnsi="Times New Roman" w:cs="Times New Roman"/>
          <w:color w:val="000000"/>
          <w:sz w:val="24"/>
          <w:szCs w:val="24"/>
        </w:rPr>
        <w:t>«Дыши как огромное животное</w:t>
      </w:r>
      <w:proofErr w:type="gramStart"/>
      <w:r w:rsidRPr="00AD378E">
        <w:rPr>
          <w:rFonts w:ascii="Times New Roman" w:hAnsi="Times New Roman" w:cs="Times New Roman"/>
          <w:color w:val="000000"/>
          <w:sz w:val="24"/>
          <w:szCs w:val="24"/>
        </w:rPr>
        <w:t>..»</w:t>
      </w:r>
      <w:proofErr w:type="gramEnd"/>
    </w:p>
    <w:p w:rsidR="00BD7295" w:rsidRPr="00AD378E" w:rsidRDefault="00BD7295" w:rsidP="00BD7295">
      <w:pPr>
        <w:pStyle w:val="a3"/>
        <w:numPr>
          <w:ilvl w:val="0"/>
          <w:numId w:val="21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AD378E">
        <w:rPr>
          <w:rFonts w:ascii="Times New Roman" w:hAnsi="Times New Roman" w:cs="Times New Roman"/>
          <w:b/>
          <w:bCs/>
          <w:color w:val="000000"/>
          <w:sz w:val="24"/>
          <w:szCs w:val="24"/>
        </w:rPr>
        <w:t>через пальчиковую гимнастику</w:t>
      </w:r>
      <w:r w:rsidR="00AD378E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; </w:t>
      </w:r>
      <w:r w:rsidRPr="00AD378E">
        <w:rPr>
          <w:rFonts w:ascii="Times New Roman" w:hAnsi="Times New Roman" w:cs="Times New Roman"/>
          <w:color w:val="000000"/>
          <w:sz w:val="24"/>
          <w:szCs w:val="24"/>
        </w:rPr>
        <w:t xml:space="preserve">пальчиковая гимнастика служит </w:t>
      </w:r>
      <w:proofErr w:type="gramStart"/>
      <w:r w:rsidRPr="00AD378E">
        <w:rPr>
          <w:rFonts w:ascii="Times New Roman" w:hAnsi="Times New Roman" w:cs="Times New Roman"/>
          <w:color w:val="000000"/>
          <w:sz w:val="24"/>
          <w:szCs w:val="24"/>
        </w:rPr>
        <w:t>средством</w:t>
      </w:r>
      <w:proofErr w:type="gramEnd"/>
      <w:r w:rsidRPr="00AD378E">
        <w:rPr>
          <w:rFonts w:ascii="Times New Roman" w:hAnsi="Times New Roman" w:cs="Times New Roman"/>
          <w:color w:val="000000"/>
          <w:sz w:val="24"/>
          <w:szCs w:val="24"/>
        </w:rPr>
        <w:t xml:space="preserve"> которое</w:t>
      </w:r>
    </w:p>
    <w:p w:rsidR="00BD7295" w:rsidRPr="00BD7295" w:rsidRDefault="00BD7295" w:rsidP="00BD7295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D7295">
        <w:rPr>
          <w:rFonts w:ascii="Times New Roman" w:hAnsi="Times New Roman" w:cs="Times New Roman"/>
          <w:color w:val="000000"/>
          <w:sz w:val="24"/>
          <w:szCs w:val="24"/>
        </w:rPr>
        <w:t>«будит»</w:t>
      </w:r>
      <w:proofErr w:type="gramStart"/>
      <w:r w:rsidRPr="00BD7295">
        <w:rPr>
          <w:rFonts w:ascii="Times New Roman" w:hAnsi="Times New Roman" w:cs="Times New Roman"/>
          <w:color w:val="000000"/>
          <w:sz w:val="24"/>
          <w:szCs w:val="24"/>
        </w:rPr>
        <w:t>,а</w:t>
      </w:r>
      <w:proofErr w:type="gramEnd"/>
      <w:r w:rsidRPr="00BD7295">
        <w:rPr>
          <w:rFonts w:ascii="Times New Roman" w:hAnsi="Times New Roman" w:cs="Times New Roman"/>
          <w:color w:val="000000"/>
          <w:sz w:val="24"/>
          <w:szCs w:val="24"/>
        </w:rPr>
        <w:t xml:space="preserve">ктивизирует </w:t>
      </w:r>
      <w:proofErr w:type="spellStart"/>
      <w:r w:rsidRPr="00BD7295">
        <w:rPr>
          <w:rFonts w:ascii="Times New Roman" w:hAnsi="Times New Roman" w:cs="Times New Roman"/>
          <w:color w:val="000000"/>
          <w:sz w:val="24"/>
          <w:szCs w:val="24"/>
        </w:rPr>
        <w:t>речедвигательную</w:t>
      </w:r>
      <w:proofErr w:type="spellEnd"/>
      <w:r w:rsidRPr="00BD7295">
        <w:rPr>
          <w:rFonts w:ascii="Times New Roman" w:hAnsi="Times New Roman" w:cs="Times New Roman"/>
          <w:color w:val="000000"/>
          <w:sz w:val="24"/>
          <w:szCs w:val="24"/>
        </w:rPr>
        <w:t xml:space="preserve"> зону коры головного мозга,</w:t>
      </w:r>
      <w:r w:rsidR="00AD378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D7295">
        <w:rPr>
          <w:rFonts w:ascii="Times New Roman" w:hAnsi="Times New Roman" w:cs="Times New Roman"/>
          <w:color w:val="000000"/>
          <w:sz w:val="24"/>
          <w:szCs w:val="24"/>
        </w:rPr>
        <w:t>здесь</w:t>
      </w:r>
      <w:r w:rsidR="00AD378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D7295">
        <w:rPr>
          <w:rFonts w:ascii="Times New Roman" w:hAnsi="Times New Roman" w:cs="Times New Roman"/>
          <w:color w:val="000000"/>
          <w:sz w:val="24"/>
          <w:szCs w:val="24"/>
        </w:rPr>
        <w:t>используются пальчиковые игры такие как</w:t>
      </w:r>
      <w:r w:rsidR="00AD378E">
        <w:rPr>
          <w:rFonts w:ascii="Times New Roman" w:hAnsi="Times New Roman" w:cs="Times New Roman"/>
          <w:color w:val="000000"/>
          <w:sz w:val="24"/>
          <w:szCs w:val="24"/>
        </w:rPr>
        <w:t>:</w:t>
      </w:r>
    </w:p>
    <w:p w:rsidR="00BD7295" w:rsidRPr="00AD378E" w:rsidRDefault="00AD378E" w:rsidP="00AD378E">
      <w:pPr>
        <w:pStyle w:val="a3"/>
        <w:numPr>
          <w:ilvl w:val="0"/>
          <w:numId w:val="22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D378E">
        <w:rPr>
          <w:rFonts w:ascii="Times New Roman" w:hAnsi="Times New Roman" w:cs="Times New Roman"/>
          <w:color w:val="000000"/>
          <w:sz w:val="24"/>
          <w:szCs w:val="24"/>
        </w:rPr>
        <w:t>«</w:t>
      </w:r>
      <w:r w:rsidR="00BD7295" w:rsidRPr="00AD378E">
        <w:rPr>
          <w:rFonts w:ascii="Times New Roman" w:hAnsi="Times New Roman" w:cs="Times New Roman"/>
          <w:color w:val="000000"/>
          <w:sz w:val="24"/>
          <w:szCs w:val="24"/>
        </w:rPr>
        <w:t>Семья»</w:t>
      </w:r>
    </w:p>
    <w:p w:rsidR="00BD7295" w:rsidRPr="00AD378E" w:rsidRDefault="00BD7295" w:rsidP="00AD378E">
      <w:pPr>
        <w:pStyle w:val="a3"/>
        <w:numPr>
          <w:ilvl w:val="0"/>
          <w:numId w:val="22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D378E">
        <w:rPr>
          <w:rFonts w:ascii="Times New Roman" w:hAnsi="Times New Roman" w:cs="Times New Roman"/>
          <w:color w:val="000000"/>
          <w:sz w:val="24"/>
          <w:szCs w:val="24"/>
        </w:rPr>
        <w:t>«Ты внимательно смотри»</w:t>
      </w:r>
    </w:p>
    <w:p w:rsidR="00BD7295" w:rsidRPr="00AD378E" w:rsidRDefault="00BD7295" w:rsidP="00AD378E">
      <w:pPr>
        <w:pStyle w:val="a3"/>
        <w:numPr>
          <w:ilvl w:val="0"/>
          <w:numId w:val="22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D378E">
        <w:rPr>
          <w:rFonts w:ascii="Times New Roman" w:hAnsi="Times New Roman" w:cs="Times New Roman"/>
          <w:color w:val="000000"/>
          <w:sz w:val="24"/>
          <w:szCs w:val="24"/>
        </w:rPr>
        <w:t xml:space="preserve">«Пальчик, </w:t>
      </w:r>
      <w:proofErr w:type="gramStart"/>
      <w:r w:rsidRPr="00AD378E">
        <w:rPr>
          <w:rFonts w:ascii="Times New Roman" w:hAnsi="Times New Roman" w:cs="Times New Roman"/>
          <w:color w:val="000000"/>
          <w:sz w:val="24"/>
          <w:szCs w:val="24"/>
        </w:rPr>
        <w:t>пальчик</w:t>
      </w:r>
      <w:proofErr w:type="gramEnd"/>
      <w:r w:rsidRPr="00AD378E">
        <w:rPr>
          <w:rFonts w:ascii="Times New Roman" w:hAnsi="Times New Roman" w:cs="Times New Roman"/>
          <w:color w:val="000000"/>
          <w:sz w:val="24"/>
          <w:szCs w:val="24"/>
        </w:rPr>
        <w:t xml:space="preserve"> где ты был»</w:t>
      </w:r>
    </w:p>
    <w:p w:rsidR="00BD7295" w:rsidRPr="00AD378E" w:rsidRDefault="00BD7295" w:rsidP="00AD378E">
      <w:pPr>
        <w:pStyle w:val="a3"/>
        <w:numPr>
          <w:ilvl w:val="0"/>
          <w:numId w:val="22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D378E">
        <w:rPr>
          <w:rFonts w:ascii="Times New Roman" w:hAnsi="Times New Roman" w:cs="Times New Roman"/>
          <w:color w:val="000000"/>
          <w:sz w:val="24"/>
          <w:szCs w:val="24"/>
        </w:rPr>
        <w:t>«Зайчик вес</w:t>
      </w:r>
      <w:r w:rsidR="00AD378E" w:rsidRPr="00AD378E">
        <w:rPr>
          <w:rFonts w:ascii="Times New Roman" w:hAnsi="Times New Roman" w:cs="Times New Roman"/>
          <w:color w:val="000000"/>
          <w:sz w:val="24"/>
          <w:szCs w:val="24"/>
        </w:rPr>
        <w:t>е</w:t>
      </w:r>
      <w:r w:rsidRPr="00AD378E">
        <w:rPr>
          <w:rFonts w:ascii="Times New Roman" w:hAnsi="Times New Roman" w:cs="Times New Roman"/>
          <w:color w:val="000000"/>
          <w:sz w:val="24"/>
          <w:szCs w:val="24"/>
        </w:rPr>
        <w:t>лый</w:t>
      </w:r>
      <w:proofErr w:type="gramStart"/>
      <w:r w:rsidRPr="00AD378E">
        <w:rPr>
          <w:rFonts w:ascii="Times New Roman" w:hAnsi="Times New Roman" w:cs="Times New Roman"/>
          <w:color w:val="000000"/>
          <w:sz w:val="24"/>
          <w:szCs w:val="24"/>
        </w:rPr>
        <w:t>..»</w:t>
      </w:r>
      <w:proofErr w:type="gramEnd"/>
    </w:p>
    <w:p w:rsidR="00BD7295" w:rsidRPr="00AD378E" w:rsidRDefault="00BD7295" w:rsidP="00AD378E">
      <w:pPr>
        <w:pStyle w:val="a3"/>
        <w:numPr>
          <w:ilvl w:val="0"/>
          <w:numId w:val="22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D378E">
        <w:rPr>
          <w:rFonts w:ascii="Times New Roman" w:hAnsi="Times New Roman" w:cs="Times New Roman"/>
          <w:color w:val="000000"/>
          <w:sz w:val="24"/>
          <w:szCs w:val="24"/>
        </w:rPr>
        <w:t>«Заяц,</w:t>
      </w:r>
      <w:r w:rsidR="00AD378E" w:rsidRPr="00AD378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 w:rsidRPr="00AD378E">
        <w:rPr>
          <w:rFonts w:ascii="Times New Roman" w:hAnsi="Times New Roman" w:cs="Times New Roman"/>
          <w:color w:val="000000"/>
          <w:sz w:val="24"/>
          <w:szCs w:val="24"/>
        </w:rPr>
        <w:t>заяц</w:t>
      </w:r>
      <w:proofErr w:type="gramEnd"/>
      <w:r w:rsidRPr="00AD378E">
        <w:rPr>
          <w:rFonts w:ascii="Times New Roman" w:hAnsi="Times New Roman" w:cs="Times New Roman"/>
          <w:color w:val="000000"/>
          <w:sz w:val="24"/>
          <w:szCs w:val="24"/>
        </w:rPr>
        <w:t xml:space="preserve"> чем ты занят?»</w:t>
      </w:r>
    </w:p>
    <w:p w:rsidR="00BD7295" w:rsidRPr="00AD378E" w:rsidRDefault="00BD7295" w:rsidP="00AD378E">
      <w:pPr>
        <w:pStyle w:val="a3"/>
        <w:numPr>
          <w:ilvl w:val="0"/>
          <w:numId w:val="22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D378E">
        <w:rPr>
          <w:rFonts w:ascii="Times New Roman" w:hAnsi="Times New Roman" w:cs="Times New Roman"/>
          <w:color w:val="000000"/>
          <w:sz w:val="24"/>
          <w:szCs w:val="24"/>
        </w:rPr>
        <w:t>«Как то волк в густом лесу</w:t>
      </w:r>
      <w:proofErr w:type="gramStart"/>
      <w:r w:rsidRPr="00AD378E">
        <w:rPr>
          <w:rFonts w:ascii="Times New Roman" w:hAnsi="Times New Roman" w:cs="Times New Roman"/>
          <w:color w:val="000000"/>
          <w:sz w:val="24"/>
          <w:szCs w:val="24"/>
        </w:rPr>
        <w:t>..»</w:t>
      </w:r>
      <w:proofErr w:type="gramEnd"/>
    </w:p>
    <w:p w:rsidR="00BD7295" w:rsidRPr="00BD7295" w:rsidRDefault="00BD7295" w:rsidP="00AD378E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D7295">
        <w:rPr>
          <w:rFonts w:ascii="Times New Roman" w:hAnsi="Times New Roman" w:cs="Times New Roman"/>
          <w:color w:val="000000"/>
          <w:sz w:val="24"/>
          <w:szCs w:val="24"/>
        </w:rPr>
        <w:t xml:space="preserve">В проведении пальчиковой гимнастики широко </w:t>
      </w:r>
      <w:proofErr w:type="gramStart"/>
      <w:r w:rsidRPr="00BD7295">
        <w:rPr>
          <w:rFonts w:ascii="Times New Roman" w:hAnsi="Times New Roman" w:cs="Times New Roman"/>
          <w:color w:val="000000"/>
          <w:sz w:val="24"/>
          <w:szCs w:val="24"/>
        </w:rPr>
        <w:t>используется</w:t>
      </w:r>
      <w:proofErr w:type="gramEnd"/>
      <w:r w:rsidRPr="00BD7295">
        <w:rPr>
          <w:rFonts w:ascii="Times New Roman" w:hAnsi="Times New Roman" w:cs="Times New Roman"/>
          <w:color w:val="000000"/>
          <w:sz w:val="24"/>
          <w:szCs w:val="24"/>
        </w:rPr>
        <w:t xml:space="preserve"> пр</w:t>
      </w:r>
      <w:r w:rsidR="00AD378E">
        <w:rPr>
          <w:rFonts w:ascii="Times New Roman" w:hAnsi="Times New Roman" w:cs="Times New Roman"/>
          <w:color w:val="000000"/>
          <w:sz w:val="24"/>
          <w:szCs w:val="24"/>
        </w:rPr>
        <w:t>е</w:t>
      </w:r>
      <w:r w:rsidRPr="00BD7295">
        <w:rPr>
          <w:rFonts w:ascii="Times New Roman" w:hAnsi="Times New Roman" w:cs="Times New Roman"/>
          <w:color w:val="000000"/>
          <w:sz w:val="24"/>
          <w:szCs w:val="24"/>
        </w:rPr>
        <w:t>м</w:t>
      </w:r>
      <w:r w:rsidR="00AD378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D7295">
        <w:rPr>
          <w:rFonts w:ascii="Times New Roman" w:hAnsi="Times New Roman" w:cs="Times New Roman"/>
          <w:color w:val="000000"/>
          <w:sz w:val="24"/>
          <w:szCs w:val="24"/>
        </w:rPr>
        <w:t>театрализации, речевого сопровождения.</w:t>
      </w:r>
    </w:p>
    <w:p w:rsidR="00BD7295" w:rsidRPr="00AD378E" w:rsidRDefault="00BD7295" w:rsidP="00AD378E">
      <w:pPr>
        <w:pStyle w:val="a3"/>
        <w:numPr>
          <w:ilvl w:val="0"/>
          <w:numId w:val="24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D378E">
        <w:rPr>
          <w:rFonts w:ascii="Times New Roman" w:hAnsi="Times New Roman" w:cs="Times New Roman"/>
          <w:b/>
          <w:color w:val="000000"/>
          <w:sz w:val="24"/>
          <w:szCs w:val="24"/>
        </w:rPr>
        <w:t>через артикуляционную гимнастику,</w:t>
      </w:r>
      <w:r w:rsidRPr="00AD378E">
        <w:rPr>
          <w:rFonts w:ascii="Times New Roman" w:hAnsi="Times New Roman" w:cs="Times New Roman"/>
          <w:color w:val="000000"/>
          <w:sz w:val="24"/>
          <w:szCs w:val="24"/>
        </w:rPr>
        <w:t xml:space="preserve"> как средство для побуждения</w:t>
      </w:r>
      <w:r w:rsidR="00AD378E" w:rsidRPr="00AD378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AD378E">
        <w:rPr>
          <w:rFonts w:ascii="Times New Roman" w:hAnsi="Times New Roman" w:cs="Times New Roman"/>
          <w:color w:val="000000"/>
          <w:sz w:val="24"/>
          <w:szCs w:val="24"/>
        </w:rPr>
        <w:t>формирования правильных артикуляционных укладов и позиций:</w:t>
      </w:r>
    </w:p>
    <w:p w:rsidR="00BD7295" w:rsidRPr="00AD378E" w:rsidRDefault="00AD378E" w:rsidP="00AD378E">
      <w:pPr>
        <w:pStyle w:val="a3"/>
        <w:numPr>
          <w:ilvl w:val="0"/>
          <w:numId w:val="23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«Утром рано все проснулись</w:t>
      </w:r>
      <w:r w:rsidR="00BD7295" w:rsidRPr="00AD378E">
        <w:rPr>
          <w:rFonts w:ascii="Times New Roman" w:hAnsi="Times New Roman" w:cs="Times New Roman"/>
          <w:color w:val="000000"/>
          <w:sz w:val="24"/>
          <w:szCs w:val="24"/>
        </w:rPr>
        <w:t>»</w:t>
      </w:r>
    </w:p>
    <w:p w:rsidR="00BD7295" w:rsidRPr="00AD378E" w:rsidRDefault="00BD7295" w:rsidP="00AD378E">
      <w:pPr>
        <w:pStyle w:val="a3"/>
        <w:numPr>
          <w:ilvl w:val="0"/>
          <w:numId w:val="23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D378E">
        <w:rPr>
          <w:rFonts w:ascii="Times New Roman" w:hAnsi="Times New Roman" w:cs="Times New Roman"/>
          <w:color w:val="000000"/>
          <w:sz w:val="24"/>
          <w:szCs w:val="24"/>
        </w:rPr>
        <w:t>«Сказка о вес</w:t>
      </w:r>
      <w:r w:rsidR="00AD378E" w:rsidRPr="00AD378E">
        <w:rPr>
          <w:rFonts w:ascii="Times New Roman" w:hAnsi="Times New Roman" w:cs="Times New Roman"/>
          <w:color w:val="000000"/>
          <w:sz w:val="24"/>
          <w:szCs w:val="24"/>
        </w:rPr>
        <w:t>е</w:t>
      </w:r>
      <w:r w:rsidR="00AD378E">
        <w:rPr>
          <w:rFonts w:ascii="Times New Roman" w:hAnsi="Times New Roman" w:cs="Times New Roman"/>
          <w:color w:val="000000"/>
          <w:sz w:val="24"/>
          <w:szCs w:val="24"/>
        </w:rPr>
        <w:t>лом язычке</w:t>
      </w:r>
      <w:r w:rsidRPr="00AD378E">
        <w:rPr>
          <w:rFonts w:ascii="Times New Roman" w:hAnsi="Times New Roman" w:cs="Times New Roman"/>
          <w:color w:val="000000"/>
          <w:sz w:val="24"/>
          <w:szCs w:val="24"/>
        </w:rPr>
        <w:t>»</w:t>
      </w:r>
    </w:p>
    <w:p w:rsidR="00BD7295" w:rsidRPr="00AD378E" w:rsidRDefault="00BD7295" w:rsidP="00AD378E">
      <w:pPr>
        <w:pStyle w:val="a3"/>
        <w:numPr>
          <w:ilvl w:val="0"/>
          <w:numId w:val="23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D378E">
        <w:rPr>
          <w:rFonts w:ascii="Times New Roman" w:hAnsi="Times New Roman" w:cs="Times New Roman"/>
          <w:color w:val="000000"/>
          <w:sz w:val="24"/>
          <w:szCs w:val="24"/>
        </w:rPr>
        <w:t xml:space="preserve">«Жил на свете язычок – </w:t>
      </w:r>
      <w:proofErr w:type="spellStart"/>
      <w:r w:rsidRPr="00AD378E">
        <w:rPr>
          <w:rFonts w:ascii="Times New Roman" w:hAnsi="Times New Roman" w:cs="Times New Roman"/>
          <w:color w:val="000000"/>
          <w:sz w:val="24"/>
          <w:szCs w:val="24"/>
        </w:rPr>
        <w:t>чудачо</w:t>
      </w:r>
      <w:r w:rsidR="00AD378E">
        <w:rPr>
          <w:rFonts w:ascii="Times New Roman" w:hAnsi="Times New Roman" w:cs="Times New Roman"/>
          <w:color w:val="000000"/>
          <w:sz w:val="24"/>
          <w:szCs w:val="24"/>
        </w:rPr>
        <w:t>к</w:t>
      </w:r>
      <w:proofErr w:type="spellEnd"/>
      <w:r w:rsidRPr="00AD378E">
        <w:rPr>
          <w:rFonts w:ascii="Times New Roman" w:hAnsi="Times New Roman" w:cs="Times New Roman"/>
          <w:color w:val="000000"/>
          <w:sz w:val="24"/>
          <w:szCs w:val="24"/>
        </w:rPr>
        <w:t>»</w:t>
      </w:r>
    </w:p>
    <w:p w:rsidR="00BD7295" w:rsidRPr="00AD378E" w:rsidRDefault="00BD7295" w:rsidP="00AD378E">
      <w:pPr>
        <w:pStyle w:val="a3"/>
        <w:numPr>
          <w:ilvl w:val="0"/>
          <w:numId w:val="23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D378E">
        <w:rPr>
          <w:rFonts w:ascii="Times New Roman" w:hAnsi="Times New Roman" w:cs="Times New Roman"/>
          <w:color w:val="000000"/>
          <w:sz w:val="24"/>
          <w:szCs w:val="24"/>
        </w:rPr>
        <w:t>«Зоопарк».</w:t>
      </w:r>
    </w:p>
    <w:p w:rsidR="00BD7295" w:rsidRPr="00AD378E" w:rsidRDefault="00BD7295" w:rsidP="00AD378E">
      <w:pPr>
        <w:pStyle w:val="a3"/>
        <w:numPr>
          <w:ilvl w:val="0"/>
          <w:numId w:val="23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D378E">
        <w:rPr>
          <w:rFonts w:ascii="Times New Roman" w:hAnsi="Times New Roman" w:cs="Times New Roman"/>
          <w:color w:val="000000"/>
          <w:sz w:val="24"/>
          <w:szCs w:val="24"/>
        </w:rPr>
        <w:t>«Утром солнце засветило».</w:t>
      </w:r>
    </w:p>
    <w:p w:rsidR="00AD378E" w:rsidRDefault="00BD7295" w:rsidP="00BD7295">
      <w:pPr>
        <w:pStyle w:val="a3"/>
        <w:numPr>
          <w:ilvl w:val="0"/>
          <w:numId w:val="24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D378E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через серию упражнений на развитие мелкой моторики </w:t>
      </w:r>
      <w:r w:rsidRPr="00AD378E">
        <w:rPr>
          <w:rFonts w:ascii="Times New Roman" w:hAnsi="Times New Roman" w:cs="Times New Roman"/>
          <w:color w:val="000000"/>
          <w:sz w:val="24"/>
          <w:szCs w:val="24"/>
        </w:rPr>
        <w:t>рук для</w:t>
      </w:r>
      <w:r w:rsidR="00AD378E" w:rsidRPr="00AD378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AD378E">
        <w:rPr>
          <w:rFonts w:ascii="Times New Roman" w:hAnsi="Times New Roman" w:cs="Times New Roman"/>
          <w:color w:val="000000"/>
          <w:sz w:val="24"/>
          <w:szCs w:val="24"/>
        </w:rPr>
        <w:t xml:space="preserve">дальнейшего развития </w:t>
      </w:r>
      <w:proofErr w:type="spellStart"/>
      <w:r w:rsidRPr="00AD378E">
        <w:rPr>
          <w:rFonts w:ascii="Times New Roman" w:hAnsi="Times New Roman" w:cs="Times New Roman"/>
          <w:color w:val="000000"/>
          <w:sz w:val="24"/>
          <w:szCs w:val="24"/>
        </w:rPr>
        <w:t>графомоторных</w:t>
      </w:r>
      <w:proofErr w:type="spellEnd"/>
      <w:r w:rsidRPr="00AD378E">
        <w:rPr>
          <w:rFonts w:ascii="Times New Roman" w:hAnsi="Times New Roman" w:cs="Times New Roman"/>
          <w:color w:val="000000"/>
          <w:sz w:val="24"/>
          <w:szCs w:val="24"/>
        </w:rPr>
        <w:t xml:space="preserve"> навыков;</w:t>
      </w:r>
      <w:r w:rsidR="00AD378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AD378E" w:rsidRDefault="00BD7295" w:rsidP="00BD7295">
      <w:pPr>
        <w:pStyle w:val="a3"/>
        <w:numPr>
          <w:ilvl w:val="0"/>
          <w:numId w:val="24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D378E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через </w:t>
      </w:r>
      <w:proofErr w:type="spellStart"/>
      <w:r w:rsidRPr="00AD378E">
        <w:rPr>
          <w:rFonts w:ascii="Times New Roman" w:hAnsi="Times New Roman" w:cs="Times New Roman"/>
          <w:b/>
          <w:bCs/>
          <w:color w:val="000000"/>
          <w:sz w:val="24"/>
          <w:szCs w:val="24"/>
        </w:rPr>
        <w:t>физминутки</w:t>
      </w:r>
      <w:proofErr w:type="spellEnd"/>
      <w:r w:rsidRPr="00AD378E">
        <w:rPr>
          <w:rFonts w:ascii="Times New Roman" w:hAnsi="Times New Roman" w:cs="Times New Roman"/>
          <w:color w:val="000000"/>
          <w:sz w:val="24"/>
          <w:szCs w:val="24"/>
        </w:rPr>
        <w:t>, как средство релаксации, как средство соединения</w:t>
      </w:r>
      <w:r w:rsidR="00AD378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AD378E">
        <w:rPr>
          <w:rFonts w:ascii="Times New Roman" w:hAnsi="Times New Roman" w:cs="Times New Roman"/>
          <w:color w:val="000000"/>
          <w:sz w:val="24"/>
          <w:szCs w:val="24"/>
        </w:rPr>
        <w:t>движения и слова.</w:t>
      </w:r>
    </w:p>
    <w:p w:rsidR="00AD378E" w:rsidRDefault="00BD7295" w:rsidP="00BD7295">
      <w:pPr>
        <w:pStyle w:val="a3"/>
        <w:numPr>
          <w:ilvl w:val="0"/>
          <w:numId w:val="24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D378E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через </w:t>
      </w:r>
      <w:proofErr w:type="spellStart"/>
      <w:r w:rsidRPr="00AD378E">
        <w:rPr>
          <w:rFonts w:ascii="Times New Roman" w:hAnsi="Times New Roman" w:cs="Times New Roman"/>
          <w:b/>
          <w:bCs/>
          <w:color w:val="000000"/>
          <w:sz w:val="24"/>
          <w:szCs w:val="24"/>
        </w:rPr>
        <w:t>логоритмику</w:t>
      </w:r>
      <w:proofErr w:type="spellEnd"/>
      <w:r w:rsidRPr="00AD378E">
        <w:rPr>
          <w:rFonts w:ascii="Times New Roman" w:hAnsi="Times New Roman" w:cs="Times New Roman"/>
          <w:color w:val="000000"/>
          <w:sz w:val="24"/>
          <w:szCs w:val="24"/>
        </w:rPr>
        <w:t xml:space="preserve">. На </w:t>
      </w:r>
      <w:proofErr w:type="spellStart"/>
      <w:r w:rsidRPr="00AD378E">
        <w:rPr>
          <w:rFonts w:ascii="Times New Roman" w:hAnsi="Times New Roman" w:cs="Times New Roman"/>
          <w:color w:val="000000"/>
          <w:sz w:val="24"/>
          <w:szCs w:val="24"/>
        </w:rPr>
        <w:t>логоритмических</w:t>
      </w:r>
      <w:proofErr w:type="spellEnd"/>
      <w:r w:rsidRPr="00AD378E">
        <w:rPr>
          <w:rFonts w:ascii="Times New Roman" w:hAnsi="Times New Roman" w:cs="Times New Roman"/>
          <w:color w:val="000000"/>
          <w:sz w:val="24"/>
          <w:szCs w:val="24"/>
        </w:rPr>
        <w:t xml:space="preserve"> занятиях проводятся игры и</w:t>
      </w:r>
      <w:r w:rsidR="00AD378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AD378E">
        <w:rPr>
          <w:rFonts w:ascii="Times New Roman" w:hAnsi="Times New Roman" w:cs="Times New Roman"/>
          <w:color w:val="000000"/>
          <w:sz w:val="24"/>
          <w:szCs w:val="24"/>
        </w:rPr>
        <w:t>упражнения для развития слухового внимания, речевого слуха, фонематического</w:t>
      </w:r>
      <w:r w:rsidR="00AD378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AD378E">
        <w:rPr>
          <w:rFonts w:ascii="Times New Roman" w:hAnsi="Times New Roman" w:cs="Times New Roman"/>
          <w:color w:val="000000"/>
          <w:sz w:val="24"/>
          <w:szCs w:val="24"/>
        </w:rPr>
        <w:t>восприятия, артикуляционной моторики, физиологического и речевого дыхания,</w:t>
      </w:r>
      <w:r w:rsidR="00AD378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AD378E">
        <w:rPr>
          <w:rFonts w:ascii="Times New Roman" w:hAnsi="Times New Roman" w:cs="Times New Roman"/>
          <w:color w:val="000000"/>
          <w:sz w:val="24"/>
          <w:szCs w:val="24"/>
        </w:rPr>
        <w:t>голоса.</w:t>
      </w:r>
    </w:p>
    <w:p w:rsidR="00AD378E" w:rsidRDefault="00BD7295" w:rsidP="00BD7295">
      <w:pPr>
        <w:pStyle w:val="a3"/>
        <w:numPr>
          <w:ilvl w:val="0"/>
          <w:numId w:val="24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D378E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через игровую деятельность, </w:t>
      </w:r>
      <w:r w:rsidRPr="00AD378E">
        <w:rPr>
          <w:rFonts w:ascii="Times New Roman" w:hAnsi="Times New Roman" w:cs="Times New Roman"/>
          <w:color w:val="000000"/>
          <w:sz w:val="24"/>
          <w:szCs w:val="24"/>
        </w:rPr>
        <w:t>поскольку игра самый благодарный метод в</w:t>
      </w:r>
      <w:r w:rsidR="00AD378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AD378E">
        <w:rPr>
          <w:rFonts w:ascii="Times New Roman" w:hAnsi="Times New Roman" w:cs="Times New Roman"/>
          <w:color w:val="000000"/>
          <w:sz w:val="24"/>
          <w:szCs w:val="24"/>
        </w:rPr>
        <w:t xml:space="preserve">познании, </w:t>
      </w:r>
      <w:proofErr w:type="spellStart"/>
      <w:r w:rsidRPr="00AD378E">
        <w:rPr>
          <w:rFonts w:ascii="Times New Roman" w:hAnsi="Times New Roman" w:cs="Times New Roman"/>
          <w:color w:val="000000"/>
          <w:sz w:val="24"/>
          <w:szCs w:val="24"/>
        </w:rPr>
        <w:t>усвоении</w:t>
      </w:r>
      <w:proofErr w:type="gramStart"/>
      <w:r w:rsidRPr="00AD378E">
        <w:rPr>
          <w:rFonts w:ascii="Times New Roman" w:hAnsi="Times New Roman" w:cs="Times New Roman"/>
          <w:color w:val="000000"/>
          <w:sz w:val="24"/>
          <w:szCs w:val="24"/>
        </w:rPr>
        <w:t>,п</w:t>
      </w:r>
      <w:proofErr w:type="gramEnd"/>
      <w:r w:rsidRPr="00AD378E">
        <w:rPr>
          <w:rFonts w:ascii="Times New Roman" w:hAnsi="Times New Roman" w:cs="Times New Roman"/>
          <w:color w:val="000000"/>
          <w:sz w:val="24"/>
          <w:szCs w:val="24"/>
        </w:rPr>
        <w:t>рисвоении</w:t>
      </w:r>
      <w:proofErr w:type="spellEnd"/>
      <w:r w:rsidRPr="00AD378E">
        <w:rPr>
          <w:rFonts w:ascii="Times New Roman" w:hAnsi="Times New Roman" w:cs="Times New Roman"/>
          <w:color w:val="000000"/>
          <w:sz w:val="24"/>
          <w:szCs w:val="24"/>
        </w:rPr>
        <w:t xml:space="preserve"> знаний и умений реб</w:t>
      </w:r>
      <w:r w:rsidR="00AD378E">
        <w:rPr>
          <w:rFonts w:ascii="Times New Roman" w:hAnsi="Times New Roman" w:cs="Times New Roman"/>
          <w:color w:val="000000"/>
          <w:sz w:val="24"/>
          <w:szCs w:val="24"/>
        </w:rPr>
        <w:t>е</w:t>
      </w:r>
      <w:r w:rsidRPr="00AD378E">
        <w:rPr>
          <w:rFonts w:ascii="Times New Roman" w:hAnsi="Times New Roman" w:cs="Times New Roman"/>
          <w:color w:val="000000"/>
          <w:sz w:val="24"/>
          <w:szCs w:val="24"/>
        </w:rPr>
        <w:t>нком.</w:t>
      </w:r>
      <w:r w:rsidR="00AD378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AD378E" w:rsidRDefault="00BD7295" w:rsidP="00BD7295">
      <w:pPr>
        <w:pStyle w:val="a3"/>
        <w:numPr>
          <w:ilvl w:val="0"/>
          <w:numId w:val="24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D378E">
        <w:rPr>
          <w:rFonts w:ascii="Times New Roman" w:hAnsi="Times New Roman" w:cs="Times New Roman"/>
          <w:b/>
          <w:bCs/>
          <w:color w:val="000000"/>
          <w:sz w:val="24"/>
          <w:szCs w:val="24"/>
        </w:rPr>
        <w:t>через рефлексию</w:t>
      </w:r>
      <w:r w:rsidRPr="00AD378E">
        <w:rPr>
          <w:rFonts w:ascii="Times New Roman" w:hAnsi="Times New Roman" w:cs="Times New Roman"/>
          <w:color w:val="000000"/>
          <w:sz w:val="24"/>
          <w:szCs w:val="24"/>
        </w:rPr>
        <w:t>, как метод и средство реагирования и отслеживания</w:t>
      </w:r>
      <w:r w:rsidR="00AD378E">
        <w:rPr>
          <w:rFonts w:ascii="Times New Roman" w:hAnsi="Times New Roman" w:cs="Times New Roman"/>
          <w:color w:val="000000"/>
          <w:sz w:val="24"/>
          <w:szCs w:val="24"/>
        </w:rPr>
        <w:t xml:space="preserve"> состояний познавательной</w:t>
      </w:r>
      <w:r w:rsidRPr="00AD378E">
        <w:rPr>
          <w:rFonts w:ascii="Times New Roman" w:hAnsi="Times New Roman" w:cs="Times New Roman"/>
          <w:color w:val="000000"/>
          <w:sz w:val="24"/>
          <w:szCs w:val="24"/>
        </w:rPr>
        <w:t xml:space="preserve"> деятельности.</w:t>
      </w:r>
    </w:p>
    <w:p w:rsidR="00AD378E" w:rsidRDefault="00BD7295" w:rsidP="00BD7295">
      <w:pPr>
        <w:pStyle w:val="a3"/>
        <w:numPr>
          <w:ilvl w:val="0"/>
          <w:numId w:val="24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D378E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через </w:t>
      </w:r>
      <w:proofErr w:type="spellStart"/>
      <w:r w:rsidRPr="00AD378E">
        <w:rPr>
          <w:rFonts w:ascii="Times New Roman" w:hAnsi="Times New Roman" w:cs="Times New Roman"/>
          <w:b/>
          <w:bCs/>
          <w:color w:val="000000"/>
          <w:sz w:val="24"/>
          <w:szCs w:val="24"/>
        </w:rPr>
        <w:t>сказкотерапию</w:t>
      </w:r>
      <w:proofErr w:type="spellEnd"/>
      <w:r w:rsidRPr="00AD378E">
        <w:rPr>
          <w:rFonts w:ascii="Times New Roman" w:hAnsi="Times New Roman" w:cs="Times New Roman"/>
          <w:color w:val="000000"/>
          <w:sz w:val="24"/>
          <w:szCs w:val="24"/>
        </w:rPr>
        <w:t xml:space="preserve">, поскольку знание сказок и их героев – это тот </w:t>
      </w:r>
      <w:proofErr w:type="gramStart"/>
      <w:r w:rsidRPr="00AD378E">
        <w:rPr>
          <w:rFonts w:ascii="Times New Roman" w:hAnsi="Times New Roman" w:cs="Times New Roman"/>
          <w:color w:val="000000"/>
          <w:sz w:val="24"/>
          <w:szCs w:val="24"/>
        </w:rPr>
        <w:t>багаж</w:t>
      </w:r>
      <w:proofErr w:type="gramEnd"/>
      <w:r w:rsidR="00AD378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AD378E">
        <w:rPr>
          <w:rFonts w:ascii="Times New Roman" w:hAnsi="Times New Roman" w:cs="Times New Roman"/>
          <w:color w:val="000000"/>
          <w:sz w:val="24"/>
          <w:szCs w:val="24"/>
        </w:rPr>
        <w:t>с которым дети приходят из детского сада в школу, с которым связаны</w:t>
      </w:r>
      <w:r w:rsidR="00AD378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AD378E">
        <w:rPr>
          <w:rFonts w:ascii="Times New Roman" w:hAnsi="Times New Roman" w:cs="Times New Roman"/>
          <w:color w:val="000000"/>
          <w:sz w:val="24"/>
          <w:szCs w:val="24"/>
        </w:rPr>
        <w:t>положительные эмоции восприятия и переживания ситуации.</w:t>
      </w:r>
      <w:r w:rsidR="00AD378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BD7295" w:rsidRPr="00AD378E" w:rsidRDefault="00BD7295" w:rsidP="00AD378E">
      <w:pPr>
        <w:pStyle w:val="a3"/>
        <w:numPr>
          <w:ilvl w:val="0"/>
          <w:numId w:val="24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D378E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через развитие </w:t>
      </w:r>
      <w:proofErr w:type="spellStart"/>
      <w:r w:rsidRPr="00AD378E">
        <w:rPr>
          <w:rFonts w:ascii="Times New Roman" w:hAnsi="Times New Roman" w:cs="Times New Roman"/>
          <w:b/>
          <w:bCs/>
          <w:color w:val="000000"/>
          <w:sz w:val="24"/>
          <w:szCs w:val="24"/>
        </w:rPr>
        <w:t>речедвигательных</w:t>
      </w:r>
      <w:proofErr w:type="spellEnd"/>
      <w:r w:rsidRPr="00AD378E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навыков, </w:t>
      </w:r>
      <w:r w:rsidRPr="00AD378E">
        <w:rPr>
          <w:rFonts w:ascii="Times New Roman" w:hAnsi="Times New Roman" w:cs="Times New Roman"/>
          <w:bCs/>
          <w:color w:val="000000"/>
          <w:sz w:val="24"/>
          <w:szCs w:val="24"/>
        </w:rPr>
        <w:t>поскольку</w:t>
      </w:r>
      <w:r w:rsidR="00AD378E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AD378E">
        <w:rPr>
          <w:rFonts w:ascii="Times New Roman" w:hAnsi="Times New Roman" w:cs="Times New Roman"/>
          <w:bCs/>
          <w:color w:val="000000"/>
          <w:sz w:val="24"/>
          <w:szCs w:val="24"/>
        </w:rPr>
        <w:t>процесс речи – это движение, а речь как частный двигательный механизм,</w:t>
      </w:r>
      <w:r w:rsidR="00AD378E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AD378E">
        <w:rPr>
          <w:rFonts w:ascii="Times New Roman" w:hAnsi="Times New Roman" w:cs="Times New Roman"/>
          <w:bCs/>
          <w:color w:val="000000"/>
          <w:sz w:val="24"/>
          <w:szCs w:val="24"/>
        </w:rPr>
        <w:t>поэтому используются упражнения на плавное переключение с одного</w:t>
      </w:r>
      <w:r w:rsidR="00AD378E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AD378E">
        <w:rPr>
          <w:rFonts w:ascii="Times New Roman" w:hAnsi="Times New Roman" w:cs="Times New Roman"/>
          <w:bCs/>
          <w:color w:val="000000"/>
          <w:sz w:val="24"/>
          <w:szCs w:val="24"/>
        </w:rPr>
        <w:t>артикуляционного уклада на другой, как следствие</w:t>
      </w:r>
      <w:r w:rsidR="00AD378E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AD378E">
        <w:rPr>
          <w:rFonts w:ascii="Times New Roman" w:hAnsi="Times New Roman" w:cs="Times New Roman"/>
          <w:bCs/>
          <w:color w:val="000000"/>
          <w:sz w:val="24"/>
          <w:szCs w:val="24"/>
        </w:rPr>
        <w:t>кинестетическая память</w:t>
      </w:r>
      <w:r w:rsidR="00AD378E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AD378E">
        <w:rPr>
          <w:rFonts w:ascii="Times New Roman" w:hAnsi="Times New Roman" w:cs="Times New Roman"/>
          <w:bCs/>
          <w:color w:val="000000"/>
          <w:sz w:val="24"/>
          <w:szCs w:val="24"/>
        </w:rPr>
        <w:t>- процесс</w:t>
      </w:r>
      <w:r w:rsidR="00AD378E" w:rsidRPr="00AD378E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AD378E">
        <w:rPr>
          <w:rFonts w:ascii="Times New Roman" w:hAnsi="Times New Roman" w:cs="Times New Roman"/>
          <w:bCs/>
          <w:color w:val="000000"/>
          <w:sz w:val="24"/>
          <w:szCs w:val="24"/>
        </w:rPr>
        <w:t>накапливания и распознавания различных двигательных, в том числе и</w:t>
      </w:r>
      <w:r w:rsidR="00AD378E" w:rsidRPr="00AD378E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AD378E">
        <w:rPr>
          <w:rFonts w:ascii="Times New Roman" w:hAnsi="Times New Roman" w:cs="Times New Roman"/>
          <w:bCs/>
          <w:color w:val="000000"/>
          <w:sz w:val="24"/>
          <w:szCs w:val="24"/>
        </w:rPr>
        <w:t>осязательных ощущений.</w:t>
      </w:r>
    </w:p>
    <w:p w:rsidR="00AD378E" w:rsidRDefault="00BD7295" w:rsidP="00AD378E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BD7295">
        <w:rPr>
          <w:rFonts w:ascii="Times New Roman" w:hAnsi="Times New Roman" w:cs="Times New Roman"/>
          <w:b/>
          <w:bCs/>
          <w:color w:val="000000"/>
          <w:sz w:val="24"/>
          <w:szCs w:val="24"/>
        </w:rPr>
        <w:lastRenderedPageBreak/>
        <w:t>Личностно – ориентированные технологии.</w:t>
      </w:r>
    </w:p>
    <w:p w:rsidR="00BD7295" w:rsidRPr="00BD7295" w:rsidRDefault="00BD7295" w:rsidP="00AD378E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BD7295">
        <w:rPr>
          <w:rFonts w:ascii="Times New Roman" w:hAnsi="Times New Roman" w:cs="Times New Roman"/>
          <w:bCs/>
          <w:color w:val="000000"/>
          <w:sz w:val="24"/>
          <w:szCs w:val="24"/>
        </w:rPr>
        <w:t>Личностно – ориентированные технологии изначально заложены в основу</w:t>
      </w:r>
      <w:r w:rsidR="00AD378E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BD7295">
        <w:rPr>
          <w:rFonts w:ascii="Times New Roman" w:hAnsi="Times New Roman" w:cs="Times New Roman"/>
          <w:bCs/>
          <w:color w:val="000000"/>
          <w:sz w:val="24"/>
          <w:szCs w:val="24"/>
        </w:rPr>
        <w:t>логопедической работы, поэтому вся деятельность учителя – логопеда построена на</w:t>
      </w:r>
      <w:r w:rsidR="00AD378E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BD7295">
        <w:rPr>
          <w:rFonts w:ascii="Times New Roman" w:hAnsi="Times New Roman" w:cs="Times New Roman"/>
          <w:bCs/>
          <w:color w:val="000000"/>
          <w:sz w:val="24"/>
          <w:szCs w:val="24"/>
        </w:rPr>
        <w:t>личностно – ориентированном подходе к учащимся.</w:t>
      </w:r>
      <w:r w:rsidR="00AD378E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BD7295">
        <w:rPr>
          <w:rFonts w:ascii="Times New Roman" w:hAnsi="Times New Roman" w:cs="Times New Roman"/>
          <w:bCs/>
          <w:color w:val="000000"/>
          <w:sz w:val="24"/>
          <w:szCs w:val="24"/>
        </w:rPr>
        <w:t>Что предполагает личностно –</w:t>
      </w:r>
      <w:r w:rsidR="00AD378E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BD7295">
        <w:rPr>
          <w:rFonts w:ascii="Times New Roman" w:hAnsi="Times New Roman" w:cs="Times New Roman"/>
          <w:bCs/>
          <w:color w:val="000000"/>
          <w:sz w:val="24"/>
          <w:szCs w:val="24"/>
        </w:rPr>
        <w:t>ориентированный подход в логопедии?</w:t>
      </w:r>
    </w:p>
    <w:p w:rsidR="00BD7295" w:rsidRPr="00AD378E" w:rsidRDefault="00BD7295" w:rsidP="00AD378E">
      <w:pPr>
        <w:pStyle w:val="a3"/>
        <w:numPr>
          <w:ilvl w:val="0"/>
          <w:numId w:val="25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AD378E">
        <w:rPr>
          <w:rFonts w:ascii="Times New Roman" w:hAnsi="Times New Roman" w:cs="Times New Roman"/>
          <w:bCs/>
          <w:color w:val="000000"/>
          <w:sz w:val="24"/>
          <w:szCs w:val="24"/>
        </w:rPr>
        <w:t>уч</w:t>
      </w:r>
      <w:r w:rsidR="00AD378E" w:rsidRPr="00AD378E">
        <w:rPr>
          <w:rFonts w:ascii="Times New Roman" w:hAnsi="Times New Roman" w:cs="Times New Roman"/>
          <w:bCs/>
          <w:color w:val="000000"/>
          <w:sz w:val="24"/>
          <w:szCs w:val="24"/>
        </w:rPr>
        <w:t>е</w:t>
      </w:r>
      <w:r w:rsidRPr="00AD378E">
        <w:rPr>
          <w:rFonts w:ascii="Times New Roman" w:hAnsi="Times New Roman" w:cs="Times New Roman"/>
          <w:bCs/>
          <w:color w:val="000000"/>
          <w:sz w:val="24"/>
          <w:szCs w:val="24"/>
        </w:rPr>
        <w:t>т возрастных особенностей;</w:t>
      </w:r>
    </w:p>
    <w:p w:rsidR="00BD7295" w:rsidRPr="00AD378E" w:rsidRDefault="00BD7295" w:rsidP="00AD378E">
      <w:pPr>
        <w:pStyle w:val="a3"/>
        <w:numPr>
          <w:ilvl w:val="0"/>
          <w:numId w:val="25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AD378E">
        <w:rPr>
          <w:rFonts w:ascii="Times New Roman" w:hAnsi="Times New Roman" w:cs="Times New Roman"/>
          <w:bCs/>
          <w:color w:val="000000"/>
          <w:sz w:val="24"/>
          <w:szCs w:val="24"/>
        </w:rPr>
        <w:t>зону ближайшего развития ребѐнка;</w:t>
      </w:r>
    </w:p>
    <w:p w:rsidR="00BD7295" w:rsidRPr="00AD378E" w:rsidRDefault="00BD7295" w:rsidP="00AD378E">
      <w:pPr>
        <w:pStyle w:val="a3"/>
        <w:numPr>
          <w:ilvl w:val="0"/>
          <w:numId w:val="25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AD378E">
        <w:rPr>
          <w:rFonts w:ascii="Times New Roman" w:hAnsi="Times New Roman" w:cs="Times New Roman"/>
          <w:bCs/>
          <w:color w:val="000000"/>
          <w:sz w:val="24"/>
          <w:szCs w:val="24"/>
        </w:rPr>
        <w:t>уч</w:t>
      </w:r>
      <w:r w:rsidR="00AD378E" w:rsidRPr="00AD378E">
        <w:rPr>
          <w:rFonts w:ascii="Times New Roman" w:hAnsi="Times New Roman" w:cs="Times New Roman"/>
          <w:bCs/>
          <w:color w:val="000000"/>
          <w:sz w:val="24"/>
          <w:szCs w:val="24"/>
        </w:rPr>
        <w:t>е</w:t>
      </w:r>
      <w:r w:rsidRPr="00AD378E">
        <w:rPr>
          <w:rFonts w:ascii="Times New Roman" w:hAnsi="Times New Roman" w:cs="Times New Roman"/>
          <w:bCs/>
          <w:color w:val="000000"/>
          <w:sz w:val="24"/>
          <w:szCs w:val="24"/>
        </w:rPr>
        <w:t>т психологических особенностей;</w:t>
      </w:r>
    </w:p>
    <w:p w:rsidR="00BD7295" w:rsidRPr="00AD378E" w:rsidRDefault="00BD7295" w:rsidP="00AD378E">
      <w:pPr>
        <w:pStyle w:val="a3"/>
        <w:numPr>
          <w:ilvl w:val="0"/>
          <w:numId w:val="25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AD378E">
        <w:rPr>
          <w:rFonts w:ascii="Times New Roman" w:hAnsi="Times New Roman" w:cs="Times New Roman"/>
          <w:bCs/>
          <w:color w:val="000000"/>
          <w:sz w:val="24"/>
          <w:szCs w:val="24"/>
        </w:rPr>
        <w:t>наличие речевых недостатков</w:t>
      </w:r>
    </w:p>
    <w:p w:rsidR="00BD7295" w:rsidRPr="00AD378E" w:rsidRDefault="00BD7295" w:rsidP="00AD378E">
      <w:pPr>
        <w:pStyle w:val="a3"/>
        <w:numPr>
          <w:ilvl w:val="0"/>
          <w:numId w:val="25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AD378E">
        <w:rPr>
          <w:rFonts w:ascii="Times New Roman" w:hAnsi="Times New Roman" w:cs="Times New Roman"/>
          <w:bCs/>
          <w:color w:val="000000"/>
          <w:sz w:val="24"/>
          <w:szCs w:val="24"/>
        </w:rPr>
        <w:t>структуру речевого дефекта;</w:t>
      </w:r>
    </w:p>
    <w:p w:rsidR="00BD7295" w:rsidRPr="00AD378E" w:rsidRDefault="00BD7295" w:rsidP="00AD378E">
      <w:pPr>
        <w:pStyle w:val="a3"/>
        <w:numPr>
          <w:ilvl w:val="0"/>
          <w:numId w:val="25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AD378E">
        <w:rPr>
          <w:rFonts w:ascii="Times New Roman" w:hAnsi="Times New Roman" w:cs="Times New Roman"/>
          <w:bCs/>
          <w:color w:val="000000"/>
          <w:sz w:val="24"/>
          <w:szCs w:val="24"/>
        </w:rPr>
        <w:t>программу коррекции;</w:t>
      </w:r>
    </w:p>
    <w:p w:rsidR="00BD7295" w:rsidRPr="00AD378E" w:rsidRDefault="00BD7295" w:rsidP="00AD378E">
      <w:pPr>
        <w:pStyle w:val="a3"/>
        <w:numPr>
          <w:ilvl w:val="0"/>
          <w:numId w:val="25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AD378E">
        <w:rPr>
          <w:rFonts w:ascii="Times New Roman" w:hAnsi="Times New Roman" w:cs="Times New Roman"/>
          <w:bCs/>
          <w:color w:val="000000"/>
          <w:sz w:val="24"/>
          <w:szCs w:val="24"/>
        </w:rPr>
        <w:t>факторы, сопутствующие коррекции;</w:t>
      </w:r>
    </w:p>
    <w:p w:rsidR="00BD7295" w:rsidRPr="00AD378E" w:rsidRDefault="00BD7295" w:rsidP="00AD378E">
      <w:pPr>
        <w:pStyle w:val="a3"/>
        <w:numPr>
          <w:ilvl w:val="0"/>
          <w:numId w:val="25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AD378E">
        <w:rPr>
          <w:rFonts w:ascii="Times New Roman" w:hAnsi="Times New Roman" w:cs="Times New Roman"/>
          <w:bCs/>
          <w:color w:val="000000"/>
          <w:sz w:val="24"/>
          <w:szCs w:val="24"/>
        </w:rPr>
        <w:t>прогноз коррекции;</w:t>
      </w:r>
    </w:p>
    <w:p w:rsidR="00521562" w:rsidRPr="00521562" w:rsidRDefault="00BD7295" w:rsidP="00BD7295">
      <w:pPr>
        <w:pStyle w:val="a3"/>
        <w:numPr>
          <w:ilvl w:val="0"/>
          <w:numId w:val="25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AD378E">
        <w:rPr>
          <w:rFonts w:ascii="Times New Roman" w:hAnsi="Times New Roman" w:cs="Times New Roman"/>
          <w:bCs/>
          <w:color w:val="000000"/>
          <w:sz w:val="24"/>
          <w:szCs w:val="24"/>
        </w:rPr>
        <w:t>уч</w:t>
      </w:r>
      <w:r w:rsidR="00AD378E" w:rsidRPr="00AD378E">
        <w:rPr>
          <w:rFonts w:ascii="Times New Roman" w:hAnsi="Times New Roman" w:cs="Times New Roman"/>
          <w:bCs/>
          <w:color w:val="000000"/>
          <w:sz w:val="24"/>
          <w:szCs w:val="24"/>
        </w:rPr>
        <w:t>е</w:t>
      </w:r>
      <w:r w:rsidRPr="00AD378E">
        <w:rPr>
          <w:rFonts w:ascii="Times New Roman" w:hAnsi="Times New Roman" w:cs="Times New Roman"/>
          <w:bCs/>
          <w:color w:val="000000"/>
          <w:sz w:val="24"/>
          <w:szCs w:val="24"/>
        </w:rPr>
        <w:t>т ИОМ – индивидуаль</w:t>
      </w:r>
      <w:r w:rsidR="00AD378E" w:rsidRPr="00AD378E">
        <w:rPr>
          <w:rFonts w:ascii="Times New Roman" w:hAnsi="Times New Roman" w:cs="Times New Roman"/>
          <w:bCs/>
          <w:color w:val="000000"/>
          <w:sz w:val="24"/>
          <w:szCs w:val="24"/>
        </w:rPr>
        <w:t>ного образовательного маршрута</w:t>
      </w:r>
      <w:r w:rsidRPr="00AD378E">
        <w:rPr>
          <w:rFonts w:ascii="Times New Roman" w:hAnsi="Times New Roman" w:cs="Times New Roman"/>
          <w:bCs/>
          <w:color w:val="000000"/>
          <w:sz w:val="24"/>
          <w:szCs w:val="24"/>
        </w:rPr>
        <w:t>.</w:t>
      </w:r>
    </w:p>
    <w:p w:rsidR="00521562" w:rsidRDefault="00BD7295" w:rsidP="00521562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521562">
        <w:rPr>
          <w:rFonts w:ascii="Times New Roman" w:hAnsi="Times New Roman" w:cs="Times New Roman"/>
          <w:b/>
          <w:bCs/>
          <w:color w:val="000000"/>
          <w:sz w:val="24"/>
          <w:szCs w:val="24"/>
        </w:rPr>
        <w:t>Технология дифференцированного подхода.</w:t>
      </w:r>
    </w:p>
    <w:p w:rsidR="00521562" w:rsidRDefault="00BD7295" w:rsidP="00521562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BD7295">
        <w:rPr>
          <w:rFonts w:ascii="Times New Roman" w:hAnsi="Times New Roman" w:cs="Times New Roman"/>
          <w:bCs/>
          <w:color w:val="000000"/>
          <w:sz w:val="24"/>
          <w:szCs w:val="24"/>
        </w:rPr>
        <w:t>В концепции образования дифференциация рассматривается как составная</w:t>
      </w:r>
      <w:r w:rsidR="00521562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BD729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часть и необходимое условие </w:t>
      </w:r>
      <w:proofErr w:type="spellStart"/>
      <w:r w:rsidRPr="00BD7295">
        <w:rPr>
          <w:rFonts w:ascii="Times New Roman" w:hAnsi="Times New Roman" w:cs="Times New Roman"/>
          <w:bCs/>
          <w:color w:val="000000"/>
          <w:sz w:val="24"/>
          <w:szCs w:val="24"/>
        </w:rPr>
        <w:t>гуманизации</w:t>
      </w:r>
      <w:proofErr w:type="spellEnd"/>
      <w:r w:rsidRPr="00BD729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и демократизации образования. В</w:t>
      </w:r>
      <w:r w:rsidR="00521562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BD7295">
        <w:rPr>
          <w:rFonts w:ascii="Times New Roman" w:hAnsi="Times New Roman" w:cs="Times New Roman"/>
          <w:bCs/>
          <w:color w:val="000000"/>
          <w:sz w:val="24"/>
          <w:szCs w:val="24"/>
        </w:rPr>
        <w:t>настоящее время дифференциация обучения прочно вошла в практику моей работы.</w:t>
      </w:r>
    </w:p>
    <w:p w:rsidR="00521562" w:rsidRDefault="00BD7295" w:rsidP="00521562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BD7295">
        <w:rPr>
          <w:rFonts w:ascii="Times New Roman" w:hAnsi="Times New Roman" w:cs="Times New Roman"/>
          <w:bCs/>
          <w:color w:val="000000"/>
          <w:sz w:val="24"/>
          <w:szCs w:val="24"/>
        </w:rPr>
        <w:t>Цель дифференцированного обучения – обеспечить каждому реб</w:t>
      </w:r>
      <w:r w:rsidR="00521562">
        <w:rPr>
          <w:rFonts w:ascii="Times New Roman" w:hAnsi="Times New Roman" w:cs="Times New Roman"/>
          <w:bCs/>
          <w:color w:val="000000"/>
          <w:sz w:val="24"/>
          <w:szCs w:val="24"/>
        </w:rPr>
        <w:t>е</w:t>
      </w:r>
      <w:r w:rsidRPr="00BD7295">
        <w:rPr>
          <w:rFonts w:ascii="Times New Roman" w:hAnsi="Times New Roman" w:cs="Times New Roman"/>
          <w:bCs/>
          <w:color w:val="000000"/>
          <w:sz w:val="24"/>
          <w:szCs w:val="24"/>
        </w:rPr>
        <w:t>нку -</w:t>
      </w:r>
      <w:r w:rsidR="00521562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BD7295">
        <w:rPr>
          <w:rFonts w:ascii="Times New Roman" w:hAnsi="Times New Roman" w:cs="Times New Roman"/>
          <w:bCs/>
          <w:color w:val="000000"/>
          <w:sz w:val="24"/>
          <w:szCs w:val="24"/>
        </w:rPr>
        <w:t>логопату условия для коррекции, для максимального развития его способностей,</w:t>
      </w:r>
      <w:r w:rsidR="00521562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521562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склонностей, </w:t>
      </w:r>
      <w:r w:rsidRPr="00BD7295">
        <w:rPr>
          <w:rFonts w:ascii="Times New Roman" w:hAnsi="Times New Roman" w:cs="Times New Roman"/>
          <w:bCs/>
          <w:color w:val="000000"/>
          <w:sz w:val="24"/>
          <w:szCs w:val="24"/>
        </w:rPr>
        <w:t>удовлетворения познавательных потребностей и интересов в процессе</w:t>
      </w:r>
      <w:r w:rsidR="00521562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BD7295">
        <w:rPr>
          <w:rFonts w:ascii="Times New Roman" w:hAnsi="Times New Roman" w:cs="Times New Roman"/>
          <w:bCs/>
          <w:color w:val="000000"/>
          <w:sz w:val="24"/>
          <w:szCs w:val="24"/>
        </w:rPr>
        <w:t>усвоения им содержания образования начальной школы.</w:t>
      </w:r>
    </w:p>
    <w:p w:rsidR="00521562" w:rsidRDefault="00BD7295" w:rsidP="00521562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BD729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В основу дифференциации положена теория </w:t>
      </w:r>
      <w:proofErr w:type="spellStart"/>
      <w:r w:rsidRPr="00BD7295">
        <w:rPr>
          <w:rFonts w:ascii="Times New Roman" w:hAnsi="Times New Roman" w:cs="Times New Roman"/>
          <w:bCs/>
          <w:color w:val="000000"/>
          <w:sz w:val="24"/>
          <w:szCs w:val="24"/>
        </w:rPr>
        <w:t>Л.С.Выготского</w:t>
      </w:r>
      <w:proofErr w:type="spellEnd"/>
      <w:r w:rsidRPr="00BD729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о зоне</w:t>
      </w:r>
      <w:r w:rsidR="00521562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BD7295">
        <w:rPr>
          <w:rFonts w:ascii="Times New Roman" w:hAnsi="Times New Roman" w:cs="Times New Roman"/>
          <w:bCs/>
          <w:color w:val="000000"/>
          <w:sz w:val="24"/>
          <w:szCs w:val="24"/>
        </w:rPr>
        <w:t>ближайшего развития.</w:t>
      </w:r>
      <w:r w:rsidR="00521562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</w:p>
    <w:p w:rsidR="00521562" w:rsidRDefault="00BD7295" w:rsidP="00521562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BD7295">
        <w:rPr>
          <w:rFonts w:ascii="Times New Roman" w:hAnsi="Times New Roman" w:cs="Times New Roman"/>
          <w:bCs/>
          <w:color w:val="000000"/>
          <w:sz w:val="24"/>
          <w:szCs w:val="24"/>
        </w:rPr>
        <w:t>Зона ближайшего развития — уровень развития, достигаемый ребенком в</w:t>
      </w:r>
      <w:r w:rsidR="00521562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BD729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процессе его взаимодействия </w:t>
      </w:r>
      <w:proofErr w:type="gramStart"/>
      <w:r w:rsidRPr="00BD7295">
        <w:rPr>
          <w:rFonts w:ascii="Times New Roman" w:hAnsi="Times New Roman" w:cs="Times New Roman"/>
          <w:bCs/>
          <w:color w:val="000000"/>
          <w:sz w:val="24"/>
          <w:szCs w:val="24"/>
        </w:rPr>
        <w:t>со</w:t>
      </w:r>
      <w:proofErr w:type="gramEnd"/>
      <w:r w:rsidRPr="00BD729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взрослым, реализуемый развивающейся личностью</w:t>
      </w:r>
      <w:r w:rsidR="00521562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BD7295">
        <w:rPr>
          <w:rFonts w:ascii="Times New Roman" w:hAnsi="Times New Roman" w:cs="Times New Roman"/>
          <w:bCs/>
          <w:color w:val="000000"/>
          <w:sz w:val="24"/>
          <w:szCs w:val="24"/>
        </w:rPr>
        <w:t>в ходе совместной деятельности со взрослым, но не проявляющийся в рамках</w:t>
      </w:r>
      <w:r w:rsidR="00521562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BD7295">
        <w:rPr>
          <w:rFonts w:ascii="Times New Roman" w:hAnsi="Times New Roman" w:cs="Times New Roman"/>
          <w:bCs/>
          <w:color w:val="000000"/>
          <w:sz w:val="24"/>
          <w:szCs w:val="24"/>
        </w:rPr>
        <w:t>индивидуальной деятельности, поэтому логопеду отводится роль направляющей и</w:t>
      </w:r>
      <w:r w:rsidR="00521562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BD7295">
        <w:rPr>
          <w:rFonts w:ascii="Times New Roman" w:hAnsi="Times New Roman" w:cs="Times New Roman"/>
          <w:bCs/>
          <w:color w:val="000000"/>
          <w:sz w:val="24"/>
          <w:szCs w:val="24"/>
        </w:rPr>
        <w:t>движущей силы, также роль учителя – логопеда в данном случае сводится к</w:t>
      </w:r>
      <w:r w:rsidR="00521562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BD7295">
        <w:rPr>
          <w:rFonts w:ascii="Times New Roman" w:hAnsi="Times New Roman" w:cs="Times New Roman"/>
          <w:bCs/>
          <w:color w:val="000000"/>
          <w:sz w:val="24"/>
          <w:szCs w:val="24"/>
        </w:rPr>
        <w:t>действенному участию в процессе познания и обучения реб</w:t>
      </w:r>
      <w:r w:rsidR="004D7A79">
        <w:rPr>
          <w:rFonts w:ascii="Times New Roman" w:hAnsi="Times New Roman" w:cs="Times New Roman"/>
          <w:bCs/>
          <w:color w:val="000000"/>
          <w:sz w:val="24"/>
          <w:szCs w:val="24"/>
        </w:rPr>
        <w:t>е</w:t>
      </w:r>
      <w:r w:rsidRPr="00BD7295">
        <w:rPr>
          <w:rFonts w:ascii="Times New Roman" w:hAnsi="Times New Roman" w:cs="Times New Roman"/>
          <w:bCs/>
          <w:color w:val="000000"/>
          <w:sz w:val="24"/>
          <w:szCs w:val="24"/>
        </w:rPr>
        <w:t>нка, исправления</w:t>
      </w:r>
      <w:r w:rsidR="00521562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BD7295">
        <w:rPr>
          <w:rFonts w:ascii="Times New Roman" w:hAnsi="Times New Roman" w:cs="Times New Roman"/>
          <w:bCs/>
          <w:color w:val="000000"/>
          <w:sz w:val="24"/>
          <w:szCs w:val="24"/>
        </w:rPr>
        <w:t>недостатков речи.</w:t>
      </w:r>
    </w:p>
    <w:p w:rsidR="00521562" w:rsidRDefault="00BD7295" w:rsidP="00521562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BD7295">
        <w:rPr>
          <w:rFonts w:ascii="Times New Roman" w:hAnsi="Times New Roman" w:cs="Times New Roman"/>
          <w:bCs/>
          <w:color w:val="000000"/>
          <w:sz w:val="24"/>
          <w:szCs w:val="24"/>
        </w:rPr>
        <w:t>Итак, дифференцированное обучение на логопедических занятиях – это часть</w:t>
      </w:r>
      <w:r w:rsidR="00521562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BD7295">
        <w:rPr>
          <w:rFonts w:ascii="Times New Roman" w:hAnsi="Times New Roman" w:cs="Times New Roman"/>
          <w:bCs/>
          <w:color w:val="000000"/>
          <w:sz w:val="24"/>
          <w:szCs w:val="24"/>
        </w:rPr>
        <w:t>общей дидактической системы, которая обеспечивает специализацию учебного</w:t>
      </w:r>
      <w:r w:rsidR="00521562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BD7295">
        <w:rPr>
          <w:rFonts w:ascii="Times New Roman" w:hAnsi="Times New Roman" w:cs="Times New Roman"/>
          <w:bCs/>
          <w:color w:val="000000"/>
          <w:sz w:val="24"/>
          <w:szCs w:val="24"/>
        </w:rPr>
        <w:t>процесса для различных групп детей, в частности задания в системе</w:t>
      </w:r>
      <w:r w:rsidR="00521562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BD7295">
        <w:rPr>
          <w:rFonts w:ascii="Times New Roman" w:hAnsi="Times New Roman" w:cs="Times New Roman"/>
          <w:bCs/>
          <w:color w:val="000000"/>
          <w:sz w:val="24"/>
          <w:szCs w:val="24"/>
        </w:rPr>
        <w:t>дифференцирова</w:t>
      </w:r>
      <w:r w:rsidR="00521562">
        <w:rPr>
          <w:rFonts w:ascii="Times New Roman" w:hAnsi="Times New Roman" w:cs="Times New Roman"/>
          <w:bCs/>
          <w:color w:val="000000"/>
          <w:sz w:val="24"/>
          <w:szCs w:val="24"/>
        </w:rPr>
        <w:t>нного обучения подбираются, как правило</w:t>
      </w:r>
      <w:r w:rsidRPr="00BD7295">
        <w:rPr>
          <w:rFonts w:ascii="Times New Roman" w:hAnsi="Times New Roman" w:cs="Times New Roman"/>
          <w:bCs/>
          <w:color w:val="000000"/>
          <w:sz w:val="24"/>
          <w:szCs w:val="24"/>
        </w:rPr>
        <w:t>,</w:t>
      </w:r>
      <w:r w:rsidR="00521562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BD7295">
        <w:rPr>
          <w:rFonts w:ascii="Times New Roman" w:hAnsi="Times New Roman" w:cs="Times New Roman"/>
          <w:bCs/>
          <w:color w:val="000000"/>
          <w:sz w:val="24"/>
          <w:szCs w:val="24"/>
        </w:rPr>
        <w:t>разные, по типу</w:t>
      </w:r>
      <w:r w:rsidR="00521562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BD7295">
        <w:rPr>
          <w:rFonts w:ascii="Times New Roman" w:hAnsi="Times New Roman" w:cs="Times New Roman"/>
          <w:bCs/>
          <w:color w:val="000000"/>
          <w:sz w:val="24"/>
          <w:szCs w:val="24"/>
        </w:rPr>
        <w:t>усложнения, с уч</w:t>
      </w:r>
      <w:r w:rsidR="00521562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етом знаний и </w:t>
      </w:r>
      <w:r w:rsidRPr="00BD7295">
        <w:rPr>
          <w:rFonts w:ascii="Times New Roman" w:hAnsi="Times New Roman" w:cs="Times New Roman"/>
          <w:bCs/>
          <w:color w:val="000000"/>
          <w:sz w:val="24"/>
          <w:szCs w:val="24"/>
        </w:rPr>
        <w:t>умений групп детей –</w:t>
      </w:r>
      <w:r w:rsidR="00521562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BD7295">
        <w:rPr>
          <w:rFonts w:ascii="Times New Roman" w:hAnsi="Times New Roman" w:cs="Times New Roman"/>
          <w:bCs/>
          <w:color w:val="000000"/>
          <w:sz w:val="24"/>
          <w:szCs w:val="24"/>
        </w:rPr>
        <w:t>логопатов. При этом каждый</w:t>
      </w:r>
      <w:r w:rsidR="00521562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BD7295">
        <w:rPr>
          <w:rFonts w:ascii="Times New Roman" w:hAnsi="Times New Roman" w:cs="Times New Roman"/>
          <w:bCs/>
          <w:color w:val="000000"/>
          <w:sz w:val="24"/>
          <w:szCs w:val="24"/>
        </w:rPr>
        <w:t>реб</w:t>
      </w:r>
      <w:r w:rsidR="00521562">
        <w:rPr>
          <w:rFonts w:ascii="Times New Roman" w:hAnsi="Times New Roman" w:cs="Times New Roman"/>
          <w:bCs/>
          <w:color w:val="000000"/>
          <w:sz w:val="24"/>
          <w:szCs w:val="24"/>
        </w:rPr>
        <w:t>енок</w:t>
      </w:r>
      <w:r w:rsidRPr="00BD7295">
        <w:rPr>
          <w:rFonts w:ascii="Times New Roman" w:hAnsi="Times New Roman" w:cs="Times New Roman"/>
          <w:bCs/>
          <w:color w:val="000000"/>
          <w:sz w:val="24"/>
          <w:szCs w:val="24"/>
        </w:rPr>
        <w:t>, при наличии внутренней мотивации имеет возможность перехода из</w:t>
      </w:r>
      <w:r w:rsidR="00521562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BD7295">
        <w:rPr>
          <w:rFonts w:ascii="Times New Roman" w:hAnsi="Times New Roman" w:cs="Times New Roman"/>
          <w:bCs/>
          <w:color w:val="000000"/>
          <w:sz w:val="24"/>
          <w:szCs w:val="24"/>
        </w:rPr>
        <w:t>л</w:t>
      </w:r>
      <w:r w:rsidR="00521562">
        <w:rPr>
          <w:rFonts w:ascii="Times New Roman" w:hAnsi="Times New Roman" w:cs="Times New Roman"/>
          <w:bCs/>
          <w:color w:val="000000"/>
          <w:sz w:val="24"/>
          <w:szCs w:val="24"/>
        </w:rPr>
        <w:t>е</w:t>
      </w:r>
      <w:r w:rsidRPr="00BD729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гкой категории выполнения заданий </w:t>
      </w:r>
      <w:proofErr w:type="gramStart"/>
      <w:r w:rsidRPr="00BD7295">
        <w:rPr>
          <w:rFonts w:ascii="Times New Roman" w:hAnsi="Times New Roman" w:cs="Times New Roman"/>
          <w:bCs/>
          <w:color w:val="000000"/>
          <w:sz w:val="24"/>
          <w:szCs w:val="24"/>
        </w:rPr>
        <w:t>в</w:t>
      </w:r>
      <w:proofErr w:type="gramEnd"/>
      <w:r w:rsidRPr="00BD729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более сложную</w:t>
      </w:r>
      <w:r w:rsidR="00521562">
        <w:rPr>
          <w:rFonts w:ascii="Times New Roman" w:hAnsi="Times New Roman" w:cs="Times New Roman"/>
          <w:bCs/>
          <w:color w:val="000000"/>
          <w:sz w:val="24"/>
          <w:szCs w:val="24"/>
        </w:rPr>
        <w:t>.</w:t>
      </w:r>
    </w:p>
    <w:p w:rsidR="00521562" w:rsidRDefault="00BD7295" w:rsidP="00521562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521562">
        <w:rPr>
          <w:rFonts w:ascii="Times New Roman" w:hAnsi="Times New Roman" w:cs="Times New Roman"/>
          <w:b/>
          <w:bCs/>
          <w:color w:val="000000"/>
          <w:sz w:val="24"/>
          <w:szCs w:val="24"/>
        </w:rPr>
        <w:t>Информационно-коммуникационные технологии.</w:t>
      </w:r>
    </w:p>
    <w:p w:rsidR="00521562" w:rsidRDefault="00BD7295" w:rsidP="00521562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BD7295">
        <w:rPr>
          <w:rFonts w:ascii="Times New Roman" w:hAnsi="Times New Roman" w:cs="Times New Roman"/>
          <w:bCs/>
          <w:color w:val="000000"/>
          <w:sz w:val="24"/>
          <w:szCs w:val="24"/>
        </w:rPr>
        <w:t>Не первый год работаю над методической темой «Применение</w:t>
      </w:r>
      <w:r w:rsidR="00521562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BD7295">
        <w:rPr>
          <w:rFonts w:ascii="Times New Roman" w:hAnsi="Times New Roman" w:cs="Times New Roman"/>
          <w:bCs/>
          <w:color w:val="000000"/>
          <w:sz w:val="24"/>
          <w:szCs w:val="24"/>
        </w:rPr>
        <w:t>информационно-коммуникационных технологий в практике учителя -</w:t>
      </w:r>
      <w:r w:rsidR="00521562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BD7295">
        <w:rPr>
          <w:rFonts w:ascii="Times New Roman" w:hAnsi="Times New Roman" w:cs="Times New Roman"/>
          <w:bCs/>
          <w:color w:val="000000"/>
          <w:sz w:val="24"/>
          <w:szCs w:val="24"/>
        </w:rPr>
        <w:t>логопеда»,</w:t>
      </w:r>
      <w:r w:rsidR="00521562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BD7295">
        <w:rPr>
          <w:rFonts w:ascii="Times New Roman" w:hAnsi="Times New Roman" w:cs="Times New Roman"/>
          <w:bCs/>
          <w:color w:val="000000"/>
          <w:sz w:val="24"/>
          <w:szCs w:val="24"/>
        </w:rPr>
        <w:t>уже за это время пришла к выводу, что информационно-коммуникационные технологии являются действенным механизмом во многих</w:t>
      </w:r>
      <w:r w:rsidR="00521562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BD7295">
        <w:rPr>
          <w:rFonts w:ascii="Times New Roman" w:hAnsi="Times New Roman" w:cs="Times New Roman"/>
          <w:bCs/>
          <w:color w:val="000000"/>
          <w:sz w:val="24"/>
          <w:szCs w:val="24"/>
        </w:rPr>
        <w:t>областях логопедической работы.</w:t>
      </w:r>
    </w:p>
    <w:p w:rsidR="00521562" w:rsidRDefault="00BD7295" w:rsidP="00521562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BD7295">
        <w:rPr>
          <w:rFonts w:ascii="Times New Roman" w:hAnsi="Times New Roman" w:cs="Times New Roman"/>
          <w:bCs/>
          <w:color w:val="000000"/>
          <w:sz w:val="24"/>
          <w:szCs w:val="24"/>
        </w:rPr>
        <w:t>Коррекция таких речевых нарушений, таких как фонетико-фонематическое</w:t>
      </w:r>
      <w:r w:rsidR="00521562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BD7295">
        <w:rPr>
          <w:rFonts w:ascii="Times New Roman" w:hAnsi="Times New Roman" w:cs="Times New Roman"/>
          <w:bCs/>
          <w:color w:val="000000"/>
          <w:sz w:val="24"/>
          <w:szCs w:val="24"/>
        </w:rPr>
        <w:t>недоразвитие речи, общее недоразвитие речи, ст</w:t>
      </w:r>
      <w:r w:rsidR="00521562">
        <w:rPr>
          <w:rFonts w:ascii="Times New Roman" w:hAnsi="Times New Roman" w:cs="Times New Roman"/>
          <w:bCs/>
          <w:color w:val="000000"/>
          <w:sz w:val="24"/>
          <w:szCs w:val="24"/>
        </w:rPr>
        <w:t>е</w:t>
      </w:r>
      <w:r w:rsidRPr="00BD7295">
        <w:rPr>
          <w:rFonts w:ascii="Times New Roman" w:hAnsi="Times New Roman" w:cs="Times New Roman"/>
          <w:bCs/>
          <w:color w:val="000000"/>
          <w:sz w:val="24"/>
          <w:szCs w:val="24"/>
        </w:rPr>
        <w:t>ртая форма дизартрии, дизартрия,</w:t>
      </w:r>
      <w:r w:rsidR="00521562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BD7295">
        <w:rPr>
          <w:rFonts w:ascii="Times New Roman" w:hAnsi="Times New Roman" w:cs="Times New Roman"/>
          <w:bCs/>
          <w:color w:val="000000"/>
          <w:sz w:val="24"/>
          <w:szCs w:val="24"/>
        </w:rPr>
        <w:t>заикание, имеет длительную и сложную динамику. Применение информационн</w:t>
      </w:r>
      <w:proofErr w:type="gramStart"/>
      <w:r w:rsidRPr="00BD7295">
        <w:rPr>
          <w:rFonts w:ascii="Times New Roman" w:hAnsi="Times New Roman" w:cs="Times New Roman"/>
          <w:bCs/>
          <w:color w:val="000000"/>
          <w:sz w:val="24"/>
          <w:szCs w:val="24"/>
        </w:rPr>
        <w:t>о-</w:t>
      </w:r>
      <w:proofErr w:type="gramEnd"/>
      <w:r w:rsidR="00521562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BD7295">
        <w:rPr>
          <w:rFonts w:ascii="Times New Roman" w:hAnsi="Times New Roman" w:cs="Times New Roman"/>
          <w:bCs/>
          <w:color w:val="000000"/>
          <w:sz w:val="24"/>
          <w:szCs w:val="24"/>
        </w:rPr>
        <w:lastRenderedPageBreak/>
        <w:t>коммуникационных технологий в сочетании с традиционными методами позволяет</w:t>
      </w:r>
      <w:r w:rsidR="00521562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BD7295">
        <w:rPr>
          <w:rFonts w:ascii="Times New Roman" w:hAnsi="Times New Roman" w:cs="Times New Roman"/>
          <w:bCs/>
          <w:color w:val="000000"/>
          <w:sz w:val="24"/>
          <w:szCs w:val="24"/>
        </w:rPr>
        <w:t>оптимизировать коррекционно-развивающий процесс, сделать его более</w:t>
      </w:r>
      <w:r w:rsidR="00521562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BD7295">
        <w:rPr>
          <w:rFonts w:ascii="Times New Roman" w:hAnsi="Times New Roman" w:cs="Times New Roman"/>
          <w:bCs/>
          <w:color w:val="000000"/>
          <w:sz w:val="24"/>
          <w:szCs w:val="24"/>
        </w:rPr>
        <w:t>результативным. Установлено, что эффективность усвоения материала при</w:t>
      </w:r>
      <w:r w:rsidR="00521562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BD7295">
        <w:rPr>
          <w:rFonts w:ascii="Times New Roman" w:hAnsi="Times New Roman" w:cs="Times New Roman"/>
          <w:bCs/>
          <w:color w:val="000000"/>
          <w:sz w:val="24"/>
          <w:szCs w:val="24"/>
        </w:rPr>
        <w:t>использовании одних словесных методов изложения возможна в пределах 10 – 15 %,</w:t>
      </w:r>
      <w:r w:rsidR="00521562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BD7295">
        <w:rPr>
          <w:rFonts w:ascii="Times New Roman" w:hAnsi="Times New Roman" w:cs="Times New Roman"/>
          <w:bCs/>
          <w:color w:val="000000"/>
          <w:sz w:val="24"/>
          <w:szCs w:val="24"/>
        </w:rPr>
        <w:t>при использовании только зрительной наглядности усвоение возрастает до 25 %, а</w:t>
      </w:r>
      <w:r w:rsidR="00521562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BD7295">
        <w:rPr>
          <w:rFonts w:ascii="Times New Roman" w:hAnsi="Times New Roman" w:cs="Times New Roman"/>
          <w:bCs/>
          <w:color w:val="000000"/>
          <w:sz w:val="24"/>
          <w:szCs w:val="24"/>
        </w:rPr>
        <w:t>при одновременном предъявлении звуковой и зрительной информации</w:t>
      </w:r>
      <w:r w:rsidR="00521562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BD7295">
        <w:rPr>
          <w:rFonts w:ascii="Times New Roman" w:hAnsi="Times New Roman" w:cs="Times New Roman"/>
          <w:bCs/>
          <w:color w:val="000000"/>
          <w:sz w:val="24"/>
          <w:szCs w:val="24"/>
        </w:rPr>
        <w:t>эффективность усвоения материала достигает 65 %.</w:t>
      </w:r>
    </w:p>
    <w:p w:rsidR="00BD7295" w:rsidRPr="00BD7295" w:rsidRDefault="00BD7295" w:rsidP="00521562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BD7295">
        <w:rPr>
          <w:rFonts w:ascii="Times New Roman" w:hAnsi="Times New Roman" w:cs="Times New Roman"/>
          <w:bCs/>
          <w:color w:val="000000"/>
          <w:sz w:val="24"/>
          <w:szCs w:val="24"/>
        </w:rPr>
        <w:t>Применение компьютерных технологий в процессе коррекции речевых</w:t>
      </w:r>
      <w:r w:rsidR="00521562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BD729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нарушений позволяет сочетать коррекционные и </w:t>
      </w:r>
      <w:proofErr w:type="spellStart"/>
      <w:r w:rsidRPr="00BD7295">
        <w:rPr>
          <w:rFonts w:ascii="Times New Roman" w:hAnsi="Times New Roman" w:cs="Times New Roman"/>
          <w:bCs/>
          <w:color w:val="000000"/>
          <w:sz w:val="24"/>
          <w:szCs w:val="24"/>
        </w:rPr>
        <w:t>учебно</w:t>
      </w:r>
      <w:proofErr w:type="spellEnd"/>
      <w:r w:rsidRPr="00BD729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– развивающие задачи</w:t>
      </w:r>
      <w:r w:rsidR="00521562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BD7295">
        <w:rPr>
          <w:rFonts w:ascii="Times New Roman" w:hAnsi="Times New Roman" w:cs="Times New Roman"/>
          <w:bCs/>
          <w:color w:val="000000"/>
          <w:sz w:val="24"/>
          <w:szCs w:val="24"/>
        </w:rPr>
        <w:t>логопеди</w:t>
      </w:r>
      <w:r w:rsidR="00521562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ческого </w:t>
      </w:r>
      <w:r w:rsidRPr="00BD729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воздействия, учитывать закономерности и особенности </w:t>
      </w:r>
      <w:proofErr w:type="spellStart"/>
      <w:r w:rsidRPr="00BD7295">
        <w:rPr>
          <w:rFonts w:ascii="Times New Roman" w:hAnsi="Times New Roman" w:cs="Times New Roman"/>
          <w:bCs/>
          <w:color w:val="000000"/>
          <w:sz w:val="24"/>
          <w:szCs w:val="24"/>
        </w:rPr>
        <w:t>псих</w:t>
      </w:r>
      <w:proofErr w:type="gramStart"/>
      <w:r w:rsidRPr="00BD7295">
        <w:rPr>
          <w:rFonts w:ascii="Times New Roman" w:hAnsi="Times New Roman" w:cs="Times New Roman"/>
          <w:bCs/>
          <w:color w:val="000000"/>
          <w:sz w:val="24"/>
          <w:szCs w:val="24"/>
        </w:rPr>
        <w:t>о</w:t>
      </w:r>
      <w:proofErr w:type="spellEnd"/>
      <w:r w:rsidRPr="00BD7295">
        <w:rPr>
          <w:rFonts w:ascii="Times New Roman" w:hAnsi="Times New Roman" w:cs="Times New Roman"/>
          <w:bCs/>
          <w:color w:val="000000"/>
          <w:sz w:val="24"/>
          <w:szCs w:val="24"/>
        </w:rPr>
        <w:t>-</w:t>
      </w:r>
      <w:proofErr w:type="gramEnd"/>
      <w:r w:rsidR="00521562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BD7295">
        <w:rPr>
          <w:rFonts w:ascii="Times New Roman" w:hAnsi="Times New Roman" w:cs="Times New Roman"/>
          <w:bCs/>
          <w:color w:val="000000"/>
          <w:sz w:val="24"/>
          <w:szCs w:val="24"/>
        </w:rPr>
        <w:t>физического развития детей. В процессе коррекционной работы происходит</w:t>
      </w:r>
      <w:r w:rsidR="00521562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BD7295">
        <w:rPr>
          <w:rFonts w:ascii="Times New Roman" w:hAnsi="Times New Roman" w:cs="Times New Roman"/>
          <w:bCs/>
          <w:color w:val="000000"/>
          <w:sz w:val="24"/>
          <w:szCs w:val="24"/>
        </w:rPr>
        <w:t>развитие словаря и грамматического строя речи. При традиционной системе</w:t>
      </w:r>
      <w:r w:rsidR="00521562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BD7295">
        <w:rPr>
          <w:rFonts w:ascii="Times New Roman" w:hAnsi="Times New Roman" w:cs="Times New Roman"/>
          <w:bCs/>
          <w:color w:val="000000"/>
          <w:sz w:val="24"/>
          <w:szCs w:val="24"/>
        </w:rPr>
        <w:t>обучения реб</w:t>
      </w:r>
      <w:r w:rsidR="00521562">
        <w:rPr>
          <w:rFonts w:ascii="Times New Roman" w:hAnsi="Times New Roman" w:cs="Times New Roman"/>
          <w:bCs/>
          <w:color w:val="000000"/>
          <w:sz w:val="24"/>
          <w:szCs w:val="24"/>
        </w:rPr>
        <w:t>е</w:t>
      </w:r>
      <w:r w:rsidRPr="00BD7295">
        <w:rPr>
          <w:rFonts w:ascii="Times New Roman" w:hAnsi="Times New Roman" w:cs="Times New Roman"/>
          <w:bCs/>
          <w:color w:val="000000"/>
          <w:sz w:val="24"/>
          <w:szCs w:val="24"/>
        </w:rPr>
        <w:t>нок не всегда может применить полученные знания в ситуации</w:t>
      </w:r>
      <w:r w:rsidR="00521562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BD7295">
        <w:rPr>
          <w:rFonts w:ascii="Times New Roman" w:hAnsi="Times New Roman" w:cs="Times New Roman"/>
          <w:bCs/>
          <w:color w:val="000000"/>
          <w:sz w:val="24"/>
          <w:szCs w:val="24"/>
        </w:rPr>
        <w:t>общения. Общение с компьютерными героями способствует развитию</w:t>
      </w:r>
      <w:r w:rsidR="00521562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BD7295">
        <w:rPr>
          <w:rFonts w:ascii="Times New Roman" w:hAnsi="Times New Roman" w:cs="Times New Roman"/>
          <w:bCs/>
          <w:color w:val="000000"/>
          <w:sz w:val="24"/>
          <w:szCs w:val="24"/>
        </w:rPr>
        <w:t>коммуникативных навыков у детей за сч</w:t>
      </w:r>
      <w:r w:rsidR="00521562">
        <w:rPr>
          <w:rFonts w:ascii="Times New Roman" w:hAnsi="Times New Roman" w:cs="Times New Roman"/>
          <w:bCs/>
          <w:color w:val="000000"/>
          <w:sz w:val="24"/>
          <w:szCs w:val="24"/>
        </w:rPr>
        <w:t>е</w:t>
      </w:r>
      <w:r w:rsidRPr="00BD7295">
        <w:rPr>
          <w:rFonts w:ascii="Times New Roman" w:hAnsi="Times New Roman" w:cs="Times New Roman"/>
          <w:bCs/>
          <w:color w:val="000000"/>
          <w:sz w:val="24"/>
          <w:szCs w:val="24"/>
        </w:rPr>
        <w:t>т того, что специально подобранные</w:t>
      </w:r>
      <w:r w:rsidR="00521562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BD7295">
        <w:rPr>
          <w:rFonts w:ascii="Times New Roman" w:hAnsi="Times New Roman" w:cs="Times New Roman"/>
          <w:bCs/>
          <w:color w:val="000000"/>
          <w:sz w:val="24"/>
          <w:szCs w:val="24"/>
        </w:rPr>
        <w:t>задания побуждают реб</w:t>
      </w:r>
      <w:r w:rsidR="00521562">
        <w:rPr>
          <w:rFonts w:ascii="Times New Roman" w:hAnsi="Times New Roman" w:cs="Times New Roman"/>
          <w:bCs/>
          <w:color w:val="000000"/>
          <w:sz w:val="24"/>
          <w:szCs w:val="24"/>
        </w:rPr>
        <w:t>е</w:t>
      </w:r>
      <w:r w:rsidRPr="00BD7295">
        <w:rPr>
          <w:rFonts w:ascii="Times New Roman" w:hAnsi="Times New Roman" w:cs="Times New Roman"/>
          <w:bCs/>
          <w:color w:val="000000"/>
          <w:sz w:val="24"/>
          <w:szCs w:val="24"/>
        </w:rPr>
        <w:t>нка вступить с ними в рабочий диалог</w:t>
      </w:r>
      <w:r w:rsidR="00521562">
        <w:rPr>
          <w:rFonts w:ascii="Times New Roman" w:hAnsi="Times New Roman" w:cs="Times New Roman"/>
          <w:bCs/>
          <w:color w:val="000000"/>
          <w:sz w:val="24"/>
          <w:szCs w:val="24"/>
        </w:rPr>
        <w:t>.</w:t>
      </w:r>
      <w:r w:rsidRPr="00BD729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Анимация,</w:t>
      </w:r>
    </w:p>
    <w:p w:rsidR="00521562" w:rsidRDefault="00BD7295" w:rsidP="00BD7295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BD7295">
        <w:rPr>
          <w:rFonts w:ascii="Times New Roman" w:hAnsi="Times New Roman" w:cs="Times New Roman"/>
          <w:bCs/>
          <w:color w:val="000000"/>
          <w:sz w:val="24"/>
          <w:szCs w:val="24"/>
        </w:rPr>
        <w:t>объ</w:t>
      </w:r>
      <w:r w:rsidR="00521562">
        <w:rPr>
          <w:rFonts w:ascii="Times New Roman" w:hAnsi="Times New Roman" w:cs="Times New Roman"/>
          <w:bCs/>
          <w:color w:val="000000"/>
          <w:sz w:val="24"/>
          <w:szCs w:val="24"/>
        </w:rPr>
        <w:t>е</w:t>
      </w:r>
      <w:r w:rsidRPr="00BD7295">
        <w:rPr>
          <w:rFonts w:ascii="Times New Roman" w:hAnsi="Times New Roman" w:cs="Times New Roman"/>
          <w:bCs/>
          <w:color w:val="000000"/>
          <w:sz w:val="24"/>
          <w:szCs w:val="24"/>
        </w:rPr>
        <w:t>мное изображение, звуковое сопровождение действий, познавательная</w:t>
      </w:r>
      <w:r w:rsidR="00521562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BD7295">
        <w:rPr>
          <w:rFonts w:ascii="Times New Roman" w:hAnsi="Times New Roman" w:cs="Times New Roman"/>
          <w:bCs/>
          <w:color w:val="000000"/>
          <w:sz w:val="24"/>
          <w:szCs w:val="24"/>
        </w:rPr>
        <w:t>направленность упражнений, игровая интерактивная форма подачи материала,</w:t>
      </w:r>
      <w:r w:rsidR="00521562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BD7295">
        <w:rPr>
          <w:rFonts w:ascii="Times New Roman" w:hAnsi="Times New Roman" w:cs="Times New Roman"/>
          <w:bCs/>
          <w:color w:val="000000"/>
          <w:sz w:val="24"/>
          <w:szCs w:val="24"/>
        </w:rPr>
        <w:t>простота в управлении способствует повышению мотивационной готовности детей</w:t>
      </w:r>
      <w:r w:rsidR="00521562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к логопедическим </w:t>
      </w:r>
      <w:r w:rsidRPr="00BD7295">
        <w:rPr>
          <w:rFonts w:ascii="Times New Roman" w:hAnsi="Times New Roman" w:cs="Times New Roman"/>
          <w:bCs/>
          <w:color w:val="000000"/>
          <w:sz w:val="24"/>
          <w:szCs w:val="24"/>
        </w:rPr>
        <w:t>занятиям и в дальнейшем – успешном преодолении речевых</w:t>
      </w:r>
      <w:r w:rsidR="00521562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BD7295">
        <w:rPr>
          <w:rFonts w:ascii="Times New Roman" w:hAnsi="Times New Roman" w:cs="Times New Roman"/>
          <w:bCs/>
          <w:color w:val="000000"/>
          <w:sz w:val="24"/>
          <w:szCs w:val="24"/>
        </w:rPr>
        <w:t>нарушений.</w:t>
      </w:r>
      <w:r w:rsidR="00521562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</w:p>
    <w:p w:rsidR="00521562" w:rsidRDefault="00BD7295" w:rsidP="00521562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BD7295">
        <w:rPr>
          <w:rFonts w:ascii="Times New Roman" w:hAnsi="Times New Roman" w:cs="Times New Roman"/>
          <w:bCs/>
          <w:color w:val="000000"/>
          <w:sz w:val="24"/>
          <w:szCs w:val="24"/>
        </w:rPr>
        <w:t>Электронные тренаж</w:t>
      </w:r>
      <w:r w:rsidR="00521562">
        <w:rPr>
          <w:rFonts w:ascii="Times New Roman" w:hAnsi="Times New Roman" w:cs="Times New Roman"/>
          <w:bCs/>
          <w:color w:val="000000"/>
          <w:sz w:val="24"/>
          <w:szCs w:val="24"/>
        </w:rPr>
        <w:t>е</w:t>
      </w:r>
      <w:r w:rsidRPr="00BD7295">
        <w:rPr>
          <w:rFonts w:ascii="Times New Roman" w:hAnsi="Times New Roman" w:cs="Times New Roman"/>
          <w:bCs/>
          <w:color w:val="000000"/>
          <w:sz w:val="24"/>
          <w:szCs w:val="24"/>
        </w:rPr>
        <w:t>ры и игры в моей практике представляют собой единый</w:t>
      </w:r>
      <w:r w:rsidR="00521562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BD7295">
        <w:rPr>
          <w:rFonts w:ascii="Times New Roman" w:hAnsi="Times New Roman" w:cs="Times New Roman"/>
          <w:bCs/>
          <w:color w:val="000000"/>
          <w:sz w:val="24"/>
          <w:szCs w:val="24"/>
        </w:rPr>
        <w:t>методический комплекс, поддерживающий коррекционно-развивающий процесс на</w:t>
      </w:r>
      <w:r w:rsidR="00521562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BD7295">
        <w:rPr>
          <w:rFonts w:ascii="Times New Roman" w:hAnsi="Times New Roman" w:cs="Times New Roman"/>
          <w:bCs/>
          <w:color w:val="000000"/>
          <w:sz w:val="24"/>
          <w:szCs w:val="24"/>
        </w:rPr>
        <w:t>различных этапах обучения и в целом – способствовать повышению эффективности</w:t>
      </w:r>
      <w:r w:rsidR="00521562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BD7295">
        <w:rPr>
          <w:rFonts w:ascii="Times New Roman" w:hAnsi="Times New Roman" w:cs="Times New Roman"/>
          <w:bCs/>
          <w:color w:val="000000"/>
          <w:sz w:val="24"/>
          <w:szCs w:val="24"/>
        </w:rPr>
        <w:t>процесса преодоления речевых нарушений и развития познавательных процессов у</w:t>
      </w:r>
      <w:r w:rsidR="00521562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BD7295">
        <w:rPr>
          <w:rFonts w:ascii="Times New Roman" w:hAnsi="Times New Roman" w:cs="Times New Roman"/>
          <w:bCs/>
          <w:color w:val="000000"/>
          <w:sz w:val="24"/>
          <w:szCs w:val="24"/>
        </w:rPr>
        <w:t>детей-логопатов.</w:t>
      </w:r>
    </w:p>
    <w:p w:rsidR="00477071" w:rsidRDefault="00BD7295" w:rsidP="0047707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BD7295">
        <w:rPr>
          <w:rFonts w:ascii="Times New Roman" w:hAnsi="Times New Roman" w:cs="Times New Roman"/>
          <w:bCs/>
          <w:color w:val="000000"/>
          <w:sz w:val="24"/>
          <w:szCs w:val="24"/>
        </w:rPr>
        <w:t>Особое место в своей практике уделяю работе с интерактивной</w:t>
      </w:r>
      <w:r w:rsidR="00521562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BD7295">
        <w:rPr>
          <w:rFonts w:ascii="Times New Roman" w:hAnsi="Times New Roman" w:cs="Times New Roman"/>
          <w:bCs/>
          <w:color w:val="000000"/>
          <w:sz w:val="24"/>
          <w:szCs w:val="24"/>
        </w:rPr>
        <w:t>доской,</w:t>
      </w:r>
      <w:r w:rsidR="00521562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BD7295">
        <w:rPr>
          <w:rFonts w:ascii="Times New Roman" w:hAnsi="Times New Roman" w:cs="Times New Roman"/>
          <w:bCs/>
          <w:color w:val="000000"/>
          <w:sz w:val="24"/>
          <w:szCs w:val="24"/>
        </w:rPr>
        <w:t>которая позволяет применять безграничное множество интересных при</w:t>
      </w:r>
      <w:r w:rsidR="00521562">
        <w:rPr>
          <w:rFonts w:ascii="Times New Roman" w:hAnsi="Times New Roman" w:cs="Times New Roman"/>
          <w:bCs/>
          <w:color w:val="000000"/>
          <w:sz w:val="24"/>
          <w:szCs w:val="24"/>
        </w:rPr>
        <w:t>е</w:t>
      </w:r>
      <w:r w:rsidRPr="00BD7295">
        <w:rPr>
          <w:rFonts w:ascii="Times New Roman" w:hAnsi="Times New Roman" w:cs="Times New Roman"/>
          <w:bCs/>
          <w:color w:val="000000"/>
          <w:sz w:val="24"/>
          <w:szCs w:val="24"/>
        </w:rPr>
        <w:t>мов</w:t>
      </w:r>
      <w:r w:rsidR="00521562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BD7295">
        <w:rPr>
          <w:rFonts w:ascii="Times New Roman" w:hAnsi="Times New Roman" w:cs="Times New Roman"/>
          <w:bCs/>
          <w:color w:val="000000"/>
          <w:sz w:val="24"/>
          <w:szCs w:val="24"/>
        </w:rPr>
        <w:t>в работе с детьми, повышает их интерес к учебным заданиям, повышает степень</w:t>
      </w:r>
      <w:r w:rsidR="00521562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BD7295">
        <w:rPr>
          <w:rFonts w:ascii="Times New Roman" w:hAnsi="Times New Roman" w:cs="Times New Roman"/>
          <w:bCs/>
          <w:color w:val="000000"/>
          <w:sz w:val="24"/>
          <w:szCs w:val="24"/>
        </w:rPr>
        <w:t>отдачи усвоение материала.</w:t>
      </w:r>
    </w:p>
    <w:p w:rsidR="00477071" w:rsidRDefault="00BD7295" w:rsidP="0047707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477071">
        <w:rPr>
          <w:rFonts w:ascii="Times New Roman" w:hAnsi="Times New Roman" w:cs="Times New Roman"/>
          <w:b/>
          <w:bCs/>
          <w:color w:val="000000"/>
          <w:sz w:val="24"/>
          <w:szCs w:val="24"/>
        </w:rPr>
        <w:t>Проектный метод</w:t>
      </w:r>
    </w:p>
    <w:p w:rsidR="00477071" w:rsidRDefault="00BD7295" w:rsidP="0047707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BD7295">
        <w:rPr>
          <w:rFonts w:ascii="Times New Roman" w:hAnsi="Times New Roman" w:cs="Times New Roman"/>
          <w:bCs/>
          <w:color w:val="000000"/>
          <w:sz w:val="24"/>
          <w:szCs w:val="24"/>
        </w:rPr>
        <w:t>Долгое время присматривалась и анализировала -</w:t>
      </w:r>
      <w:r w:rsidR="0051229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BD7295">
        <w:rPr>
          <w:rFonts w:ascii="Times New Roman" w:hAnsi="Times New Roman" w:cs="Times New Roman"/>
          <w:bCs/>
          <w:color w:val="000000"/>
          <w:sz w:val="24"/>
          <w:szCs w:val="24"/>
        </w:rPr>
        <w:t>что же такое проектная</w:t>
      </w:r>
      <w:r w:rsidR="00477071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BD7295">
        <w:rPr>
          <w:rFonts w:ascii="Times New Roman" w:hAnsi="Times New Roman" w:cs="Times New Roman"/>
          <w:bCs/>
          <w:color w:val="000000"/>
          <w:sz w:val="24"/>
          <w:szCs w:val="24"/>
        </w:rPr>
        <w:t>деятельность? Можно ли использовать е</w:t>
      </w:r>
      <w:r w:rsidR="00477071">
        <w:rPr>
          <w:rFonts w:ascii="Times New Roman" w:hAnsi="Times New Roman" w:cs="Times New Roman"/>
          <w:bCs/>
          <w:color w:val="000000"/>
          <w:sz w:val="24"/>
          <w:szCs w:val="24"/>
        </w:rPr>
        <w:t>е</w:t>
      </w:r>
      <w:r w:rsidRPr="00BD729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на логопедических занятиях?</w:t>
      </w:r>
      <w:r w:rsidR="0047707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BD7295">
        <w:rPr>
          <w:rFonts w:ascii="Times New Roman" w:hAnsi="Times New Roman" w:cs="Times New Roman"/>
          <w:bCs/>
          <w:color w:val="000000"/>
          <w:sz w:val="24"/>
          <w:szCs w:val="24"/>
        </w:rPr>
        <w:t>Можно!</w:t>
      </w:r>
      <w:r w:rsidR="00477071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</w:p>
    <w:p w:rsidR="00BD7295" w:rsidRPr="00477071" w:rsidRDefault="00BD7295" w:rsidP="0047707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BD7295">
        <w:rPr>
          <w:rFonts w:ascii="Times New Roman" w:hAnsi="Times New Roman" w:cs="Times New Roman"/>
          <w:bCs/>
          <w:color w:val="000000"/>
          <w:sz w:val="24"/>
          <w:szCs w:val="24"/>
        </w:rPr>
        <w:t>Но проектная деятельность в рамках логопедических занятий носит</w:t>
      </w:r>
      <w:r w:rsidR="00477071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BD7295">
        <w:rPr>
          <w:rFonts w:ascii="Times New Roman" w:hAnsi="Times New Roman" w:cs="Times New Roman"/>
          <w:bCs/>
          <w:color w:val="000000"/>
          <w:sz w:val="24"/>
          <w:szCs w:val="24"/>
        </w:rPr>
        <w:t>специфический характер:</w:t>
      </w:r>
    </w:p>
    <w:p w:rsidR="00BD7295" w:rsidRPr="00BD7295" w:rsidRDefault="00BD7295" w:rsidP="0047707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proofErr w:type="gramStart"/>
      <w:r w:rsidRPr="00BD7295">
        <w:rPr>
          <w:rFonts w:ascii="Times New Roman" w:hAnsi="Times New Roman" w:cs="Times New Roman"/>
          <w:bCs/>
          <w:color w:val="000000"/>
          <w:sz w:val="24"/>
          <w:szCs w:val="24"/>
        </w:rPr>
        <w:t>Во</w:t>
      </w:r>
      <w:proofErr w:type="gramEnd"/>
      <w:r w:rsidRPr="00BD729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–</w:t>
      </w:r>
      <w:r w:rsidR="0047707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BD7295">
        <w:rPr>
          <w:rFonts w:ascii="Times New Roman" w:hAnsi="Times New Roman" w:cs="Times New Roman"/>
          <w:bCs/>
          <w:color w:val="000000"/>
          <w:sz w:val="24"/>
          <w:szCs w:val="24"/>
        </w:rPr>
        <w:t>первых учитель-логопед при планировании работы должен учитывать</w:t>
      </w:r>
      <w:r w:rsidR="0047707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BD7295">
        <w:rPr>
          <w:rFonts w:ascii="Times New Roman" w:hAnsi="Times New Roman" w:cs="Times New Roman"/>
          <w:bCs/>
          <w:color w:val="000000"/>
          <w:sz w:val="24"/>
          <w:szCs w:val="24"/>
        </w:rPr>
        <w:t>особенности детей-логопатов, их возможности, зону ближайшего развития.</w:t>
      </w:r>
    </w:p>
    <w:p w:rsidR="00BD7295" w:rsidRPr="00BD7295" w:rsidRDefault="00BD7295" w:rsidP="0047707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BD7295">
        <w:rPr>
          <w:rFonts w:ascii="Times New Roman" w:hAnsi="Times New Roman" w:cs="Times New Roman"/>
          <w:bCs/>
          <w:color w:val="000000"/>
          <w:sz w:val="24"/>
          <w:szCs w:val="24"/>
        </w:rPr>
        <w:t>Во – вторых тема проекта должна непосредственно быть связана с</w:t>
      </w:r>
      <w:r w:rsidR="0047707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BD7295">
        <w:rPr>
          <w:rFonts w:ascii="Times New Roman" w:hAnsi="Times New Roman" w:cs="Times New Roman"/>
          <w:bCs/>
          <w:color w:val="000000"/>
          <w:sz w:val="24"/>
          <w:szCs w:val="24"/>
        </w:rPr>
        <w:t>коррекционными задачами</w:t>
      </w:r>
      <w:r w:rsidR="00477071">
        <w:rPr>
          <w:rFonts w:ascii="Times New Roman" w:hAnsi="Times New Roman" w:cs="Times New Roman"/>
          <w:bCs/>
          <w:color w:val="000000"/>
          <w:sz w:val="24"/>
          <w:szCs w:val="24"/>
        </w:rPr>
        <w:t>.</w:t>
      </w:r>
    </w:p>
    <w:p w:rsidR="00477071" w:rsidRDefault="00BD7295" w:rsidP="0047707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proofErr w:type="gramStart"/>
      <w:r w:rsidRPr="00BD7295">
        <w:rPr>
          <w:rFonts w:ascii="Times New Roman" w:hAnsi="Times New Roman" w:cs="Times New Roman"/>
          <w:bCs/>
          <w:color w:val="000000"/>
          <w:sz w:val="24"/>
          <w:szCs w:val="24"/>
        </w:rPr>
        <w:t>В третьих</w:t>
      </w:r>
      <w:proofErr w:type="gramEnd"/>
      <w:r w:rsidR="0047707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BD7295">
        <w:rPr>
          <w:rFonts w:ascii="Times New Roman" w:hAnsi="Times New Roman" w:cs="Times New Roman"/>
          <w:bCs/>
          <w:color w:val="000000"/>
          <w:sz w:val="24"/>
          <w:szCs w:val="24"/>
        </w:rPr>
        <w:t>- проблема, затронутая в проекте должна быть понятна и интересна</w:t>
      </w:r>
      <w:r w:rsidR="0047707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BD7295">
        <w:rPr>
          <w:rFonts w:ascii="Times New Roman" w:hAnsi="Times New Roman" w:cs="Times New Roman"/>
          <w:bCs/>
          <w:color w:val="000000"/>
          <w:sz w:val="24"/>
          <w:szCs w:val="24"/>
        </w:rPr>
        <w:t>детям, а так же нести в себе практическую направленность, предложенные задания</w:t>
      </w:r>
      <w:r w:rsidR="0047707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BD7295">
        <w:rPr>
          <w:rFonts w:ascii="Times New Roman" w:hAnsi="Times New Roman" w:cs="Times New Roman"/>
          <w:bCs/>
          <w:color w:val="000000"/>
          <w:sz w:val="24"/>
          <w:szCs w:val="24"/>
        </w:rPr>
        <w:t>должны помочь учащимся проявить свои лучшие качества. Тем самым учебный</w:t>
      </w:r>
      <w:r w:rsidR="0047707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BD7295">
        <w:rPr>
          <w:rFonts w:ascii="Times New Roman" w:hAnsi="Times New Roman" w:cs="Times New Roman"/>
          <w:bCs/>
          <w:color w:val="000000"/>
          <w:sz w:val="24"/>
          <w:szCs w:val="24"/>
        </w:rPr>
        <w:t>проце</w:t>
      </w:r>
      <w:proofErr w:type="gramStart"/>
      <w:r w:rsidRPr="00BD7295">
        <w:rPr>
          <w:rFonts w:ascii="Times New Roman" w:hAnsi="Times New Roman" w:cs="Times New Roman"/>
          <w:bCs/>
          <w:color w:val="000000"/>
          <w:sz w:val="24"/>
          <w:szCs w:val="24"/>
        </w:rPr>
        <w:t>сс стр</w:t>
      </w:r>
      <w:proofErr w:type="gramEnd"/>
      <w:r w:rsidRPr="00BD7295">
        <w:rPr>
          <w:rFonts w:ascii="Times New Roman" w:hAnsi="Times New Roman" w:cs="Times New Roman"/>
          <w:bCs/>
          <w:color w:val="000000"/>
          <w:sz w:val="24"/>
          <w:szCs w:val="24"/>
        </w:rPr>
        <w:t>оится в виде познавательного диалога, в ходе которого педагог</w:t>
      </w:r>
      <w:r w:rsidR="0047707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BD7295">
        <w:rPr>
          <w:rFonts w:ascii="Times New Roman" w:hAnsi="Times New Roman" w:cs="Times New Roman"/>
          <w:bCs/>
          <w:color w:val="000000"/>
          <w:sz w:val="24"/>
          <w:szCs w:val="24"/>
        </w:rPr>
        <w:t>постоянно побуждает детей к самостоятельным выводам, к защите полученных</w:t>
      </w:r>
      <w:r w:rsidR="0047707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BD7295">
        <w:rPr>
          <w:rFonts w:ascii="Times New Roman" w:hAnsi="Times New Roman" w:cs="Times New Roman"/>
          <w:bCs/>
          <w:color w:val="000000"/>
          <w:sz w:val="24"/>
          <w:szCs w:val="24"/>
        </w:rPr>
        <w:t>результатов, к критике ошибочных утверждений и умозаключений.</w:t>
      </w:r>
    </w:p>
    <w:p w:rsidR="00BD7295" w:rsidRPr="00BD7295" w:rsidRDefault="00BD7295" w:rsidP="00477071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BD729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Таким </w:t>
      </w:r>
      <w:proofErr w:type="gramStart"/>
      <w:r w:rsidRPr="00BD7295">
        <w:rPr>
          <w:rFonts w:ascii="Times New Roman" w:hAnsi="Times New Roman" w:cs="Times New Roman"/>
          <w:bCs/>
          <w:color w:val="000000"/>
          <w:sz w:val="24"/>
          <w:szCs w:val="24"/>
        </w:rPr>
        <w:t>образом</w:t>
      </w:r>
      <w:proofErr w:type="gramEnd"/>
      <w:r w:rsidRPr="00BD729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представляется наглядным тот факт, что активное восприятие</w:t>
      </w:r>
      <w:r w:rsidR="0047707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BD7295">
        <w:rPr>
          <w:rFonts w:ascii="Times New Roman" w:hAnsi="Times New Roman" w:cs="Times New Roman"/>
          <w:bCs/>
          <w:color w:val="000000"/>
          <w:sz w:val="24"/>
          <w:szCs w:val="24"/>
        </w:rPr>
        <w:t>и результативность предлагаемого учебного материала в разрезе применения той</w:t>
      </w:r>
      <w:r w:rsidR="0047707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BD7295">
        <w:rPr>
          <w:rFonts w:ascii="Times New Roman" w:hAnsi="Times New Roman" w:cs="Times New Roman"/>
          <w:bCs/>
          <w:color w:val="000000"/>
          <w:sz w:val="24"/>
          <w:szCs w:val="24"/>
        </w:rPr>
        <w:t>или иной технологии достаточно эффективно.</w:t>
      </w:r>
    </w:p>
    <w:p w:rsidR="00477071" w:rsidRDefault="00477071" w:rsidP="00BD7295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  <w:sectPr w:rsidR="00477071" w:rsidSect="00A9252D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BD7295" w:rsidRPr="00477071" w:rsidRDefault="00BD7295" w:rsidP="00477071">
      <w:pPr>
        <w:pStyle w:val="a3"/>
        <w:numPr>
          <w:ilvl w:val="0"/>
          <w:numId w:val="13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477071">
        <w:rPr>
          <w:rFonts w:ascii="Times New Roman" w:hAnsi="Times New Roman" w:cs="Times New Roman"/>
          <w:b/>
          <w:bCs/>
          <w:color w:val="000000"/>
          <w:sz w:val="24"/>
          <w:szCs w:val="24"/>
        </w:rPr>
        <w:lastRenderedPageBreak/>
        <w:t>Системный</w:t>
      </w:r>
      <w:r w:rsidR="00477071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подход в логопедической работе</w:t>
      </w:r>
    </w:p>
    <w:p w:rsidR="00477071" w:rsidRDefault="00477071" w:rsidP="00BD7295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BD7295" w:rsidRPr="00BD7295" w:rsidRDefault="00BD7295" w:rsidP="00F23627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BD7295">
        <w:rPr>
          <w:rFonts w:ascii="Times New Roman" w:hAnsi="Times New Roman" w:cs="Times New Roman"/>
          <w:bCs/>
          <w:color w:val="000000"/>
          <w:sz w:val="24"/>
          <w:szCs w:val="24"/>
        </w:rPr>
        <w:t>Логопедическая коррекция речевых нару</w:t>
      </w:r>
      <w:r w:rsidR="00F23627">
        <w:rPr>
          <w:rFonts w:ascii="Times New Roman" w:hAnsi="Times New Roman" w:cs="Times New Roman"/>
          <w:bCs/>
          <w:color w:val="000000"/>
          <w:sz w:val="24"/>
          <w:szCs w:val="24"/>
        </w:rPr>
        <w:t>шений (</w:t>
      </w:r>
      <w:r w:rsidRPr="00BD7295">
        <w:rPr>
          <w:rFonts w:ascii="Times New Roman" w:hAnsi="Times New Roman" w:cs="Times New Roman"/>
          <w:bCs/>
          <w:color w:val="000000"/>
          <w:sz w:val="24"/>
          <w:szCs w:val="24"/>
        </w:rPr>
        <w:t>нарушений</w:t>
      </w:r>
      <w:r w:rsidR="00F23627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BD7295">
        <w:rPr>
          <w:rFonts w:ascii="Times New Roman" w:hAnsi="Times New Roman" w:cs="Times New Roman"/>
          <w:bCs/>
          <w:color w:val="000000"/>
          <w:sz w:val="24"/>
          <w:szCs w:val="24"/>
        </w:rPr>
        <w:t>звукопроизношения, нарушений письма) заложена в следующую систему работы</w:t>
      </w:r>
      <w:r w:rsidR="00F23627">
        <w:rPr>
          <w:rFonts w:ascii="Times New Roman" w:hAnsi="Times New Roman" w:cs="Times New Roman"/>
          <w:bCs/>
          <w:color w:val="000000"/>
          <w:sz w:val="24"/>
          <w:szCs w:val="24"/>
        </w:rPr>
        <w:t>:</w:t>
      </w:r>
    </w:p>
    <w:p w:rsidR="00F23627" w:rsidRDefault="00BD7295" w:rsidP="00BD7295">
      <w:pPr>
        <w:pStyle w:val="a3"/>
        <w:numPr>
          <w:ilvl w:val="0"/>
          <w:numId w:val="27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F23627">
        <w:rPr>
          <w:rFonts w:ascii="Times New Roman" w:hAnsi="Times New Roman" w:cs="Times New Roman"/>
          <w:bCs/>
          <w:color w:val="000000"/>
          <w:sz w:val="24"/>
          <w:szCs w:val="24"/>
        </w:rPr>
        <w:t>обследование (проходит в первые две недели учебного года и по мере</w:t>
      </w:r>
      <w:r w:rsidR="00F23627" w:rsidRPr="00F23627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F23627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поступления детей на </w:t>
      </w:r>
      <w:proofErr w:type="spellStart"/>
      <w:r w:rsidRPr="00F23627">
        <w:rPr>
          <w:rFonts w:ascii="Times New Roman" w:hAnsi="Times New Roman" w:cs="Times New Roman"/>
          <w:bCs/>
          <w:color w:val="000000"/>
          <w:sz w:val="24"/>
          <w:szCs w:val="24"/>
        </w:rPr>
        <w:t>логопункт</w:t>
      </w:r>
      <w:proofErr w:type="spellEnd"/>
      <w:r w:rsidRPr="00F23627">
        <w:rPr>
          <w:rFonts w:ascii="Times New Roman" w:hAnsi="Times New Roman" w:cs="Times New Roman"/>
          <w:bCs/>
          <w:color w:val="000000"/>
          <w:sz w:val="24"/>
          <w:szCs w:val="24"/>
        </w:rPr>
        <w:t>)</w:t>
      </w:r>
      <w:r w:rsidR="00F23627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</w:p>
    <w:p w:rsidR="00F23627" w:rsidRDefault="00BD7295" w:rsidP="00BD7295">
      <w:pPr>
        <w:pStyle w:val="a3"/>
        <w:numPr>
          <w:ilvl w:val="0"/>
          <w:numId w:val="27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F23627">
        <w:rPr>
          <w:rFonts w:ascii="Times New Roman" w:hAnsi="Times New Roman" w:cs="Times New Roman"/>
          <w:bCs/>
          <w:color w:val="000000"/>
          <w:sz w:val="24"/>
          <w:szCs w:val="24"/>
        </w:rPr>
        <w:t>ознакомление с результатами о</w:t>
      </w:r>
      <w:r w:rsidR="00F23627">
        <w:rPr>
          <w:rFonts w:ascii="Times New Roman" w:hAnsi="Times New Roman" w:cs="Times New Roman"/>
          <w:bCs/>
          <w:color w:val="000000"/>
          <w:sz w:val="24"/>
          <w:szCs w:val="24"/>
        </w:rPr>
        <w:t>бследования воспитателей групп (</w:t>
      </w:r>
      <w:r w:rsidRPr="00F23627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как </w:t>
      </w:r>
      <w:proofErr w:type="gramStart"/>
      <w:r w:rsidRPr="00F23627">
        <w:rPr>
          <w:rFonts w:ascii="Times New Roman" w:hAnsi="Times New Roman" w:cs="Times New Roman"/>
          <w:bCs/>
          <w:color w:val="000000"/>
          <w:sz w:val="24"/>
          <w:szCs w:val="24"/>
        </w:rPr>
        <w:t>правило</w:t>
      </w:r>
      <w:proofErr w:type="gramEnd"/>
      <w:r w:rsidR="00F23627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F23627">
        <w:rPr>
          <w:rFonts w:ascii="Times New Roman" w:hAnsi="Times New Roman" w:cs="Times New Roman"/>
          <w:bCs/>
          <w:color w:val="000000"/>
          <w:sz w:val="24"/>
          <w:szCs w:val="24"/>
        </w:rPr>
        <w:t>после логопедического обследования)</w:t>
      </w:r>
    </w:p>
    <w:p w:rsidR="00F23627" w:rsidRDefault="00BD7295" w:rsidP="00BD7295">
      <w:pPr>
        <w:pStyle w:val="a3"/>
        <w:numPr>
          <w:ilvl w:val="0"/>
          <w:numId w:val="27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F23627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составление индивидуальной коррекционной программы и </w:t>
      </w:r>
      <w:proofErr w:type="spellStart"/>
      <w:r w:rsidRPr="00F23627">
        <w:rPr>
          <w:rFonts w:ascii="Times New Roman" w:hAnsi="Times New Roman" w:cs="Times New Roman"/>
          <w:bCs/>
          <w:color w:val="000000"/>
          <w:sz w:val="24"/>
          <w:szCs w:val="24"/>
        </w:rPr>
        <w:t>целеполагания</w:t>
      </w:r>
      <w:proofErr w:type="spellEnd"/>
      <w:r w:rsidR="00F23627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F23627">
        <w:rPr>
          <w:rFonts w:ascii="Times New Roman" w:hAnsi="Times New Roman" w:cs="Times New Roman"/>
          <w:bCs/>
          <w:color w:val="000000"/>
          <w:sz w:val="24"/>
          <w:szCs w:val="24"/>
        </w:rPr>
        <w:t>коррекционного курса</w:t>
      </w:r>
    </w:p>
    <w:p w:rsidR="00F23627" w:rsidRDefault="00BD7295" w:rsidP="00BD7295">
      <w:pPr>
        <w:pStyle w:val="a3"/>
        <w:numPr>
          <w:ilvl w:val="0"/>
          <w:numId w:val="27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F23627">
        <w:rPr>
          <w:rFonts w:ascii="Times New Roman" w:hAnsi="Times New Roman" w:cs="Times New Roman"/>
          <w:bCs/>
          <w:color w:val="000000"/>
          <w:sz w:val="24"/>
          <w:szCs w:val="24"/>
        </w:rPr>
        <w:t>составление расписания</w:t>
      </w:r>
      <w:r w:rsidR="0051229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F23627">
        <w:rPr>
          <w:rFonts w:ascii="Times New Roman" w:hAnsi="Times New Roman" w:cs="Times New Roman"/>
          <w:bCs/>
          <w:color w:val="000000"/>
          <w:sz w:val="24"/>
          <w:szCs w:val="24"/>
        </w:rPr>
        <w:t>(определение частоты занятий по диагнозу)</w:t>
      </w:r>
    </w:p>
    <w:p w:rsidR="00F23627" w:rsidRDefault="00BD7295" w:rsidP="00BD7295">
      <w:pPr>
        <w:pStyle w:val="a3"/>
        <w:numPr>
          <w:ilvl w:val="0"/>
          <w:numId w:val="27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F23627">
        <w:rPr>
          <w:rFonts w:ascii="Times New Roman" w:hAnsi="Times New Roman" w:cs="Times New Roman"/>
          <w:bCs/>
          <w:color w:val="000000"/>
          <w:sz w:val="24"/>
          <w:szCs w:val="24"/>
        </w:rPr>
        <w:t>ознакомление с результатами обследования и порядком проведения</w:t>
      </w:r>
    </w:p>
    <w:p w:rsidR="00F23627" w:rsidRDefault="00BD7295" w:rsidP="00BD7295">
      <w:pPr>
        <w:pStyle w:val="a3"/>
        <w:numPr>
          <w:ilvl w:val="0"/>
          <w:numId w:val="27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F23627">
        <w:rPr>
          <w:rFonts w:ascii="Times New Roman" w:hAnsi="Times New Roman" w:cs="Times New Roman"/>
          <w:bCs/>
          <w:color w:val="000000"/>
          <w:sz w:val="24"/>
          <w:szCs w:val="24"/>
        </w:rPr>
        <w:t>коррекционной работы родителей (лично, на родительских собраниях,</w:t>
      </w:r>
      <w:r w:rsidR="004A2DFD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F23627">
        <w:rPr>
          <w:rFonts w:ascii="Times New Roman" w:hAnsi="Times New Roman" w:cs="Times New Roman"/>
          <w:bCs/>
          <w:color w:val="000000"/>
          <w:sz w:val="24"/>
          <w:szCs w:val="24"/>
        </w:rPr>
        <w:t>через</w:t>
      </w:r>
      <w:r w:rsidR="00F23627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F23627">
        <w:rPr>
          <w:rFonts w:ascii="Times New Roman" w:hAnsi="Times New Roman" w:cs="Times New Roman"/>
          <w:bCs/>
          <w:color w:val="000000"/>
          <w:sz w:val="24"/>
          <w:szCs w:val="24"/>
        </w:rPr>
        <w:t>письменное уведомление)</w:t>
      </w:r>
    </w:p>
    <w:p w:rsidR="00F23627" w:rsidRDefault="00BD7295" w:rsidP="00BD7295">
      <w:pPr>
        <w:pStyle w:val="a3"/>
        <w:numPr>
          <w:ilvl w:val="0"/>
          <w:numId w:val="27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F23627">
        <w:rPr>
          <w:rFonts w:ascii="Times New Roman" w:hAnsi="Times New Roman" w:cs="Times New Roman"/>
          <w:bCs/>
          <w:color w:val="000000"/>
          <w:sz w:val="24"/>
          <w:szCs w:val="24"/>
        </w:rPr>
        <w:t>включение реб</w:t>
      </w:r>
      <w:r w:rsidR="004A2DFD">
        <w:rPr>
          <w:rFonts w:ascii="Times New Roman" w:hAnsi="Times New Roman" w:cs="Times New Roman"/>
          <w:bCs/>
          <w:color w:val="000000"/>
          <w:sz w:val="24"/>
          <w:szCs w:val="24"/>
        </w:rPr>
        <w:t>е</w:t>
      </w:r>
      <w:r w:rsidRPr="00F23627">
        <w:rPr>
          <w:rFonts w:ascii="Times New Roman" w:hAnsi="Times New Roman" w:cs="Times New Roman"/>
          <w:bCs/>
          <w:color w:val="000000"/>
          <w:sz w:val="24"/>
          <w:szCs w:val="24"/>
        </w:rPr>
        <w:t>нка в систему групповых и индивидуальных занятий.</w:t>
      </w:r>
    </w:p>
    <w:p w:rsidR="00F23627" w:rsidRDefault="00BD7295" w:rsidP="00BD7295">
      <w:pPr>
        <w:pStyle w:val="a3"/>
        <w:numPr>
          <w:ilvl w:val="0"/>
          <w:numId w:val="27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F23627">
        <w:rPr>
          <w:rFonts w:ascii="Times New Roman" w:hAnsi="Times New Roman" w:cs="Times New Roman"/>
          <w:bCs/>
          <w:color w:val="000000"/>
          <w:sz w:val="24"/>
          <w:szCs w:val="24"/>
        </w:rPr>
        <w:t>корректирование курса логопедических занятий</w:t>
      </w:r>
    </w:p>
    <w:p w:rsidR="00F23627" w:rsidRDefault="00BD7295" w:rsidP="00BD7295">
      <w:pPr>
        <w:pStyle w:val="a3"/>
        <w:numPr>
          <w:ilvl w:val="0"/>
          <w:numId w:val="27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F23627">
        <w:rPr>
          <w:rFonts w:ascii="Times New Roman" w:hAnsi="Times New Roman" w:cs="Times New Roman"/>
          <w:bCs/>
          <w:color w:val="000000"/>
          <w:sz w:val="24"/>
          <w:szCs w:val="24"/>
        </w:rPr>
        <w:t>отслеживание результативности логопедических заняти</w:t>
      </w:r>
      <w:proofErr w:type="gramStart"/>
      <w:r w:rsidRPr="00F23627">
        <w:rPr>
          <w:rFonts w:ascii="Times New Roman" w:hAnsi="Times New Roman" w:cs="Times New Roman"/>
          <w:bCs/>
          <w:color w:val="000000"/>
          <w:sz w:val="24"/>
          <w:szCs w:val="24"/>
        </w:rPr>
        <w:t>й(</w:t>
      </w:r>
      <w:proofErr w:type="gramEnd"/>
      <w:r w:rsidRPr="00F23627">
        <w:rPr>
          <w:rFonts w:ascii="Times New Roman" w:hAnsi="Times New Roman" w:cs="Times New Roman"/>
          <w:bCs/>
          <w:color w:val="000000"/>
          <w:sz w:val="24"/>
          <w:szCs w:val="24"/>
        </w:rPr>
        <w:t>совместно с</w:t>
      </w:r>
      <w:r w:rsidR="00F23627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F23627">
        <w:rPr>
          <w:rFonts w:ascii="Times New Roman" w:hAnsi="Times New Roman" w:cs="Times New Roman"/>
          <w:bCs/>
          <w:color w:val="000000"/>
          <w:sz w:val="24"/>
          <w:szCs w:val="24"/>
        </w:rPr>
        <w:t>воспитателями, родителями, психологом)</w:t>
      </w:r>
    </w:p>
    <w:p w:rsidR="00BD7295" w:rsidRPr="00F23627" w:rsidRDefault="00BD7295" w:rsidP="00BD7295">
      <w:pPr>
        <w:pStyle w:val="a3"/>
        <w:numPr>
          <w:ilvl w:val="0"/>
          <w:numId w:val="27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F23627">
        <w:rPr>
          <w:rFonts w:ascii="Times New Roman" w:hAnsi="Times New Roman" w:cs="Times New Roman"/>
          <w:bCs/>
          <w:color w:val="000000"/>
          <w:sz w:val="24"/>
          <w:szCs w:val="24"/>
        </w:rPr>
        <w:t>отбор речевого материала - означает принцип построения речевого</w:t>
      </w:r>
      <w:r w:rsidR="00F23627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F23627">
        <w:rPr>
          <w:rFonts w:ascii="Times New Roman" w:hAnsi="Times New Roman" w:cs="Times New Roman"/>
          <w:bCs/>
          <w:color w:val="000000"/>
          <w:sz w:val="24"/>
          <w:szCs w:val="24"/>
        </w:rPr>
        <w:t>материала по лексическим темам. Именно на речевом материале лексической темы</w:t>
      </w:r>
      <w:r w:rsidR="00F23627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F23627">
        <w:rPr>
          <w:rFonts w:ascii="Times New Roman" w:hAnsi="Times New Roman" w:cs="Times New Roman"/>
          <w:bCs/>
          <w:color w:val="000000"/>
          <w:sz w:val="24"/>
          <w:szCs w:val="24"/>
        </w:rPr>
        <w:t>отрабатываются различные формы слов, словообразование, грамматические</w:t>
      </w:r>
      <w:r w:rsidR="00F23627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F23627">
        <w:rPr>
          <w:rFonts w:ascii="Times New Roman" w:hAnsi="Times New Roman" w:cs="Times New Roman"/>
          <w:bCs/>
          <w:color w:val="000000"/>
          <w:sz w:val="24"/>
          <w:szCs w:val="24"/>
        </w:rPr>
        <w:t>конструкции, отрабатывается словарь, подбираются различные формы устного</w:t>
      </w:r>
      <w:r w:rsidR="00F23627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F23627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народного творчества: поговорки, </w:t>
      </w:r>
      <w:proofErr w:type="spellStart"/>
      <w:r w:rsidRPr="00F23627">
        <w:rPr>
          <w:rFonts w:ascii="Times New Roman" w:hAnsi="Times New Roman" w:cs="Times New Roman"/>
          <w:bCs/>
          <w:color w:val="000000"/>
          <w:sz w:val="24"/>
          <w:szCs w:val="24"/>
        </w:rPr>
        <w:t>потешки</w:t>
      </w:r>
      <w:proofErr w:type="spellEnd"/>
      <w:r w:rsidRPr="00F23627">
        <w:rPr>
          <w:rFonts w:ascii="Times New Roman" w:hAnsi="Times New Roman" w:cs="Times New Roman"/>
          <w:bCs/>
          <w:color w:val="000000"/>
          <w:sz w:val="24"/>
          <w:szCs w:val="24"/>
        </w:rPr>
        <w:t>, загадки, сказки, рассказы, стихи,</w:t>
      </w:r>
      <w:r w:rsidR="00F23627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F23627">
        <w:rPr>
          <w:rFonts w:ascii="Times New Roman" w:hAnsi="Times New Roman" w:cs="Times New Roman"/>
          <w:bCs/>
          <w:color w:val="000000"/>
          <w:sz w:val="24"/>
          <w:szCs w:val="24"/>
        </w:rPr>
        <w:t>подбираются упражнения развивающего характера.</w:t>
      </w:r>
    </w:p>
    <w:p w:rsidR="00F23627" w:rsidRDefault="00BD7295" w:rsidP="004A2DFD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BD7295">
        <w:rPr>
          <w:rFonts w:ascii="Times New Roman" w:hAnsi="Times New Roman" w:cs="Times New Roman"/>
          <w:bCs/>
          <w:color w:val="000000"/>
          <w:sz w:val="24"/>
          <w:szCs w:val="24"/>
        </w:rPr>
        <w:t>Зачастую именно лексическая тема «диктует» сценарий, замысел занятия.</w:t>
      </w:r>
      <w:r w:rsidR="00F23627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BD7295">
        <w:rPr>
          <w:rFonts w:ascii="Times New Roman" w:hAnsi="Times New Roman" w:cs="Times New Roman"/>
          <w:bCs/>
          <w:color w:val="000000"/>
          <w:sz w:val="24"/>
          <w:szCs w:val="24"/>
        </w:rPr>
        <w:t>Подбор лексических тем формируется сообразно принципу сезонности,</w:t>
      </w:r>
      <w:r w:rsidR="00F23627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BD7295">
        <w:rPr>
          <w:rFonts w:ascii="Times New Roman" w:hAnsi="Times New Roman" w:cs="Times New Roman"/>
          <w:bCs/>
          <w:color w:val="000000"/>
          <w:sz w:val="24"/>
          <w:szCs w:val="24"/>
        </w:rPr>
        <w:t>соответственно календарным праздникам, сверяется с программным материалом</w:t>
      </w:r>
      <w:r w:rsidR="004A2DFD">
        <w:rPr>
          <w:rFonts w:ascii="Times New Roman" w:hAnsi="Times New Roman" w:cs="Times New Roman"/>
          <w:bCs/>
          <w:color w:val="000000"/>
          <w:sz w:val="24"/>
          <w:szCs w:val="24"/>
        </w:rPr>
        <w:t>.</w:t>
      </w:r>
      <w:r w:rsidRPr="00BD729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</w:p>
    <w:p w:rsidR="00F23627" w:rsidRDefault="00F23627" w:rsidP="00BD7295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  <w:sectPr w:rsidR="00F23627" w:rsidSect="00A9252D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BD7295" w:rsidRPr="00F23627" w:rsidRDefault="00F23627" w:rsidP="00F23627">
      <w:pPr>
        <w:pStyle w:val="a3"/>
        <w:numPr>
          <w:ilvl w:val="0"/>
          <w:numId w:val="13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F23627">
        <w:rPr>
          <w:rFonts w:ascii="Times New Roman" w:hAnsi="Times New Roman" w:cs="Times New Roman"/>
          <w:b/>
          <w:bCs/>
          <w:color w:val="000000"/>
          <w:sz w:val="24"/>
          <w:szCs w:val="24"/>
        </w:rPr>
        <w:lastRenderedPageBreak/>
        <w:t>Результаты работы</w:t>
      </w:r>
    </w:p>
    <w:p w:rsidR="00F23627" w:rsidRDefault="00F23627" w:rsidP="00BD7295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BD7295" w:rsidRPr="00BD7295" w:rsidRDefault="00BD7295" w:rsidP="00F23627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BD7295">
        <w:rPr>
          <w:rFonts w:ascii="Times New Roman" w:hAnsi="Times New Roman" w:cs="Times New Roman"/>
          <w:bCs/>
          <w:color w:val="000000"/>
          <w:sz w:val="24"/>
          <w:szCs w:val="24"/>
        </w:rPr>
        <w:t>Применение активных форм и методов обучения приводит к активизации</w:t>
      </w:r>
      <w:r w:rsidR="00F23627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BD7295">
        <w:rPr>
          <w:rFonts w:ascii="Times New Roman" w:hAnsi="Times New Roman" w:cs="Times New Roman"/>
          <w:bCs/>
          <w:color w:val="000000"/>
          <w:sz w:val="24"/>
          <w:szCs w:val="24"/>
        </w:rPr>
        <w:t>речемыслительной деятельности детей с нарушениями речи. В результате можно</w:t>
      </w:r>
      <w:r w:rsidR="00F23627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BD7295">
        <w:rPr>
          <w:rFonts w:ascii="Times New Roman" w:hAnsi="Times New Roman" w:cs="Times New Roman"/>
          <w:bCs/>
          <w:color w:val="000000"/>
          <w:sz w:val="24"/>
          <w:szCs w:val="24"/>
        </w:rPr>
        <w:t>наблюдать следующие позитивные процессы:</w:t>
      </w:r>
    </w:p>
    <w:p w:rsidR="00BD7295" w:rsidRPr="00F23627" w:rsidRDefault="00BD7295" w:rsidP="00F23627">
      <w:pPr>
        <w:pStyle w:val="a3"/>
        <w:numPr>
          <w:ilvl w:val="0"/>
          <w:numId w:val="28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F23627">
        <w:rPr>
          <w:rFonts w:ascii="Times New Roman" w:hAnsi="Times New Roman" w:cs="Times New Roman"/>
          <w:bCs/>
          <w:color w:val="000000"/>
          <w:sz w:val="24"/>
          <w:szCs w:val="24"/>
        </w:rPr>
        <w:t>повышение речевой мотивации;</w:t>
      </w:r>
    </w:p>
    <w:p w:rsidR="00BD7295" w:rsidRPr="00F23627" w:rsidRDefault="00BD7295" w:rsidP="00F23627">
      <w:pPr>
        <w:pStyle w:val="a3"/>
        <w:numPr>
          <w:ilvl w:val="0"/>
          <w:numId w:val="28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F23627">
        <w:rPr>
          <w:rFonts w:ascii="Times New Roman" w:hAnsi="Times New Roman" w:cs="Times New Roman"/>
          <w:bCs/>
          <w:color w:val="000000"/>
          <w:sz w:val="24"/>
          <w:szCs w:val="24"/>
        </w:rPr>
        <w:t>проявление интереса к языку и языковым явлениям;</w:t>
      </w:r>
    </w:p>
    <w:p w:rsidR="00BD7295" w:rsidRPr="00F23627" w:rsidRDefault="00BD7295" w:rsidP="00F23627">
      <w:pPr>
        <w:pStyle w:val="a3"/>
        <w:numPr>
          <w:ilvl w:val="0"/>
          <w:numId w:val="28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F23627">
        <w:rPr>
          <w:rFonts w:ascii="Times New Roman" w:hAnsi="Times New Roman" w:cs="Times New Roman"/>
          <w:bCs/>
          <w:color w:val="000000"/>
          <w:sz w:val="24"/>
          <w:szCs w:val="24"/>
        </w:rPr>
        <w:t>повышение коммуникативных возможностей</w:t>
      </w:r>
    </w:p>
    <w:p w:rsidR="00F23627" w:rsidRDefault="00BD7295" w:rsidP="00F23627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BD729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Логопедическая работа также содержит воспитательные аспекты: </w:t>
      </w:r>
    </w:p>
    <w:p w:rsidR="00F23627" w:rsidRDefault="00763117" w:rsidP="00BD7295">
      <w:pPr>
        <w:pStyle w:val="a3"/>
        <w:numPr>
          <w:ilvl w:val="0"/>
          <w:numId w:val="29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</w:rPr>
        <w:t>во-</w:t>
      </w:r>
      <w:r w:rsidRPr="00F23627">
        <w:rPr>
          <w:rFonts w:ascii="Times New Roman" w:hAnsi="Times New Roman" w:cs="Times New Roman"/>
          <w:bCs/>
          <w:color w:val="000000"/>
          <w:sz w:val="24"/>
          <w:szCs w:val="24"/>
        </w:rPr>
        <w:t>первых,</w:t>
      </w:r>
      <w:r w:rsidR="00F23627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BD7295" w:rsidRPr="00F23627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это воспитание дружелюбия, терпения, выдержки, </w:t>
      </w:r>
    </w:p>
    <w:p w:rsidR="00F23627" w:rsidRDefault="00BD7295" w:rsidP="00BD7295">
      <w:pPr>
        <w:pStyle w:val="a3"/>
        <w:numPr>
          <w:ilvl w:val="0"/>
          <w:numId w:val="29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F23627">
        <w:rPr>
          <w:rFonts w:ascii="Times New Roman" w:hAnsi="Times New Roman" w:cs="Times New Roman"/>
          <w:bCs/>
          <w:color w:val="000000"/>
          <w:sz w:val="24"/>
          <w:szCs w:val="24"/>
        </w:rPr>
        <w:t>во</w:t>
      </w:r>
      <w:r w:rsidR="00763117">
        <w:rPr>
          <w:rFonts w:ascii="Times New Roman" w:hAnsi="Times New Roman" w:cs="Times New Roman"/>
          <w:bCs/>
          <w:color w:val="000000"/>
          <w:sz w:val="24"/>
          <w:szCs w:val="24"/>
        </w:rPr>
        <w:t>-</w:t>
      </w:r>
      <w:r w:rsidRPr="00F23627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вторых</w:t>
      </w:r>
      <w:r w:rsidR="00F23627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F23627">
        <w:rPr>
          <w:rFonts w:ascii="Times New Roman" w:hAnsi="Times New Roman" w:cs="Times New Roman"/>
          <w:bCs/>
          <w:color w:val="000000"/>
          <w:sz w:val="24"/>
          <w:szCs w:val="24"/>
        </w:rPr>
        <w:t>- это культура речи,</w:t>
      </w:r>
      <w:r w:rsidR="00F23627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F23627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что немаловажно, </w:t>
      </w:r>
    </w:p>
    <w:p w:rsidR="00BD7295" w:rsidRPr="00F23627" w:rsidRDefault="00BD7295" w:rsidP="00BD7295">
      <w:pPr>
        <w:pStyle w:val="a3"/>
        <w:numPr>
          <w:ilvl w:val="0"/>
          <w:numId w:val="29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F23627">
        <w:rPr>
          <w:rFonts w:ascii="Times New Roman" w:hAnsi="Times New Roman" w:cs="Times New Roman"/>
          <w:bCs/>
          <w:color w:val="000000"/>
          <w:sz w:val="24"/>
          <w:szCs w:val="24"/>
        </w:rPr>
        <w:t>в</w:t>
      </w:r>
      <w:r w:rsidR="00763117">
        <w:rPr>
          <w:rFonts w:ascii="Times New Roman" w:hAnsi="Times New Roman" w:cs="Times New Roman"/>
          <w:bCs/>
          <w:color w:val="000000"/>
          <w:sz w:val="24"/>
          <w:szCs w:val="24"/>
        </w:rPr>
        <w:t>-</w:t>
      </w:r>
      <w:r w:rsidRPr="00F23627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т</w:t>
      </w:r>
      <w:r w:rsidR="00F23627">
        <w:rPr>
          <w:rFonts w:ascii="Times New Roman" w:hAnsi="Times New Roman" w:cs="Times New Roman"/>
          <w:bCs/>
          <w:color w:val="000000"/>
          <w:sz w:val="24"/>
          <w:szCs w:val="24"/>
        </w:rPr>
        <w:t>ретьих тот лексический материал</w:t>
      </w:r>
      <w:r w:rsidRPr="00F23627">
        <w:rPr>
          <w:rFonts w:ascii="Times New Roman" w:hAnsi="Times New Roman" w:cs="Times New Roman"/>
          <w:bCs/>
          <w:color w:val="000000"/>
          <w:sz w:val="24"/>
          <w:szCs w:val="24"/>
        </w:rPr>
        <w:t>, о котором упоминалось</w:t>
      </w:r>
      <w:r w:rsidR="00F23627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F23627">
        <w:rPr>
          <w:rFonts w:ascii="Times New Roman" w:hAnsi="Times New Roman" w:cs="Times New Roman"/>
          <w:bCs/>
          <w:color w:val="000000"/>
          <w:sz w:val="24"/>
          <w:szCs w:val="24"/>
        </w:rPr>
        <w:t>ранее, словарную работу зачастую можно проводить и рассматривать в аспекте</w:t>
      </w:r>
      <w:r w:rsidR="00F23627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F23627">
        <w:rPr>
          <w:rFonts w:ascii="Times New Roman" w:hAnsi="Times New Roman" w:cs="Times New Roman"/>
          <w:bCs/>
          <w:color w:val="000000"/>
          <w:sz w:val="24"/>
          <w:szCs w:val="24"/>
        </w:rPr>
        <w:t>патриотизма и любви к своему краю, к своей Родине.</w:t>
      </w:r>
    </w:p>
    <w:p w:rsidR="004A2DFD" w:rsidRDefault="004A2DFD" w:rsidP="004A2DFD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A2DF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Использование методики формирования речемыслительной деятельности, включенной в традиционную систему коррекционно-развивающей работы, позволило ускорить и усовершенствовать процесс развития речемыслительной деятельности у дошкольников с общим недоразвитием речи при дизартрии, сделало этот процесс более интенсивным. </w:t>
      </w:r>
    </w:p>
    <w:p w:rsidR="004A2DFD" w:rsidRPr="004A2DFD" w:rsidRDefault="004A2DFD" w:rsidP="004A2DFD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gramStart"/>
      <w:r w:rsidRPr="004A2DF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Таким образом, комплексная коррекционно-развивающая методика, включающая в качестве основных средств психолого-педагогического воздействия, специальные речемыслительные задания, построенная с учетом особенностей старших дошкольников с общим недоразвитием речи, отвечающая современным требованиям к организации занятий, позволяет сформировать базис для успешного овладения учебной программой, корригируют речемыслительную недостаточность, что в свою очередь, </w:t>
      </w:r>
      <w:proofErr w:type="spellStart"/>
      <w:r w:rsidRPr="004A2DFD">
        <w:rPr>
          <w:rFonts w:ascii="Times New Roman" w:hAnsi="Times New Roman" w:cs="Times New Roman"/>
          <w:sz w:val="24"/>
          <w:szCs w:val="24"/>
          <w:shd w:val="clear" w:color="auto" w:fill="FFFFFF"/>
        </w:rPr>
        <w:t>компенсаторно</w:t>
      </w:r>
      <w:proofErr w:type="spellEnd"/>
      <w:r w:rsidRPr="004A2DF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влияет на формирование общей способности к обучению.</w:t>
      </w:r>
      <w:proofErr w:type="gramEnd"/>
    </w:p>
    <w:p w:rsidR="004A2DFD" w:rsidRDefault="004A2DFD" w:rsidP="00BD7295">
      <w:pPr>
        <w:spacing w:after="0"/>
        <w:jc w:val="both"/>
        <w:rPr>
          <w:rFonts w:ascii="Times New Roman" w:hAnsi="Times New Roman" w:cs="Times New Roman"/>
          <w:sz w:val="24"/>
          <w:szCs w:val="24"/>
        </w:rPr>
        <w:sectPr w:rsidR="004A2DFD" w:rsidSect="00A9252D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512295" w:rsidRDefault="00512295" w:rsidP="004A2DFD">
      <w:pPr>
        <w:spacing w:after="0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512295">
        <w:rPr>
          <w:rFonts w:ascii="Times New Roman" w:hAnsi="Times New Roman" w:cs="Times New Roman"/>
          <w:b/>
          <w:color w:val="000000"/>
          <w:sz w:val="24"/>
          <w:szCs w:val="24"/>
        </w:rPr>
        <w:lastRenderedPageBreak/>
        <w:t>Используемая литература</w:t>
      </w:r>
    </w:p>
    <w:p w:rsidR="00512295" w:rsidRPr="00512295" w:rsidRDefault="00512295" w:rsidP="004A2DFD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</w:p>
    <w:p w:rsidR="004A2DFD" w:rsidRPr="004A2DFD" w:rsidRDefault="004A2DFD" w:rsidP="004A2DFD">
      <w:pPr>
        <w:pStyle w:val="a3"/>
        <w:numPr>
          <w:ilvl w:val="0"/>
          <w:numId w:val="30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A2DFD">
        <w:rPr>
          <w:rFonts w:ascii="Times New Roman" w:hAnsi="Times New Roman" w:cs="Times New Roman"/>
          <w:sz w:val="24"/>
          <w:szCs w:val="24"/>
          <w:shd w:val="clear" w:color="auto" w:fill="FFFFFF"/>
        </w:rPr>
        <w:t>Баль</w:t>
      </w:r>
      <w:proofErr w:type="spellEnd"/>
      <w:r w:rsidRPr="004A2DF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Н. Н., Дроздова Н. В. Развитие познавательной деятельности детей дошкольного возраста с ОНР на коррекционных занятиях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-</w:t>
      </w:r>
      <w:r w:rsidRPr="004A2DF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Мн. Издательство: Народная </w:t>
      </w:r>
      <w:proofErr w:type="spellStart"/>
      <w:r w:rsidRPr="004A2DFD">
        <w:rPr>
          <w:rFonts w:ascii="Times New Roman" w:hAnsi="Times New Roman" w:cs="Times New Roman"/>
          <w:sz w:val="24"/>
          <w:szCs w:val="24"/>
          <w:shd w:val="clear" w:color="auto" w:fill="FFFFFF"/>
        </w:rPr>
        <w:t>асвета</w:t>
      </w:r>
      <w:proofErr w:type="spellEnd"/>
      <w:r w:rsidRPr="004A2DF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2015.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-</w:t>
      </w:r>
      <w:r w:rsidRPr="004A2DF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С. 36. </w:t>
      </w:r>
    </w:p>
    <w:p w:rsidR="004A2DFD" w:rsidRPr="004A2DFD" w:rsidRDefault="004A2DFD" w:rsidP="004A2DFD">
      <w:pPr>
        <w:pStyle w:val="a3"/>
        <w:numPr>
          <w:ilvl w:val="0"/>
          <w:numId w:val="30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A2DF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Власенко, И. Т. Особенности словесного мышления взрослых и детей с нарушениями речи.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-</w:t>
      </w:r>
      <w:r w:rsidRPr="004A2DF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М.: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4A2DF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Издательство: Педагогика, 1990.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-</w:t>
      </w:r>
      <w:r w:rsidRPr="004A2DF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152 </w:t>
      </w:r>
      <w:proofErr w:type="gramStart"/>
      <w:r w:rsidRPr="004A2DFD">
        <w:rPr>
          <w:rFonts w:ascii="Times New Roman" w:hAnsi="Times New Roman" w:cs="Times New Roman"/>
          <w:sz w:val="24"/>
          <w:szCs w:val="24"/>
          <w:shd w:val="clear" w:color="auto" w:fill="FFFFFF"/>
        </w:rPr>
        <w:t>с</w:t>
      </w:r>
      <w:proofErr w:type="gramEnd"/>
      <w:r w:rsidRPr="004A2DF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</w:t>
      </w:r>
    </w:p>
    <w:p w:rsidR="004A2DFD" w:rsidRPr="004A2DFD" w:rsidRDefault="004A2DFD" w:rsidP="004A2DFD">
      <w:pPr>
        <w:pStyle w:val="a3"/>
        <w:numPr>
          <w:ilvl w:val="0"/>
          <w:numId w:val="30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A2DFD">
        <w:rPr>
          <w:rFonts w:ascii="Times New Roman" w:hAnsi="Times New Roman" w:cs="Times New Roman"/>
          <w:sz w:val="24"/>
          <w:szCs w:val="24"/>
          <w:shd w:val="clear" w:color="auto" w:fill="FFFFFF"/>
        </w:rPr>
        <w:t>Ястребова</w:t>
      </w:r>
      <w:proofErr w:type="spellEnd"/>
      <w:r w:rsidRPr="004A2DF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А. В., Лазаренко О. И. Комплекс занятий по формированию у детей 5 лет речемыслительной деятельности и культуры устной речи.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-</w:t>
      </w:r>
      <w:r w:rsidRPr="004A2DF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М. Издательство: АРКТИ, 2001.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-</w:t>
      </w:r>
      <w:r w:rsidRPr="004A2DF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С. 3–18.</w:t>
      </w:r>
    </w:p>
    <w:p w:rsidR="00A9252D" w:rsidRPr="004A2DFD" w:rsidRDefault="004A2DFD" w:rsidP="004A2DFD">
      <w:pPr>
        <w:pStyle w:val="a3"/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4A2DFD">
        <w:rPr>
          <w:rFonts w:ascii="Times New Roman" w:hAnsi="Times New Roman" w:cs="Times New Roman"/>
          <w:sz w:val="24"/>
          <w:szCs w:val="24"/>
        </w:rPr>
        <w:br/>
      </w:r>
    </w:p>
    <w:p w:rsidR="004A2DFD" w:rsidRPr="004A2DFD" w:rsidRDefault="004A2DF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sectPr w:rsidR="004A2DFD" w:rsidRPr="004A2DFD" w:rsidSect="00A925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748C4" w:rsidRDefault="006748C4" w:rsidP="00F23627">
      <w:pPr>
        <w:spacing w:after="0" w:line="240" w:lineRule="auto"/>
      </w:pPr>
      <w:r>
        <w:separator/>
      </w:r>
    </w:p>
  </w:endnote>
  <w:endnote w:type="continuationSeparator" w:id="0">
    <w:p w:rsidR="006748C4" w:rsidRDefault="006748C4" w:rsidP="00F236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262407"/>
      <w:docPartObj>
        <w:docPartGallery w:val="Page Numbers (Bottom of Page)"/>
        <w:docPartUnique/>
      </w:docPartObj>
    </w:sdtPr>
    <w:sdtContent>
      <w:p w:rsidR="00F23627" w:rsidRDefault="002C3D9F">
        <w:pPr>
          <w:pStyle w:val="a8"/>
          <w:jc w:val="right"/>
        </w:pPr>
        <w:fldSimple w:instr=" PAGE   \* MERGEFORMAT ">
          <w:r w:rsidR="00D7472B">
            <w:rPr>
              <w:noProof/>
            </w:rPr>
            <w:t>3</w:t>
          </w:r>
        </w:fldSimple>
      </w:p>
    </w:sdtContent>
  </w:sdt>
  <w:p w:rsidR="00F23627" w:rsidRDefault="00F23627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748C4" w:rsidRDefault="006748C4" w:rsidP="00F23627">
      <w:pPr>
        <w:spacing w:after="0" w:line="240" w:lineRule="auto"/>
      </w:pPr>
      <w:r>
        <w:separator/>
      </w:r>
    </w:p>
  </w:footnote>
  <w:footnote w:type="continuationSeparator" w:id="0">
    <w:p w:rsidR="006748C4" w:rsidRDefault="006748C4" w:rsidP="00F2362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C35E90"/>
    <w:multiLevelType w:val="hybridMultilevel"/>
    <w:tmpl w:val="EED646E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5B94C26"/>
    <w:multiLevelType w:val="hybridMultilevel"/>
    <w:tmpl w:val="307C8F42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08322247"/>
    <w:multiLevelType w:val="hybridMultilevel"/>
    <w:tmpl w:val="C7E07A18"/>
    <w:lvl w:ilvl="0" w:tplc="54E6669E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0A8F3D13"/>
    <w:multiLevelType w:val="hybridMultilevel"/>
    <w:tmpl w:val="7756AE86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0ACD7FDA"/>
    <w:multiLevelType w:val="hybridMultilevel"/>
    <w:tmpl w:val="57885610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1212750F"/>
    <w:multiLevelType w:val="hybridMultilevel"/>
    <w:tmpl w:val="FF16BB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4E97593"/>
    <w:multiLevelType w:val="hybridMultilevel"/>
    <w:tmpl w:val="CC16120C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17DA3089"/>
    <w:multiLevelType w:val="hybridMultilevel"/>
    <w:tmpl w:val="5658C83E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199069DF"/>
    <w:multiLevelType w:val="hybridMultilevel"/>
    <w:tmpl w:val="999A3C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0BC15B1"/>
    <w:multiLevelType w:val="hybridMultilevel"/>
    <w:tmpl w:val="D528198C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21043C0E"/>
    <w:multiLevelType w:val="hybridMultilevel"/>
    <w:tmpl w:val="3C085042"/>
    <w:lvl w:ilvl="0" w:tplc="51DCD302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6525368"/>
    <w:multiLevelType w:val="hybridMultilevel"/>
    <w:tmpl w:val="E3C47AFC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34FE3D1F"/>
    <w:multiLevelType w:val="hybridMultilevel"/>
    <w:tmpl w:val="80604AA4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368600D4"/>
    <w:multiLevelType w:val="hybridMultilevel"/>
    <w:tmpl w:val="C93A6B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68967EC"/>
    <w:multiLevelType w:val="hybridMultilevel"/>
    <w:tmpl w:val="4CB2A76C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38F70FA6"/>
    <w:multiLevelType w:val="hybridMultilevel"/>
    <w:tmpl w:val="2BCC8F4C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3EFC0E24"/>
    <w:multiLevelType w:val="hybridMultilevel"/>
    <w:tmpl w:val="4EDCAA52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41A81DCF"/>
    <w:multiLevelType w:val="hybridMultilevel"/>
    <w:tmpl w:val="7C960A3C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>
    <w:nsid w:val="46474FBA"/>
    <w:multiLevelType w:val="hybridMultilevel"/>
    <w:tmpl w:val="4622E9EE"/>
    <w:lvl w:ilvl="0" w:tplc="51DCD302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8065243"/>
    <w:multiLevelType w:val="hybridMultilevel"/>
    <w:tmpl w:val="9792464A"/>
    <w:lvl w:ilvl="0" w:tplc="4CEA241C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9D66B81"/>
    <w:multiLevelType w:val="hybridMultilevel"/>
    <w:tmpl w:val="0CF2F36C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>
    <w:nsid w:val="5B797CF9"/>
    <w:multiLevelType w:val="hybridMultilevel"/>
    <w:tmpl w:val="883AC2E8"/>
    <w:lvl w:ilvl="0" w:tplc="4CEA241C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04E4F98"/>
    <w:multiLevelType w:val="hybridMultilevel"/>
    <w:tmpl w:val="5F385164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>
    <w:nsid w:val="62C14AC6"/>
    <w:multiLevelType w:val="hybridMultilevel"/>
    <w:tmpl w:val="87BCA518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>
    <w:nsid w:val="6309293B"/>
    <w:multiLevelType w:val="hybridMultilevel"/>
    <w:tmpl w:val="97B463C0"/>
    <w:lvl w:ilvl="0" w:tplc="54E6669E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9D73AEB"/>
    <w:multiLevelType w:val="hybridMultilevel"/>
    <w:tmpl w:val="883AC2E8"/>
    <w:lvl w:ilvl="0" w:tplc="4CEA241C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F573398"/>
    <w:multiLevelType w:val="hybridMultilevel"/>
    <w:tmpl w:val="48401D4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F8648E6"/>
    <w:multiLevelType w:val="hybridMultilevel"/>
    <w:tmpl w:val="B008AE36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8">
    <w:nsid w:val="707043D7"/>
    <w:multiLevelType w:val="hybridMultilevel"/>
    <w:tmpl w:val="858829AE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>
    <w:nsid w:val="74911EAF"/>
    <w:multiLevelType w:val="hybridMultilevel"/>
    <w:tmpl w:val="95B6DFB0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>
    <w:nsid w:val="7B3903A7"/>
    <w:multiLevelType w:val="hybridMultilevel"/>
    <w:tmpl w:val="85349C5C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>
    <w:nsid w:val="7B886311"/>
    <w:multiLevelType w:val="multilevel"/>
    <w:tmpl w:val="9DF43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24"/>
  </w:num>
  <w:num w:numId="3">
    <w:abstractNumId w:val="28"/>
  </w:num>
  <w:num w:numId="4">
    <w:abstractNumId w:val="7"/>
  </w:num>
  <w:num w:numId="5">
    <w:abstractNumId w:val="16"/>
  </w:num>
  <w:num w:numId="6">
    <w:abstractNumId w:val="29"/>
  </w:num>
  <w:num w:numId="7">
    <w:abstractNumId w:val="14"/>
  </w:num>
  <w:num w:numId="8">
    <w:abstractNumId w:val="31"/>
  </w:num>
  <w:num w:numId="9">
    <w:abstractNumId w:val="30"/>
  </w:num>
  <w:num w:numId="10">
    <w:abstractNumId w:val="27"/>
  </w:num>
  <w:num w:numId="11">
    <w:abstractNumId w:val="1"/>
  </w:num>
  <w:num w:numId="12">
    <w:abstractNumId w:val="9"/>
  </w:num>
  <w:num w:numId="13">
    <w:abstractNumId w:val="25"/>
  </w:num>
  <w:num w:numId="14">
    <w:abstractNumId w:val="3"/>
  </w:num>
  <w:num w:numId="15">
    <w:abstractNumId w:val="6"/>
  </w:num>
  <w:num w:numId="16">
    <w:abstractNumId w:val="13"/>
  </w:num>
  <w:num w:numId="17">
    <w:abstractNumId w:val="19"/>
  </w:num>
  <w:num w:numId="18">
    <w:abstractNumId w:val="8"/>
  </w:num>
  <w:num w:numId="19">
    <w:abstractNumId w:val="17"/>
  </w:num>
  <w:num w:numId="20">
    <w:abstractNumId w:val="18"/>
  </w:num>
  <w:num w:numId="21">
    <w:abstractNumId w:val="4"/>
  </w:num>
  <w:num w:numId="22">
    <w:abstractNumId w:val="5"/>
  </w:num>
  <w:num w:numId="23">
    <w:abstractNumId w:val="26"/>
  </w:num>
  <w:num w:numId="24">
    <w:abstractNumId w:val="12"/>
  </w:num>
  <w:num w:numId="25">
    <w:abstractNumId w:val="0"/>
  </w:num>
  <w:num w:numId="26">
    <w:abstractNumId w:val="10"/>
  </w:num>
  <w:num w:numId="27">
    <w:abstractNumId w:val="23"/>
  </w:num>
  <w:num w:numId="28">
    <w:abstractNumId w:val="11"/>
  </w:num>
  <w:num w:numId="29">
    <w:abstractNumId w:val="20"/>
  </w:num>
  <w:num w:numId="30">
    <w:abstractNumId w:val="21"/>
  </w:num>
  <w:num w:numId="31">
    <w:abstractNumId w:val="22"/>
  </w:num>
  <w:num w:numId="32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D7295"/>
    <w:rsid w:val="000426EC"/>
    <w:rsid w:val="001E5630"/>
    <w:rsid w:val="002C3D9F"/>
    <w:rsid w:val="002E3AB9"/>
    <w:rsid w:val="004075D9"/>
    <w:rsid w:val="00443CF5"/>
    <w:rsid w:val="00477071"/>
    <w:rsid w:val="004A2DFD"/>
    <w:rsid w:val="004D7A79"/>
    <w:rsid w:val="00512295"/>
    <w:rsid w:val="00521562"/>
    <w:rsid w:val="00613641"/>
    <w:rsid w:val="006748C4"/>
    <w:rsid w:val="00716A96"/>
    <w:rsid w:val="00763117"/>
    <w:rsid w:val="00952FA6"/>
    <w:rsid w:val="00A9252D"/>
    <w:rsid w:val="00AB727C"/>
    <w:rsid w:val="00AD378E"/>
    <w:rsid w:val="00AF6703"/>
    <w:rsid w:val="00BA78F3"/>
    <w:rsid w:val="00BD7295"/>
    <w:rsid w:val="00CE79B1"/>
    <w:rsid w:val="00D30E90"/>
    <w:rsid w:val="00D3162E"/>
    <w:rsid w:val="00D7472B"/>
    <w:rsid w:val="00F236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fillcolor="none [3212]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252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D7295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CE79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59"/>
    <w:rsid w:val="004075D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semiHidden/>
    <w:unhideWhenUsed/>
    <w:rsid w:val="00F2362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F23627"/>
  </w:style>
  <w:style w:type="paragraph" w:styleId="a8">
    <w:name w:val="footer"/>
    <w:basedOn w:val="a"/>
    <w:link w:val="a9"/>
    <w:uiPriority w:val="99"/>
    <w:unhideWhenUsed/>
    <w:rsid w:val="00F2362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F23627"/>
  </w:style>
  <w:style w:type="character" w:customStyle="1" w:styleId="apple-converted-space">
    <w:name w:val="apple-converted-space"/>
    <w:basedOn w:val="a0"/>
    <w:rsid w:val="00716A96"/>
  </w:style>
  <w:style w:type="paragraph" w:customStyle="1" w:styleId="Default">
    <w:name w:val="Default"/>
    <w:rsid w:val="00716A9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aa">
    <w:name w:val="No Spacing"/>
    <w:uiPriority w:val="1"/>
    <w:qFormat/>
    <w:rsid w:val="00716A96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3523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23</Pages>
  <Words>7395</Words>
  <Characters>42155</Characters>
  <Application>Microsoft Office Word</Application>
  <DocSecurity>0</DocSecurity>
  <Lines>351</Lines>
  <Paragraphs>98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Дом</dc:creator>
  <cp:lastModifiedBy>Дом</cp:lastModifiedBy>
  <cp:revision>2</cp:revision>
  <dcterms:created xsi:type="dcterms:W3CDTF">2019-04-04T07:37:00Z</dcterms:created>
  <dcterms:modified xsi:type="dcterms:W3CDTF">2019-04-04T07:37:00Z</dcterms:modified>
</cp:coreProperties>
</file>