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E16" w:rsidRPr="00DA638D" w:rsidRDefault="00DA638D" w:rsidP="00875E16">
      <w:pPr>
        <w:pStyle w:val="a3"/>
        <w:shd w:val="clear" w:color="auto" w:fill="FFFFFF"/>
        <w:spacing w:before="0" w:beforeAutospacing="0" w:after="0" w:afterAutospacing="0" w:line="360" w:lineRule="auto"/>
        <w:ind w:firstLine="709"/>
        <w:rPr>
          <w:b/>
          <w:i/>
          <w:color w:val="333333"/>
          <w:sz w:val="36"/>
          <w:szCs w:val="36"/>
        </w:rPr>
      </w:pPr>
      <w:r>
        <w:rPr>
          <w:b/>
          <w:i/>
          <w:color w:val="333333"/>
          <w:sz w:val="36"/>
          <w:szCs w:val="36"/>
        </w:rPr>
        <w:t xml:space="preserve">       </w:t>
      </w:r>
      <w:r w:rsidR="002D3215" w:rsidRPr="00DA638D">
        <w:rPr>
          <w:b/>
          <w:i/>
          <w:color w:val="333333"/>
          <w:sz w:val="36"/>
          <w:szCs w:val="36"/>
        </w:rPr>
        <w:t>Адаптация ребенка в детском саду</w:t>
      </w:r>
      <w:r>
        <w:rPr>
          <w:b/>
          <w:i/>
          <w:color w:val="333333"/>
          <w:sz w:val="36"/>
          <w:szCs w:val="36"/>
        </w:rPr>
        <w:t>.</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Период адаптации ребенка к детскому саду с психологической точки зрения является своеобразным испытанием и для ребенка, и для его родителей. Для ребенка изменение привычных условий жизни, отрыв от матери, необходимость пребывать в группе детей – это стресс, на борьбу с которым он тратит свой адаптационный потенциал. В то же время самим родителям также необходимо приспособиться к новой обстановке, освоить новые социальные отношения, связанные с переходом ребенка в дошкольное образовательное учреждение.</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 xml:space="preserve">К тому же родители привыкают к тому, что ребенок отдаляется от семейного влияния, и процесс психологического отделения ребенка от матери становится более очевидным и порой протекает очень бурно. Как пишут Н.И. </w:t>
      </w:r>
      <w:proofErr w:type="spellStart"/>
      <w:r w:rsidRPr="00875E16">
        <w:rPr>
          <w:color w:val="333333"/>
          <w:sz w:val="28"/>
          <w:szCs w:val="28"/>
        </w:rPr>
        <w:t>Олиферович</w:t>
      </w:r>
      <w:proofErr w:type="spellEnd"/>
      <w:r w:rsidRPr="00875E16">
        <w:rPr>
          <w:color w:val="333333"/>
          <w:sz w:val="28"/>
          <w:szCs w:val="28"/>
        </w:rPr>
        <w:t xml:space="preserve">, Т.А. </w:t>
      </w:r>
      <w:proofErr w:type="spellStart"/>
      <w:r w:rsidRPr="00875E16">
        <w:rPr>
          <w:color w:val="333333"/>
          <w:sz w:val="28"/>
          <w:szCs w:val="28"/>
        </w:rPr>
        <w:t>Зинкевич-Куземкина</w:t>
      </w:r>
      <w:proofErr w:type="spellEnd"/>
      <w:r w:rsidRPr="00875E16">
        <w:rPr>
          <w:color w:val="333333"/>
          <w:sz w:val="28"/>
          <w:szCs w:val="28"/>
        </w:rPr>
        <w:t xml:space="preserve">, </w:t>
      </w:r>
      <w:proofErr w:type="spellStart"/>
      <w:r w:rsidRPr="00875E16">
        <w:rPr>
          <w:color w:val="333333"/>
          <w:sz w:val="28"/>
          <w:szCs w:val="28"/>
        </w:rPr>
        <w:t>Т.Ф.Велента</w:t>
      </w:r>
      <w:proofErr w:type="spellEnd"/>
      <w:r w:rsidRPr="00875E16">
        <w:rPr>
          <w:color w:val="333333"/>
          <w:sz w:val="28"/>
          <w:szCs w:val="28"/>
        </w:rPr>
        <w:t>, родители впервые осознают тот факт, что “ребенок принадлежит не только им, но и более широкой социальной системе, которая также може</w:t>
      </w:r>
      <w:r w:rsidR="004D779D">
        <w:rPr>
          <w:color w:val="333333"/>
          <w:sz w:val="28"/>
          <w:szCs w:val="28"/>
        </w:rPr>
        <w:t>т оказывать на него влияние”</w:t>
      </w:r>
      <w:proofErr w:type="gramStart"/>
      <w:r w:rsidR="004D779D">
        <w:rPr>
          <w:color w:val="333333"/>
          <w:sz w:val="28"/>
          <w:szCs w:val="28"/>
        </w:rPr>
        <w:t xml:space="preserve"> </w:t>
      </w:r>
      <w:r w:rsidRPr="00875E16">
        <w:rPr>
          <w:color w:val="333333"/>
          <w:sz w:val="28"/>
          <w:szCs w:val="28"/>
        </w:rPr>
        <w:t>.</w:t>
      </w:r>
      <w:proofErr w:type="gramEnd"/>
      <w:r w:rsidRPr="00875E16">
        <w:rPr>
          <w:color w:val="333333"/>
          <w:sz w:val="28"/>
          <w:szCs w:val="28"/>
        </w:rPr>
        <w:t xml:space="preserve"> Таким образом, напряжение родителей растет не только из-за обеспокоенности состоянием ребенка в адаптационный период, но также и потому, что “продукт их воспитательной деятельности оказывается об</w:t>
      </w:r>
      <w:r w:rsidR="004D779D">
        <w:rPr>
          <w:color w:val="333333"/>
          <w:sz w:val="28"/>
          <w:szCs w:val="28"/>
        </w:rPr>
        <w:t>ъектом всеобщего обозрения”</w:t>
      </w:r>
      <w:proofErr w:type="gramStart"/>
      <w:r w:rsidR="004D779D">
        <w:rPr>
          <w:color w:val="333333"/>
          <w:sz w:val="28"/>
          <w:szCs w:val="28"/>
        </w:rPr>
        <w:t xml:space="preserve"> .</w:t>
      </w:r>
      <w:proofErr w:type="gramEnd"/>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Включение ребенка в новую социальную среду вызывает необходимость уточнения семейных границ и пересмотра супружеского договора относительно хозяйственно-бытовых обязанностей, сферы досуга и сферы, связанной с посещением ребенка детского сада. Также в семье происходят изменения благодаря тому, что для матери открывается возможность вновь заняться своей карьерой.</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4D779D">
        <w:rPr>
          <w:b/>
          <w:i/>
          <w:color w:val="333333"/>
          <w:sz w:val="28"/>
          <w:szCs w:val="28"/>
        </w:rPr>
        <w:t>Таким образом</w:t>
      </w:r>
      <w:r w:rsidRPr="00875E16">
        <w:rPr>
          <w:color w:val="333333"/>
          <w:sz w:val="28"/>
          <w:szCs w:val="28"/>
        </w:rPr>
        <w:t xml:space="preserve">, семья в этот период переживает один из закономерных семейных кризисов. Переживание семьей данного кризиса зависит от многих факторов. Среди основных можно назвать гибкость семейной системы, коммуникативные умения супругов, готовность родителей к расширению сферы контактов ребенка, умения поддержать его самостоятельность, </w:t>
      </w:r>
      <w:r w:rsidRPr="00875E16">
        <w:rPr>
          <w:color w:val="333333"/>
          <w:sz w:val="28"/>
          <w:szCs w:val="28"/>
        </w:rPr>
        <w:lastRenderedPageBreak/>
        <w:t xml:space="preserve">характер внутрисемейных отношений. Также часто данный кризис совпадает с первым критическим периодом супружеских отношений (примерно на 3 году совместной жизни), что обостряет его протекание. В связи с этим психологические проблемы ребенка, </w:t>
      </w:r>
      <w:proofErr w:type="spellStart"/>
      <w:r w:rsidRPr="00875E16">
        <w:rPr>
          <w:color w:val="333333"/>
          <w:sz w:val="28"/>
          <w:szCs w:val="28"/>
        </w:rPr>
        <w:t>дезадаптация</w:t>
      </w:r>
      <w:proofErr w:type="spellEnd"/>
      <w:r w:rsidRPr="00875E16">
        <w:rPr>
          <w:color w:val="333333"/>
          <w:sz w:val="28"/>
          <w:szCs w:val="28"/>
        </w:rPr>
        <w:t xml:space="preserve"> могут быть маркером внутрисемейных проблем.</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Задача родителей на данном этапе – помочь ребенку адаптироваться к новым социальным условиям, для чего им самим требуется изменить свое поведение в отношении ребенка и друг друга. Самостоятельно справиться с данным кризисом под силу только психологически здоровой (функциональной) семье.</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 xml:space="preserve">Задача ДОУ – оказать родителям ребенка раннего возраста психолого-педагогическую помощь, направленную на обеспечение единства семейного и общественного воспитания, профилактику </w:t>
      </w:r>
      <w:proofErr w:type="spellStart"/>
      <w:r w:rsidRPr="00875E16">
        <w:rPr>
          <w:color w:val="333333"/>
          <w:sz w:val="28"/>
          <w:szCs w:val="28"/>
        </w:rPr>
        <w:t>дезадаптивных</w:t>
      </w:r>
      <w:proofErr w:type="spellEnd"/>
      <w:r w:rsidRPr="00875E16">
        <w:rPr>
          <w:color w:val="333333"/>
          <w:sz w:val="28"/>
          <w:szCs w:val="28"/>
        </w:rPr>
        <w:t xml:space="preserve"> проявлений ребенка.</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Формы такой помощи могут быть разнообразными: это консультирование родителей (индивидуальное и групповое), практикумы, совместные игровые занятия детей, их родителей и специалистов ДОУ.</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Работу с семьей необходимо начинать задолго до начала посещения ребенком ДОУ (в феврале). Можно выделить</w:t>
      </w:r>
      <w:r w:rsidRPr="00875E16">
        <w:rPr>
          <w:rStyle w:val="apple-converted-space"/>
          <w:color w:val="333333"/>
          <w:sz w:val="28"/>
          <w:szCs w:val="28"/>
        </w:rPr>
        <w:t> </w:t>
      </w:r>
      <w:r w:rsidRPr="00875E16">
        <w:rPr>
          <w:b/>
          <w:bCs/>
          <w:color w:val="333333"/>
          <w:sz w:val="28"/>
          <w:szCs w:val="28"/>
        </w:rPr>
        <w:t>три этапа работы с родителями по адаптации к ДОУ</w:t>
      </w:r>
      <w:r w:rsidRPr="00875E16">
        <w:rPr>
          <w:color w:val="333333"/>
          <w:sz w:val="28"/>
          <w:szCs w:val="28"/>
        </w:rPr>
        <w:t>.</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b/>
          <w:bCs/>
          <w:color w:val="333333"/>
          <w:sz w:val="28"/>
          <w:szCs w:val="28"/>
        </w:rPr>
        <w:t>На первом этапе</w:t>
      </w:r>
      <w:r w:rsidRPr="00875E16">
        <w:rPr>
          <w:rStyle w:val="apple-converted-space"/>
          <w:color w:val="333333"/>
          <w:sz w:val="28"/>
          <w:szCs w:val="28"/>
        </w:rPr>
        <w:t> </w:t>
      </w:r>
      <w:r w:rsidRPr="00875E16">
        <w:rPr>
          <w:color w:val="333333"/>
          <w:sz w:val="28"/>
          <w:szCs w:val="28"/>
        </w:rPr>
        <w:t>проводится собрание, на котором родителям представляют ДОУ, показывают группы для детей раннего возраста. Основная цель данного собрания – активизировать заинтересованность родителей будущих воспитанников в дальнейшем сотрудничестве. Такая демонстрация помогает родителям и детям удовлетворить их любопытство и почувствовать себя более уверенно. Также родителям сообщают об особенностях начала посещения ребенком детского сада (адаптации), вручают памятки “Ребенок раннего возраста и детский сад.</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На общем собрании родителям предлагают обратиться на индивидуальные консультации к педагогу-психологу.</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proofErr w:type="gramStart"/>
      <w:r w:rsidRPr="00875E16">
        <w:rPr>
          <w:color w:val="333333"/>
          <w:sz w:val="28"/>
          <w:szCs w:val="28"/>
        </w:rPr>
        <w:lastRenderedPageBreak/>
        <w:t xml:space="preserve">Индивидуальная консультация на данном этапе работы имеет три цели: в ходе беседы собрать информацию о семье, выявить отношение родителей к поступлению в детский сад, установить партнерские, доброжелательные отношения; выяснить индивидуально-личностные привычки ребенка, </w:t>
      </w:r>
      <w:proofErr w:type="spellStart"/>
      <w:r w:rsidRPr="00875E16">
        <w:rPr>
          <w:color w:val="333333"/>
          <w:sz w:val="28"/>
          <w:szCs w:val="28"/>
        </w:rPr>
        <w:t>приученность</w:t>
      </w:r>
      <w:proofErr w:type="spellEnd"/>
      <w:r w:rsidRPr="00875E16">
        <w:rPr>
          <w:color w:val="333333"/>
          <w:sz w:val="28"/>
          <w:szCs w:val="28"/>
        </w:rPr>
        <w:t xml:space="preserve"> к режиму, питанию, особенности засыпания и сна, игровые навыки, умение вступать в контакт с незнакомыми взрослыми и сверстниками;</w:t>
      </w:r>
      <w:proofErr w:type="gramEnd"/>
      <w:r w:rsidRPr="00875E16">
        <w:rPr>
          <w:color w:val="333333"/>
          <w:sz w:val="28"/>
          <w:szCs w:val="28"/>
        </w:rPr>
        <w:t xml:space="preserve"> на основе этих данных определить степень субъективной готовности к поступлению ребенка в детский сад, дать родителям соответствующие рекомендации.</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b/>
          <w:bCs/>
          <w:color w:val="333333"/>
          <w:sz w:val="28"/>
          <w:szCs w:val="28"/>
        </w:rPr>
        <w:t>На втором этапе</w:t>
      </w:r>
      <w:r w:rsidRPr="00875E16">
        <w:rPr>
          <w:rStyle w:val="apple-converted-space"/>
          <w:color w:val="333333"/>
          <w:sz w:val="28"/>
          <w:szCs w:val="28"/>
        </w:rPr>
        <w:t> </w:t>
      </w:r>
      <w:r w:rsidRPr="00875E16">
        <w:rPr>
          <w:color w:val="333333"/>
          <w:sz w:val="28"/>
          <w:szCs w:val="28"/>
        </w:rPr>
        <w:t>проводятся совместные игровые занятия с мамами и детьми в условиях ДОУ. В совместных занятиях решается множество задач, среди которых создание благоприятных условий для развития подражания и самостоятельной речевой активности, обогащение чувственного восприятия и всей деятельности детей, создание эмоционально-положительного контакта с каждым ребенком и др.</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 xml:space="preserve">В занятиях используются адаптационные игры, а также игры, направленные на сенсорное развитие, развитие </w:t>
      </w:r>
      <w:proofErr w:type="spellStart"/>
      <w:r w:rsidRPr="00875E16">
        <w:rPr>
          <w:color w:val="333333"/>
          <w:sz w:val="28"/>
          <w:szCs w:val="28"/>
        </w:rPr>
        <w:t>предметно-манипулятивной</w:t>
      </w:r>
      <w:proofErr w:type="spellEnd"/>
      <w:r w:rsidRPr="00875E16">
        <w:rPr>
          <w:color w:val="333333"/>
          <w:sz w:val="28"/>
          <w:szCs w:val="28"/>
        </w:rPr>
        <w:t xml:space="preserve"> деятельности, физическое развитие и развитие речи.</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b/>
          <w:bCs/>
          <w:color w:val="333333"/>
          <w:sz w:val="28"/>
          <w:szCs w:val="28"/>
        </w:rPr>
        <w:t>На третьем этапе</w:t>
      </w:r>
      <w:r w:rsidRPr="00875E16">
        <w:rPr>
          <w:rStyle w:val="apple-converted-space"/>
          <w:color w:val="333333"/>
          <w:sz w:val="28"/>
          <w:szCs w:val="28"/>
        </w:rPr>
        <w:t> </w:t>
      </w:r>
      <w:r w:rsidRPr="00875E16">
        <w:rPr>
          <w:color w:val="333333"/>
          <w:sz w:val="28"/>
          <w:szCs w:val="28"/>
        </w:rPr>
        <w:t xml:space="preserve">ребенок начинает посещать ДОУ (сентябрь-октябрь). Работа педагога-психолога с семьей на данном этапе заключается в консультировании родителей о процессе и результатах адаптации ребенка к новым условиям, а также в оказании психолого-педагогической помощи в разрешении сложных случаев, связанных с адаптацией ребенка к ДОУ, выявлении причин </w:t>
      </w:r>
      <w:proofErr w:type="spellStart"/>
      <w:r w:rsidRPr="00875E16">
        <w:rPr>
          <w:color w:val="333333"/>
          <w:sz w:val="28"/>
          <w:szCs w:val="28"/>
        </w:rPr>
        <w:t>дезадаптации</w:t>
      </w:r>
      <w:proofErr w:type="spellEnd"/>
      <w:r w:rsidRPr="00875E16">
        <w:rPr>
          <w:color w:val="333333"/>
          <w:sz w:val="28"/>
          <w:szCs w:val="28"/>
        </w:rPr>
        <w:t>.</w:t>
      </w:r>
    </w:p>
    <w:p w:rsid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 xml:space="preserve">Рассмотрим основные причины </w:t>
      </w:r>
      <w:proofErr w:type="spellStart"/>
      <w:r w:rsidRPr="00875E16">
        <w:rPr>
          <w:color w:val="333333"/>
          <w:sz w:val="28"/>
          <w:szCs w:val="28"/>
        </w:rPr>
        <w:t>дезадаптации</w:t>
      </w:r>
      <w:proofErr w:type="spellEnd"/>
      <w:r w:rsidRPr="00875E16">
        <w:rPr>
          <w:color w:val="333333"/>
          <w:sz w:val="28"/>
          <w:szCs w:val="28"/>
        </w:rPr>
        <w:t xml:space="preserve"> ребенка. Их можно условно разделить на три группы. Предлагаемое разделение условно, т.к. в одной семье могут быть не одна, а несколько проблем.</w:t>
      </w:r>
    </w:p>
    <w:p w:rsidR="004D779D" w:rsidRPr="00875E16" w:rsidRDefault="004D779D" w:rsidP="00DA638D">
      <w:pPr>
        <w:pStyle w:val="a3"/>
        <w:shd w:val="clear" w:color="auto" w:fill="FFFFFF"/>
        <w:spacing w:before="0" w:beforeAutospacing="0" w:after="0" w:afterAutospacing="0" w:line="360" w:lineRule="auto"/>
        <w:ind w:firstLine="709"/>
        <w:rPr>
          <w:color w:val="333333"/>
          <w:sz w:val="28"/>
          <w:szCs w:val="28"/>
        </w:rPr>
      </w:pP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b/>
          <w:bCs/>
          <w:color w:val="333333"/>
          <w:sz w:val="28"/>
          <w:szCs w:val="28"/>
        </w:rPr>
        <w:t xml:space="preserve">Первая, пожалуй, самая распространенная причина </w:t>
      </w:r>
      <w:proofErr w:type="spellStart"/>
      <w:r w:rsidRPr="00875E16">
        <w:rPr>
          <w:b/>
          <w:bCs/>
          <w:color w:val="333333"/>
          <w:sz w:val="28"/>
          <w:szCs w:val="28"/>
        </w:rPr>
        <w:t>дезадаптации</w:t>
      </w:r>
      <w:proofErr w:type="spellEnd"/>
      <w:r w:rsidRPr="00875E16">
        <w:rPr>
          <w:b/>
          <w:bCs/>
          <w:color w:val="333333"/>
          <w:sz w:val="28"/>
          <w:szCs w:val="28"/>
        </w:rPr>
        <w:t xml:space="preserve"> ребенка</w:t>
      </w:r>
      <w:r w:rsidRPr="00875E16">
        <w:rPr>
          <w:rStyle w:val="apple-converted-space"/>
          <w:color w:val="333333"/>
          <w:sz w:val="28"/>
          <w:szCs w:val="28"/>
        </w:rPr>
        <w:t> </w:t>
      </w:r>
      <w:r w:rsidRPr="00875E16">
        <w:rPr>
          <w:color w:val="333333"/>
          <w:sz w:val="28"/>
          <w:szCs w:val="28"/>
        </w:rPr>
        <w:t>– это неспособность семьи выстроить адекватные детско-</w:t>
      </w:r>
      <w:r w:rsidRPr="00875E16">
        <w:rPr>
          <w:color w:val="333333"/>
          <w:sz w:val="28"/>
          <w:szCs w:val="28"/>
        </w:rPr>
        <w:lastRenderedPageBreak/>
        <w:t xml:space="preserve">родительские отношения. Здесь можно указать самые частые случаи. Так, в последнее время все больше семей имеют только одного ребенка. При этом он очень опекаемый, воспитывается по типу “кумир семьи”. Такой ребенок привык к излишнему вниманию, ситуация посещения детского сада становится для него достаточно </w:t>
      </w:r>
      <w:proofErr w:type="spellStart"/>
      <w:r w:rsidRPr="00875E16">
        <w:rPr>
          <w:color w:val="333333"/>
          <w:sz w:val="28"/>
          <w:szCs w:val="28"/>
        </w:rPr>
        <w:t>травматичной</w:t>
      </w:r>
      <w:proofErr w:type="spellEnd"/>
      <w:r w:rsidRPr="00875E16">
        <w:rPr>
          <w:color w:val="333333"/>
          <w:sz w:val="28"/>
          <w:szCs w:val="28"/>
        </w:rPr>
        <w:t>. В семьях с опекающим стилем воспитания для ребенка нет запретов, он не понимает границ своих возможностей, не учится соотносить свои действия с другими людьми и т.д. Все это в итоге вызывает дискомфорт при посещении детского сада, ребенок становится агрессивным, эмоционально нестабильным. В этом случае требуется коррекция детско-родительских отношений в направлении осознания родителями факта все возрастающей самостоятельности ребенка, необходимости предъявлений к ребенку требований, а также разъяснений последствий опекающего стиля воспитания.</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Довольно распространенными сегодня стали случаи, когда родитель обеспокоен фактом необходимости посещения детского сада больше, чем сам ребенок. В этом случае ребенок может быть вполне готов принять новые социальные условия, но стороны членов семьи это вызывает тревогу. Это относится к тревожно-мнительным родителям, которые, как правило, имеют только одного ребенка, часто это поздний ребенок. В данной ситуации родители сами психологически не готовы к тому, что ребенок приобретает некоторую независимость от их влияния, оставаясь в группе детского сада. Часто они сами не осознают того, что их действия не помогают ребенку привыкнуть к новым условиям, а наоборот, усложняют данный процесс. При этом эмоциональное напряжение и тревожность родителей передается ребенку. Таким образом, решение проблемы адаптации ребенка здесь заключается в изменении детско-родительских отношений в сторону принятия факта отделения ребенка от семьи; также необходима коррекция эмоциональной сферы самих родителей.</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 xml:space="preserve">Другой проблемой современных молодых семей является низкий педагогический потенциал. Это отражается в том, что у детей, приходящих в </w:t>
      </w:r>
      <w:r w:rsidRPr="00875E16">
        <w:rPr>
          <w:color w:val="333333"/>
          <w:sz w:val="28"/>
          <w:szCs w:val="28"/>
        </w:rPr>
        <w:lastRenderedPageBreak/>
        <w:t>детский сад, плохо сформированы коммуникативные навыки. Например, на одной из консультаций мама девочки, которой было очень трудно привыкнуть к группе, говорила, что до детского сада они избегали общества, гуляли в тихих и спокойных местах, боясь, что шум и другие люди могут вызвать у девочки беспокойство. Другая мама объясняла изолированность ребенка от социальных контактов вне семьи заботой о здоровье ребенка (ребенок мог бы там заразиться). В таких случаях необходимо расширить представления семьи об особенностях общения ребенка в раннем и младшем дошкольном возрасте, о приемах и способах его развития, о необходимости широкого и разнообразного круга общения для социальной адаптации ребенка.</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 xml:space="preserve">Несогласованность воспитательных воздействий различных членов семьи, непоследовательность в воспитательных воздействиях также является проявлением низкого педагогического потенциала семьи. Результатом такой воспитательной позиции будет эмоциональное напряжение ребенка, низкая самооценка, агрессивность и другие поведенческие нарушения. Причем часто родители могут осознавать, что их педагогические воздействия в семье </w:t>
      </w:r>
      <w:proofErr w:type="spellStart"/>
      <w:r w:rsidRPr="00875E16">
        <w:rPr>
          <w:color w:val="333333"/>
          <w:sz w:val="28"/>
          <w:szCs w:val="28"/>
        </w:rPr>
        <w:t>рассогласованы</w:t>
      </w:r>
      <w:proofErr w:type="spellEnd"/>
      <w:r w:rsidRPr="00875E16">
        <w:rPr>
          <w:color w:val="333333"/>
          <w:sz w:val="28"/>
          <w:szCs w:val="28"/>
        </w:rPr>
        <w:t>, но они не могут исправить это рассогласование и договориться между собой о взглядах на воспитание ребенка. За этим может скрываться конфликт между супругами, а каждый из родителей стремится “перетянуть” на свою сторону ребенка. В данном случае необходимо формировать мотивацию супругов на изменение взаимодействия друг с другом и работать уже в направлении гармонизации отношений супругов.</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Таким образом, решение проблем данного круга заключается в психолого-педагогическом просвещении родителей по поводу возрастных особенностей и потребностей детей, особенностях взаимодействия с ними, создания соответствующих развивающих условий.</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b/>
          <w:bCs/>
          <w:color w:val="333333"/>
          <w:sz w:val="28"/>
          <w:szCs w:val="28"/>
        </w:rPr>
        <w:t xml:space="preserve">Второй причиной детской </w:t>
      </w:r>
      <w:proofErr w:type="spellStart"/>
      <w:r w:rsidRPr="00875E16">
        <w:rPr>
          <w:b/>
          <w:bCs/>
          <w:color w:val="333333"/>
          <w:sz w:val="28"/>
          <w:szCs w:val="28"/>
        </w:rPr>
        <w:t>дезадаптации</w:t>
      </w:r>
      <w:proofErr w:type="spellEnd"/>
      <w:r w:rsidRPr="00875E16">
        <w:rPr>
          <w:rStyle w:val="apple-converted-space"/>
          <w:color w:val="333333"/>
          <w:sz w:val="28"/>
          <w:szCs w:val="28"/>
        </w:rPr>
        <w:t> </w:t>
      </w:r>
      <w:r w:rsidRPr="00875E16">
        <w:rPr>
          <w:color w:val="333333"/>
          <w:sz w:val="28"/>
          <w:szCs w:val="28"/>
        </w:rPr>
        <w:t xml:space="preserve">являются ситуации, когда сами родители не могут адаптироваться к миру детского дошкольного учреждения. Рассматривая особенности таких родителей, разделим их на два </w:t>
      </w:r>
      <w:r w:rsidRPr="00875E16">
        <w:rPr>
          <w:color w:val="333333"/>
          <w:sz w:val="28"/>
          <w:szCs w:val="28"/>
        </w:rPr>
        <w:lastRenderedPageBreak/>
        <w:t>типа. Первый тип представляют те, кто с трудом идет на общение с воспитателями группы, не прислушивается к их мнению, не стремится участвовать в жизни детского сада, неохотно рассказывают о своей семье, о том, как ведет себя ребенок вне детского сада. Такие родители предъявляют множество требований к содержанию ребенка в группе и считают, что все проблемы зависят от действий воспитателей. Таким образом, они перекладывают ответственность за воспитание ребенка на детский сад, их недовольство растет, возникают конфликты, вызывая напряженность и у ребенка. В этой ситуации психолого-педагогическая помощь родителям направлена на то, чтобы они осознали всю значимость согласования своих воспитательных воздействий с детским садом.</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 xml:space="preserve">Другая категория родителей отличается тем, что они стремятся согласовывать свои действия с воспитателями, участвовать в жизни группы, но симптомы трудной адаптации ребенка </w:t>
      </w:r>
      <w:proofErr w:type="gramStart"/>
      <w:r w:rsidRPr="00875E16">
        <w:rPr>
          <w:color w:val="333333"/>
          <w:sz w:val="28"/>
          <w:szCs w:val="28"/>
        </w:rPr>
        <w:t>все</w:t>
      </w:r>
      <w:proofErr w:type="gramEnd"/>
      <w:r w:rsidRPr="00875E16">
        <w:rPr>
          <w:color w:val="333333"/>
          <w:sz w:val="28"/>
          <w:szCs w:val="28"/>
        </w:rPr>
        <w:t xml:space="preserve"> же сохраняются. Дело в том, что, отдавая ребенка в детский сад, многие вспоминают свое детство. Часто дети, родители которых плохо адаптировались к детскому саду в детстве, адаптируются также трудно. Это связано с детским опытом самих родителей, обидами и другими негативными переживания по поводу пребывания в детском саду. Такие родители могут подсознательно считать, что детский сад – это место, где ребенка только принуждают к чему-либо, что ему изначально не может быть там хорошо. Работа педагога-психолога в этой ситуации заключается в изменении отношений родителей к детскому саду и к их детскому опыту.</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b/>
          <w:bCs/>
          <w:color w:val="333333"/>
          <w:sz w:val="28"/>
          <w:szCs w:val="28"/>
        </w:rPr>
        <w:t xml:space="preserve">Третья причина </w:t>
      </w:r>
      <w:proofErr w:type="spellStart"/>
      <w:r w:rsidRPr="00875E16">
        <w:rPr>
          <w:b/>
          <w:bCs/>
          <w:color w:val="333333"/>
          <w:sz w:val="28"/>
          <w:szCs w:val="28"/>
        </w:rPr>
        <w:t>дезадаптации</w:t>
      </w:r>
      <w:proofErr w:type="spellEnd"/>
      <w:r w:rsidRPr="00875E16">
        <w:rPr>
          <w:b/>
          <w:bCs/>
          <w:color w:val="333333"/>
          <w:sz w:val="28"/>
          <w:szCs w:val="28"/>
        </w:rPr>
        <w:t xml:space="preserve"> ребенка</w:t>
      </w:r>
      <w:r w:rsidRPr="00875E16">
        <w:rPr>
          <w:rStyle w:val="apple-converted-space"/>
          <w:b/>
          <w:bCs/>
          <w:color w:val="333333"/>
          <w:sz w:val="28"/>
          <w:szCs w:val="28"/>
        </w:rPr>
        <w:t> </w:t>
      </w:r>
      <w:r w:rsidRPr="00875E16">
        <w:rPr>
          <w:color w:val="333333"/>
          <w:sz w:val="28"/>
          <w:szCs w:val="28"/>
        </w:rPr>
        <w:t>– это проблемы, связанные с протеканием первого критического периода супружеских отношений. Этот период сопровождается ростом отрицательных эмоций, разногласий во взглядах, разочарованием в браке, установлением нового распределения обязанностей. Это своеобразная проверка устойчивости семьи. Так, возрастающая напряженность в отношениях может стать причиной разрушения брака.</w:t>
      </w:r>
    </w:p>
    <w:p w:rsidR="00875E16" w:rsidRP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lastRenderedPageBreak/>
        <w:t>Таким образом, налаживание взаимоотношений между супругами может стабилизировать ситуацию с привыканием ребенка к условиям детского сада. Работу психолога с родителями необходимо направить на повышение сплоченности родительской подсистемы, коррекции образа брачного партнера.</w:t>
      </w:r>
    </w:p>
    <w:p w:rsidR="00875E16" w:rsidRDefault="00875E16" w:rsidP="00DA638D">
      <w:pPr>
        <w:pStyle w:val="a3"/>
        <w:shd w:val="clear" w:color="auto" w:fill="FFFFFF"/>
        <w:spacing w:before="0" w:beforeAutospacing="0" w:after="0" w:afterAutospacing="0" w:line="360" w:lineRule="auto"/>
        <w:ind w:firstLine="709"/>
        <w:rPr>
          <w:color w:val="333333"/>
          <w:sz w:val="28"/>
          <w:szCs w:val="28"/>
        </w:rPr>
      </w:pPr>
      <w:r w:rsidRPr="00875E16">
        <w:rPr>
          <w:color w:val="333333"/>
          <w:sz w:val="28"/>
          <w:szCs w:val="28"/>
        </w:rPr>
        <w:t xml:space="preserve">Подводя итог всему вышесказанному, еще раз стоит отметить, что период адаптации ребенка к условиям детского дошкольного учреждения тесно связан с решением семьей определенного ряда задач. В том случае, если семья не способна самостоятельно решить возникшие трудности, это негативно отражается на психологическом состоянии ребенка. Поэтому для избегания тяжелых </w:t>
      </w:r>
      <w:proofErr w:type="spellStart"/>
      <w:r w:rsidRPr="00875E16">
        <w:rPr>
          <w:color w:val="333333"/>
          <w:sz w:val="28"/>
          <w:szCs w:val="28"/>
        </w:rPr>
        <w:t>дазадаптивных</w:t>
      </w:r>
      <w:proofErr w:type="spellEnd"/>
      <w:r w:rsidRPr="00875E16">
        <w:rPr>
          <w:color w:val="333333"/>
          <w:sz w:val="28"/>
          <w:szCs w:val="28"/>
        </w:rPr>
        <w:t xml:space="preserve"> проявлений педагогу-психологу необходимо наладить работу с </w:t>
      </w:r>
      <w:proofErr w:type="gramStart"/>
      <w:r w:rsidRPr="00875E16">
        <w:rPr>
          <w:color w:val="333333"/>
          <w:sz w:val="28"/>
          <w:szCs w:val="28"/>
        </w:rPr>
        <w:t>семьей</w:t>
      </w:r>
      <w:proofErr w:type="gramEnd"/>
      <w:r w:rsidRPr="00875E16">
        <w:rPr>
          <w:color w:val="333333"/>
          <w:sz w:val="28"/>
          <w:szCs w:val="28"/>
        </w:rPr>
        <w:t xml:space="preserve"> задолго до начала посещения ребенком ДОУ.</w:t>
      </w:r>
    </w:p>
    <w:p w:rsidR="004D779D" w:rsidRPr="00875E16" w:rsidRDefault="004D779D" w:rsidP="00DA638D">
      <w:pPr>
        <w:pStyle w:val="a3"/>
        <w:shd w:val="clear" w:color="auto" w:fill="FFFFFF"/>
        <w:spacing w:before="0" w:beforeAutospacing="0" w:after="0" w:afterAutospacing="0" w:line="360" w:lineRule="auto"/>
        <w:ind w:firstLine="709"/>
        <w:rPr>
          <w:color w:val="333333"/>
          <w:sz w:val="28"/>
          <w:szCs w:val="28"/>
        </w:rPr>
      </w:pPr>
    </w:p>
    <w:p w:rsidR="004A5D05" w:rsidRDefault="00530C91" w:rsidP="00DA638D">
      <w:pPr>
        <w:spacing w:after="0" w:line="360" w:lineRule="auto"/>
        <w:ind w:firstLine="709"/>
        <w:rPr>
          <w:rFonts w:ascii="Times New Roman" w:hAnsi="Times New Roman" w:cs="Times New Roman"/>
          <w:color w:val="000000"/>
          <w:sz w:val="28"/>
          <w:szCs w:val="28"/>
          <w:shd w:val="clear" w:color="auto" w:fill="FFFFFF"/>
        </w:rPr>
      </w:pPr>
      <w:r w:rsidRPr="00530C91">
        <w:rPr>
          <w:rFonts w:ascii="Times New Roman" w:hAnsi="Times New Roman" w:cs="Times New Roman"/>
          <w:color w:val="000000"/>
          <w:sz w:val="28"/>
          <w:szCs w:val="28"/>
          <w:shd w:val="clear" w:color="auto" w:fill="FFFFFF"/>
        </w:rPr>
        <w:t>Всем известно, что первые дни в детском саду — тяжелое испытание для ребенка и его родителей. Расставаясь утром с мамой, дети, как правило, плачут, кричат, а по вечерам у них бывает плохое настроение, подавленность или же, наоборот, нехарактерная раньше чрезмерная активность, перевозбуждение. Чтобы миновать этот негативный период как можно быстрее, следует грамотно подойти к адаптации чада в дошкольном учреждении. В противном случае слезы каждое утро перед выходом из дома и нежелание идти в садик могут затянуться на месяцы.</w:t>
      </w:r>
    </w:p>
    <w:p w:rsidR="00530C91" w:rsidRPr="00530C91" w:rsidRDefault="00530C91" w:rsidP="00DA638D">
      <w:pPr>
        <w:shd w:val="clear" w:color="auto" w:fill="FFFFFF"/>
        <w:spacing w:after="0" w:line="360" w:lineRule="auto"/>
        <w:ind w:firstLine="709"/>
        <w:rPr>
          <w:rFonts w:ascii="Times New Roman" w:eastAsia="Times New Roman" w:hAnsi="Times New Roman" w:cs="Times New Roman"/>
          <w:b/>
          <w:i/>
          <w:color w:val="000000"/>
          <w:sz w:val="32"/>
          <w:szCs w:val="32"/>
          <w:lang w:eastAsia="ru-RU"/>
        </w:rPr>
      </w:pPr>
      <w:r w:rsidRPr="00530C91">
        <w:rPr>
          <w:rFonts w:ascii="Times New Roman" w:eastAsia="Times New Roman" w:hAnsi="Times New Roman" w:cs="Times New Roman"/>
          <w:b/>
          <w:i/>
          <w:color w:val="000000"/>
          <w:sz w:val="32"/>
          <w:szCs w:val="32"/>
          <w:lang w:eastAsia="ru-RU"/>
        </w:rPr>
        <w:t>Развиваем самостоятельность</w:t>
      </w:r>
    </w:p>
    <w:p w:rsidR="00530C91" w:rsidRPr="00530C91" w:rsidRDefault="00530C91" w:rsidP="00DA638D">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530C91">
        <w:rPr>
          <w:rFonts w:ascii="Times New Roman" w:eastAsia="Times New Roman" w:hAnsi="Times New Roman" w:cs="Times New Roman"/>
          <w:color w:val="000000"/>
          <w:sz w:val="28"/>
          <w:szCs w:val="28"/>
          <w:lang w:eastAsia="ru-RU"/>
        </w:rPr>
        <w:t>Еще до начала посещения дошкольного учреждения родителям настоятельно рекомендуется научить ребенка самостоятельно пользоваться ложкой и вилкой, умываться, раздеваться и одеваться, пользоваться горшком. У овладевшего этими премудростями малыша трудностей в период адаптации будет гораздо меньше.</w:t>
      </w:r>
    </w:p>
    <w:p w:rsidR="00530C91" w:rsidRPr="00530C91" w:rsidRDefault="00530C91" w:rsidP="00DA638D">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530C91">
        <w:rPr>
          <w:rFonts w:ascii="Times New Roman" w:eastAsia="Times New Roman" w:hAnsi="Times New Roman" w:cs="Times New Roman"/>
          <w:color w:val="000000"/>
          <w:sz w:val="28"/>
          <w:szCs w:val="28"/>
          <w:lang w:eastAsia="ru-RU"/>
        </w:rPr>
        <w:t xml:space="preserve">Чтобы вашему сыну или дочери было легче раздеваться самостоятельно, приобретите практичные и удобные вещи без лишних </w:t>
      </w:r>
      <w:r w:rsidRPr="00530C91">
        <w:rPr>
          <w:rFonts w:ascii="Times New Roman" w:eastAsia="Times New Roman" w:hAnsi="Times New Roman" w:cs="Times New Roman"/>
          <w:color w:val="000000"/>
          <w:sz w:val="28"/>
          <w:szCs w:val="28"/>
          <w:lang w:eastAsia="ru-RU"/>
        </w:rPr>
        <w:lastRenderedPageBreak/>
        <w:t>застежек. Лучше, если вместо пуговиц будут кнопки. И желательно, чтобы они были расположены спереди, а не на спине. Так ребенок сможет справиться с процессом сам, и ему не придется лишний раз просить о помощи воспитателя. Предпочтение лучше отдать немаркой одежде. Тогда и родители избавятся от лишних стирок, и дети не будут бояться испачкаться. К примеру, неплохой вариант для маленьких модниц — майка и джинсовая юбочка на резинке или джинсовый сарафан с кнопками, застегивающимися спереди. Мальчику будет удобнее находиться в группе в футболке и шортиках на резинке.</w:t>
      </w:r>
    </w:p>
    <w:p w:rsidR="00530C91" w:rsidRPr="00530C91" w:rsidRDefault="00530C91" w:rsidP="00DA638D">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530C91">
        <w:rPr>
          <w:rFonts w:ascii="Times New Roman" w:eastAsia="Times New Roman" w:hAnsi="Times New Roman" w:cs="Times New Roman"/>
          <w:color w:val="000000"/>
          <w:sz w:val="28"/>
          <w:szCs w:val="28"/>
          <w:lang w:eastAsia="ru-RU"/>
        </w:rPr>
        <w:t>Выбирайте обувь, которую малыш сам сможет надеть. Она не должна быть тесной, но должна хорошо держаться на ноге, не "болтаться", не слетать, а фиксироваться ремешками. Для удобства предпочтение отдайте моделям на липучках.</w:t>
      </w:r>
    </w:p>
    <w:p w:rsidR="00530C91" w:rsidRPr="00530C91" w:rsidRDefault="00530C91" w:rsidP="00DA638D">
      <w:pPr>
        <w:shd w:val="clear" w:color="auto" w:fill="FFFFFF"/>
        <w:spacing w:after="0" w:line="360" w:lineRule="auto"/>
        <w:ind w:firstLine="709"/>
        <w:rPr>
          <w:rFonts w:ascii="Times New Roman" w:eastAsia="Times New Roman" w:hAnsi="Times New Roman" w:cs="Times New Roman"/>
          <w:color w:val="000000"/>
          <w:sz w:val="28"/>
          <w:szCs w:val="28"/>
          <w:lang w:eastAsia="ru-RU"/>
        </w:rPr>
      </w:pPr>
      <w:r w:rsidRPr="00530C91">
        <w:rPr>
          <w:rFonts w:ascii="Times New Roman" w:eastAsia="Times New Roman" w:hAnsi="Times New Roman" w:cs="Times New Roman"/>
          <w:color w:val="000000"/>
          <w:sz w:val="28"/>
          <w:szCs w:val="28"/>
          <w:lang w:eastAsia="ru-RU"/>
        </w:rPr>
        <w:t>Обязательно потренируйтесь дома с ребенком надевать и снимать одежду, предназначенную для садика. Пусть некоторое время он поносит ее, чтобы привыкнуть. В противном случае уже в первый день в саду может выясниться, что она неудобная, малышу в ней неловко.</w:t>
      </w:r>
    </w:p>
    <w:p w:rsidR="00530C91" w:rsidRDefault="00530C91" w:rsidP="00DA638D">
      <w:pPr>
        <w:spacing w:after="0" w:line="360" w:lineRule="auto"/>
        <w:ind w:firstLine="709"/>
        <w:rPr>
          <w:rFonts w:ascii="Times New Roman" w:hAnsi="Times New Roman" w:cs="Times New Roman"/>
          <w:color w:val="000000"/>
          <w:sz w:val="28"/>
          <w:szCs w:val="28"/>
          <w:shd w:val="clear" w:color="auto" w:fill="FFFFFF"/>
        </w:rPr>
      </w:pPr>
      <w:r w:rsidRPr="00530C91">
        <w:rPr>
          <w:rFonts w:ascii="Times New Roman" w:hAnsi="Times New Roman" w:cs="Times New Roman"/>
          <w:color w:val="000000"/>
          <w:sz w:val="28"/>
          <w:szCs w:val="28"/>
          <w:shd w:val="clear" w:color="auto" w:fill="FFFFFF"/>
        </w:rPr>
        <w:t>Замечено, что тяжелее привыкнуть к жизни в группе тем детям, с которыми практически безотрывно дома сидела мама. Поэтому за несколько месяцев до того, как малышу предстоит пойти в дошкольное учреждение, позвольте себе оставлять его дома с другими родственниками. Это будет своеобразный "тренинг расставания с мамой" перед детским садом.</w:t>
      </w:r>
    </w:p>
    <w:p w:rsidR="00530C91" w:rsidRPr="00530C91" w:rsidRDefault="00530C91" w:rsidP="00DA638D">
      <w:pPr>
        <w:pStyle w:val="2"/>
        <w:shd w:val="clear" w:color="auto" w:fill="FFFFFF"/>
        <w:spacing w:before="0" w:beforeAutospacing="0" w:after="0" w:afterAutospacing="0" w:line="360" w:lineRule="auto"/>
        <w:ind w:firstLine="709"/>
        <w:rPr>
          <w:bCs w:val="0"/>
          <w:i/>
          <w:color w:val="000000"/>
        </w:rPr>
      </w:pPr>
      <w:r w:rsidRPr="00530C91">
        <w:rPr>
          <w:bCs w:val="0"/>
          <w:i/>
          <w:color w:val="000000"/>
        </w:rPr>
        <w:t>Привыкаем постепенно</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Первое время, и об этом вам скажут педагоги и воспитатели, ребенок должен находиться в саду</w:t>
      </w:r>
      <w:r w:rsidRPr="00530C91">
        <w:rPr>
          <w:rStyle w:val="apple-converted-space"/>
          <w:color w:val="000000"/>
          <w:sz w:val="28"/>
          <w:szCs w:val="28"/>
        </w:rPr>
        <w:t> </w:t>
      </w:r>
      <w:r w:rsidRPr="00530C91">
        <w:rPr>
          <w:color w:val="000000"/>
          <w:sz w:val="28"/>
          <w:szCs w:val="28"/>
        </w:rPr>
        <w:t>1-2 —</w:t>
      </w:r>
      <w:r w:rsidRPr="00530C91">
        <w:rPr>
          <w:rStyle w:val="apple-converted-space"/>
          <w:color w:val="000000"/>
          <w:sz w:val="28"/>
          <w:szCs w:val="28"/>
        </w:rPr>
        <w:t> </w:t>
      </w:r>
      <w:r w:rsidRPr="00530C91">
        <w:rPr>
          <w:color w:val="000000"/>
          <w:sz w:val="28"/>
          <w:szCs w:val="28"/>
        </w:rPr>
        <w:t xml:space="preserve">максимум 3 часа (а еще лучше первые два-три дня — час, потом еще три дня — два часа и, наконец, три часа). Такой период может длиться неделю, а то и две. Постепенно время пребывания в группе увеличивают. Затем хотя бы до месяца с момента первого </w:t>
      </w:r>
      <w:r w:rsidRPr="00530C91">
        <w:rPr>
          <w:color w:val="000000"/>
          <w:sz w:val="28"/>
          <w:szCs w:val="28"/>
        </w:rPr>
        <w:lastRenderedPageBreak/>
        <w:t>посещения (то есть еще две-три недели) малыша оставляют в садике до сна. И только потом малыш может находиться в группе целый день.</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Приведенные здесь цифры — это минимум. Некоторые дети в силу своих индивидуальных особенностей могут адаптироваться к новому образу жизни и дольше.</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В некоторых учреждениях малышам разрешают находиться в период адаптации вместе с мамой.</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 xml:space="preserve">"Если вы имеете возможность (не ходите пока на работу, например), подходите к адаптации ребенка в садике спокойно и терпеливо. Это может занять не две недели (как правило, так говорят работники детских садов), а два месяца. В это время </w:t>
      </w:r>
      <w:proofErr w:type="gramStart"/>
      <w:r w:rsidRPr="00530C91">
        <w:rPr>
          <w:color w:val="000000"/>
          <w:sz w:val="28"/>
          <w:szCs w:val="28"/>
        </w:rPr>
        <w:t>вы вместе с малышом</w:t>
      </w:r>
      <w:proofErr w:type="gramEnd"/>
      <w:r w:rsidRPr="00530C91">
        <w:rPr>
          <w:color w:val="000000"/>
          <w:sz w:val="28"/>
          <w:szCs w:val="28"/>
        </w:rPr>
        <w:t xml:space="preserve"> будете „погружаться“ в новый этап его жизни. Ходите вместе с ним в детский сад, оставайтесь на некоторое время с ребенком в группе, забирайте </w:t>
      </w:r>
      <w:proofErr w:type="gramStart"/>
      <w:r w:rsidRPr="00530C91">
        <w:rPr>
          <w:color w:val="000000"/>
          <w:sz w:val="28"/>
          <w:szCs w:val="28"/>
        </w:rPr>
        <w:t>в первые</w:t>
      </w:r>
      <w:proofErr w:type="gramEnd"/>
      <w:r w:rsidRPr="00530C91">
        <w:rPr>
          <w:color w:val="000000"/>
          <w:sz w:val="28"/>
          <w:szCs w:val="28"/>
        </w:rPr>
        <w:t xml:space="preserve"> дни, когда он захочет ", - говорит психоаналитик, член Европейской конфедерации психоаналитической психотерапии и открытого психоаналитического общества Татьяна Илларионова.</w:t>
      </w:r>
    </w:p>
    <w:p w:rsidR="00530C91" w:rsidRPr="00530C91" w:rsidRDefault="00530C91" w:rsidP="00DA638D">
      <w:pPr>
        <w:pStyle w:val="2"/>
        <w:shd w:val="clear" w:color="auto" w:fill="FFFFFF"/>
        <w:spacing w:before="0" w:beforeAutospacing="0" w:after="0" w:afterAutospacing="0" w:line="360" w:lineRule="auto"/>
        <w:ind w:firstLine="709"/>
        <w:rPr>
          <w:bCs w:val="0"/>
          <w:i/>
          <w:color w:val="000000"/>
        </w:rPr>
      </w:pPr>
      <w:r w:rsidRPr="00530C91">
        <w:rPr>
          <w:bCs w:val="0"/>
          <w:i/>
          <w:color w:val="000000"/>
        </w:rPr>
        <w:t>Обеспечиваем психологический комфорт</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Еще до посещения детского учреждения следует объяснить ребенку, что такое детский сад. А еще лучше — наглядно показать. Сходите туда вместе с малышом, посмотрите на ребят во время прогулки. Расскажите, что еще они делают в саду (играют, обедают, спят, поют песенки), и как это интересно.</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Можно поиграть с ребенком "в садик": взять разных кукол и распределить между ними роли: кто-то из них будет воспитателем, кто-то малышом, кто-то родителем. Утром взрослые отводят детей в садик. Там ребята играют, едят, спят, гуляют. А вечером мама обязательно забирает их домой. Вы можете проявить фантазию и придумать вместе с малышом бесконечное число подобных игр: можно "показывать в лицах" ситуацию на куклах, членах семьи, рассказывать сказки собственного сочинения "о том, как одна девочка пошла в детский сад, и там ей было очень весело".</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lastRenderedPageBreak/>
        <w:t>Когда отводите малыша в группу, старайтесь не показывать ему свое волнение, которое у вас обязательно возникнет. При расставании будьте спокойны, но тверды. Обязательно скажите, когда вы за ним придете (а то он, не дай Бог, решит, что его оставили с чужой тетей навсегда) и укажите время прихода в доступной для его понимания форме. Например: "я приду за тобой, когда ты пообедаешь", "когда ты вместе с ребятами пойдешь гулять". Помогает преодолеть стресс расставания привычный ритуал прощания (поцелуй, объятия, возможность посмотреть на маму из окна). Если малыш слишком болезненно реагирует на прощание, поручите отводить ребенка папе или бабушке.</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Встречая ребенка, спрашивайте, как он провел день, что делал, во что играл. Вместе обсуждайте события, произошедшие за время вашей разлуки. Хвалите его за успехи, давайте советы, если считаете, что он поступил неправильно. Малыш в этом случае будет знать, что проблему, возникшую в садике, родители всегда помогут решить. Он будет чувствовать, что в сложных ситуациях не одинок, ему есть на кого положиться.</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 xml:space="preserve">"Отдавая ребенка в садик, родители должны понимать важность этого </w:t>
      </w:r>
      <w:proofErr w:type="gramStart"/>
      <w:r w:rsidRPr="00530C91">
        <w:rPr>
          <w:color w:val="000000"/>
          <w:sz w:val="28"/>
          <w:szCs w:val="28"/>
        </w:rPr>
        <w:t>события</w:t>
      </w:r>
      <w:proofErr w:type="gramEnd"/>
      <w:r w:rsidRPr="00530C91">
        <w:rPr>
          <w:color w:val="000000"/>
          <w:sz w:val="28"/>
          <w:szCs w:val="28"/>
        </w:rPr>
        <w:t xml:space="preserve"> как для малыша, так и для их отношений с собственным чадом. Разговаривайте и обсуждайте с малышом свои позитивные переживания и ощущения по поводу садика, оказывайте поддержку и хвалите за новые достижения! Только в дружелюбной и спокойной атмосфере малыш почувствует уверенность в вашей любви и поверит в собственные силы", — продолжает Татьяна Илларионова.</w:t>
      </w:r>
    </w:p>
    <w:p w:rsid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В период адаптации проводите больше времени вместе с малышом, старайтесь после садика погулять. Ребенок получит новые впечатления и отвлечется от негативных переживаний. Побалуйте его чем-нибудь приятным. Однако излишне сильные эмоции в это время ему вредны. Поэтому на время откажитесь от походов в театр, кино, цирк и даже в гости. Телевизор также может вызвать у малыша перевозбуждение, поэтому ограничьте время просмотра телепередач до 10-15</w:t>
      </w:r>
      <w:r w:rsidRPr="00530C91">
        <w:rPr>
          <w:rStyle w:val="apple-converted-space"/>
          <w:color w:val="000000"/>
          <w:sz w:val="28"/>
          <w:szCs w:val="28"/>
        </w:rPr>
        <w:t> </w:t>
      </w:r>
      <w:r w:rsidRPr="00530C91">
        <w:rPr>
          <w:color w:val="000000"/>
          <w:sz w:val="28"/>
          <w:szCs w:val="28"/>
        </w:rPr>
        <w:t>минут за вечер.</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lastRenderedPageBreak/>
        <w:t>Непременно хвалите малыша за то, что он посещает детский сад. Скажите ему, какой он молодец. Ведь он теперь взрослый и ходит в садик, совсем как мама и папа на работу.</w:t>
      </w:r>
    </w:p>
    <w:p w:rsid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Всегда уважительно отзывайтесь о воспитателе и персонале, ухаживающем за детьми. Ни в коем случае не критикуйте их работу при сыне или дочери и не говорите никогда плохо о самом дошкольном учреждении (даже если на то есть основания). Наоборот, старайтесь сформировать у ребенка положительное отношение к детскому саду. "Обязательно нужно акцентировать внимание сына или дочери на положительных моментах, родители короткими замечаниями способны сформировать у ребенка позитивное отношение к дошкольному учреждению. Желательно дать ребенку пару дней отдыха, если он категорически отказывается идти в детский сад. Все это время надо рассказывать о садике, о том, как много интересного его ждет там. Пусть эти разговоры будут эмоционально окрашены, они помогут успокоить малыша. И будьте в период адаптации терпимы к изменившемуся поведению ребенка. Вы же взрослый человек и понимаете, что он капризничает не потому что "плохой", а из-за того, что ему очень трудно привыкнуть к новому помещению, детям, воспитателю, более строгим требованиям, режиму.</w:t>
      </w:r>
    </w:p>
    <w:p w:rsidR="00530C91" w:rsidRPr="00530C91" w:rsidRDefault="00530C91" w:rsidP="00DA638D">
      <w:pPr>
        <w:pStyle w:val="2"/>
        <w:shd w:val="clear" w:color="auto" w:fill="FFFFFF"/>
        <w:spacing w:before="0" w:beforeAutospacing="0" w:after="0" w:afterAutospacing="0" w:line="360" w:lineRule="auto"/>
        <w:ind w:firstLine="709"/>
        <w:rPr>
          <w:bCs w:val="0"/>
          <w:i/>
          <w:color w:val="000000"/>
        </w:rPr>
      </w:pPr>
      <w:r w:rsidRPr="00530C91">
        <w:rPr>
          <w:bCs w:val="0"/>
          <w:i/>
          <w:color w:val="000000"/>
        </w:rPr>
        <w:t>Учимся дружить</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Не </w:t>
      </w:r>
      <w:proofErr w:type="gramStart"/>
      <w:r w:rsidRPr="00530C91">
        <w:rPr>
          <w:color w:val="000000"/>
          <w:sz w:val="28"/>
          <w:szCs w:val="28"/>
        </w:rPr>
        <w:t>стоит</w:t>
      </w:r>
      <w:proofErr w:type="gramEnd"/>
      <w:r w:rsidRPr="00530C91">
        <w:rPr>
          <w:color w:val="000000"/>
          <w:sz w:val="28"/>
          <w:szCs w:val="28"/>
        </w:rPr>
        <w:t xml:space="preserve"> и пренебрегать взаимоотношением ребенка с </w:t>
      </w:r>
      <w:proofErr w:type="spellStart"/>
      <w:r w:rsidRPr="00530C91">
        <w:rPr>
          <w:color w:val="000000"/>
          <w:sz w:val="28"/>
          <w:szCs w:val="28"/>
        </w:rPr>
        <w:t>одногруппниками</w:t>
      </w:r>
      <w:proofErr w:type="spellEnd"/>
      <w:r w:rsidRPr="00530C91">
        <w:rPr>
          <w:color w:val="000000"/>
          <w:sz w:val="28"/>
          <w:szCs w:val="28"/>
        </w:rPr>
        <w:t xml:space="preserve">. Ведь научиться </w:t>
      </w:r>
      <w:proofErr w:type="gramStart"/>
      <w:r w:rsidRPr="00530C91">
        <w:rPr>
          <w:color w:val="000000"/>
          <w:sz w:val="28"/>
          <w:szCs w:val="28"/>
        </w:rPr>
        <w:t>правильно</w:t>
      </w:r>
      <w:proofErr w:type="gramEnd"/>
      <w:r w:rsidRPr="00530C91">
        <w:rPr>
          <w:color w:val="000000"/>
          <w:sz w:val="28"/>
          <w:szCs w:val="28"/>
        </w:rPr>
        <w:t xml:space="preserve"> общаться с людьми для человека не менее (и даже более) важно, чем освоить школьную программу.</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Расспросите малыша, есть ли у него в садике друзья, с кем он играет, нравится ли ему в группе. Покажите ему, как нужно дружить. Пусть во время прогулок во дворе он делится игрушками с другими малышами, а также не стесняется попросить у них что-нибудь на время или предложить вместе поиграть. И пусть не обижается в случае отказа.</w:t>
      </w:r>
    </w:p>
    <w:p w:rsidR="00530C91" w:rsidRP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t>Разучите детские песенки о дружбе, расскажите о своих друзьях детства, как вам было с ними весело.</w:t>
      </w:r>
    </w:p>
    <w:p w:rsidR="00530C91" w:rsidRDefault="00530C91" w:rsidP="00DA638D">
      <w:pPr>
        <w:pStyle w:val="a3"/>
        <w:shd w:val="clear" w:color="auto" w:fill="FFFFFF"/>
        <w:spacing w:before="0" w:beforeAutospacing="0" w:after="0" w:afterAutospacing="0" w:line="360" w:lineRule="auto"/>
        <w:ind w:firstLine="709"/>
        <w:rPr>
          <w:color w:val="000000"/>
          <w:sz w:val="28"/>
          <w:szCs w:val="28"/>
        </w:rPr>
      </w:pPr>
      <w:r w:rsidRPr="00530C91">
        <w:rPr>
          <w:color w:val="000000"/>
          <w:sz w:val="28"/>
          <w:szCs w:val="28"/>
        </w:rPr>
        <w:lastRenderedPageBreak/>
        <w:t>Расспросите воспитателя, с кем малыш играет, нет ли у него проблем в коллективе. А еще лучше сами придите на час в группу и посмотрите, как ваш ребенок общается с другими детьми: участвует ли он в общих играх или стоит в стороне, дружелюбно ли он обходится с ровесниками или, напротив, обижает их. А может, наоборот, кто-нибудь обижает его? Это ценное наблюдение даст вам прекрасную возможность скорректировать поведение маленького человека. Объясните, что нельзя никого задирать, но если кто-то обижает, следует постоять за себя. Если вы боитесь, что не справитесь с этой ситуацией сами, обратитесь за советом к детскому психологу. Лучше выявить проблемы в общении в раннем возрасте и предупредить их, чем хвататься за голову, когда они подрастут вместе с ребенком.</w:t>
      </w:r>
    </w:p>
    <w:p w:rsidR="00530C91" w:rsidRDefault="002D3215" w:rsidP="00DA638D">
      <w:pPr>
        <w:spacing w:after="0" w:line="360" w:lineRule="auto"/>
        <w:ind w:firstLine="709"/>
        <w:rPr>
          <w:rFonts w:ascii="Times New Roman" w:hAnsi="Times New Roman" w:cs="Times New Roman"/>
          <w:i/>
          <w:sz w:val="28"/>
          <w:szCs w:val="28"/>
        </w:rPr>
      </w:pPr>
      <w:r w:rsidRPr="002D3215">
        <w:rPr>
          <w:rFonts w:ascii="Times New Roman" w:hAnsi="Times New Roman" w:cs="Times New Roman"/>
          <w:b/>
          <w:i/>
          <w:sz w:val="32"/>
          <w:szCs w:val="32"/>
        </w:rPr>
        <w:t>Маленькая хитрость</w:t>
      </w:r>
      <w:proofErr w:type="gramStart"/>
      <w:r w:rsidRPr="002D3215">
        <w:rPr>
          <w:rFonts w:ascii="Times New Roman" w:hAnsi="Times New Roman" w:cs="Times New Roman"/>
          <w:b/>
          <w:i/>
          <w:sz w:val="32"/>
          <w:szCs w:val="32"/>
        </w:rPr>
        <w:br/>
      </w:r>
      <w:r w:rsidRPr="002D3215">
        <w:rPr>
          <w:rFonts w:ascii="Times New Roman" w:hAnsi="Times New Roman" w:cs="Times New Roman"/>
          <w:i/>
          <w:sz w:val="28"/>
          <w:szCs w:val="28"/>
        </w:rPr>
        <w:t>Е</w:t>
      </w:r>
      <w:proofErr w:type="gramEnd"/>
      <w:r w:rsidRPr="002D3215">
        <w:rPr>
          <w:rFonts w:ascii="Times New Roman" w:hAnsi="Times New Roman" w:cs="Times New Roman"/>
          <w:i/>
          <w:sz w:val="28"/>
          <w:szCs w:val="28"/>
        </w:rPr>
        <w:t>сли ребенок очень остро переживает разлуку с мамой, пусть его отводит в садик кто-нибудь другой. Тогда отправляться утром в группу будет не так тяжело.</w:t>
      </w:r>
    </w:p>
    <w:p w:rsidR="002D3215" w:rsidRPr="002D3215" w:rsidRDefault="002D3215" w:rsidP="00DA638D">
      <w:pPr>
        <w:pStyle w:val="2"/>
        <w:shd w:val="clear" w:color="auto" w:fill="FFFFFF"/>
        <w:spacing w:before="0" w:beforeAutospacing="0" w:after="0" w:afterAutospacing="0" w:line="360" w:lineRule="auto"/>
        <w:ind w:firstLine="709"/>
        <w:rPr>
          <w:bCs w:val="0"/>
          <w:i/>
          <w:color w:val="000000"/>
        </w:rPr>
      </w:pPr>
      <w:r w:rsidRPr="002D3215">
        <w:rPr>
          <w:bCs w:val="0"/>
          <w:i/>
          <w:color w:val="000000"/>
        </w:rPr>
        <w:t>Защищаем от инфекций</w:t>
      </w:r>
    </w:p>
    <w:p w:rsidR="002D3215" w:rsidRPr="002D3215" w:rsidRDefault="002D3215" w:rsidP="00DA638D">
      <w:pPr>
        <w:pStyle w:val="a3"/>
        <w:shd w:val="clear" w:color="auto" w:fill="FFFFFF"/>
        <w:spacing w:before="0" w:beforeAutospacing="0" w:after="0" w:afterAutospacing="0" w:line="360" w:lineRule="auto"/>
        <w:ind w:firstLine="709"/>
        <w:rPr>
          <w:color w:val="000000"/>
          <w:sz w:val="28"/>
          <w:szCs w:val="28"/>
        </w:rPr>
      </w:pPr>
      <w:r w:rsidRPr="002D3215">
        <w:rPr>
          <w:color w:val="000000"/>
          <w:sz w:val="28"/>
          <w:szCs w:val="28"/>
        </w:rPr>
        <w:t>Еще один животрепещущий вопрос, связанный с адаптацией малышей к дошкольному учреждению, — это частые респираторные инфекции у малышей, которые ходят в садик.</w:t>
      </w:r>
    </w:p>
    <w:p w:rsidR="002D3215" w:rsidRDefault="002D3215" w:rsidP="00DA638D">
      <w:pPr>
        <w:pStyle w:val="a3"/>
        <w:shd w:val="clear" w:color="auto" w:fill="FFFFFF"/>
        <w:spacing w:before="0" w:beforeAutospacing="0" w:after="0" w:afterAutospacing="0" w:line="360" w:lineRule="auto"/>
        <w:ind w:firstLine="709"/>
        <w:rPr>
          <w:color w:val="000000"/>
          <w:sz w:val="28"/>
          <w:szCs w:val="28"/>
        </w:rPr>
      </w:pPr>
      <w:r w:rsidRPr="002D3215">
        <w:rPr>
          <w:color w:val="000000"/>
          <w:sz w:val="28"/>
          <w:szCs w:val="28"/>
        </w:rPr>
        <w:t>Посещая детский сад, ребенок общается с большим количеством сверстников и сталкивается с огромным количеством респираторных вирусов. Они-то и вызывают ОРВИ. И особенно сильным этот натиск инфекционных агентов становится для малыша, только что преступившего порог дошкольного учреждения. Как же быть?</w:t>
      </w:r>
    </w:p>
    <w:p w:rsidR="002D3215" w:rsidRPr="002D3215" w:rsidRDefault="002D3215" w:rsidP="00DA638D">
      <w:pPr>
        <w:pStyle w:val="a3"/>
        <w:shd w:val="clear" w:color="auto" w:fill="FFFFFF"/>
        <w:spacing w:before="0" w:beforeAutospacing="0" w:after="0" w:afterAutospacing="0" w:line="360" w:lineRule="auto"/>
        <w:ind w:firstLine="709"/>
        <w:rPr>
          <w:b/>
          <w:color w:val="000000"/>
          <w:sz w:val="28"/>
          <w:szCs w:val="28"/>
        </w:rPr>
      </w:pPr>
      <w:r w:rsidRPr="002D3215">
        <w:rPr>
          <w:b/>
          <w:i/>
          <w:color w:val="000000"/>
          <w:sz w:val="32"/>
          <w:szCs w:val="32"/>
        </w:rPr>
        <w:t>Одеваемся</w:t>
      </w:r>
    </w:p>
    <w:p w:rsidR="002D3215" w:rsidRDefault="002D3215" w:rsidP="00DA638D">
      <w:pPr>
        <w:pStyle w:val="a3"/>
        <w:shd w:val="clear" w:color="auto" w:fill="FFFFFF"/>
        <w:spacing w:before="0" w:beforeAutospacing="0" w:after="0" w:afterAutospacing="0" w:line="360" w:lineRule="auto"/>
        <w:ind w:firstLine="709"/>
        <w:rPr>
          <w:color w:val="000000"/>
          <w:sz w:val="28"/>
          <w:szCs w:val="28"/>
        </w:rPr>
      </w:pPr>
      <w:r w:rsidRPr="002D3215">
        <w:rPr>
          <w:color w:val="000000"/>
          <w:sz w:val="28"/>
          <w:szCs w:val="28"/>
        </w:rPr>
        <w:t xml:space="preserve">Следует правильно одевать ребенка в сад: не давать ему замерзнуть (ведь переохлаждение — это пусковой механизм для активации находящихся в нашем организме вирусов), но и не перегревать. Оцените температуру </w:t>
      </w:r>
      <w:r w:rsidRPr="002D3215">
        <w:rPr>
          <w:color w:val="000000"/>
          <w:sz w:val="28"/>
          <w:szCs w:val="28"/>
        </w:rPr>
        <w:lastRenderedPageBreak/>
        <w:t>в группе. Часто осенью в комнатах бывает довольно прохладно. Зимой, наоборот, в детских садах бывает слишком тепло, даже жарко.</w:t>
      </w:r>
    </w:p>
    <w:p w:rsidR="002D3215" w:rsidRPr="002D3215" w:rsidRDefault="002D3215" w:rsidP="00DA638D">
      <w:pPr>
        <w:pStyle w:val="3"/>
        <w:shd w:val="clear" w:color="auto" w:fill="FFFFFF"/>
        <w:spacing w:before="0" w:line="360" w:lineRule="auto"/>
        <w:ind w:firstLine="709"/>
        <w:rPr>
          <w:rFonts w:ascii="Times New Roman" w:hAnsi="Times New Roman" w:cs="Times New Roman"/>
          <w:i/>
          <w:color w:val="000000"/>
          <w:sz w:val="36"/>
          <w:szCs w:val="36"/>
        </w:rPr>
      </w:pPr>
      <w:r w:rsidRPr="002D3215">
        <w:rPr>
          <w:rFonts w:ascii="Times New Roman" w:hAnsi="Times New Roman" w:cs="Times New Roman"/>
          <w:i/>
          <w:color w:val="000000"/>
          <w:sz w:val="36"/>
          <w:szCs w:val="36"/>
        </w:rPr>
        <w:t>Заболел — остался дома</w:t>
      </w:r>
    </w:p>
    <w:p w:rsidR="002D3215" w:rsidRPr="002D3215" w:rsidRDefault="002D3215" w:rsidP="00DA638D">
      <w:pPr>
        <w:pStyle w:val="a3"/>
        <w:shd w:val="clear" w:color="auto" w:fill="FFFFFF"/>
        <w:spacing w:before="0" w:beforeAutospacing="0" w:after="0" w:afterAutospacing="0" w:line="360" w:lineRule="auto"/>
        <w:ind w:firstLine="709"/>
        <w:rPr>
          <w:color w:val="000000"/>
          <w:sz w:val="28"/>
          <w:szCs w:val="28"/>
        </w:rPr>
      </w:pPr>
      <w:proofErr w:type="gramStart"/>
      <w:r w:rsidRPr="002D3215">
        <w:rPr>
          <w:color w:val="000000"/>
          <w:sz w:val="28"/>
          <w:szCs w:val="28"/>
        </w:rPr>
        <w:t>Если вы заметили у вашего малыша первые признаки инфекции (насморк, чихание,</w:t>
      </w:r>
      <w:r w:rsidRPr="002D3215">
        <w:rPr>
          <w:rStyle w:val="apple-converted-space"/>
          <w:color w:val="000000"/>
          <w:sz w:val="28"/>
          <w:szCs w:val="28"/>
        </w:rPr>
        <w:t> </w:t>
      </w:r>
      <w:r>
        <w:rPr>
          <w:sz w:val="28"/>
          <w:szCs w:val="28"/>
        </w:rPr>
        <w:t>кашель</w:t>
      </w:r>
      <w:r w:rsidRPr="002D3215">
        <w:rPr>
          <w:color w:val="000000"/>
          <w:sz w:val="28"/>
          <w:szCs w:val="28"/>
        </w:rPr>
        <w:t>, то следует немедленно забрать его из группы домой и вызвать врача.</w:t>
      </w:r>
      <w:proofErr w:type="gramEnd"/>
      <w:r w:rsidRPr="002D3215">
        <w:rPr>
          <w:color w:val="000000"/>
          <w:sz w:val="28"/>
          <w:szCs w:val="28"/>
        </w:rPr>
        <w:t xml:space="preserve"> Если легкое ОРЗ легко можно вылечить за 3 дня, то борьба с серьезным заболеванием займет не меньше недели-двух. Не говоря уже о том, что в случае возникновения осложнений (</w:t>
      </w:r>
      <w:r>
        <w:rPr>
          <w:color w:val="000000"/>
          <w:sz w:val="28"/>
          <w:szCs w:val="28"/>
        </w:rPr>
        <w:t>бронхита</w:t>
      </w:r>
      <w:r w:rsidRPr="002D3215">
        <w:rPr>
          <w:color w:val="000000"/>
          <w:sz w:val="28"/>
          <w:szCs w:val="28"/>
        </w:rPr>
        <w:t>, гайморита др.) этот период растянется на несколько недель, а в худшем случае и месяцев.</w:t>
      </w:r>
    </w:p>
    <w:p w:rsidR="002D3215" w:rsidRDefault="002D3215" w:rsidP="00DA638D">
      <w:pPr>
        <w:pStyle w:val="a3"/>
        <w:shd w:val="clear" w:color="auto" w:fill="FFFFFF"/>
        <w:spacing w:before="0" w:beforeAutospacing="0" w:after="0" w:afterAutospacing="0" w:line="360" w:lineRule="auto"/>
        <w:ind w:firstLine="709"/>
        <w:rPr>
          <w:color w:val="000000"/>
          <w:sz w:val="28"/>
          <w:szCs w:val="28"/>
        </w:rPr>
      </w:pPr>
      <w:r w:rsidRPr="002D3215">
        <w:rPr>
          <w:color w:val="000000"/>
          <w:sz w:val="28"/>
          <w:szCs w:val="28"/>
        </w:rPr>
        <w:t>Когда организм ослаблен борьбой с инфекцией, можно легко "подхватить" и другие респираторные вирусы (которых в детских коллективах немало). Наконец, пожалейте других детей из группы. Ведь ваш ребенок может заразить их.</w:t>
      </w:r>
    </w:p>
    <w:p w:rsidR="002D3215" w:rsidRPr="002D3215" w:rsidRDefault="002D3215" w:rsidP="00DA638D">
      <w:pPr>
        <w:pStyle w:val="a3"/>
        <w:shd w:val="clear" w:color="auto" w:fill="FFFFFF"/>
        <w:spacing w:before="0" w:beforeAutospacing="0" w:after="0" w:afterAutospacing="0" w:line="360" w:lineRule="auto"/>
        <w:ind w:firstLine="709"/>
        <w:rPr>
          <w:b/>
          <w:color w:val="000000"/>
          <w:sz w:val="28"/>
          <w:szCs w:val="28"/>
        </w:rPr>
      </w:pPr>
      <w:r w:rsidRPr="002D3215">
        <w:rPr>
          <w:b/>
          <w:i/>
          <w:color w:val="000000"/>
          <w:sz w:val="36"/>
          <w:szCs w:val="36"/>
        </w:rPr>
        <w:t>Закаляйся</w:t>
      </w:r>
    </w:p>
    <w:p w:rsidR="002D3215" w:rsidRPr="002D3215" w:rsidRDefault="002D3215" w:rsidP="00DA638D">
      <w:pPr>
        <w:pStyle w:val="a3"/>
        <w:shd w:val="clear" w:color="auto" w:fill="FFFFFF"/>
        <w:spacing w:before="0" w:beforeAutospacing="0" w:after="0" w:afterAutospacing="0" w:line="360" w:lineRule="auto"/>
        <w:ind w:firstLine="709"/>
        <w:rPr>
          <w:color w:val="000000"/>
          <w:sz w:val="28"/>
          <w:szCs w:val="28"/>
        </w:rPr>
      </w:pPr>
      <w:r w:rsidRPr="002D3215">
        <w:rPr>
          <w:color w:val="000000"/>
          <w:sz w:val="28"/>
          <w:szCs w:val="28"/>
        </w:rPr>
        <w:t>Наиболее эффективный способ предупреждения ОРВИ — это</w:t>
      </w:r>
      <w:r w:rsidRPr="002D3215">
        <w:rPr>
          <w:rStyle w:val="apple-converted-space"/>
          <w:color w:val="000000"/>
          <w:sz w:val="28"/>
          <w:szCs w:val="28"/>
        </w:rPr>
        <w:t> </w:t>
      </w:r>
      <w:r>
        <w:rPr>
          <w:color w:val="000000"/>
          <w:sz w:val="28"/>
          <w:szCs w:val="28"/>
        </w:rPr>
        <w:t>закаливание</w:t>
      </w:r>
      <w:r w:rsidRPr="002D3215">
        <w:rPr>
          <w:color w:val="000000"/>
          <w:sz w:val="28"/>
          <w:szCs w:val="28"/>
        </w:rPr>
        <w:t>. Совершенствование терморегуляции делает человека более устойчивым к охлаждению. Эти процедуры не только защитят ребенка от инфекций в саду, но и станут фундаментом для формирования здоровых привычек в будущем, укрепят нервную и эндокринную систему, повысят работоспособность.</w:t>
      </w:r>
    </w:p>
    <w:p w:rsidR="002D3215" w:rsidRDefault="002D3215" w:rsidP="00DA638D">
      <w:pPr>
        <w:pStyle w:val="a3"/>
        <w:shd w:val="clear" w:color="auto" w:fill="FFFFFF"/>
        <w:spacing w:before="0" w:beforeAutospacing="0" w:after="0" w:afterAutospacing="0" w:line="360" w:lineRule="auto"/>
        <w:ind w:firstLine="709"/>
        <w:rPr>
          <w:color w:val="000000"/>
          <w:sz w:val="28"/>
          <w:szCs w:val="28"/>
        </w:rPr>
      </w:pPr>
      <w:r w:rsidRPr="002D3215">
        <w:rPr>
          <w:color w:val="000000"/>
          <w:sz w:val="28"/>
          <w:szCs w:val="28"/>
        </w:rPr>
        <w:t>Один из наиболее доступных и простых способов укрепить иммунитет — прогулки. Гулять дошкольнику следует не менее</w:t>
      </w:r>
      <w:r w:rsidRPr="002D3215">
        <w:rPr>
          <w:rStyle w:val="apple-converted-space"/>
          <w:color w:val="000000"/>
          <w:sz w:val="28"/>
          <w:szCs w:val="28"/>
        </w:rPr>
        <w:t> </w:t>
      </w:r>
      <w:r w:rsidRPr="002D3215">
        <w:rPr>
          <w:color w:val="000000"/>
          <w:sz w:val="28"/>
          <w:szCs w:val="28"/>
        </w:rPr>
        <w:t>4-х</w:t>
      </w:r>
      <w:r w:rsidRPr="002D3215">
        <w:rPr>
          <w:rStyle w:val="apple-converted-space"/>
          <w:color w:val="000000"/>
          <w:sz w:val="28"/>
          <w:szCs w:val="28"/>
        </w:rPr>
        <w:t> </w:t>
      </w:r>
      <w:r w:rsidRPr="002D3215">
        <w:rPr>
          <w:color w:val="000000"/>
          <w:sz w:val="28"/>
          <w:szCs w:val="28"/>
        </w:rPr>
        <w:t>часов в день. Также к общим закаливающим процедурам относятся сон при открытой форточке, регулярное проветривание комнат.</w:t>
      </w:r>
    </w:p>
    <w:p w:rsidR="002D3215" w:rsidRDefault="002D3215" w:rsidP="00DA638D">
      <w:pPr>
        <w:spacing w:after="0" w:line="360" w:lineRule="auto"/>
        <w:ind w:firstLine="709"/>
        <w:rPr>
          <w:rFonts w:ascii="Times New Roman" w:eastAsia="Times New Roman" w:hAnsi="Times New Roman" w:cs="Times New Roman"/>
          <w:b/>
          <w:bCs/>
          <w:i/>
          <w:sz w:val="32"/>
          <w:szCs w:val="32"/>
          <w:lang w:eastAsia="ru-RU"/>
        </w:rPr>
      </w:pPr>
      <w:r w:rsidRPr="002D3215">
        <w:rPr>
          <w:rFonts w:ascii="Times New Roman" w:eastAsia="Times New Roman" w:hAnsi="Times New Roman" w:cs="Times New Roman"/>
          <w:b/>
          <w:bCs/>
          <w:i/>
          <w:sz w:val="32"/>
          <w:szCs w:val="32"/>
          <w:lang w:eastAsia="ru-RU"/>
        </w:rPr>
        <w:t>Памятка родителям</w:t>
      </w:r>
    </w:p>
    <w:p w:rsidR="002D3215" w:rsidRDefault="002D3215" w:rsidP="00DA638D">
      <w:pPr>
        <w:spacing w:after="0" w:line="360" w:lineRule="auto"/>
        <w:ind w:firstLine="709"/>
        <w:rPr>
          <w:rFonts w:ascii="Times New Roman" w:eastAsia="Times New Roman" w:hAnsi="Times New Roman" w:cs="Times New Roman"/>
          <w:b/>
          <w:bCs/>
          <w:i/>
          <w:sz w:val="32"/>
          <w:szCs w:val="32"/>
          <w:lang w:eastAsia="ru-RU"/>
        </w:rPr>
      </w:pPr>
    </w:p>
    <w:p w:rsidR="002D3215" w:rsidRPr="002D3215" w:rsidRDefault="002D3215" w:rsidP="00DA638D">
      <w:pPr>
        <w:spacing w:after="0" w:line="360" w:lineRule="auto"/>
        <w:ind w:firstLine="709"/>
        <w:rPr>
          <w:rFonts w:ascii="Times New Roman" w:eastAsia="Times New Roman" w:hAnsi="Times New Roman" w:cs="Times New Roman"/>
          <w:b/>
          <w:sz w:val="28"/>
          <w:szCs w:val="28"/>
          <w:lang w:eastAsia="ru-RU"/>
        </w:rPr>
      </w:pPr>
      <w:r w:rsidRPr="002D3215">
        <w:rPr>
          <w:rFonts w:ascii="Times New Roman" w:hAnsi="Times New Roman" w:cs="Times New Roman"/>
          <w:i/>
          <w:sz w:val="32"/>
          <w:szCs w:val="32"/>
          <w:lang w:eastAsia="ru-RU"/>
        </w:rPr>
        <w:t> Адаптация к детскому саду: 5 нужно и 5 нельзя.</w:t>
      </w:r>
      <w:r w:rsidRPr="002D3215">
        <w:rPr>
          <w:rFonts w:ascii="Times New Roman" w:hAnsi="Times New Roman" w:cs="Times New Roman"/>
          <w:i/>
          <w:sz w:val="32"/>
          <w:szCs w:val="32"/>
          <w:lang w:eastAsia="ru-RU"/>
        </w:rPr>
        <w:br/>
      </w:r>
      <w:r w:rsidRPr="002D3215">
        <w:rPr>
          <w:rFonts w:ascii="Times New Roman" w:eastAsia="Times New Roman" w:hAnsi="Times New Roman" w:cs="Times New Roman"/>
          <w:b/>
          <w:i/>
          <w:iCs/>
          <w:sz w:val="28"/>
          <w:szCs w:val="28"/>
          <w:lang w:eastAsia="ru-RU"/>
        </w:rPr>
        <w:t>Нужно</w:t>
      </w:r>
    </w:p>
    <w:p w:rsidR="002D3215" w:rsidRPr="002D3215" w:rsidRDefault="002D3215" w:rsidP="00DA638D">
      <w:pPr>
        <w:numPr>
          <w:ilvl w:val="0"/>
          <w:numId w:val="1"/>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lastRenderedPageBreak/>
        <w:t>Научить малыша самостоятельно есть, одеваться, пользоваться горшком.</w:t>
      </w:r>
    </w:p>
    <w:p w:rsidR="002D3215" w:rsidRPr="002D3215" w:rsidRDefault="002D3215" w:rsidP="00DA638D">
      <w:pPr>
        <w:numPr>
          <w:ilvl w:val="0"/>
          <w:numId w:val="1"/>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Соблюдать четкий распорядок дня, максимально приближенный к тому, который будет в садике.</w:t>
      </w:r>
    </w:p>
    <w:p w:rsidR="002D3215" w:rsidRPr="002D3215" w:rsidRDefault="002D3215" w:rsidP="00DA638D">
      <w:pPr>
        <w:numPr>
          <w:ilvl w:val="0"/>
          <w:numId w:val="1"/>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В простой и доступной для понимания форме рассказать ребенку о том, что его ждет в ДОУ.</w:t>
      </w:r>
    </w:p>
    <w:p w:rsidR="002D3215" w:rsidRPr="002D3215" w:rsidRDefault="002D3215" w:rsidP="00DA638D">
      <w:pPr>
        <w:numPr>
          <w:ilvl w:val="0"/>
          <w:numId w:val="1"/>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Делиться с малышом впечатлениями дня: спрашивать у него, что он делал в садике, рассказывать, как прошел день у вас на работе.</w:t>
      </w:r>
    </w:p>
    <w:p w:rsidR="002D3215" w:rsidRPr="002D3215" w:rsidRDefault="002D3215" w:rsidP="00DA638D">
      <w:pPr>
        <w:numPr>
          <w:ilvl w:val="0"/>
          <w:numId w:val="1"/>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Говорить, когда вы его заберете домой, и обязательно сдерживать свое обещание — не опаздывайте в садик, не приходите позже, чем обещали.</w:t>
      </w:r>
    </w:p>
    <w:p w:rsidR="002D3215" w:rsidRPr="002D3215" w:rsidRDefault="002D3215" w:rsidP="00DA638D">
      <w:pPr>
        <w:spacing w:after="0" w:line="360" w:lineRule="auto"/>
        <w:ind w:firstLine="709"/>
        <w:rPr>
          <w:rFonts w:ascii="Times New Roman" w:eastAsia="Times New Roman" w:hAnsi="Times New Roman" w:cs="Times New Roman"/>
          <w:b/>
          <w:i/>
          <w:sz w:val="28"/>
          <w:szCs w:val="28"/>
          <w:lang w:eastAsia="ru-RU"/>
        </w:rPr>
      </w:pPr>
      <w:r w:rsidRPr="002D3215">
        <w:rPr>
          <w:rFonts w:ascii="Times New Roman" w:eastAsia="Times New Roman" w:hAnsi="Times New Roman" w:cs="Times New Roman"/>
          <w:b/>
          <w:i/>
          <w:iCs/>
          <w:sz w:val="28"/>
          <w:szCs w:val="28"/>
          <w:lang w:eastAsia="ru-RU"/>
        </w:rPr>
        <w:t>Нельзя</w:t>
      </w:r>
    </w:p>
    <w:p w:rsidR="002D3215" w:rsidRPr="002D3215" w:rsidRDefault="002D3215" w:rsidP="00DA638D">
      <w:pPr>
        <w:numPr>
          <w:ilvl w:val="0"/>
          <w:numId w:val="2"/>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Негативно отзываться о садике или воспитателе в присутствии ребенка. Пугать детским садом.</w:t>
      </w:r>
    </w:p>
    <w:p w:rsidR="002D3215" w:rsidRPr="002D3215" w:rsidRDefault="002D3215" w:rsidP="00DA638D">
      <w:pPr>
        <w:numPr>
          <w:ilvl w:val="0"/>
          <w:numId w:val="2"/>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Сразу оставлять ребенка в группе на целый день.</w:t>
      </w:r>
    </w:p>
    <w:p w:rsidR="002D3215" w:rsidRPr="002D3215" w:rsidRDefault="002D3215" w:rsidP="00DA638D">
      <w:pPr>
        <w:numPr>
          <w:ilvl w:val="0"/>
          <w:numId w:val="2"/>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Водить в сад больного малыша.</w:t>
      </w:r>
    </w:p>
    <w:p w:rsidR="002D3215" w:rsidRPr="002D3215" w:rsidRDefault="002D3215" w:rsidP="00DA638D">
      <w:pPr>
        <w:numPr>
          <w:ilvl w:val="0"/>
          <w:numId w:val="2"/>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 xml:space="preserve">Наказывать его за капризы, </w:t>
      </w:r>
      <w:proofErr w:type="spellStart"/>
      <w:r w:rsidRPr="002D3215">
        <w:rPr>
          <w:rFonts w:ascii="Times New Roman" w:eastAsia="Times New Roman" w:hAnsi="Times New Roman" w:cs="Times New Roman"/>
          <w:sz w:val="28"/>
          <w:szCs w:val="28"/>
          <w:lang w:eastAsia="ru-RU"/>
        </w:rPr>
        <w:t>энурез</w:t>
      </w:r>
      <w:proofErr w:type="spellEnd"/>
      <w:r w:rsidRPr="002D3215">
        <w:rPr>
          <w:rFonts w:ascii="Times New Roman" w:eastAsia="Times New Roman" w:hAnsi="Times New Roman" w:cs="Times New Roman"/>
          <w:sz w:val="28"/>
          <w:szCs w:val="28"/>
          <w:lang w:eastAsia="ru-RU"/>
        </w:rPr>
        <w:t xml:space="preserve"> в период адаптации. Плохое поведение является результатом перенапряжения нервной системы, а вовсе не упрямства или проявлением "плохого" характера ребенка.</w:t>
      </w:r>
    </w:p>
    <w:p w:rsidR="002D3215" w:rsidRPr="002D3215" w:rsidRDefault="002D3215" w:rsidP="00DA638D">
      <w:pPr>
        <w:numPr>
          <w:ilvl w:val="0"/>
          <w:numId w:val="2"/>
        </w:numPr>
        <w:spacing w:after="0" w:line="360" w:lineRule="auto"/>
        <w:ind w:left="0" w:firstLine="709"/>
        <w:rPr>
          <w:rFonts w:ascii="Times New Roman" w:eastAsia="Times New Roman" w:hAnsi="Times New Roman" w:cs="Times New Roman"/>
          <w:sz w:val="28"/>
          <w:szCs w:val="28"/>
          <w:lang w:eastAsia="ru-RU"/>
        </w:rPr>
      </w:pPr>
      <w:r w:rsidRPr="002D3215">
        <w:rPr>
          <w:rFonts w:ascii="Times New Roman" w:eastAsia="Times New Roman" w:hAnsi="Times New Roman" w:cs="Times New Roman"/>
          <w:sz w:val="28"/>
          <w:szCs w:val="28"/>
          <w:lang w:eastAsia="ru-RU"/>
        </w:rPr>
        <w:t>Одевать слишком тепло или, наоборот, излишне кутать малыша.</w:t>
      </w:r>
    </w:p>
    <w:p w:rsidR="00530C91" w:rsidRPr="002D3215" w:rsidRDefault="00530C91" w:rsidP="00DA638D">
      <w:pPr>
        <w:spacing w:after="0" w:line="360" w:lineRule="auto"/>
        <w:ind w:firstLine="709"/>
        <w:rPr>
          <w:rFonts w:ascii="Times New Roman" w:hAnsi="Times New Roman" w:cs="Times New Roman"/>
          <w:sz w:val="28"/>
          <w:szCs w:val="28"/>
        </w:rPr>
      </w:pPr>
    </w:p>
    <w:p w:rsidR="00530C91" w:rsidRPr="002D3215" w:rsidRDefault="00530C91" w:rsidP="00DA638D">
      <w:pPr>
        <w:pStyle w:val="a3"/>
        <w:shd w:val="clear" w:color="auto" w:fill="FFFFFF"/>
        <w:spacing w:before="0" w:beforeAutospacing="0" w:after="0" w:afterAutospacing="0" w:line="360" w:lineRule="auto"/>
        <w:ind w:firstLine="709"/>
        <w:rPr>
          <w:sz w:val="28"/>
          <w:szCs w:val="28"/>
        </w:rPr>
      </w:pPr>
    </w:p>
    <w:p w:rsidR="00530C91" w:rsidRPr="002D3215" w:rsidRDefault="00530C91" w:rsidP="00DA638D">
      <w:pPr>
        <w:spacing w:after="0" w:line="360" w:lineRule="auto"/>
        <w:ind w:firstLine="709"/>
        <w:rPr>
          <w:rFonts w:ascii="Times New Roman" w:hAnsi="Times New Roman" w:cs="Times New Roman"/>
          <w:sz w:val="28"/>
          <w:szCs w:val="28"/>
        </w:rPr>
      </w:pPr>
    </w:p>
    <w:sectPr w:rsidR="00530C91" w:rsidRPr="002D3215" w:rsidSect="004A5D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F339AF"/>
    <w:multiLevelType w:val="multilevel"/>
    <w:tmpl w:val="3F66A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E9C4454"/>
    <w:multiLevelType w:val="multilevel"/>
    <w:tmpl w:val="28103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5E16"/>
    <w:rsid w:val="002D3215"/>
    <w:rsid w:val="004A5D05"/>
    <w:rsid w:val="004D779D"/>
    <w:rsid w:val="00530C91"/>
    <w:rsid w:val="00875E16"/>
    <w:rsid w:val="00DA63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5D05"/>
  </w:style>
  <w:style w:type="paragraph" w:styleId="2">
    <w:name w:val="heading 2"/>
    <w:basedOn w:val="a"/>
    <w:link w:val="20"/>
    <w:uiPriority w:val="9"/>
    <w:qFormat/>
    <w:rsid w:val="00530C9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2D321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75E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75E16"/>
  </w:style>
  <w:style w:type="character" w:customStyle="1" w:styleId="20">
    <w:name w:val="Заголовок 2 Знак"/>
    <w:basedOn w:val="a0"/>
    <w:link w:val="2"/>
    <w:uiPriority w:val="9"/>
    <w:rsid w:val="00530C91"/>
    <w:rPr>
      <w:rFonts w:ascii="Times New Roman" w:eastAsia="Times New Roman" w:hAnsi="Times New Roman" w:cs="Times New Roman"/>
      <w:b/>
      <w:bCs/>
      <w:sz w:val="36"/>
      <w:szCs w:val="36"/>
      <w:lang w:eastAsia="ru-RU"/>
    </w:rPr>
  </w:style>
  <w:style w:type="character" w:styleId="a4">
    <w:name w:val="Hyperlink"/>
    <w:basedOn w:val="a0"/>
    <w:uiPriority w:val="99"/>
    <w:semiHidden/>
    <w:unhideWhenUsed/>
    <w:rsid w:val="00530C91"/>
    <w:rPr>
      <w:color w:val="0000FF"/>
      <w:u w:val="single"/>
    </w:rPr>
  </w:style>
  <w:style w:type="character" w:styleId="a5">
    <w:name w:val="Strong"/>
    <w:basedOn w:val="a0"/>
    <w:uiPriority w:val="22"/>
    <w:qFormat/>
    <w:rsid w:val="00530C91"/>
    <w:rPr>
      <w:b/>
      <w:bCs/>
    </w:rPr>
  </w:style>
  <w:style w:type="character" w:customStyle="1" w:styleId="30">
    <w:name w:val="Заголовок 3 Знак"/>
    <w:basedOn w:val="a0"/>
    <w:link w:val="3"/>
    <w:uiPriority w:val="9"/>
    <w:semiHidden/>
    <w:rsid w:val="002D3215"/>
    <w:rPr>
      <w:rFonts w:asciiTheme="majorHAnsi" w:eastAsiaTheme="majorEastAsia" w:hAnsiTheme="majorHAnsi" w:cstheme="majorBidi"/>
      <w:b/>
      <w:bCs/>
      <w:color w:val="4F81BD" w:themeColor="accent1"/>
    </w:rPr>
  </w:style>
  <w:style w:type="character" w:styleId="a6">
    <w:name w:val="Emphasis"/>
    <w:basedOn w:val="a0"/>
    <w:uiPriority w:val="20"/>
    <w:qFormat/>
    <w:rsid w:val="002D3215"/>
    <w:rPr>
      <w:i/>
      <w:iCs/>
    </w:rPr>
  </w:style>
</w:styles>
</file>

<file path=word/webSettings.xml><?xml version="1.0" encoding="utf-8"?>
<w:webSettings xmlns:r="http://schemas.openxmlformats.org/officeDocument/2006/relationships" xmlns:w="http://schemas.openxmlformats.org/wordprocessingml/2006/main">
  <w:divs>
    <w:div w:id="15742751">
      <w:bodyDiv w:val="1"/>
      <w:marLeft w:val="0"/>
      <w:marRight w:val="0"/>
      <w:marTop w:val="0"/>
      <w:marBottom w:val="0"/>
      <w:divBdr>
        <w:top w:val="none" w:sz="0" w:space="0" w:color="auto"/>
        <w:left w:val="none" w:sz="0" w:space="0" w:color="auto"/>
        <w:bottom w:val="none" w:sz="0" w:space="0" w:color="auto"/>
        <w:right w:val="none" w:sz="0" w:space="0" w:color="auto"/>
      </w:divBdr>
    </w:div>
    <w:div w:id="381245991">
      <w:bodyDiv w:val="1"/>
      <w:marLeft w:val="0"/>
      <w:marRight w:val="0"/>
      <w:marTop w:val="0"/>
      <w:marBottom w:val="0"/>
      <w:divBdr>
        <w:top w:val="none" w:sz="0" w:space="0" w:color="auto"/>
        <w:left w:val="none" w:sz="0" w:space="0" w:color="auto"/>
        <w:bottom w:val="none" w:sz="0" w:space="0" w:color="auto"/>
        <w:right w:val="none" w:sz="0" w:space="0" w:color="auto"/>
      </w:divBdr>
    </w:div>
    <w:div w:id="536045774">
      <w:bodyDiv w:val="1"/>
      <w:marLeft w:val="0"/>
      <w:marRight w:val="0"/>
      <w:marTop w:val="0"/>
      <w:marBottom w:val="0"/>
      <w:divBdr>
        <w:top w:val="none" w:sz="0" w:space="0" w:color="auto"/>
        <w:left w:val="none" w:sz="0" w:space="0" w:color="auto"/>
        <w:bottom w:val="none" w:sz="0" w:space="0" w:color="auto"/>
        <w:right w:val="none" w:sz="0" w:space="0" w:color="auto"/>
      </w:divBdr>
    </w:div>
    <w:div w:id="660542597">
      <w:bodyDiv w:val="1"/>
      <w:marLeft w:val="0"/>
      <w:marRight w:val="0"/>
      <w:marTop w:val="0"/>
      <w:marBottom w:val="0"/>
      <w:divBdr>
        <w:top w:val="none" w:sz="0" w:space="0" w:color="auto"/>
        <w:left w:val="none" w:sz="0" w:space="0" w:color="auto"/>
        <w:bottom w:val="none" w:sz="0" w:space="0" w:color="auto"/>
        <w:right w:val="none" w:sz="0" w:space="0" w:color="auto"/>
      </w:divBdr>
    </w:div>
    <w:div w:id="912275200">
      <w:bodyDiv w:val="1"/>
      <w:marLeft w:val="0"/>
      <w:marRight w:val="0"/>
      <w:marTop w:val="0"/>
      <w:marBottom w:val="0"/>
      <w:divBdr>
        <w:top w:val="none" w:sz="0" w:space="0" w:color="auto"/>
        <w:left w:val="none" w:sz="0" w:space="0" w:color="auto"/>
        <w:bottom w:val="none" w:sz="0" w:space="0" w:color="auto"/>
        <w:right w:val="none" w:sz="0" w:space="0" w:color="auto"/>
      </w:divBdr>
    </w:div>
    <w:div w:id="1291132237">
      <w:bodyDiv w:val="1"/>
      <w:marLeft w:val="0"/>
      <w:marRight w:val="0"/>
      <w:marTop w:val="0"/>
      <w:marBottom w:val="0"/>
      <w:divBdr>
        <w:top w:val="none" w:sz="0" w:space="0" w:color="auto"/>
        <w:left w:val="none" w:sz="0" w:space="0" w:color="auto"/>
        <w:bottom w:val="none" w:sz="0" w:space="0" w:color="auto"/>
        <w:right w:val="none" w:sz="0" w:space="0" w:color="auto"/>
      </w:divBdr>
    </w:div>
    <w:div w:id="1621255817">
      <w:bodyDiv w:val="1"/>
      <w:marLeft w:val="0"/>
      <w:marRight w:val="0"/>
      <w:marTop w:val="0"/>
      <w:marBottom w:val="0"/>
      <w:divBdr>
        <w:top w:val="none" w:sz="0" w:space="0" w:color="auto"/>
        <w:left w:val="none" w:sz="0" w:space="0" w:color="auto"/>
        <w:bottom w:val="none" w:sz="0" w:space="0" w:color="auto"/>
        <w:right w:val="none" w:sz="0" w:space="0" w:color="auto"/>
      </w:divBdr>
    </w:div>
    <w:div w:id="1866092894">
      <w:bodyDiv w:val="1"/>
      <w:marLeft w:val="0"/>
      <w:marRight w:val="0"/>
      <w:marTop w:val="0"/>
      <w:marBottom w:val="0"/>
      <w:divBdr>
        <w:top w:val="none" w:sz="0" w:space="0" w:color="auto"/>
        <w:left w:val="none" w:sz="0" w:space="0" w:color="auto"/>
        <w:bottom w:val="none" w:sz="0" w:space="0" w:color="auto"/>
        <w:right w:val="none" w:sz="0" w:space="0" w:color="auto"/>
      </w:divBdr>
    </w:div>
    <w:div w:id="1911886872">
      <w:bodyDiv w:val="1"/>
      <w:marLeft w:val="0"/>
      <w:marRight w:val="0"/>
      <w:marTop w:val="0"/>
      <w:marBottom w:val="0"/>
      <w:divBdr>
        <w:top w:val="none" w:sz="0" w:space="0" w:color="auto"/>
        <w:left w:val="none" w:sz="0" w:space="0" w:color="auto"/>
        <w:bottom w:val="none" w:sz="0" w:space="0" w:color="auto"/>
        <w:right w:val="none" w:sz="0" w:space="0" w:color="auto"/>
      </w:divBdr>
    </w:div>
    <w:div w:id="1979067735">
      <w:bodyDiv w:val="1"/>
      <w:marLeft w:val="0"/>
      <w:marRight w:val="0"/>
      <w:marTop w:val="0"/>
      <w:marBottom w:val="0"/>
      <w:divBdr>
        <w:top w:val="none" w:sz="0" w:space="0" w:color="auto"/>
        <w:left w:val="none" w:sz="0" w:space="0" w:color="auto"/>
        <w:bottom w:val="none" w:sz="0" w:space="0" w:color="auto"/>
        <w:right w:val="none" w:sz="0" w:space="0" w:color="auto"/>
      </w:divBdr>
    </w:div>
    <w:div w:id="1988583043">
      <w:bodyDiv w:val="1"/>
      <w:marLeft w:val="0"/>
      <w:marRight w:val="0"/>
      <w:marTop w:val="0"/>
      <w:marBottom w:val="0"/>
      <w:divBdr>
        <w:top w:val="none" w:sz="0" w:space="0" w:color="auto"/>
        <w:left w:val="none" w:sz="0" w:space="0" w:color="auto"/>
        <w:bottom w:val="none" w:sz="0" w:space="0" w:color="auto"/>
        <w:right w:val="none" w:sz="0" w:space="0" w:color="auto"/>
      </w:divBdr>
      <w:divsChild>
        <w:div w:id="2145805953">
          <w:marLeft w:val="0"/>
          <w:marRight w:val="0"/>
          <w:marTop w:val="240"/>
          <w:marBottom w:val="240"/>
          <w:divBdr>
            <w:top w:val="none" w:sz="0" w:space="0" w:color="auto"/>
            <w:left w:val="none" w:sz="0" w:space="0" w:color="auto"/>
            <w:bottom w:val="none" w:sz="0" w:space="0" w:color="auto"/>
            <w:right w:val="none" w:sz="0" w:space="0" w:color="auto"/>
          </w:divBdr>
        </w:div>
      </w:divsChild>
    </w:div>
    <w:div w:id="2012833077">
      <w:bodyDiv w:val="1"/>
      <w:marLeft w:val="0"/>
      <w:marRight w:val="0"/>
      <w:marTop w:val="0"/>
      <w:marBottom w:val="0"/>
      <w:divBdr>
        <w:top w:val="none" w:sz="0" w:space="0" w:color="auto"/>
        <w:left w:val="none" w:sz="0" w:space="0" w:color="auto"/>
        <w:bottom w:val="none" w:sz="0" w:space="0" w:color="auto"/>
        <w:right w:val="none" w:sz="0" w:space="0" w:color="auto"/>
      </w:divBdr>
    </w:div>
    <w:div w:id="210792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3654</Words>
  <Characters>20833</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2</cp:revision>
  <dcterms:created xsi:type="dcterms:W3CDTF">2017-02-15T15:32:00Z</dcterms:created>
  <dcterms:modified xsi:type="dcterms:W3CDTF">2017-02-15T17:15:00Z</dcterms:modified>
</cp:coreProperties>
</file>