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813" w:rsidRDefault="00707813" w:rsidP="00DF1E34">
      <w:pPr>
        <w:rPr>
          <w:rFonts w:ascii="Times New Roman" w:hAnsi="Times New Roman"/>
          <w:sz w:val="24"/>
          <w:szCs w:val="24"/>
        </w:rPr>
      </w:pPr>
    </w:p>
    <w:p w:rsidR="00E74D9A" w:rsidRDefault="00707813" w:rsidP="00E74D9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707813" w:rsidRPr="00707813" w:rsidRDefault="00707813" w:rsidP="00707813">
      <w:pPr>
        <w:jc w:val="center"/>
        <w:rPr>
          <w:rFonts w:ascii="Times New Roman" w:hAnsi="Times New Roman"/>
          <w:sz w:val="36"/>
          <w:szCs w:val="36"/>
        </w:rPr>
      </w:pPr>
      <w:r w:rsidRPr="00707813">
        <w:rPr>
          <w:rFonts w:ascii="Times New Roman" w:hAnsi="Times New Roman"/>
          <w:bCs/>
          <w:sz w:val="36"/>
          <w:szCs w:val="36"/>
        </w:rPr>
        <w:t>Нетрадиционные приемы при обучении творческому рассказыванию</w:t>
      </w:r>
    </w:p>
    <w:p w:rsidR="00707813" w:rsidRPr="00C437E9" w:rsidRDefault="00707813" w:rsidP="00C437E9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C437E9">
        <w:rPr>
          <w:rFonts w:ascii="Times New Roman" w:hAnsi="Times New Roman"/>
          <w:bCs/>
          <w:sz w:val="28"/>
          <w:szCs w:val="28"/>
        </w:rPr>
        <w:t>Творческое рассказывание - это придуманные рассказы, представляющие собой некий результат детской фантазии, требующие от ребёнка воображения, образного мышления, самостоятельного и в известной   степени своеобразного моделирования сюжета и композиционного построения текста, придумывания интересных, захватывающих деталей опирающихся на творчески  переработанный предшествующий опыт и знания в целом, на способность к созданию своеобразных, порой причудливых комбинаций и сочетаний событий, явлений, обстоятельств.</w:t>
      </w:r>
      <w:proofErr w:type="gramEnd"/>
    </w:p>
    <w:p w:rsidR="00707813" w:rsidRPr="00C437E9" w:rsidRDefault="00707813" w:rsidP="00C437E9">
      <w:pPr>
        <w:jc w:val="both"/>
        <w:rPr>
          <w:rFonts w:ascii="Times New Roman" w:hAnsi="Times New Roman"/>
          <w:sz w:val="28"/>
          <w:szCs w:val="28"/>
        </w:rPr>
      </w:pPr>
    </w:p>
    <w:p w:rsidR="00C437E9" w:rsidRPr="00C437E9" w:rsidRDefault="00C437E9" w:rsidP="00C437E9">
      <w:pPr>
        <w:jc w:val="both"/>
        <w:rPr>
          <w:rFonts w:ascii="Times New Roman" w:hAnsi="Times New Roman"/>
          <w:b/>
          <w:sz w:val="28"/>
          <w:szCs w:val="28"/>
        </w:rPr>
      </w:pPr>
      <w:r w:rsidRPr="00C437E9">
        <w:rPr>
          <w:rFonts w:ascii="Times New Roman" w:hAnsi="Times New Roman"/>
          <w:b/>
          <w:sz w:val="28"/>
          <w:szCs w:val="28"/>
        </w:rPr>
        <w:t>Актуальность</w:t>
      </w:r>
      <w:r w:rsidR="00287918">
        <w:rPr>
          <w:rFonts w:ascii="Times New Roman" w:hAnsi="Times New Roman"/>
          <w:b/>
          <w:sz w:val="28"/>
          <w:szCs w:val="28"/>
        </w:rPr>
        <w:t xml:space="preserve"> моей темы:</w:t>
      </w:r>
    </w:p>
    <w:p w:rsidR="00707813" w:rsidRPr="00C437E9" w:rsidRDefault="00467C93" w:rsidP="00C437E9">
      <w:pPr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 xml:space="preserve">Формировать в связной речи (развитие умения содержательно  и логично строить высказывания, доказательно, живо говорить на разные темы, выбирать точные слова для характеристики предметов и явлений) является главной задачей речевого развития дошкольников. Связная монологическая речь творческое рассказывание </w:t>
      </w:r>
      <w:proofErr w:type="gramStart"/>
      <w:r w:rsidRPr="00C437E9">
        <w:rPr>
          <w:rFonts w:ascii="Times New Roman" w:hAnsi="Times New Roman"/>
          <w:sz w:val="28"/>
          <w:szCs w:val="28"/>
        </w:rPr>
        <w:t>играет огромное значение</w:t>
      </w:r>
      <w:proofErr w:type="gramEnd"/>
      <w:r w:rsidRPr="00C437E9">
        <w:rPr>
          <w:rFonts w:ascii="Times New Roman" w:hAnsi="Times New Roman"/>
          <w:sz w:val="28"/>
          <w:szCs w:val="28"/>
        </w:rPr>
        <w:t xml:space="preserve"> для развития воображения и личности  дошкольником в целом.</w:t>
      </w:r>
    </w:p>
    <w:p w:rsidR="00707813" w:rsidRPr="00C437E9" w:rsidRDefault="00707813" w:rsidP="00C437E9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437E9">
        <w:rPr>
          <w:rFonts w:ascii="Times New Roman" w:hAnsi="Times New Roman"/>
          <w:color w:val="000000" w:themeColor="text1"/>
          <w:sz w:val="28"/>
          <w:szCs w:val="28"/>
        </w:rPr>
        <w:t>Именно период дошкольного детства является одним  из главных для</w:t>
      </w:r>
      <w:r w:rsidR="003C28EA" w:rsidRPr="00C437E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437E9">
        <w:rPr>
          <w:rFonts w:ascii="Times New Roman" w:hAnsi="Times New Roman"/>
          <w:color w:val="000000" w:themeColor="text1"/>
          <w:sz w:val="28"/>
          <w:szCs w:val="28"/>
        </w:rPr>
        <w:t>форм</w:t>
      </w:r>
      <w:r w:rsidR="00467C93" w:rsidRPr="00C437E9">
        <w:rPr>
          <w:rFonts w:ascii="Times New Roman" w:hAnsi="Times New Roman"/>
          <w:color w:val="000000" w:themeColor="text1"/>
          <w:sz w:val="28"/>
          <w:szCs w:val="28"/>
        </w:rPr>
        <w:t xml:space="preserve">ирования словесного творчества и творческого рассказывания </w:t>
      </w:r>
    </w:p>
    <w:p w:rsidR="00707813" w:rsidRPr="00C437E9" w:rsidRDefault="00707813" w:rsidP="00C437E9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07813" w:rsidRPr="00E74D9A" w:rsidRDefault="00707813" w:rsidP="00C437E9">
      <w:pPr>
        <w:jc w:val="both"/>
        <w:rPr>
          <w:rFonts w:ascii="Times New Roman" w:hAnsi="Times New Roman"/>
          <w:b/>
          <w:sz w:val="28"/>
          <w:szCs w:val="28"/>
        </w:rPr>
      </w:pPr>
      <w:r w:rsidRPr="00E74D9A">
        <w:rPr>
          <w:rFonts w:ascii="Times New Roman" w:hAnsi="Times New Roman"/>
          <w:b/>
          <w:bCs/>
          <w:iCs/>
          <w:sz w:val="28"/>
          <w:szCs w:val="28"/>
        </w:rPr>
        <w:t>Гипотеза</w:t>
      </w:r>
      <w:r w:rsidR="00287918">
        <w:rPr>
          <w:rFonts w:ascii="Times New Roman" w:hAnsi="Times New Roman"/>
          <w:b/>
          <w:bCs/>
          <w:iCs/>
          <w:sz w:val="28"/>
          <w:szCs w:val="28"/>
        </w:rPr>
        <w:t>:</w:t>
      </w:r>
    </w:p>
    <w:p w:rsidR="00707813" w:rsidRPr="00C437E9" w:rsidRDefault="00707813" w:rsidP="00C437E9">
      <w:pPr>
        <w:jc w:val="both"/>
        <w:rPr>
          <w:rFonts w:ascii="Times New Roman" w:hAnsi="Times New Roman"/>
          <w:bCs/>
          <w:sz w:val="28"/>
          <w:szCs w:val="28"/>
        </w:rPr>
      </w:pPr>
      <w:r w:rsidRPr="00C437E9">
        <w:rPr>
          <w:rFonts w:ascii="Times New Roman" w:hAnsi="Times New Roman"/>
          <w:bCs/>
          <w:sz w:val="28"/>
          <w:szCs w:val="28"/>
        </w:rPr>
        <w:t>Чем лучше подготовлен ребенок в речевом отношении, тем больше развиты у него воображение и творческие способности, тем выше мотивация к обучению в школе.</w:t>
      </w:r>
    </w:p>
    <w:p w:rsidR="00287918" w:rsidRPr="00C437E9" w:rsidRDefault="00287918" w:rsidP="00C437E9">
      <w:pPr>
        <w:jc w:val="both"/>
        <w:rPr>
          <w:rFonts w:ascii="Times New Roman" w:hAnsi="Times New Roman"/>
          <w:bCs/>
          <w:sz w:val="28"/>
          <w:szCs w:val="28"/>
        </w:rPr>
      </w:pPr>
    </w:p>
    <w:p w:rsidR="00287918" w:rsidRDefault="00287918" w:rsidP="00287918">
      <w:pPr>
        <w:shd w:val="clear" w:color="auto" w:fill="FFFFFF"/>
        <w:spacing w:before="214" w:after="214" w:line="299" w:lineRule="atLeast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87918">
        <w:rPr>
          <w:rFonts w:ascii="Times New Roman" w:hAnsi="Times New Roman"/>
          <w:b/>
          <w:color w:val="000000" w:themeColor="text1"/>
          <w:sz w:val="28"/>
          <w:szCs w:val="28"/>
        </w:rPr>
        <w:drawing>
          <wp:inline distT="0" distB="0" distL="0" distR="0">
            <wp:extent cx="2762250" cy="2005264"/>
            <wp:effectExtent l="19050" t="0" r="0" b="0"/>
            <wp:docPr id="2" name="Рисунок 2" descr="DSCN306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DSCN3067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2032" cy="20051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67C93" w:rsidRPr="00E74D9A" w:rsidRDefault="00467C93" w:rsidP="00C437E9">
      <w:pPr>
        <w:shd w:val="clear" w:color="auto" w:fill="FFFFFF"/>
        <w:spacing w:before="214" w:after="214" w:line="299" w:lineRule="atLeast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74D9A">
        <w:rPr>
          <w:rFonts w:ascii="Times New Roman" w:hAnsi="Times New Roman"/>
          <w:b/>
          <w:color w:val="000000" w:themeColor="text1"/>
          <w:sz w:val="28"/>
          <w:szCs w:val="28"/>
        </w:rPr>
        <w:t>Задачи:</w:t>
      </w:r>
    </w:p>
    <w:p w:rsidR="00467C93" w:rsidRPr="00C437E9" w:rsidRDefault="00467C93" w:rsidP="00C437E9">
      <w:pPr>
        <w:shd w:val="clear" w:color="auto" w:fill="FFFFFF"/>
        <w:spacing w:before="214" w:after="214" w:line="299" w:lineRule="atLeast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437E9">
        <w:rPr>
          <w:rFonts w:ascii="Times New Roman" w:hAnsi="Times New Roman"/>
          <w:color w:val="000000" w:themeColor="text1"/>
          <w:sz w:val="28"/>
          <w:szCs w:val="28"/>
        </w:rPr>
        <w:t>1. Учить детей составлять творческие рассказы с опорой на картинки и без них.</w:t>
      </w:r>
    </w:p>
    <w:p w:rsidR="00467C93" w:rsidRPr="00C437E9" w:rsidRDefault="00467C93" w:rsidP="00C437E9">
      <w:pPr>
        <w:shd w:val="clear" w:color="auto" w:fill="FFFFFF"/>
        <w:spacing w:before="214" w:after="214" w:line="299" w:lineRule="atLeast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437E9">
        <w:rPr>
          <w:rFonts w:ascii="Times New Roman" w:hAnsi="Times New Roman"/>
          <w:color w:val="000000" w:themeColor="text1"/>
          <w:sz w:val="28"/>
          <w:szCs w:val="28"/>
        </w:rPr>
        <w:lastRenderedPageBreak/>
        <w:t>2. Формировать элементарные знания о теме высказывания, расположение его структурных частей.</w:t>
      </w:r>
    </w:p>
    <w:p w:rsidR="00467C93" w:rsidRPr="00C437E9" w:rsidRDefault="00467C93" w:rsidP="00C437E9">
      <w:pPr>
        <w:shd w:val="clear" w:color="auto" w:fill="FFFFFF"/>
        <w:spacing w:before="214" w:after="214" w:line="299" w:lineRule="atLeast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437E9">
        <w:rPr>
          <w:rFonts w:ascii="Times New Roman" w:hAnsi="Times New Roman"/>
          <w:color w:val="000000" w:themeColor="text1"/>
          <w:sz w:val="28"/>
          <w:szCs w:val="28"/>
        </w:rPr>
        <w:t>3. Учить детей рассказыванию по серии сюжетных картин.</w:t>
      </w:r>
    </w:p>
    <w:p w:rsidR="00467C93" w:rsidRPr="00C437E9" w:rsidRDefault="00467C93" w:rsidP="00C437E9">
      <w:pPr>
        <w:shd w:val="clear" w:color="auto" w:fill="FFFFFF"/>
        <w:spacing w:before="214" w:after="214" w:line="299" w:lineRule="atLeast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437E9">
        <w:rPr>
          <w:rFonts w:ascii="Times New Roman" w:hAnsi="Times New Roman"/>
          <w:color w:val="000000" w:themeColor="text1"/>
          <w:sz w:val="28"/>
          <w:szCs w:val="28"/>
        </w:rPr>
        <w:t>4. Развивать умение использовать разнообразные средства связи в описательных и повествовательных текстах.</w:t>
      </w:r>
    </w:p>
    <w:p w:rsidR="00467C93" w:rsidRPr="00C437E9" w:rsidRDefault="00467C93" w:rsidP="00C437E9">
      <w:pPr>
        <w:shd w:val="clear" w:color="auto" w:fill="FFFFFF"/>
        <w:spacing w:before="214" w:after="214" w:line="299" w:lineRule="atLeast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437E9">
        <w:rPr>
          <w:rFonts w:ascii="Times New Roman" w:hAnsi="Times New Roman"/>
          <w:color w:val="000000" w:themeColor="text1"/>
          <w:sz w:val="28"/>
          <w:szCs w:val="28"/>
        </w:rPr>
        <w:t>5. Воспитывать у детей умение использовать разнообразные языковые средства, а своей речи и в словесном творчестве.</w:t>
      </w:r>
    </w:p>
    <w:p w:rsidR="00467C93" w:rsidRDefault="00467C93" w:rsidP="00C437E9">
      <w:pPr>
        <w:shd w:val="clear" w:color="auto" w:fill="FFFFFF"/>
        <w:spacing w:before="214" w:after="214" w:line="299" w:lineRule="atLeast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437E9">
        <w:rPr>
          <w:rFonts w:ascii="Times New Roman" w:hAnsi="Times New Roman"/>
          <w:color w:val="000000" w:themeColor="text1"/>
          <w:sz w:val="28"/>
          <w:szCs w:val="28"/>
        </w:rPr>
        <w:t>6. Развивать имение составлять текст коллективн</w:t>
      </w:r>
      <w:r w:rsidR="00C437E9">
        <w:rPr>
          <w:rFonts w:ascii="Times New Roman" w:hAnsi="Times New Roman"/>
          <w:color w:val="000000" w:themeColor="text1"/>
          <w:sz w:val="28"/>
          <w:szCs w:val="28"/>
        </w:rPr>
        <w:t>о, слушать и слышать друг друга</w:t>
      </w:r>
    </w:p>
    <w:p w:rsidR="00287918" w:rsidRPr="00C437E9" w:rsidRDefault="00287918" w:rsidP="00287918">
      <w:pPr>
        <w:shd w:val="clear" w:color="auto" w:fill="FFFFFF"/>
        <w:spacing w:before="214" w:after="214" w:line="299" w:lineRule="atLeast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287918">
        <w:rPr>
          <w:rFonts w:ascii="Times New Roman" w:hAnsi="Times New Roman"/>
          <w:color w:val="000000" w:themeColor="text1"/>
          <w:sz w:val="28"/>
          <w:szCs w:val="28"/>
        </w:rPr>
        <w:drawing>
          <wp:inline distT="0" distB="0" distL="0" distR="0">
            <wp:extent cx="2409825" cy="1647825"/>
            <wp:effectExtent l="19050" t="0" r="9525" b="0"/>
            <wp:docPr id="3" name="Рисунок 3" descr="DSCN30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DSCN3063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9819" cy="16478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07813" w:rsidRPr="00C437E9" w:rsidRDefault="00707813" w:rsidP="00C437E9">
      <w:pPr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 xml:space="preserve">Словесное творчество – наиболее сложный вид творческой деятельности ребенка. Элемент творчества есть в любом рассказе. Поэтому термин «творческие рассказы» - условное название рассказов, которые дети придумывают сами. Особенности творческого рассказывания заключаются в том, что ребенок должен самостоятельно придумывать содержание </w:t>
      </w:r>
      <w:proofErr w:type="gramStart"/>
      <w:r w:rsidRPr="00C437E9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C437E9">
        <w:rPr>
          <w:rFonts w:ascii="Times New Roman" w:hAnsi="Times New Roman"/>
          <w:sz w:val="28"/>
          <w:szCs w:val="28"/>
        </w:rPr>
        <w:t>сюжет, воображаемые действующие лица), опираясь на тему и свой прошлый опыт, и облекать его в форму связного повествования. Требуется также придумывать завязку, ход события, кульминацию и развязку. Творческое рассказывание в какой-то степени родственно настоящему литературному творчеству. От ребенка требуется умение выбрать из имеющихся знаний отдельные факты, внести в них элемент фантазии и составить творческий рассказ.</w:t>
      </w:r>
    </w:p>
    <w:p w:rsidR="00707813" w:rsidRPr="00C437E9" w:rsidRDefault="00707813" w:rsidP="00C437E9">
      <w:pPr>
        <w:jc w:val="both"/>
        <w:rPr>
          <w:rFonts w:ascii="Times New Roman" w:hAnsi="Times New Roman"/>
          <w:sz w:val="28"/>
          <w:szCs w:val="28"/>
        </w:rPr>
      </w:pPr>
    </w:p>
    <w:p w:rsidR="002A1C35" w:rsidRPr="00C437E9" w:rsidRDefault="002A1C35" w:rsidP="002A1C35">
      <w:pPr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>Для решения своих задач в своей работе  выбрала несколько видов творческого рассказывания. И хотела вам о них немного рассказать</w:t>
      </w:r>
    </w:p>
    <w:p w:rsidR="00B13D2C" w:rsidRPr="00C437E9" w:rsidRDefault="00B13D2C" w:rsidP="00C437E9">
      <w:pPr>
        <w:jc w:val="both"/>
        <w:rPr>
          <w:rFonts w:ascii="Times New Roman" w:hAnsi="Times New Roman"/>
          <w:sz w:val="28"/>
          <w:szCs w:val="28"/>
        </w:rPr>
      </w:pPr>
    </w:p>
    <w:p w:rsidR="00B13D2C" w:rsidRPr="00C437E9" w:rsidRDefault="00B13D2C" w:rsidP="00C437E9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C437E9">
        <w:rPr>
          <w:rFonts w:ascii="Times New Roman" w:hAnsi="Times New Roman"/>
          <w:b/>
          <w:bCs/>
          <w:sz w:val="28"/>
          <w:szCs w:val="28"/>
        </w:rPr>
        <w:t xml:space="preserve">Придумывание рассказа с продолжением </w:t>
      </w:r>
    </w:p>
    <w:p w:rsidR="00B13D2C" w:rsidRPr="00C437E9" w:rsidRDefault="00B13D2C" w:rsidP="00C437E9">
      <w:pPr>
        <w:jc w:val="both"/>
        <w:rPr>
          <w:rFonts w:ascii="Times New Roman" w:hAnsi="Times New Roman"/>
          <w:bCs/>
          <w:sz w:val="28"/>
          <w:szCs w:val="28"/>
        </w:rPr>
      </w:pPr>
      <w:r w:rsidRPr="00C437E9">
        <w:rPr>
          <w:rFonts w:ascii="Times New Roman" w:hAnsi="Times New Roman"/>
          <w:bCs/>
          <w:sz w:val="28"/>
          <w:szCs w:val="28"/>
        </w:rPr>
        <w:t xml:space="preserve">     Детям предлагаются серии сюжетных картин, на которых изображены: необитаемый остров, планета, сказочный лес, подворье  или другое место нахождения героев рассказов. Для составления сюжета на картине детям предлагаются разложить сказочных героев и предметы  на большой сюжетной картине на заданную тему.  Во время выкладывания дети  составляют свой рассказ. </w:t>
      </w:r>
    </w:p>
    <w:p w:rsidR="00B13D2C" w:rsidRPr="00C437E9" w:rsidRDefault="00B13D2C" w:rsidP="00C437E9">
      <w:pPr>
        <w:jc w:val="both"/>
        <w:rPr>
          <w:rFonts w:ascii="Times New Roman" w:hAnsi="Times New Roman"/>
          <w:bCs/>
          <w:sz w:val="28"/>
          <w:szCs w:val="28"/>
        </w:rPr>
      </w:pPr>
      <w:r w:rsidRPr="00C437E9">
        <w:rPr>
          <w:rFonts w:ascii="Times New Roman" w:hAnsi="Times New Roman"/>
          <w:bCs/>
          <w:sz w:val="28"/>
          <w:szCs w:val="28"/>
        </w:rPr>
        <w:lastRenderedPageBreak/>
        <w:t>Например: Это необитаемый остров. Утром светило яркое солнце. Вдруг, откуда не возьмись, появился корабль. На нем плыл пират по имени Макс. С ним была его любимая мартышка Вася. Они увидели остров и решили сойти  на берег….</w:t>
      </w:r>
    </w:p>
    <w:p w:rsidR="00B13D2C" w:rsidRDefault="00287918" w:rsidP="00C437E9">
      <w:pPr>
        <w:jc w:val="both"/>
        <w:rPr>
          <w:rFonts w:ascii="Times New Roman" w:hAnsi="Times New Roman"/>
          <w:bCs/>
          <w:sz w:val="28"/>
          <w:szCs w:val="28"/>
        </w:rPr>
      </w:pPr>
      <w:r w:rsidRPr="00287918">
        <w:rPr>
          <w:rFonts w:ascii="Times New Roman" w:hAnsi="Times New Roman"/>
          <w:bCs/>
          <w:sz w:val="28"/>
          <w:szCs w:val="28"/>
        </w:rPr>
        <w:drawing>
          <wp:inline distT="0" distB="0" distL="0" distR="0">
            <wp:extent cx="2867025" cy="1883872"/>
            <wp:effectExtent l="19050" t="0" r="9525" b="0"/>
            <wp:docPr id="4" name="Рисунок 4" descr="F:\DCIM\101NIKON\DSCN31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F:\DCIM\101NIKON\DSCN31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574" cy="18816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287918">
        <w:rPr>
          <w:rFonts w:ascii="Times New Roman" w:hAnsi="Times New Roman"/>
          <w:bCs/>
          <w:sz w:val="28"/>
          <w:szCs w:val="28"/>
        </w:rPr>
        <w:drawing>
          <wp:inline distT="0" distB="0" distL="0" distR="0">
            <wp:extent cx="2771774" cy="1819275"/>
            <wp:effectExtent l="19050" t="0" r="0" b="0"/>
            <wp:docPr id="5" name="Рисунок 5" descr="G:\DCIM\101NIKON\DSCN306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G:\DCIM\101NIKON\DSCN306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000" cy="18220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87918" w:rsidRPr="00C437E9" w:rsidRDefault="00287918" w:rsidP="00287918">
      <w:pPr>
        <w:jc w:val="center"/>
        <w:rPr>
          <w:rFonts w:ascii="Times New Roman" w:hAnsi="Times New Roman"/>
          <w:bCs/>
          <w:sz w:val="28"/>
          <w:szCs w:val="28"/>
        </w:rPr>
      </w:pPr>
      <w:r w:rsidRPr="00287918">
        <w:rPr>
          <w:rFonts w:ascii="Times New Roman" w:hAnsi="Times New Roman"/>
          <w:bCs/>
          <w:sz w:val="28"/>
          <w:szCs w:val="28"/>
        </w:rPr>
        <w:drawing>
          <wp:inline distT="0" distB="0" distL="0" distR="0">
            <wp:extent cx="2657475" cy="1704975"/>
            <wp:effectExtent l="19050" t="0" r="9525" b="0"/>
            <wp:docPr id="6" name="Рисунок 6" descr="C:\Users\10 группа\Pictures\DSCN309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10 группа\Pictures\DSCN30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526" cy="17075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13D2C" w:rsidRPr="00C437E9" w:rsidRDefault="00B13D2C" w:rsidP="00C437E9">
      <w:pPr>
        <w:jc w:val="both"/>
        <w:rPr>
          <w:rFonts w:ascii="Times New Roman" w:hAnsi="Times New Roman"/>
          <w:bCs/>
          <w:sz w:val="28"/>
          <w:szCs w:val="28"/>
        </w:rPr>
      </w:pPr>
      <w:r w:rsidRPr="00C437E9">
        <w:rPr>
          <w:rFonts w:ascii="Times New Roman" w:hAnsi="Times New Roman"/>
          <w:bCs/>
          <w:sz w:val="28"/>
          <w:szCs w:val="28"/>
        </w:rPr>
        <w:t xml:space="preserve">     Как вариант для усложнения речевых задач и развития творческого рассказывания  можно предложить дошкольникам придумать рассказ: поучительно-познавательный, фантастический, юмористический, рассказ-небылицу и т.д.</w:t>
      </w:r>
    </w:p>
    <w:p w:rsidR="009900B3" w:rsidRPr="00C437E9" w:rsidRDefault="009900B3" w:rsidP="00C437E9">
      <w:pPr>
        <w:jc w:val="both"/>
        <w:rPr>
          <w:rFonts w:ascii="Times New Roman" w:hAnsi="Times New Roman"/>
          <w:sz w:val="28"/>
          <w:szCs w:val="28"/>
        </w:rPr>
      </w:pPr>
    </w:p>
    <w:p w:rsidR="00BF318E" w:rsidRPr="00C437E9" w:rsidRDefault="00BF318E" w:rsidP="00C437E9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C437E9">
        <w:rPr>
          <w:rFonts w:ascii="Times New Roman" w:hAnsi="Times New Roman"/>
          <w:b/>
          <w:bCs/>
          <w:sz w:val="28"/>
          <w:szCs w:val="28"/>
        </w:rPr>
        <w:t xml:space="preserve">Придумывание рассказов по </w:t>
      </w:r>
      <w:proofErr w:type="spellStart"/>
      <w:r w:rsidRPr="00C437E9">
        <w:rPr>
          <w:rFonts w:ascii="Times New Roman" w:hAnsi="Times New Roman"/>
          <w:b/>
          <w:bCs/>
          <w:sz w:val="28"/>
          <w:szCs w:val="28"/>
        </w:rPr>
        <w:t>мнемотаблицам</w:t>
      </w:r>
      <w:proofErr w:type="spellEnd"/>
    </w:p>
    <w:p w:rsidR="00BF318E" w:rsidRPr="00C437E9" w:rsidRDefault="00BF318E" w:rsidP="00C437E9">
      <w:pPr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C437E9">
        <w:rPr>
          <w:rFonts w:ascii="Times New Roman" w:hAnsi="Times New Roman"/>
          <w:bCs/>
          <w:sz w:val="28"/>
          <w:szCs w:val="28"/>
        </w:rPr>
        <w:t>Придумывание рассказов по опорным предметным схематичным картинкам</w:t>
      </w:r>
      <w:r w:rsidR="007C53B1" w:rsidRPr="00C437E9">
        <w:rPr>
          <w:rFonts w:ascii="Times New Roman" w:hAnsi="Times New Roman"/>
          <w:bCs/>
          <w:sz w:val="28"/>
          <w:szCs w:val="28"/>
        </w:rPr>
        <w:t xml:space="preserve"> в определённом порядке, составленные в таблицы – </w:t>
      </w:r>
      <w:proofErr w:type="spellStart"/>
      <w:r w:rsidR="007C53B1" w:rsidRPr="00C437E9">
        <w:rPr>
          <w:rFonts w:ascii="Times New Roman" w:hAnsi="Times New Roman"/>
          <w:bCs/>
          <w:sz w:val="28"/>
          <w:szCs w:val="28"/>
        </w:rPr>
        <w:t>мнемотаблицы</w:t>
      </w:r>
      <w:proofErr w:type="spellEnd"/>
      <w:r w:rsidR="007C53B1" w:rsidRPr="00C437E9">
        <w:rPr>
          <w:rFonts w:ascii="Times New Roman" w:hAnsi="Times New Roman"/>
          <w:bCs/>
          <w:sz w:val="28"/>
          <w:szCs w:val="28"/>
        </w:rPr>
        <w:t>, позволяют дошкольникам составить творческий  рассказ в логическойпоследовательности.</w:t>
      </w:r>
      <w:proofErr w:type="gramEnd"/>
    </w:p>
    <w:p w:rsidR="007C53B1" w:rsidRPr="00C437E9" w:rsidRDefault="006D2F21" w:rsidP="00C437E9">
      <w:pPr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C437E9">
        <w:rPr>
          <w:rFonts w:ascii="Times New Roman" w:hAnsi="Times New Roman"/>
          <w:bCs/>
          <w:sz w:val="28"/>
          <w:szCs w:val="28"/>
        </w:rPr>
        <w:t>Мнемотаблицы</w:t>
      </w:r>
      <w:proofErr w:type="spellEnd"/>
      <w:r w:rsidRPr="00C437E9">
        <w:rPr>
          <w:rFonts w:ascii="Times New Roman" w:hAnsi="Times New Roman"/>
          <w:bCs/>
          <w:sz w:val="28"/>
          <w:szCs w:val="28"/>
        </w:rPr>
        <w:t xml:space="preserve"> идет от </w:t>
      </w:r>
      <w:proofErr w:type="gramStart"/>
      <w:r w:rsidRPr="00C437E9">
        <w:rPr>
          <w:rFonts w:ascii="Times New Roman" w:hAnsi="Times New Roman"/>
          <w:bCs/>
          <w:sz w:val="28"/>
          <w:szCs w:val="28"/>
        </w:rPr>
        <w:t>простого</w:t>
      </w:r>
      <w:proofErr w:type="gramEnd"/>
      <w:r w:rsidRPr="00C437E9">
        <w:rPr>
          <w:rFonts w:ascii="Times New Roman" w:hAnsi="Times New Roman"/>
          <w:bCs/>
          <w:sz w:val="28"/>
          <w:szCs w:val="28"/>
        </w:rPr>
        <w:t xml:space="preserve"> к сложному: </w:t>
      </w:r>
      <w:proofErr w:type="spellStart"/>
      <w:r w:rsidRPr="00C437E9">
        <w:rPr>
          <w:rFonts w:ascii="Times New Roman" w:hAnsi="Times New Roman"/>
          <w:bCs/>
          <w:sz w:val="28"/>
          <w:szCs w:val="28"/>
        </w:rPr>
        <w:t>мнемоквадрат</w:t>
      </w:r>
      <w:proofErr w:type="spellEnd"/>
      <w:r w:rsidRPr="00C437E9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C437E9">
        <w:rPr>
          <w:rFonts w:ascii="Times New Roman" w:hAnsi="Times New Roman"/>
          <w:bCs/>
          <w:sz w:val="28"/>
          <w:szCs w:val="28"/>
        </w:rPr>
        <w:t>мемодорожка</w:t>
      </w:r>
      <w:proofErr w:type="spellEnd"/>
      <w:r w:rsidRPr="00C437E9">
        <w:rPr>
          <w:rFonts w:ascii="Times New Roman" w:hAnsi="Times New Roman"/>
          <w:bCs/>
          <w:sz w:val="28"/>
          <w:szCs w:val="28"/>
        </w:rPr>
        <w:t xml:space="preserve"> и </w:t>
      </w:r>
      <w:proofErr w:type="spellStart"/>
      <w:r w:rsidRPr="00C437E9">
        <w:rPr>
          <w:rFonts w:ascii="Times New Roman" w:hAnsi="Times New Roman"/>
          <w:bCs/>
          <w:sz w:val="28"/>
          <w:szCs w:val="28"/>
        </w:rPr>
        <w:t>мнемотаблица</w:t>
      </w:r>
      <w:proofErr w:type="spellEnd"/>
    </w:p>
    <w:p w:rsidR="00AE13B0" w:rsidRPr="00C437E9" w:rsidRDefault="00AE13B0" w:rsidP="00C437E9">
      <w:pPr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C437E9">
        <w:rPr>
          <w:rFonts w:ascii="Times New Roman" w:hAnsi="Times New Roman"/>
          <w:bCs/>
          <w:sz w:val="28"/>
          <w:szCs w:val="28"/>
        </w:rPr>
        <w:t>Мнемотаблицы</w:t>
      </w:r>
      <w:proofErr w:type="spellEnd"/>
      <w:r w:rsidRPr="00C437E9">
        <w:rPr>
          <w:rFonts w:ascii="Times New Roman" w:hAnsi="Times New Roman"/>
          <w:bCs/>
          <w:sz w:val="28"/>
          <w:szCs w:val="28"/>
        </w:rPr>
        <w:t xml:space="preserve"> используют: </w:t>
      </w:r>
    </w:p>
    <w:p w:rsidR="00C159C0" w:rsidRPr="00C437E9" w:rsidRDefault="00FA7799" w:rsidP="00C437E9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bCs/>
          <w:sz w:val="28"/>
          <w:szCs w:val="28"/>
        </w:rPr>
      </w:pPr>
      <w:r w:rsidRPr="00C437E9">
        <w:rPr>
          <w:rFonts w:ascii="Times New Roman" w:hAnsi="Times New Roman"/>
          <w:bCs/>
          <w:sz w:val="28"/>
          <w:szCs w:val="28"/>
        </w:rPr>
        <w:t xml:space="preserve"> для обогащения словарного запаса; </w:t>
      </w:r>
    </w:p>
    <w:p w:rsidR="00C159C0" w:rsidRPr="00C437E9" w:rsidRDefault="00FA7799" w:rsidP="00C437E9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bCs/>
          <w:sz w:val="28"/>
          <w:szCs w:val="28"/>
        </w:rPr>
      </w:pPr>
      <w:r w:rsidRPr="00C437E9">
        <w:rPr>
          <w:rFonts w:ascii="Times New Roman" w:hAnsi="Times New Roman"/>
          <w:bCs/>
          <w:sz w:val="28"/>
          <w:szCs w:val="28"/>
        </w:rPr>
        <w:t xml:space="preserve">при обучении составлению рассказов; </w:t>
      </w:r>
    </w:p>
    <w:p w:rsidR="00C159C0" w:rsidRPr="00C437E9" w:rsidRDefault="00FA7799" w:rsidP="00C437E9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bCs/>
          <w:sz w:val="28"/>
          <w:szCs w:val="28"/>
        </w:rPr>
      </w:pPr>
      <w:r w:rsidRPr="00C437E9">
        <w:rPr>
          <w:rFonts w:ascii="Times New Roman" w:hAnsi="Times New Roman"/>
          <w:bCs/>
          <w:sz w:val="28"/>
          <w:szCs w:val="28"/>
        </w:rPr>
        <w:t xml:space="preserve">при пересказах художественной литературы; </w:t>
      </w:r>
    </w:p>
    <w:p w:rsidR="00C159C0" w:rsidRPr="00C437E9" w:rsidRDefault="00FA7799" w:rsidP="00C437E9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bCs/>
          <w:sz w:val="28"/>
          <w:szCs w:val="28"/>
        </w:rPr>
      </w:pPr>
      <w:r w:rsidRPr="00C437E9">
        <w:rPr>
          <w:rFonts w:ascii="Times New Roman" w:hAnsi="Times New Roman"/>
          <w:bCs/>
          <w:sz w:val="28"/>
          <w:szCs w:val="28"/>
        </w:rPr>
        <w:t xml:space="preserve">при отгадывании и загадывании загадок; </w:t>
      </w:r>
    </w:p>
    <w:p w:rsidR="00C159C0" w:rsidRPr="00C437E9" w:rsidRDefault="00FA7799" w:rsidP="00C437E9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bCs/>
          <w:sz w:val="28"/>
          <w:szCs w:val="28"/>
        </w:rPr>
      </w:pPr>
      <w:r w:rsidRPr="00C437E9">
        <w:rPr>
          <w:rFonts w:ascii="Times New Roman" w:hAnsi="Times New Roman"/>
          <w:bCs/>
          <w:sz w:val="28"/>
          <w:szCs w:val="28"/>
        </w:rPr>
        <w:t xml:space="preserve">при заучивании стихов. </w:t>
      </w:r>
    </w:p>
    <w:p w:rsidR="00BF318E" w:rsidRPr="00C437E9" w:rsidRDefault="00BF318E" w:rsidP="00C437E9">
      <w:pPr>
        <w:jc w:val="both"/>
        <w:rPr>
          <w:rFonts w:ascii="Times New Roman" w:hAnsi="Times New Roman"/>
          <w:bCs/>
          <w:sz w:val="28"/>
          <w:szCs w:val="28"/>
        </w:rPr>
      </w:pPr>
    </w:p>
    <w:p w:rsidR="00BF318E" w:rsidRPr="00C437E9" w:rsidRDefault="00287918" w:rsidP="00C437E9">
      <w:pPr>
        <w:jc w:val="both"/>
        <w:rPr>
          <w:rFonts w:ascii="Times New Roman" w:hAnsi="Times New Roman"/>
          <w:bCs/>
          <w:sz w:val="28"/>
          <w:szCs w:val="28"/>
        </w:rPr>
      </w:pPr>
      <w:r w:rsidRPr="00287918">
        <w:rPr>
          <w:rFonts w:ascii="Times New Roman" w:hAnsi="Times New Roman"/>
          <w:bCs/>
          <w:sz w:val="28"/>
          <w:szCs w:val="28"/>
        </w:rPr>
        <w:lastRenderedPageBreak/>
        <w:drawing>
          <wp:inline distT="0" distB="0" distL="0" distR="0">
            <wp:extent cx="2190750" cy="1885950"/>
            <wp:effectExtent l="19050" t="0" r="0" b="0"/>
            <wp:docPr id="7" name="Рисунок 7" descr="DSCN26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DSCN2606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2008" cy="18870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F318E" w:rsidRPr="00C437E9" w:rsidRDefault="00BF318E" w:rsidP="00C437E9">
      <w:pPr>
        <w:jc w:val="both"/>
        <w:rPr>
          <w:rFonts w:ascii="Times New Roman" w:hAnsi="Times New Roman"/>
          <w:bCs/>
          <w:sz w:val="28"/>
          <w:szCs w:val="28"/>
        </w:rPr>
      </w:pPr>
    </w:p>
    <w:p w:rsidR="00330FC8" w:rsidRPr="00C437E9" w:rsidRDefault="00330FC8" w:rsidP="00C437E9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C437E9">
        <w:rPr>
          <w:rFonts w:ascii="Times New Roman" w:hAnsi="Times New Roman"/>
          <w:b/>
          <w:bCs/>
          <w:sz w:val="28"/>
          <w:szCs w:val="28"/>
        </w:rPr>
        <w:t xml:space="preserve">Рассказ зарисовка по опорным словам </w:t>
      </w:r>
    </w:p>
    <w:p w:rsidR="00287918" w:rsidRDefault="00330FC8" w:rsidP="00C437E9">
      <w:pPr>
        <w:jc w:val="both"/>
        <w:rPr>
          <w:rFonts w:ascii="Times New Roman" w:hAnsi="Times New Roman"/>
          <w:bCs/>
          <w:sz w:val="28"/>
          <w:szCs w:val="28"/>
        </w:rPr>
      </w:pPr>
      <w:r w:rsidRPr="00C437E9">
        <w:rPr>
          <w:rFonts w:ascii="Times New Roman" w:hAnsi="Times New Roman"/>
          <w:bCs/>
          <w:sz w:val="28"/>
          <w:szCs w:val="28"/>
        </w:rPr>
        <w:t>Детям предлагается стать ху</w:t>
      </w:r>
      <w:r w:rsidR="00327EDC" w:rsidRPr="00C437E9">
        <w:rPr>
          <w:rFonts w:ascii="Times New Roman" w:hAnsi="Times New Roman"/>
          <w:bCs/>
          <w:sz w:val="28"/>
          <w:szCs w:val="28"/>
        </w:rPr>
        <w:t>дожником и нарисовать картину п</w:t>
      </w:r>
      <w:r w:rsidRPr="00C437E9">
        <w:rPr>
          <w:rFonts w:ascii="Times New Roman" w:hAnsi="Times New Roman"/>
          <w:bCs/>
          <w:sz w:val="28"/>
          <w:szCs w:val="28"/>
        </w:rPr>
        <w:t xml:space="preserve">о опорным словам. Например: Дерево, речка, корабль. </w:t>
      </w:r>
      <w:r w:rsidR="00327EDC" w:rsidRPr="00C437E9">
        <w:rPr>
          <w:rFonts w:ascii="Times New Roman" w:hAnsi="Times New Roman"/>
          <w:bCs/>
          <w:sz w:val="28"/>
          <w:szCs w:val="28"/>
        </w:rPr>
        <w:t xml:space="preserve">Дети самостоятельно рисуют и составляют рассказ по сюжетной картинке-рисунку. </w:t>
      </w:r>
    </w:p>
    <w:p w:rsidR="00327EDC" w:rsidRPr="00C437E9" w:rsidRDefault="00287918" w:rsidP="00287918">
      <w:pPr>
        <w:jc w:val="center"/>
        <w:rPr>
          <w:rFonts w:ascii="Times New Roman" w:hAnsi="Times New Roman"/>
          <w:bCs/>
          <w:sz w:val="28"/>
          <w:szCs w:val="28"/>
        </w:rPr>
      </w:pPr>
      <w:r w:rsidRPr="00287918">
        <w:rPr>
          <w:rFonts w:ascii="Times New Roman" w:hAnsi="Times New Roman"/>
          <w:bCs/>
          <w:sz w:val="28"/>
          <w:szCs w:val="28"/>
        </w:rPr>
        <w:drawing>
          <wp:inline distT="0" distB="0" distL="0" distR="0">
            <wp:extent cx="1781175" cy="1390650"/>
            <wp:effectExtent l="19050" t="0" r="9525" b="0"/>
            <wp:docPr id="10" name="Рисунок 8" descr="G:\DCIM\101NIKON\DSCN31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G:\DCIM\101NIKON\DSCN31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589" cy="13909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30FC8" w:rsidRPr="00C437E9" w:rsidRDefault="00327EDC" w:rsidP="00C437E9">
      <w:pPr>
        <w:jc w:val="both"/>
        <w:rPr>
          <w:rFonts w:ascii="Times New Roman" w:hAnsi="Times New Roman"/>
          <w:bCs/>
          <w:sz w:val="28"/>
          <w:szCs w:val="28"/>
        </w:rPr>
      </w:pPr>
      <w:r w:rsidRPr="00C437E9">
        <w:rPr>
          <w:rFonts w:ascii="Times New Roman" w:hAnsi="Times New Roman"/>
          <w:bCs/>
          <w:sz w:val="28"/>
          <w:szCs w:val="28"/>
        </w:rPr>
        <w:t>Например:</w:t>
      </w:r>
    </w:p>
    <w:p w:rsidR="00330FC8" w:rsidRPr="00C437E9" w:rsidRDefault="003F140E" w:rsidP="00C437E9">
      <w:pPr>
        <w:jc w:val="both"/>
        <w:rPr>
          <w:rFonts w:ascii="Times New Roman" w:hAnsi="Times New Roman"/>
          <w:bCs/>
          <w:sz w:val="28"/>
          <w:szCs w:val="28"/>
        </w:rPr>
      </w:pPr>
      <w:r w:rsidRPr="00C437E9">
        <w:rPr>
          <w:rFonts w:ascii="Times New Roman" w:hAnsi="Times New Roman"/>
          <w:bCs/>
          <w:sz w:val="28"/>
          <w:szCs w:val="28"/>
        </w:rPr>
        <w:t>На берегу реки росло дерево очень большое. По реке плыл корабль. На берегу стояла девочка и смотрела</w:t>
      </w:r>
      <w:r w:rsidR="00327EDC" w:rsidRPr="00C437E9">
        <w:rPr>
          <w:rFonts w:ascii="Times New Roman" w:hAnsi="Times New Roman"/>
          <w:bCs/>
          <w:sz w:val="28"/>
          <w:szCs w:val="28"/>
        </w:rPr>
        <w:t>,</w:t>
      </w:r>
      <w:r w:rsidRPr="00C437E9">
        <w:rPr>
          <w:rFonts w:ascii="Times New Roman" w:hAnsi="Times New Roman"/>
          <w:bCs/>
          <w:sz w:val="28"/>
          <w:szCs w:val="28"/>
        </w:rPr>
        <w:t xml:space="preserve"> как красиво плывет корабль. Солнышко светило </w:t>
      </w:r>
      <w:proofErr w:type="gramStart"/>
      <w:r w:rsidRPr="00C437E9">
        <w:rPr>
          <w:rFonts w:ascii="Times New Roman" w:hAnsi="Times New Roman"/>
          <w:bCs/>
          <w:sz w:val="28"/>
          <w:szCs w:val="28"/>
        </w:rPr>
        <w:t>яркое</w:t>
      </w:r>
      <w:proofErr w:type="gramEnd"/>
      <w:r w:rsidR="00F76E77" w:rsidRPr="00C437E9">
        <w:rPr>
          <w:rFonts w:ascii="Times New Roman" w:hAnsi="Times New Roman"/>
          <w:bCs/>
          <w:sz w:val="28"/>
          <w:szCs w:val="28"/>
        </w:rPr>
        <w:t xml:space="preserve"> и </w:t>
      </w:r>
      <w:r w:rsidRPr="00C437E9">
        <w:rPr>
          <w:rFonts w:ascii="Times New Roman" w:hAnsi="Times New Roman"/>
          <w:bCs/>
          <w:sz w:val="28"/>
          <w:szCs w:val="28"/>
        </w:rPr>
        <w:t xml:space="preserve"> день был веселый….</w:t>
      </w:r>
    </w:p>
    <w:p w:rsidR="003F140E" w:rsidRPr="00C437E9" w:rsidRDefault="003F140E" w:rsidP="00C437E9">
      <w:pPr>
        <w:jc w:val="both"/>
        <w:rPr>
          <w:rFonts w:ascii="Times New Roman" w:hAnsi="Times New Roman"/>
          <w:sz w:val="28"/>
          <w:szCs w:val="28"/>
        </w:rPr>
      </w:pPr>
    </w:p>
    <w:p w:rsidR="008F17B8" w:rsidRPr="00C437E9" w:rsidRDefault="00287918" w:rsidP="00287918">
      <w:pPr>
        <w:jc w:val="center"/>
        <w:rPr>
          <w:rFonts w:ascii="Times New Roman" w:hAnsi="Times New Roman"/>
          <w:sz w:val="28"/>
          <w:szCs w:val="28"/>
        </w:rPr>
      </w:pPr>
      <w:r w:rsidRPr="00287918">
        <w:rPr>
          <w:rFonts w:ascii="Times New Roman" w:hAnsi="Times New Roman"/>
          <w:sz w:val="28"/>
          <w:szCs w:val="28"/>
        </w:rPr>
        <w:drawing>
          <wp:inline distT="0" distB="0" distL="0" distR="0">
            <wp:extent cx="1400175" cy="2257425"/>
            <wp:effectExtent l="19050" t="0" r="9525" b="0"/>
            <wp:docPr id="9" name="Рисунок 9" descr="F:\DCIM\101NIKON\DSCN31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F:\DCIM\101NIKON\DSCN31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07" cy="22584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00B3" w:rsidRPr="00C437E9" w:rsidRDefault="003F140E" w:rsidP="00C437E9">
      <w:pPr>
        <w:jc w:val="both"/>
        <w:rPr>
          <w:rFonts w:ascii="Times New Roman" w:hAnsi="Times New Roman"/>
          <w:b/>
          <w:sz w:val="28"/>
          <w:szCs w:val="28"/>
        </w:rPr>
      </w:pPr>
      <w:r w:rsidRPr="00C437E9">
        <w:rPr>
          <w:rFonts w:ascii="Times New Roman" w:hAnsi="Times New Roman"/>
          <w:b/>
          <w:sz w:val="28"/>
          <w:szCs w:val="28"/>
        </w:rPr>
        <w:t>Рассказы рассуждения.</w:t>
      </w:r>
    </w:p>
    <w:p w:rsidR="003F140E" w:rsidRPr="00C437E9" w:rsidRDefault="003F140E" w:rsidP="00C437E9">
      <w:pPr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>Есть множество вариантов таких рассказов. Дети заканчивают предложение, не повторя</w:t>
      </w:r>
      <w:r w:rsidR="008F17B8" w:rsidRPr="00C437E9">
        <w:rPr>
          <w:rFonts w:ascii="Times New Roman" w:hAnsi="Times New Roman"/>
          <w:sz w:val="28"/>
          <w:szCs w:val="28"/>
        </w:rPr>
        <w:t>ясь в своих суждениях. Например, воспитатель предлагает начало фразы:</w:t>
      </w:r>
    </w:p>
    <w:p w:rsidR="003F140E" w:rsidRPr="00C437E9" w:rsidRDefault="003F140E" w:rsidP="00C437E9">
      <w:pPr>
        <w:jc w:val="both"/>
        <w:rPr>
          <w:rFonts w:ascii="Times New Roman" w:hAnsi="Times New Roman"/>
          <w:sz w:val="28"/>
          <w:szCs w:val="28"/>
        </w:rPr>
      </w:pPr>
    </w:p>
    <w:p w:rsidR="003F140E" w:rsidRPr="00C437E9" w:rsidRDefault="003F140E" w:rsidP="00C437E9">
      <w:pPr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>Если это собака…</w:t>
      </w:r>
    </w:p>
    <w:p w:rsidR="003F140E" w:rsidRPr="00C437E9" w:rsidRDefault="003F140E" w:rsidP="00C437E9">
      <w:pPr>
        <w:jc w:val="both"/>
        <w:rPr>
          <w:rFonts w:ascii="Times New Roman" w:hAnsi="Times New Roman"/>
          <w:sz w:val="28"/>
          <w:szCs w:val="28"/>
        </w:rPr>
      </w:pPr>
    </w:p>
    <w:p w:rsidR="003F140E" w:rsidRPr="00C437E9" w:rsidRDefault="003F140E" w:rsidP="00C437E9">
      <w:pPr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>Если это собака, то она сидит на цепи и охраняет двор.</w:t>
      </w:r>
    </w:p>
    <w:p w:rsidR="003F140E" w:rsidRPr="00C437E9" w:rsidRDefault="003F140E" w:rsidP="00C437E9">
      <w:pPr>
        <w:jc w:val="both"/>
        <w:rPr>
          <w:rFonts w:ascii="Times New Roman" w:hAnsi="Times New Roman"/>
          <w:sz w:val="28"/>
          <w:szCs w:val="28"/>
        </w:rPr>
      </w:pPr>
    </w:p>
    <w:p w:rsidR="003F140E" w:rsidRPr="00C437E9" w:rsidRDefault="003F140E" w:rsidP="00C437E9">
      <w:pPr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>Если это собака, то она лает и может укусить.</w:t>
      </w:r>
    </w:p>
    <w:p w:rsidR="003F140E" w:rsidRPr="00C437E9" w:rsidRDefault="003F140E" w:rsidP="00C437E9">
      <w:pPr>
        <w:jc w:val="both"/>
        <w:rPr>
          <w:rFonts w:ascii="Times New Roman" w:hAnsi="Times New Roman"/>
          <w:sz w:val="28"/>
          <w:szCs w:val="28"/>
        </w:rPr>
      </w:pPr>
    </w:p>
    <w:p w:rsidR="003F140E" w:rsidRPr="00C437E9" w:rsidRDefault="003F140E" w:rsidP="00C437E9">
      <w:pPr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>Если это собака, то она живет в будке.</w:t>
      </w:r>
    </w:p>
    <w:p w:rsidR="003F140E" w:rsidRPr="00C437E9" w:rsidRDefault="003F140E" w:rsidP="00C437E9">
      <w:pPr>
        <w:jc w:val="both"/>
        <w:rPr>
          <w:rFonts w:ascii="Times New Roman" w:hAnsi="Times New Roman"/>
          <w:sz w:val="28"/>
          <w:szCs w:val="28"/>
        </w:rPr>
      </w:pPr>
    </w:p>
    <w:p w:rsidR="003F140E" w:rsidRPr="00C437E9" w:rsidRDefault="003F140E" w:rsidP="00C437E9">
      <w:pPr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>Если это собака, то она верный друг хозяина.</w:t>
      </w:r>
    </w:p>
    <w:p w:rsidR="003F140E" w:rsidRPr="00C437E9" w:rsidRDefault="003F140E" w:rsidP="00C437E9">
      <w:pPr>
        <w:jc w:val="both"/>
        <w:rPr>
          <w:rFonts w:ascii="Times New Roman" w:hAnsi="Times New Roman"/>
          <w:sz w:val="28"/>
          <w:szCs w:val="28"/>
        </w:rPr>
      </w:pPr>
    </w:p>
    <w:p w:rsidR="003F140E" w:rsidRPr="00C437E9" w:rsidRDefault="003F140E" w:rsidP="00C437E9">
      <w:pPr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>Если это собака, то она не любит кошек.</w:t>
      </w:r>
    </w:p>
    <w:p w:rsidR="003F140E" w:rsidRPr="00C437E9" w:rsidRDefault="003F140E" w:rsidP="00C437E9">
      <w:pPr>
        <w:jc w:val="both"/>
        <w:rPr>
          <w:rFonts w:ascii="Times New Roman" w:hAnsi="Times New Roman"/>
          <w:sz w:val="28"/>
          <w:szCs w:val="28"/>
        </w:rPr>
      </w:pPr>
    </w:p>
    <w:p w:rsidR="003F140E" w:rsidRPr="00C437E9" w:rsidRDefault="003F140E" w:rsidP="00C437E9">
      <w:pPr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>Если это собака, то она любит косточки.</w:t>
      </w:r>
    </w:p>
    <w:p w:rsidR="003F140E" w:rsidRPr="00C437E9" w:rsidRDefault="003F140E" w:rsidP="00C437E9">
      <w:pPr>
        <w:jc w:val="both"/>
        <w:rPr>
          <w:rFonts w:ascii="Times New Roman" w:hAnsi="Times New Roman"/>
          <w:sz w:val="28"/>
          <w:szCs w:val="28"/>
        </w:rPr>
      </w:pPr>
    </w:p>
    <w:p w:rsidR="003F140E" w:rsidRPr="00C437E9" w:rsidRDefault="003F140E" w:rsidP="00C437E9">
      <w:pPr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>А теперь</w:t>
      </w:r>
      <w:r w:rsidR="008F17B8" w:rsidRPr="00C437E9">
        <w:rPr>
          <w:rFonts w:ascii="Times New Roman" w:hAnsi="Times New Roman"/>
          <w:sz w:val="28"/>
          <w:szCs w:val="28"/>
        </w:rPr>
        <w:t xml:space="preserve"> расскажите,</w:t>
      </w:r>
      <w:r w:rsidRPr="00C437E9">
        <w:rPr>
          <w:rFonts w:ascii="Times New Roman" w:hAnsi="Times New Roman"/>
          <w:sz w:val="28"/>
          <w:szCs w:val="28"/>
        </w:rPr>
        <w:t xml:space="preserve"> что вы узнали о собаке (ответы детей).</w:t>
      </w:r>
    </w:p>
    <w:p w:rsidR="003F140E" w:rsidRPr="00C437E9" w:rsidRDefault="003F140E" w:rsidP="00C437E9">
      <w:pPr>
        <w:jc w:val="both"/>
        <w:rPr>
          <w:rFonts w:ascii="Times New Roman" w:hAnsi="Times New Roman"/>
          <w:sz w:val="28"/>
          <w:szCs w:val="28"/>
        </w:rPr>
      </w:pPr>
    </w:p>
    <w:p w:rsidR="008F17B8" w:rsidRPr="00C437E9" w:rsidRDefault="008F17B8" w:rsidP="00C437E9">
      <w:pPr>
        <w:jc w:val="both"/>
        <w:rPr>
          <w:rFonts w:ascii="Times New Roman" w:hAnsi="Times New Roman"/>
          <w:b/>
          <w:sz w:val="28"/>
          <w:szCs w:val="28"/>
        </w:rPr>
      </w:pPr>
      <w:r w:rsidRPr="00C437E9">
        <w:rPr>
          <w:rFonts w:ascii="Times New Roman" w:hAnsi="Times New Roman"/>
          <w:b/>
          <w:sz w:val="28"/>
          <w:szCs w:val="28"/>
        </w:rPr>
        <w:t>Рассказы-инсценировки</w:t>
      </w:r>
    </w:p>
    <w:p w:rsidR="008F17B8" w:rsidRPr="00C437E9" w:rsidRDefault="008F17B8" w:rsidP="00C437E9">
      <w:pPr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 xml:space="preserve"> Дети очень любят театрализованную деятельность, в которой они могут реализовать свои  способности в драматизации, развитии  творческого воображения и фантазии, а также  развитие связной  монологической речи, когда придумывают свои рассказы и сказки.</w:t>
      </w:r>
    </w:p>
    <w:p w:rsidR="008F17B8" w:rsidRPr="00C437E9" w:rsidRDefault="008F17B8" w:rsidP="00C437E9">
      <w:pPr>
        <w:jc w:val="both"/>
        <w:rPr>
          <w:rFonts w:ascii="Times New Roman" w:hAnsi="Times New Roman"/>
          <w:sz w:val="28"/>
          <w:szCs w:val="28"/>
        </w:rPr>
      </w:pPr>
    </w:p>
    <w:p w:rsidR="0074179F" w:rsidRPr="00C437E9" w:rsidRDefault="008F17B8" w:rsidP="00C437E9">
      <w:pPr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 xml:space="preserve">Детям предлагают выбрать костюм для игры </w:t>
      </w:r>
      <w:proofErr w:type="gramStart"/>
      <w:r w:rsidRPr="00C437E9">
        <w:rPr>
          <w:rFonts w:ascii="Times New Roman" w:hAnsi="Times New Roman"/>
          <w:sz w:val="28"/>
          <w:szCs w:val="28"/>
        </w:rPr>
        <w:t>–д</w:t>
      </w:r>
      <w:proofErr w:type="gramEnd"/>
      <w:r w:rsidRPr="00C437E9">
        <w:rPr>
          <w:rFonts w:ascii="Times New Roman" w:hAnsi="Times New Roman"/>
          <w:sz w:val="28"/>
          <w:szCs w:val="28"/>
        </w:rPr>
        <w:t>раматизации, или маски и атрибуты ,или героев сказок кукольного</w:t>
      </w:r>
      <w:r w:rsidR="00E74D9A">
        <w:rPr>
          <w:rFonts w:ascii="Times New Roman" w:hAnsi="Times New Roman"/>
          <w:sz w:val="28"/>
          <w:szCs w:val="28"/>
        </w:rPr>
        <w:t xml:space="preserve"> </w:t>
      </w:r>
      <w:r w:rsidR="0074179F" w:rsidRPr="00C437E9">
        <w:rPr>
          <w:rFonts w:ascii="Times New Roman" w:hAnsi="Times New Roman"/>
          <w:sz w:val="28"/>
          <w:szCs w:val="28"/>
        </w:rPr>
        <w:t>паль</w:t>
      </w:r>
      <w:r w:rsidRPr="00C437E9">
        <w:rPr>
          <w:rFonts w:ascii="Times New Roman" w:hAnsi="Times New Roman"/>
          <w:sz w:val="28"/>
          <w:szCs w:val="28"/>
        </w:rPr>
        <w:t>чикового и</w:t>
      </w:r>
      <w:r w:rsidR="00E74D9A">
        <w:rPr>
          <w:rFonts w:ascii="Times New Roman" w:hAnsi="Times New Roman"/>
          <w:sz w:val="28"/>
          <w:szCs w:val="28"/>
        </w:rPr>
        <w:t xml:space="preserve"> </w:t>
      </w:r>
      <w:r w:rsidRPr="00C437E9">
        <w:rPr>
          <w:rFonts w:ascii="Times New Roman" w:hAnsi="Times New Roman"/>
          <w:sz w:val="28"/>
          <w:szCs w:val="28"/>
        </w:rPr>
        <w:t xml:space="preserve">др. </w:t>
      </w:r>
      <w:r w:rsidR="0074179F" w:rsidRPr="00C437E9">
        <w:rPr>
          <w:rFonts w:ascii="Times New Roman" w:hAnsi="Times New Roman"/>
          <w:sz w:val="28"/>
          <w:szCs w:val="28"/>
        </w:rPr>
        <w:t>в</w:t>
      </w:r>
      <w:r w:rsidRPr="00C437E9">
        <w:rPr>
          <w:rFonts w:ascii="Times New Roman" w:hAnsi="Times New Roman"/>
          <w:sz w:val="28"/>
          <w:szCs w:val="28"/>
        </w:rPr>
        <w:t xml:space="preserve">идов </w:t>
      </w:r>
      <w:r w:rsidR="0074179F" w:rsidRPr="00C437E9">
        <w:rPr>
          <w:rFonts w:ascii="Times New Roman" w:hAnsi="Times New Roman"/>
          <w:sz w:val="28"/>
          <w:szCs w:val="28"/>
        </w:rPr>
        <w:t xml:space="preserve">театра для разыгрывания, </w:t>
      </w:r>
      <w:r w:rsidRPr="00C437E9">
        <w:rPr>
          <w:rFonts w:ascii="Times New Roman" w:hAnsi="Times New Roman"/>
          <w:sz w:val="28"/>
          <w:szCs w:val="28"/>
        </w:rPr>
        <w:t>инсценировки сюжетов по своему воображению.</w:t>
      </w:r>
      <w:r w:rsidR="0074179F" w:rsidRPr="00C437E9">
        <w:rPr>
          <w:rFonts w:ascii="Times New Roman" w:hAnsi="Times New Roman"/>
          <w:sz w:val="28"/>
          <w:szCs w:val="28"/>
        </w:rPr>
        <w:t xml:space="preserve"> Каждый из детей воображает себя выбранным сказочным  героем, берёт на себя ро</w:t>
      </w:r>
      <w:r w:rsidR="00E74D9A">
        <w:rPr>
          <w:rFonts w:ascii="Times New Roman" w:hAnsi="Times New Roman"/>
          <w:sz w:val="28"/>
          <w:szCs w:val="28"/>
        </w:rPr>
        <w:t>ль и составляет рассказ  о себе.</w:t>
      </w:r>
    </w:p>
    <w:p w:rsidR="008F17B8" w:rsidRPr="00C437E9" w:rsidRDefault="0074179F" w:rsidP="00C437E9">
      <w:pPr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>Например: «Я при</w:t>
      </w:r>
      <w:r w:rsidR="008F17B8" w:rsidRPr="00C437E9">
        <w:rPr>
          <w:rFonts w:ascii="Times New Roman" w:hAnsi="Times New Roman"/>
          <w:sz w:val="28"/>
          <w:szCs w:val="28"/>
        </w:rPr>
        <w:t>нцес</w:t>
      </w:r>
      <w:r w:rsidRPr="00C437E9">
        <w:rPr>
          <w:rFonts w:ascii="Times New Roman" w:hAnsi="Times New Roman"/>
          <w:sz w:val="28"/>
          <w:szCs w:val="28"/>
        </w:rPr>
        <w:t>с</w:t>
      </w:r>
      <w:r w:rsidR="008F17B8" w:rsidRPr="00C437E9">
        <w:rPr>
          <w:rFonts w:ascii="Times New Roman" w:hAnsi="Times New Roman"/>
          <w:sz w:val="28"/>
          <w:szCs w:val="28"/>
        </w:rPr>
        <w:t>а подсолнухов</w:t>
      </w:r>
      <w:r w:rsidRPr="00C437E9">
        <w:rPr>
          <w:rFonts w:ascii="Times New Roman" w:hAnsi="Times New Roman"/>
          <w:sz w:val="28"/>
          <w:szCs w:val="28"/>
        </w:rPr>
        <w:t>, расту на грядке. В</w:t>
      </w:r>
      <w:r w:rsidR="008F17B8" w:rsidRPr="00C437E9">
        <w:rPr>
          <w:rFonts w:ascii="Times New Roman" w:hAnsi="Times New Roman"/>
          <w:sz w:val="28"/>
          <w:szCs w:val="28"/>
        </w:rPr>
        <w:t>ырастаю большой,</w:t>
      </w:r>
      <w:r w:rsidRPr="00C437E9">
        <w:rPr>
          <w:rFonts w:ascii="Times New Roman" w:hAnsi="Times New Roman"/>
          <w:sz w:val="28"/>
          <w:szCs w:val="28"/>
        </w:rPr>
        <w:t xml:space="preserve"> потому что </w:t>
      </w:r>
      <w:r w:rsidR="008F17B8" w:rsidRPr="00C437E9">
        <w:rPr>
          <w:rFonts w:ascii="Times New Roman" w:hAnsi="Times New Roman"/>
          <w:sz w:val="28"/>
          <w:szCs w:val="28"/>
        </w:rPr>
        <w:t xml:space="preserve"> солнышко светит</w:t>
      </w:r>
      <w:r w:rsidRPr="00C437E9">
        <w:rPr>
          <w:rFonts w:ascii="Times New Roman" w:hAnsi="Times New Roman"/>
          <w:sz w:val="28"/>
          <w:szCs w:val="28"/>
        </w:rPr>
        <w:t xml:space="preserve"> и </w:t>
      </w:r>
      <w:r w:rsidR="008F17B8" w:rsidRPr="00C437E9">
        <w:rPr>
          <w:rFonts w:ascii="Times New Roman" w:hAnsi="Times New Roman"/>
          <w:sz w:val="28"/>
          <w:szCs w:val="28"/>
        </w:rPr>
        <w:t xml:space="preserve"> греет меня. Я всем нравлюсь. Цветочки мои желтые, талия моя тонкая</w:t>
      </w:r>
      <w:r w:rsidRPr="00C437E9">
        <w:rPr>
          <w:rFonts w:ascii="Times New Roman" w:hAnsi="Times New Roman"/>
          <w:sz w:val="28"/>
          <w:szCs w:val="28"/>
        </w:rPr>
        <w:t>»</w:t>
      </w:r>
      <w:r w:rsidR="008F17B8" w:rsidRPr="00C437E9">
        <w:rPr>
          <w:rFonts w:ascii="Times New Roman" w:hAnsi="Times New Roman"/>
          <w:sz w:val="28"/>
          <w:szCs w:val="28"/>
        </w:rPr>
        <w:t>.</w:t>
      </w:r>
    </w:p>
    <w:p w:rsidR="00585F22" w:rsidRDefault="00287918" w:rsidP="00287918">
      <w:pPr>
        <w:jc w:val="center"/>
        <w:rPr>
          <w:rFonts w:ascii="Times New Roman" w:hAnsi="Times New Roman"/>
          <w:sz w:val="28"/>
          <w:szCs w:val="28"/>
        </w:rPr>
      </w:pPr>
      <w:r w:rsidRPr="00287918">
        <w:rPr>
          <w:rFonts w:ascii="Times New Roman" w:hAnsi="Times New Roman"/>
          <w:sz w:val="28"/>
          <w:szCs w:val="28"/>
        </w:rPr>
        <w:drawing>
          <wp:inline distT="0" distB="0" distL="0" distR="0">
            <wp:extent cx="2000250" cy="1685925"/>
            <wp:effectExtent l="19050" t="0" r="0" b="0"/>
            <wp:docPr id="11" name="Рисунок 11" descr="DSCN306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DSCN3061.JP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2611" cy="16879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287918">
        <w:rPr>
          <w:rFonts w:ascii="Times New Roman" w:hAnsi="Times New Roman"/>
          <w:sz w:val="28"/>
          <w:szCs w:val="28"/>
        </w:rPr>
        <w:drawing>
          <wp:inline distT="0" distB="0" distL="0" distR="0">
            <wp:extent cx="2457450" cy="1484407"/>
            <wp:effectExtent l="19050" t="0" r="0" b="0"/>
            <wp:docPr id="12" name="Рисунок 12" descr="DSCN307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DSCN3071.JP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7030" cy="14841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87918" w:rsidRPr="00C437E9" w:rsidRDefault="00287918" w:rsidP="00287918">
      <w:pPr>
        <w:jc w:val="center"/>
        <w:rPr>
          <w:rFonts w:ascii="Times New Roman" w:hAnsi="Times New Roman"/>
          <w:sz w:val="28"/>
          <w:szCs w:val="28"/>
        </w:rPr>
      </w:pPr>
      <w:r w:rsidRPr="00287918">
        <w:rPr>
          <w:rFonts w:ascii="Times New Roman" w:hAnsi="Times New Roman"/>
          <w:sz w:val="28"/>
          <w:szCs w:val="28"/>
        </w:rPr>
        <w:drawing>
          <wp:inline distT="0" distB="0" distL="0" distR="0">
            <wp:extent cx="2638425" cy="1809750"/>
            <wp:effectExtent l="19050" t="0" r="9525" b="0"/>
            <wp:docPr id="13" name="Рисунок 13" descr="G:\DCIM\101NIKON\DSCN31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G:\DCIM\101NIKON\DSCN31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940" cy="18107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E4116" w:rsidRPr="00C437E9" w:rsidRDefault="008E4116" w:rsidP="00C437E9">
      <w:pPr>
        <w:jc w:val="both"/>
        <w:rPr>
          <w:rFonts w:ascii="Times New Roman" w:hAnsi="Times New Roman"/>
          <w:b/>
          <w:sz w:val="28"/>
          <w:szCs w:val="28"/>
        </w:rPr>
      </w:pPr>
      <w:r w:rsidRPr="00C437E9">
        <w:rPr>
          <w:rFonts w:ascii="Times New Roman" w:hAnsi="Times New Roman"/>
          <w:b/>
          <w:sz w:val="28"/>
          <w:szCs w:val="28"/>
        </w:rPr>
        <w:t>Рассказы – небылицы</w:t>
      </w:r>
    </w:p>
    <w:p w:rsidR="008E4116" w:rsidRPr="00C437E9" w:rsidRDefault="008E4116" w:rsidP="00C437E9">
      <w:pPr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lastRenderedPageBreak/>
        <w:t>Они учат детей фантазировать, развивать</w:t>
      </w:r>
      <w:r w:rsidR="006D2F21" w:rsidRPr="00C437E9">
        <w:rPr>
          <w:rFonts w:ascii="Times New Roman" w:hAnsi="Times New Roman"/>
          <w:sz w:val="28"/>
          <w:szCs w:val="28"/>
        </w:rPr>
        <w:t xml:space="preserve"> ассоциативную память, мышление, внимание, воображение, чувство юмора.</w:t>
      </w:r>
    </w:p>
    <w:p w:rsidR="006D2F21" w:rsidRPr="00C437E9" w:rsidRDefault="006D2F21" w:rsidP="00C437E9">
      <w:pPr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>Небылицы можно начинать с предложения:</w:t>
      </w:r>
    </w:p>
    <w:p w:rsidR="006D2F21" w:rsidRPr="00C437E9" w:rsidRDefault="006D2F21" w:rsidP="00C437E9">
      <w:pPr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>«На окне стоял цветок, в лепестках цветка жили крошечные человечки….»</w:t>
      </w:r>
    </w:p>
    <w:p w:rsidR="006D2F21" w:rsidRPr="00C437E9" w:rsidRDefault="006D2F21" w:rsidP="00C437E9">
      <w:pPr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>Небылица возможна по заданной теме («Если бы я был волшебником», «Фантастические страны», «Винегрет  из сказок»</w:t>
      </w:r>
      <w:r w:rsidR="00F83E4E" w:rsidRPr="00C437E9">
        <w:rPr>
          <w:rFonts w:ascii="Times New Roman" w:hAnsi="Times New Roman"/>
          <w:sz w:val="28"/>
          <w:szCs w:val="28"/>
        </w:rPr>
        <w:t>)</w:t>
      </w:r>
      <w:r w:rsidR="00467C93" w:rsidRPr="00C437E9">
        <w:rPr>
          <w:rFonts w:ascii="Times New Roman" w:hAnsi="Times New Roman"/>
          <w:sz w:val="28"/>
          <w:szCs w:val="28"/>
        </w:rPr>
        <w:t xml:space="preserve">. Для </w:t>
      </w:r>
      <w:proofErr w:type="gramStart"/>
      <w:r w:rsidR="00467C93" w:rsidRPr="00C437E9">
        <w:rPr>
          <w:rFonts w:ascii="Times New Roman" w:hAnsi="Times New Roman"/>
          <w:sz w:val="28"/>
          <w:szCs w:val="28"/>
        </w:rPr>
        <w:t>составлении</w:t>
      </w:r>
      <w:proofErr w:type="gramEnd"/>
      <w:r w:rsidR="00467C93" w:rsidRPr="00C437E9">
        <w:rPr>
          <w:rFonts w:ascii="Times New Roman" w:hAnsi="Times New Roman"/>
          <w:sz w:val="28"/>
          <w:szCs w:val="28"/>
        </w:rPr>
        <w:t xml:space="preserve"> детьми рассказов небылиц можно использовать предметно сюжетные картин</w:t>
      </w:r>
      <w:r w:rsidRPr="00C437E9">
        <w:rPr>
          <w:rFonts w:ascii="Times New Roman" w:hAnsi="Times New Roman"/>
          <w:sz w:val="28"/>
          <w:szCs w:val="28"/>
        </w:rPr>
        <w:t>к</w:t>
      </w:r>
      <w:r w:rsidR="00467C93" w:rsidRPr="00C437E9">
        <w:rPr>
          <w:rFonts w:ascii="Times New Roman" w:hAnsi="Times New Roman"/>
          <w:sz w:val="28"/>
          <w:szCs w:val="28"/>
        </w:rPr>
        <w:t xml:space="preserve">и. </w:t>
      </w:r>
    </w:p>
    <w:p w:rsidR="00C437E9" w:rsidRPr="00C437E9" w:rsidRDefault="00C437E9" w:rsidP="00C437E9">
      <w:pPr>
        <w:jc w:val="both"/>
        <w:rPr>
          <w:rFonts w:ascii="Times New Roman" w:hAnsi="Times New Roman"/>
          <w:sz w:val="28"/>
          <w:szCs w:val="28"/>
        </w:rPr>
      </w:pPr>
    </w:p>
    <w:p w:rsidR="00AD3AE9" w:rsidRPr="00C437E9" w:rsidRDefault="00AD3AE9" w:rsidP="00C437E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>Систематическая работа по формированию связной речи у детей с использованием нетрадиционных приемов и методов, дидактических игр и упражнений, занимательного материала, наглядных пособий, дает свои результаты:</w:t>
      </w:r>
      <w:r w:rsidR="004D7A58" w:rsidRPr="00C437E9">
        <w:rPr>
          <w:rFonts w:ascii="Times New Roman" w:hAnsi="Times New Roman"/>
          <w:sz w:val="28"/>
          <w:szCs w:val="28"/>
        </w:rPr>
        <w:t xml:space="preserve"> Ребята активнее стали работать на занятиях. У них сконцентрировались наблюдательность, внимание, память, усидчивость; повысилось творческое воображение, логическое и образное мышление. – Дети научились правильно оформлять свою мысль в виде предложения. Речевая активность повысилась, они с желанием стали общаться с товарищами и взрослыми</w:t>
      </w:r>
    </w:p>
    <w:p w:rsidR="004D7A58" w:rsidRPr="00C437E9" w:rsidRDefault="004D7A58" w:rsidP="00C437E9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4D7A58" w:rsidRPr="00C437E9" w:rsidRDefault="004D7A58" w:rsidP="00C437E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C437E9">
        <w:rPr>
          <w:rFonts w:ascii="Times New Roman" w:hAnsi="Times New Roman"/>
          <w:sz w:val="28"/>
          <w:szCs w:val="28"/>
        </w:rPr>
        <w:t>Творческое рассказывание максимально приближает ребёнка к тому уровню монологической речи, которой потребуется ему для перехода к новой ведущей (учебной</w:t>
      </w:r>
      <w:proofErr w:type="gramStart"/>
      <w:r w:rsidRPr="00C437E9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Pr="00C437E9">
        <w:rPr>
          <w:rFonts w:ascii="Times New Roman" w:hAnsi="Times New Roman"/>
          <w:sz w:val="28"/>
          <w:szCs w:val="28"/>
        </w:rPr>
        <w:t xml:space="preserve"> деятельности.</w:t>
      </w:r>
    </w:p>
    <w:p w:rsidR="00C437E9" w:rsidRDefault="00C437E9" w:rsidP="00C437E9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E74D9A" w:rsidRDefault="00E74D9A" w:rsidP="00C437E9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E74D9A" w:rsidRDefault="00E74D9A" w:rsidP="00C437E9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E74D9A" w:rsidRDefault="00E74D9A" w:rsidP="00C437E9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 «Детский сад комбинированного вида №34 «</w:t>
      </w:r>
      <w:proofErr w:type="spellStart"/>
      <w:r>
        <w:rPr>
          <w:rFonts w:ascii="Times New Roman" w:hAnsi="Times New Roman"/>
          <w:sz w:val="28"/>
          <w:szCs w:val="28"/>
        </w:rPr>
        <w:t>Гульчечек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</w:rPr>
        <w:t>Зеленодольского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Татарстан</w:t>
      </w: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40"/>
          <w:szCs w:val="40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40"/>
          <w:szCs w:val="40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74D9A">
        <w:rPr>
          <w:rFonts w:ascii="Times New Roman" w:hAnsi="Times New Roman"/>
          <w:sz w:val="40"/>
          <w:szCs w:val="40"/>
        </w:rPr>
        <w:t>Сообщение к презентации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74D9A" w:rsidRPr="00E74D9A" w:rsidRDefault="00E74D9A" w:rsidP="00E74D9A">
      <w:pPr>
        <w:pStyle w:val="a5"/>
        <w:jc w:val="center"/>
        <w:rPr>
          <w:rFonts w:ascii="Times New Roman" w:hAnsi="Times New Roman"/>
          <w:sz w:val="48"/>
          <w:szCs w:val="48"/>
        </w:rPr>
      </w:pPr>
      <w:r w:rsidRPr="00E74D9A">
        <w:rPr>
          <w:rFonts w:ascii="Times New Roman" w:hAnsi="Times New Roman"/>
          <w:sz w:val="48"/>
          <w:szCs w:val="48"/>
        </w:rPr>
        <w:t xml:space="preserve">«Нетрадиционные приемы при обучении творческому рассказыванию» </w:t>
      </w: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семинаре практикуме муниципального методического объединения «Коммуникация» для воспитателей дошкольных образовательных учреждений </w:t>
      </w:r>
      <w:proofErr w:type="spellStart"/>
      <w:r>
        <w:rPr>
          <w:rFonts w:ascii="Times New Roman" w:hAnsi="Times New Roman"/>
          <w:sz w:val="28"/>
          <w:szCs w:val="28"/>
        </w:rPr>
        <w:t>Зеленодольского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Республики Татарстан</w:t>
      </w: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right"/>
        <w:rPr>
          <w:rFonts w:ascii="Times New Roman" w:hAnsi="Times New Roman"/>
          <w:sz w:val="32"/>
          <w:szCs w:val="32"/>
        </w:rPr>
      </w:pPr>
      <w:r w:rsidRPr="00E74D9A">
        <w:rPr>
          <w:rFonts w:ascii="Times New Roman" w:hAnsi="Times New Roman"/>
          <w:sz w:val="32"/>
          <w:szCs w:val="32"/>
        </w:rPr>
        <w:t xml:space="preserve">Воспитатель </w:t>
      </w:r>
    </w:p>
    <w:p w:rsidR="00E74D9A" w:rsidRPr="00E74D9A" w:rsidRDefault="00E74D9A" w:rsidP="00E74D9A">
      <w:pPr>
        <w:pStyle w:val="a5"/>
        <w:jc w:val="right"/>
        <w:rPr>
          <w:rFonts w:ascii="Times New Roman" w:hAnsi="Times New Roman"/>
          <w:sz w:val="32"/>
          <w:szCs w:val="32"/>
        </w:rPr>
      </w:pPr>
      <w:r w:rsidRPr="00E74D9A">
        <w:rPr>
          <w:rFonts w:ascii="Times New Roman" w:hAnsi="Times New Roman"/>
          <w:sz w:val="32"/>
          <w:szCs w:val="32"/>
        </w:rPr>
        <w:t>МБДОУ№34 «</w:t>
      </w:r>
      <w:proofErr w:type="spellStart"/>
      <w:r w:rsidRPr="00E74D9A">
        <w:rPr>
          <w:rFonts w:ascii="Times New Roman" w:hAnsi="Times New Roman"/>
          <w:sz w:val="32"/>
          <w:szCs w:val="32"/>
        </w:rPr>
        <w:t>Гульчечек</w:t>
      </w:r>
      <w:proofErr w:type="spellEnd"/>
      <w:r w:rsidRPr="00E74D9A">
        <w:rPr>
          <w:rFonts w:ascii="Times New Roman" w:hAnsi="Times New Roman"/>
          <w:sz w:val="32"/>
          <w:szCs w:val="32"/>
        </w:rPr>
        <w:t>»</w:t>
      </w:r>
    </w:p>
    <w:p w:rsidR="00E74D9A" w:rsidRPr="00E74D9A" w:rsidRDefault="00E74D9A" w:rsidP="00E74D9A">
      <w:pPr>
        <w:pStyle w:val="a5"/>
        <w:jc w:val="right"/>
        <w:rPr>
          <w:rFonts w:ascii="Times New Roman" w:hAnsi="Times New Roman"/>
          <w:sz w:val="32"/>
          <w:szCs w:val="32"/>
        </w:rPr>
      </w:pPr>
      <w:proofErr w:type="spellStart"/>
      <w:r w:rsidRPr="00E74D9A">
        <w:rPr>
          <w:rFonts w:ascii="Times New Roman" w:hAnsi="Times New Roman"/>
          <w:sz w:val="32"/>
          <w:szCs w:val="32"/>
        </w:rPr>
        <w:t>Яруллина</w:t>
      </w:r>
      <w:proofErr w:type="spellEnd"/>
      <w:r w:rsidRPr="00E74D9A">
        <w:rPr>
          <w:rFonts w:ascii="Times New Roman" w:hAnsi="Times New Roman"/>
          <w:sz w:val="32"/>
          <w:szCs w:val="32"/>
        </w:rPr>
        <w:t xml:space="preserve"> А.Р.</w:t>
      </w: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Зеленодольск 2014г.</w:t>
      </w: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 «Детский сад комбинированного вида №34 «</w:t>
      </w:r>
      <w:proofErr w:type="spellStart"/>
      <w:r>
        <w:rPr>
          <w:rFonts w:ascii="Times New Roman" w:hAnsi="Times New Roman"/>
          <w:sz w:val="28"/>
          <w:szCs w:val="28"/>
        </w:rPr>
        <w:t>Гульчечек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</w:rPr>
        <w:t>Зеленодольского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Татарстан</w:t>
      </w: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40"/>
          <w:szCs w:val="40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40"/>
          <w:szCs w:val="40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74D9A">
        <w:rPr>
          <w:rFonts w:ascii="Times New Roman" w:hAnsi="Times New Roman"/>
          <w:sz w:val="40"/>
          <w:szCs w:val="40"/>
        </w:rPr>
        <w:t xml:space="preserve">Сообщение </w:t>
      </w:r>
      <w:r w:rsidR="00414DC5">
        <w:rPr>
          <w:rFonts w:ascii="Times New Roman" w:hAnsi="Times New Roman"/>
          <w:sz w:val="40"/>
          <w:szCs w:val="40"/>
        </w:rPr>
        <w:t>на тему:</w:t>
      </w:r>
    </w:p>
    <w:p w:rsidR="00E74D9A" w:rsidRPr="00E74D9A" w:rsidRDefault="00E74D9A" w:rsidP="00E74D9A">
      <w:pPr>
        <w:pStyle w:val="a5"/>
        <w:jc w:val="center"/>
        <w:rPr>
          <w:rFonts w:ascii="Times New Roman" w:hAnsi="Times New Roman"/>
          <w:sz w:val="48"/>
          <w:szCs w:val="48"/>
        </w:rPr>
      </w:pPr>
      <w:r w:rsidRPr="00E74D9A">
        <w:rPr>
          <w:rFonts w:ascii="Times New Roman" w:hAnsi="Times New Roman"/>
          <w:sz w:val="48"/>
          <w:szCs w:val="48"/>
        </w:rPr>
        <w:t>«</w:t>
      </w:r>
      <w:r w:rsidR="00414DC5">
        <w:rPr>
          <w:rFonts w:ascii="Times New Roman" w:hAnsi="Times New Roman"/>
          <w:sz w:val="48"/>
          <w:szCs w:val="48"/>
        </w:rPr>
        <w:t>Рассказывание по картине</w:t>
      </w:r>
      <w:r w:rsidRPr="00E74D9A">
        <w:rPr>
          <w:rFonts w:ascii="Times New Roman" w:hAnsi="Times New Roman"/>
          <w:sz w:val="48"/>
          <w:szCs w:val="48"/>
        </w:rPr>
        <w:t xml:space="preserve">» </w:t>
      </w: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семинаре практикуме муниципального методического объединения «Коммуникация» для воспитателей дошкольных образовательных учреждений </w:t>
      </w:r>
      <w:proofErr w:type="spellStart"/>
      <w:r>
        <w:rPr>
          <w:rFonts w:ascii="Times New Roman" w:hAnsi="Times New Roman"/>
          <w:sz w:val="28"/>
          <w:szCs w:val="28"/>
        </w:rPr>
        <w:t>Зеленодольского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Татарстан</w:t>
      </w: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right"/>
        <w:rPr>
          <w:rFonts w:ascii="Times New Roman" w:hAnsi="Times New Roman"/>
          <w:sz w:val="32"/>
          <w:szCs w:val="32"/>
        </w:rPr>
      </w:pPr>
      <w:r w:rsidRPr="00E74D9A">
        <w:rPr>
          <w:rFonts w:ascii="Times New Roman" w:hAnsi="Times New Roman"/>
          <w:sz w:val="32"/>
          <w:szCs w:val="32"/>
        </w:rPr>
        <w:t xml:space="preserve">Воспитатель </w:t>
      </w:r>
    </w:p>
    <w:p w:rsidR="00E74D9A" w:rsidRPr="00E74D9A" w:rsidRDefault="00E74D9A" w:rsidP="00E74D9A">
      <w:pPr>
        <w:pStyle w:val="a5"/>
        <w:jc w:val="right"/>
        <w:rPr>
          <w:rFonts w:ascii="Times New Roman" w:hAnsi="Times New Roman"/>
          <w:sz w:val="32"/>
          <w:szCs w:val="32"/>
        </w:rPr>
      </w:pPr>
      <w:r w:rsidRPr="00E74D9A">
        <w:rPr>
          <w:rFonts w:ascii="Times New Roman" w:hAnsi="Times New Roman"/>
          <w:sz w:val="32"/>
          <w:szCs w:val="32"/>
        </w:rPr>
        <w:t>МБДОУ№34 «</w:t>
      </w:r>
      <w:proofErr w:type="spellStart"/>
      <w:r w:rsidRPr="00E74D9A">
        <w:rPr>
          <w:rFonts w:ascii="Times New Roman" w:hAnsi="Times New Roman"/>
          <w:sz w:val="32"/>
          <w:szCs w:val="32"/>
        </w:rPr>
        <w:t>Гульчечек</w:t>
      </w:r>
      <w:proofErr w:type="spellEnd"/>
      <w:r w:rsidRPr="00E74D9A">
        <w:rPr>
          <w:rFonts w:ascii="Times New Roman" w:hAnsi="Times New Roman"/>
          <w:sz w:val="32"/>
          <w:szCs w:val="32"/>
        </w:rPr>
        <w:t>»</w:t>
      </w:r>
    </w:p>
    <w:p w:rsidR="00E74D9A" w:rsidRPr="00E74D9A" w:rsidRDefault="00E74D9A" w:rsidP="00E74D9A">
      <w:pPr>
        <w:pStyle w:val="a5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Мазанова О.В.</w:t>
      </w: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74D9A" w:rsidRPr="00C437E9" w:rsidRDefault="00E74D9A" w:rsidP="00E74D9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Зеленодольск 2014г.</w:t>
      </w:r>
    </w:p>
    <w:sectPr w:rsidR="00E74D9A" w:rsidRPr="00C437E9" w:rsidSect="00287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4B1919"/>
    <w:multiLevelType w:val="hybridMultilevel"/>
    <w:tmpl w:val="BF409056"/>
    <w:lvl w:ilvl="0" w:tplc="A28C87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8A96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061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82CC6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40F8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C0AB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36033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098CB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3020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1E34"/>
    <w:rsid w:val="00003122"/>
    <w:rsid w:val="00003778"/>
    <w:rsid w:val="00005C96"/>
    <w:rsid w:val="00006633"/>
    <w:rsid w:val="0001069D"/>
    <w:rsid w:val="0001108A"/>
    <w:rsid w:val="00012EAA"/>
    <w:rsid w:val="000135B3"/>
    <w:rsid w:val="00016967"/>
    <w:rsid w:val="00017302"/>
    <w:rsid w:val="00020059"/>
    <w:rsid w:val="000227F9"/>
    <w:rsid w:val="0002291A"/>
    <w:rsid w:val="00032C3E"/>
    <w:rsid w:val="0003419C"/>
    <w:rsid w:val="00035B7B"/>
    <w:rsid w:val="00036D24"/>
    <w:rsid w:val="000375AF"/>
    <w:rsid w:val="00040652"/>
    <w:rsid w:val="00050D7D"/>
    <w:rsid w:val="00057EF4"/>
    <w:rsid w:val="000604D5"/>
    <w:rsid w:val="000621DA"/>
    <w:rsid w:val="00062433"/>
    <w:rsid w:val="00063BDE"/>
    <w:rsid w:val="00064956"/>
    <w:rsid w:val="00067DFD"/>
    <w:rsid w:val="00067F75"/>
    <w:rsid w:val="00075363"/>
    <w:rsid w:val="00075CA6"/>
    <w:rsid w:val="00075E1E"/>
    <w:rsid w:val="00076B53"/>
    <w:rsid w:val="00080AB9"/>
    <w:rsid w:val="000812AA"/>
    <w:rsid w:val="0008620B"/>
    <w:rsid w:val="0009082D"/>
    <w:rsid w:val="00092795"/>
    <w:rsid w:val="00093B95"/>
    <w:rsid w:val="00097835"/>
    <w:rsid w:val="000A31D7"/>
    <w:rsid w:val="000A463D"/>
    <w:rsid w:val="000A6A94"/>
    <w:rsid w:val="000B0E67"/>
    <w:rsid w:val="000B1DE4"/>
    <w:rsid w:val="000B258E"/>
    <w:rsid w:val="000B3316"/>
    <w:rsid w:val="000C0366"/>
    <w:rsid w:val="000C0416"/>
    <w:rsid w:val="000C2152"/>
    <w:rsid w:val="000C22FB"/>
    <w:rsid w:val="000C447D"/>
    <w:rsid w:val="000C7BF6"/>
    <w:rsid w:val="000D2A89"/>
    <w:rsid w:val="000D4DA7"/>
    <w:rsid w:val="000D5F84"/>
    <w:rsid w:val="000D65CF"/>
    <w:rsid w:val="000E03FB"/>
    <w:rsid w:val="000E05E1"/>
    <w:rsid w:val="000E0D4E"/>
    <w:rsid w:val="000E25B4"/>
    <w:rsid w:val="000E460B"/>
    <w:rsid w:val="000E5915"/>
    <w:rsid w:val="000E6F83"/>
    <w:rsid w:val="000F05ED"/>
    <w:rsid w:val="000F1E2D"/>
    <w:rsid w:val="000F2335"/>
    <w:rsid w:val="000F361F"/>
    <w:rsid w:val="000F4902"/>
    <w:rsid w:val="000F52BB"/>
    <w:rsid w:val="000F6602"/>
    <w:rsid w:val="00101E44"/>
    <w:rsid w:val="00102EF2"/>
    <w:rsid w:val="00104EB7"/>
    <w:rsid w:val="001109D9"/>
    <w:rsid w:val="00114D79"/>
    <w:rsid w:val="001172E9"/>
    <w:rsid w:val="00120A96"/>
    <w:rsid w:val="001222BE"/>
    <w:rsid w:val="001234C4"/>
    <w:rsid w:val="00123C34"/>
    <w:rsid w:val="001311DC"/>
    <w:rsid w:val="00134D8E"/>
    <w:rsid w:val="00135200"/>
    <w:rsid w:val="00135E9A"/>
    <w:rsid w:val="0014044C"/>
    <w:rsid w:val="00141234"/>
    <w:rsid w:val="0014463B"/>
    <w:rsid w:val="001524EF"/>
    <w:rsid w:val="0015525F"/>
    <w:rsid w:val="0015726C"/>
    <w:rsid w:val="00160468"/>
    <w:rsid w:val="00160B1A"/>
    <w:rsid w:val="00162D18"/>
    <w:rsid w:val="00171312"/>
    <w:rsid w:val="00171475"/>
    <w:rsid w:val="00171D98"/>
    <w:rsid w:val="00172195"/>
    <w:rsid w:val="001740D7"/>
    <w:rsid w:val="0017703C"/>
    <w:rsid w:val="00184473"/>
    <w:rsid w:val="00191A87"/>
    <w:rsid w:val="00193249"/>
    <w:rsid w:val="001937FE"/>
    <w:rsid w:val="00194A8F"/>
    <w:rsid w:val="00196BC0"/>
    <w:rsid w:val="001A2CA7"/>
    <w:rsid w:val="001A4DFF"/>
    <w:rsid w:val="001B1084"/>
    <w:rsid w:val="001B2214"/>
    <w:rsid w:val="001B2ADB"/>
    <w:rsid w:val="001B408E"/>
    <w:rsid w:val="001C01B6"/>
    <w:rsid w:val="001C19F5"/>
    <w:rsid w:val="001C1F25"/>
    <w:rsid w:val="001C2DAE"/>
    <w:rsid w:val="001C375A"/>
    <w:rsid w:val="001C48C2"/>
    <w:rsid w:val="001C51FB"/>
    <w:rsid w:val="001C6A35"/>
    <w:rsid w:val="001C6FD2"/>
    <w:rsid w:val="001C71AF"/>
    <w:rsid w:val="001D4156"/>
    <w:rsid w:val="001D54DE"/>
    <w:rsid w:val="001D7527"/>
    <w:rsid w:val="001D7BDE"/>
    <w:rsid w:val="001E18F9"/>
    <w:rsid w:val="001E1B4E"/>
    <w:rsid w:val="001E201A"/>
    <w:rsid w:val="001E34F5"/>
    <w:rsid w:val="001E50ED"/>
    <w:rsid w:val="001F0CB5"/>
    <w:rsid w:val="001F125B"/>
    <w:rsid w:val="001F4F3F"/>
    <w:rsid w:val="0020067D"/>
    <w:rsid w:val="00203943"/>
    <w:rsid w:val="00205266"/>
    <w:rsid w:val="00205711"/>
    <w:rsid w:val="00205EF1"/>
    <w:rsid w:val="00206E9D"/>
    <w:rsid w:val="0020748E"/>
    <w:rsid w:val="0021105C"/>
    <w:rsid w:val="0021120B"/>
    <w:rsid w:val="0021129B"/>
    <w:rsid w:val="0021314A"/>
    <w:rsid w:val="00214739"/>
    <w:rsid w:val="00215DE6"/>
    <w:rsid w:val="0022220F"/>
    <w:rsid w:val="0022304A"/>
    <w:rsid w:val="002246FC"/>
    <w:rsid w:val="00227DC3"/>
    <w:rsid w:val="00230BEC"/>
    <w:rsid w:val="00232D7D"/>
    <w:rsid w:val="0023318D"/>
    <w:rsid w:val="00237041"/>
    <w:rsid w:val="0024424E"/>
    <w:rsid w:val="00245C76"/>
    <w:rsid w:val="00246A80"/>
    <w:rsid w:val="0024703C"/>
    <w:rsid w:val="00260298"/>
    <w:rsid w:val="0026148D"/>
    <w:rsid w:val="002711BB"/>
    <w:rsid w:val="002754CF"/>
    <w:rsid w:val="002776CD"/>
    <w:rsid w:val="00277D2D"/>
    <w:rsid w:val="00277EE7"/>
    <w:rsid w:val="00280FD7"/>
    <w:rsid w:val="0028309D"/>
    <w:rsid w:val="002855A4"/>
    <w:rsid w:val="00286D5A"/>
    <w:rsid w:val="00287918"/>
    <w:rsid w:val="00290B8A"/>
    <w:rsid w:val="00291719"/>
    <w:rsid w:val="00291B0D"/>
    <w:rsid w:val="002958E8"/>
    <w:rsid w:val="00296745"/>
    <w:rsid w:val="002971C3"/>
    <w:rsid w:val="002A0B7C"/>
    <w:rsid w:val="002A0E4C"/>
    <w:rsid w:val="002A1C35"/>
    <w:rsid w:val="002A4257"/>
    <w:rsid w:val="002A4697"/>
    <w:rsid w:val="002A5B7F"/>
    <w:rsid w:val="002A6ACA"/>
    <w:rsid w:val="002A74A2"/>
    <w:rsid w:val="002B0470"/>
    <w:rsid w:val="002B31FE"/>
    <w:rsid w:val="002B480B"/>
    <w:rsid w:val="002B5432"/>
    <w:rsid w:val="002C2BDF"/>
    <w:rsid w:val="002C522E"/>
    <w:rsid w:val="002C588A"/>
    <w:rsid w:val="002C661C"/>
    <w:rsid w:val="002C7C0A"/>
    <w:rsid w:val="002D026A"/>
    <w:rsid w:val="002D0877"/>
    <w:rsid w:val="002D16B3"/>
    <w:rsid w:val="002D4E97"/>
    <w:rsid w:val="002D76D9"/>
    <w:rsid w:val="002E5A76"/>
    <w:rsid w:val="002F024D"/>
    <w:rsid w:val="002F1324"/>
    <w:rsid w:val="002F1581"/>
    <w:rsid w:val="002F2A94"/>
    <w:rsid w:val="002F2E5A"/>
    <w:rsid w:val="002F31D1"/>
    <w:rsid w:val="00301CEF"/>
    <w:rsid w:val="00304371"/>
    <w:rsid w:val="00311281"/>
    <w:rsid w:val="00314A23"/>
    <w:rsid w:val="00314B70"/>
    <w:rsid w:val="0032421C"/>
    <w:rsid w:val="003244F3"/>
    <w:rsid w:val="0032531A"/>
    <w:rsid w:val="00326959"/>
    <w:rsid w:val="00327262"/>
    <w:rsid w:val="003275C0"/>
    <w:rsid w:val="00327EDC"/>
    <w:rsid w:val="00330FC8"/>
    <w:rsid w:val="0033216C"/>
    <w:rsid w:val="00333F36"/>
    <w:rsid w:val="003344B0"/>
    <w:rsid w:val="00334AD1"/>
    <w:rsid w:val="00336906"/>
    <w:rsid w:val="00337D5A"/>
    <w:rsid w:val="00340D6B"/>
    <w:rsid w:val="003417D4"/>
    <w:rsid w:val="00342018"/>
    <w:rsid w:val="0034282E"/>
    <w:rsid w:val="00342B74"/>
    <w:rsid w:val="00342B9A"/>
    <w:rsid w:val="003434A8"/>
    <w:rsid w:val="0034396B"/>
    <w:rsid w:val="00346AC1"/>
    <w:rsid w:val="00352159"/>
    <w:rsid w:val="00355424"/>
    <w:rsid w:val="0035669C"/>
    <w:rsid w:val="0035786F"/>
    <w:rsid w:val="00360717"/>
    <w:rsid w:val="00362FA2"/>
    <w:rsid w:val="00363B28"/>
    <w:rsid w:val="0037628C"/>
    <w:rsid w:val="00376341"/>
    <w:rsid w:val="00377306"/>
    <w:rsid w:val="00380A52"/>
    <w:rsid w:val="00382437"/>
    <w:rsid w:val="0038319C"/>
    <w:rsid w:val="003846B1"/>
    <w:rsid w:val="00384E50"/>
    <w:rsid w:val="00386B56"/>
    <w:rsid w:val="00391543"/>
    <w:rsid w:val="00393736"/>
    <w:rsid w:val="003952A6"/>
    <w:rsid w:val="00395725"/>
    <w:rsid w:val="003A0A9A"/>
    <w:rsid w:val="003A156A"/>
    <w:rsid w:val="003A6E17"/>
    <w:rsid w:val="003A73E6"/>
    <w:rsid w:val="003A7EA4"/>
    <w:rsid w:val="003B15F5"/>
    <w:rsid w:val="003B4F03"/>
    <w:rsid w:val="003C28EA"/>
    <w:rsid w:val="003C656D"/>
    <w:rsid w:val="003C6FEA"/>
    <w:rsid w:val="003C6FF2"/>
    <w:rsid w:val="003D3AF4"/>
    <w:rsid w:val="003D555E"/>
    <w:rsid w:val="003D7413"/>
    <w:rsid w:val="003D7F22"/>
    <w:rsid w:val="003E295A"/>
    <w:rsid w:val="003F0A13"/>
    <w:rsid w:val="003F140E"/>
    <w:rsid w:val="003F4E89"/>
    <w:rsid w:val="0040521C"/>
    <w:rsid w:val="00405221"/>
    <w:rsid w:val="00405478"/>
    <w:rsid w:val="00405CC6"/>
    <w:rsid w:val="004103B8"/>
    <w:rsid w:val="00413998"/>
    <w:rsid w:val="00414DC5"/>
    <w:rsid w:val="004167DC"/>
    <w:rsid w:val="00417FF3"/>
    <w:rsid w:val="00422B0A"/>
    <w:rsid w:val="00423245"/>
    <w:rsid w:val="00423DB0"/>
    <w:rsid w:val="00424515"/>
    <w:rsid w:val="004256B1"/>
    <w:rsid w:val="0043059E"/>
    <w:rsid w:val="00430A08"/>
    <w:rsid w:val="00430D5A"/>
    <w:rsid w:val="00431881"/>
    <w:rsid w:val="00431CB1"/>
    <w:rsid w:val="004340EA"/>
    <w:rsid w:val="0044036C"/>
    <w:rsid w:val="0044547A"/>
    <w:rsid w:val="004460F4"/>
    <w:rsid w:val="00450637"/>
    <w:rsid w:val="00455F23"/>
    <w:rsid w:val="00457DB8"/>
    <w:rsid w:val="00461EE6"/>
    <w:rsid w:val="0046253F"/>
    <w:rsid w:val="00463FD0"/>
    <w:rsid w:val="0046567C"/>
    <w:rsid w:val="00465E8C"/>
    <w:rsid w:val="00467C93"/>
    <w:rsid w:val="004702F2"/>
    <w:rsid w:val="00472579"/>
    <w:rsid w:val="00472C94"/>
    <w:rsid w:val="00474EC8"/>
    <w:rsid w:val="00475826"/>
    <w:rsid w:val="0047788E"/>
    <w:rsid w:val="00486CF8"/>
    <w:rsid w:val="00486F3A"/>
    <w:rsid w:val="00487B29"/>
    <w:rsid w:val="00490D7B"/>
    <w:rsid w:val="00491BE7"/>
    <w:rsid w:val="00495349"/>
    <w:rsid w:val="00496086"/>
    <w:rsid w:val="004962EC"/>
    <w:rsid w:val="004970E2"/>
    <w:rsid w:val="004A1A8B"/>
    <w:rsid w:val="004A4F9D"/>
    <w:rsid w:val="004A6DC8"/>
    <w:rsid w:val="004B0DA3"/>
    <w:rsid w:val="004B3A84"/>
    <w:rsid w:val="004B3AB6"/>
    <w:rsid w:val="004B66F0"/>
    <w:rsid w:val="004B7EBB"/>
    <w:rsid w:val="004C0CBE"/>
    <w:rsid w:val="004C54EA"/>
    <w:rsid w:val="004C6C7C"/>
    <w:rsid w:val="004C6CD6"/>
    <w:rsid w:val="004C7837"/>
    <w:rsid w:val="004D161C"/>
    <w:rsid w:val="004D25BC"/>
    <w:rsid w:val="004D359E"/>
    <w:rsid w:val="004D4303"/>
    <w:rsid w:val="004D4D96"/>
    <w:rsid w:val="004D4DA0"/>
    <w:rsid w:val="004D5550"/>
    <w:rsid w:val="004D7A58"/>
    <w:rsid w:val="004E4661"/>
    <w:rsid w:val="004E52C5"/>
    <w:rsid w:val="004E5BC6"/>
    <w:rsid w:val="004E79B9"/>
    <w:rsid w:val="004F353C"/>
    <w:rsid w:val="004F5257"/>
    <w:rsid w:val="004F62B9"/>
    <w:rsid w:val="00503D23"/>
    <w:rsid w:val="00504495"/>
    <w:rsid w:val="00505812"/>
    <w:rsid w:val="00506C2C"/>
    <w:rsid w:val="0051045D"/>
    <w:rsid w:val="00512773"/>
    <w:rsid w:val="00515590"/>
    <w:rsid w:val="00517E3C"/>
    <w:rsid w:val="005216EE"/>
    <w:rsid w:val="0052369F"/>
    <w:rsid w:val="005239BF"/>
    <w:rsid w:val="0052767B"/>
    <w:rsid w:val="0053080D"/>
    <w:rsid w:val="00531DBD"/>
    <w:rsid w:val="00534CB8"/>
    <w:rsid w:val="005441BA"/>
    <w:rsid w:val="00544A43"/>
    <w:rsid w:val="00545363"/>
    <w:rsid w:val="005461ED"/>
    <w:rsid w:val="00546C82"/>
    <w:rsid w:val="00550FBD"/>
    <w:rsid w:val="00551148"/>
    <w:rsid w:val="005524FB"/>
    <w:rsid w:val="005537B4"/>
    <w:rsid w:val="00554632"/>
    <w:rsid w:val="0055484A"/>
    <w:rsid w:val="005630A7"/>
    <w:rsid w:val="0056401D"/>
    <w:rsid w:val="00565373"/>
    <w:rsid w:val="00566BA3"/>
    <w:rsid w:val="005672B2"/>
    <w:rsid w:val="005718A4"/>
    <w:rsid w:val="00572E51"/>
    <w:rsid w:val="00580FD3"/>
    <w:rsid w:val="0058160F"/>
    <w:rsid w:val="00583316"/>
    <w:rsid w:val="005837A9"/>
    <w:rsid w:val="0058525B"/>
    <w:rsid w:val="00585F22"/>
    <w:rsid w:val="00587CB1"/>
    <w:rsid w:val="00592770"/>
    <w:rsid w:val="00592D2A"/>
    <w:rsid w:val="00592D7D"/>
    <w:rsid w:val="00594476"/>
    <w:rsid w:val="005948A0"/>
    <w:rsid w:val="0059529B"/>
    <w:rsid w:val="00595B1B"/>
    <w:rsid w:val="005A5C0D"/>
    <w:rsid w:val="005B1114"/>
    <w:rsid w:val="005C0376"/>
    <w:rsid w:val="005C1255"/>
    <w:rsid w:val="005C1A47"/>
    <w:rsid w:val="005C4D04"/>
    <w:rsid w:val="005C4F31"/>
    <w:rsid w:val="005D0BCD"/>
    <w:rsid w:val="005D1CBE"/>
    <w:rsid w:val="005E10BC"/>
    <w:rsid w:val="005E33AE"/>
    <w:rsid w:val="005F0AE0"/>
    <w:rsid w:val="005F1379"/>
    <w:rsid w:val="005F1855"/>
    <w:rsid w:val="005F635A"/>
    <w:rsid w:val="005F7064"/>
    <w:rsid w:val="005F7722"/>
    <w:rsid w:val="00600B6C"/>
    <w:rsid w:val="0060424C"/>
    <w:rsid w:val="00614FE6"/>
    <w:rsid w:val="00616E36"/>
    <w:rsid w:val="00623EFC"/>
    <w:rsid w:val="00625BBB"/>
    <w:rsid w:val="0062771E"/>
    <w:rsid w:val="00627EF1"/>
    <w:rsid w:val="00630FDA"/>
    <w:rsid w:val="00633A4B"/>
    <w:rsid w:val="00637751"/>
    <w:rsid w:val="0064746D"/>
    <w:rsid w:val="006515CA"/>
    <w:rsid w:val="00651E0F"/>
    <w:rsid w:val="00652CDF"/>
    <w:rsid w:val="00653826"/>
    <w:rsid w:val="00653B9D"/>
    <w:rsid w:val="00653FCA"/>
    <w:rsid w:val="00654D4D"/>
    <w:rsid w:val="006576E6"/>
    <w:rsid w:val="006657DF"/>
    <w:rsid w:val="0066691A"/>
    <w:rsid w:val="00666A75"/>
    <w:rsid w:val="00666ADB"/>
    <w:rsid w:val="00671538"/>
    <w:rsid w:val="00672425"/>
    <w:rsid w:val="00673736"/>
    <w:rsid w:val="0067563B"/>
    <w:rsid w:val="00676A2E"/>
    <w:rsid w:val="00677C69"/>
    <w:rsid w:val="00677DFD"/>
    <w:rsid w:val="00681F8C"/>
    <w:rsid w:val="00682D07"/>
    <w:rsid w:val="006833BA"/>
    <w:rsid w:val="00685142"/>
    <w:rsid w:val="00686686"/>
    <w:rsid w:val="00691160"/>
    <w:rsid w:val="00692DAC"/>
    <w:rsid w:val="00694BA7"/>
    <w:rsid w:val="00696208"/>
    <w:rsid w:val="006A07D3"/>
    <w:rsid w:val="006A1F2C"/>
    <w:rsid w:val="006A2594"/>
    <w:rsid w:val="006A264F"/>
    <w:rsid w:val="006A7934"/>
    <w:rsid w:val="006A7FB9"/>
    <w:rsid w:val="006B034C"/>
    <w:rsid w:val="006B116F"/>
    <w:rsid w:val="006B19AC"/>
    <w:rsid w:val="006B3784"/>
    <w:rsid w:val="006B4BC1"/>
    <w:rsid w:val="006B4C0E"/>
    <w:rsid w:val="006B6422"/>
    <w:rsid w:val="006C2D16"/>
    <w:rsid w:val="006C78C0"/>
    <w:rsid w:val="006D2D4A"/>
    <w:rsid w:val="006D2F21"/>
    <w:rsid w:val="006E0E8D"/>
    <w:rsid w:val="006E30BA"/>
    <w:rsid w:val="006E3CAA"/>
    <w:rsid w:val="006E44FE"/>
    <w:rsid w:val="006E51FD"/>
    <w:rsid w:val="006E663B"/>
    <w:rsid w:val="006E6AEA"/>
    <w:rsid w:val="006F552E"/>
    <w:rsid w:val="006F5BF8"/>
    <w:rsid w:val="007009A9"/>
    <w:rsid w:val="007053E6"/>
    <w:rsid w:val="00707813"/>
    <w:rsid w:val="00707DB1"/>
    <w:rsid w:val="007124A5"/>
    <w:rsid w:val="007311A2"/>
    <w:rsid w:val="0073176A"/>
    <w:rsid w:val="007319B5"/>
    <w:rsid w:val="00731DC2"/>
    <w:rsid w:val="00735901"/>
    <w:rsid w:val="00736B9D"/>
    <w:rsid w:val="00740022"/>
    <w:rsid w:val="0074179F"/>
    <w:rsid w:val="0074471A"/>
    <w:rsid w:val="007470D8"/>
    <w:rsid w:val="00747AFC"/>
    <w:rsid w:val="00755BA3"/>
    <w:rsid w:val="007601DA"/>
    <w:rsid w:val="00760FEA"/>
    <w:rsid w:val="00763FE7"/>
    <w:rsid w:val="00764933"/>
    <w:rsid w:val="007664E1"/>
    <w:rsid w:val="00773010"/>
    <w:rsid w:val="00780E20"/>
    <w:rsid w:val="00784CD4"/>
    <w:rsid w:val="00786CD7"/>
    <w:rsid w:val="007907FA"/>
    <w:rsid w:val="007938C9"/>
    <w:rsid w:val="00793ADE"/>
    <w:rsid w:val="00794C38"/>
    <w:rsid w:val="00794F5B"/>
    <w:rsid w:val="007955CD"/>
    <w:rsid w:val="0079576A"/>
    <w:rsid w:val="007A2B1E"/>
    <w:rsid w:val="007A610E"/>
    <w:rsid w:val="007A7A80"/>
    <w:rsid w:val="007B0CBC"/>
    <w:rsid w:val="007B1049"/>
    <w:rsid w:val="007B1383"/>
    <w:rsid w:val="007B2A13"/>
    <w:rsid w:val="007B436A"/>
    <w:rsid w:val="007B4550"/>
    <w:rsid w:val="007B5DDB"/>
    <w:rsid w:val="007C42CB"/>
    <w:rsid w:val="007C53B1"/>
    <w:rsid w:val="007C579D"/>
    <w:rsid w:val="007D0584"/>
    <w:rsid w:val="007D3C43"/>
    <w:rsid w:val="007D51CB"/>
    <w:rsid w:val="007D63C9"/>
    <w:rsid w:val="007E0E57"/>
    <w:rsid w:val="007E0F9D"/>
    <w:rsid w:val="007E14F5"/>
    <w:rsid w:val="007E30EE"/>
    <w:rsid w:val="007E6EFE"/>
    <w:rsid w:val="007F0638"/>
    <w:rsid w:val="007F2666"/>
    <w:rsid w:val="007F2CD0"/>
    <w:rsid w:val="007F7D2B"/>
    <w:rsid w:val="008046FE"/>
    <w:rsid w:val="0080521A"/>
    <w:rsid w:val="00806301"/>
    <w:rsid w:val="00813AB0"/>
    <w:rsid w:val="00815567"/>
    <w:rsid w:val="00815BE0"/>
    <w:rsid w:val="008208AC"/>
    <w:rsid w:val="00820CC7"/>
    <w:rsid w:val="008247A8"/>
    <w:rsid w:val="00827C22"/>
    <w:rsid w:val="00827E44"/>
    <w:rsid w:val="00832711"/>
    <w:rsid w:val="00833618"/>
    <w:rsid w:val="00834E22"/>
    <w:rsid w:val="00835598"/>
    <w:rsid w:val="00841090"/>
    <w:rsid w:val="00841E91"/>
    <w:rsid w:val="00845496"/>
    <w:rsid w:val="00847CE7"/>
    <w:rsid w:val="00854A61"/>
    <w:rsid w:val="00855050"/>
    <w:rsid w:val="0085792A"/>
    <w:rsid w:val="00862155"/>
    <w:rsid w:val="00867BE2"/>
    <w:rsid w:val="00873601"/>
    <w:rsid w:val="00875D69"/>
    <w:rsid w:val="00884177"/>
    <w:rsid w:val="008859FD"/>
    <w:rsid w:val="00892D16"/>
    <w:rsid w:val="00893C65"/>
    <w:rsid w:val="00895D33"/>
    <w:rsid w:val="00895F44"/>
    <w:rsid w:val="008A276C"/>
    <w:rsid w:val="008A2A5A"/>
    <w:rsid w:val="008A3A96"/>
    <w:rsid w:val="008A4886"/>
    <w:rsid w:val="008A4F31"/>
    <w:rsid w:val="008A6ABC"/>
    <w:rsid w:val="008A7622"/>
    <w:rsid w:val="008B09A1"/>
    <w:rsid w:val="008B1573"/>
    <w:rsid w:val="008B2608"/>
    <w:rsid w:val="008B5295"/>
    <w:rsid w:val="008B7482"/>
    <w:rsid w:val="008B798A"/>
    <w:rsid w:val="008C0979"/>
    <w:rsid w:val="008C1219"/>
    <w:rsid w:val="008C1E31"/>
    <w:rsid w:val="008C2604"/>
    <w:rsid w:val="008C2A1C"/>
    <w:rsid w:val="008C4C4B"/>
    <w:rsid w:val="008C60EA"/>
    <w:rsid w:val="008C643D"/>
    <w:rsid w:val="008C6E7D"/>
    <w:rsid w:val="008C7822"/>
    <w:rsid w:val="008D108D"/>
    <w:rsid w:val="008D3B19"/>
    <w:rsid w:val="008D4F4B"/>
    <w:rsid w:val="008E0350"/>
    <w:rsid w:val="008E099B"/>
    <w:rsid w:val="008E0A76"/>
    <w:rsid w:val="008E1B8B"/>
    <w:rsid w:val="008E1D96"/>
    <w:rsid w:val="008E2CD5"/>
    <w:rsid w:val="008E2FDB"/>
    <w:rsid w:val="008E3ED7"/>
    <w:rsid w:val="008E4116"/>
    <w:rsid w:val="008E48AC"/>
    <w:rsid w:val="008E4FBA"/>
    <w:rsid w:val="008E6D41"/>
    <w:rsid w:val="008F022C"/>
    <w:rsid w:val="008F17B8"/>
    <w:rsid w:val="008F58CB"/>
    <w:rsid w:val="008F64AB"/>
    <w:rsid w:val="008F6DF4"/>
    <w:rsid w:val="0090699E"/>
    <w:rsid w:val="00910988"/>
    <w:rsid w:val="00911B6B"/>
    <w:rsid w:val="00912241"/>
    <w:rsid w:val="00913D78"/>
    <w:rsid w:val="009143C0"/>
    <w:rsid w:val="00915F7B"/>
    <w:rsid w:val="00916719"/>
    <w:rsid w:val="00917BE1"/>
    <w:rsid w:val="00920107"/>
    <w:rsid w:val="009250C3"/>
    <w:rsid w:val="00925106"/>
    <w:rsid w:val="0093270A"/>
    <w:rsid w:val="0093364C"/>
    <w:rsid w:val="0093384C"/>
    <w:rsid w:val="009419CC"/>
    <w:rsid w:val="009462C5"/>
    <w:rsid w:val="009462DE"/>
    <w:rsid w:val="00946358"/>
    <w:rsid w:val="00947F23"/>
    <w:rsid w:val="00951932"/>
    <w:rsid w:val="00953EA5"/>
    <w:rsid w:val="0095478D"/>
    <w:rsid w:val="00955932"/>
    <w:rsid w:val="00956467"/>
    <w:rsid w:val="00957176"/>
    <w:rsid w:val="009624DA"/>
    <w:rsid w:val="009625F4"/>
    <w:rsid w:val="00962911"/>
    <w:rsid w:val="009630E1"/>
    <w:rsid w:val="00963F2B"/>
    <w:rsid w:val="00964AF6"/>
    <w:rsid w:val="00964CB5"/>
    <w:rsid w:val="009677D9"/>
    <w:rsid w:val="00970BA4"/>
    <w:rsid w:val="0098042E"/>
    <w:rsid w:val="00983361"/>
    <w:rsid w:val="00984891"/>
    <w:rsid w:val="00985720"/>
    <w:rsid w:val="0098644B"/>
    <w:rsid w:val="00986DA4"/>
    <w:rsid w:val="00987298"/>
    <w:rsid w:val="009900B3"/>
    <w:rsid w:val="00991E82"/>
    <w:rsid w:val="00992B05"/>
    <w:rsid w:val="00993EDD"/>
    <w:rsid w:val="00994074"/>
    <w:rsid w:val="00995ADF"/>
    <w:rsid w:val="009A2151"/>
    <w:rsid w:val="009A536E"/>
    <w:rsid w:val="009A5636"/>
    <w:rsid w:val="009A5DF8"/>
    <w:rsid w:val="009A5FC3"/>
    <w:rsid w:val="009B2E5F"/>
    <w:rsid w:val="009B4BE6"/>
    <w:rsid w:val="009B62B8"/>
    <w:rsid w:val="009B71D3"/>
    <w:rsid w:val="009B7873"/>
    <w:rsid w:val="009C2C09"/>
    <w:rsid w:val="009C34B8"/>
    <w:rsid w:val="009C445E"/>
    <w:rsid w:val="009C537B"/>
    <w:rsid w:val="009C5388"/>
    <w:rsid w:val="009D5338"/>
    <w:rsid w:val="009D55CD"/>
    <w:rsid w:val="009E1C8E"/>
    <w:rsid w:val="009F0220"/>
    <w:rsid w:val="009F2125"/>
    <w:rsid w:val="009F4A44"/>
    <w:rsid w:val="009F5402"/>
    <w:rsid w:val="009F5473"/>
    <w:rsid w:val="009F6EB8"/>
    <w:rsid w:val="00A001CD"/>
    <w:rsid w:val="00A0502E"/>
    <w:rsid w:val="00A05625"/>
    <w:rsid w:val="00A069AE"/>
    <w:rsid w:val="00A07A23"/>
    <w:rsid w:val="00A1115B"/>
    <w:rsid w:val="00A1202C"/>
    <w:rsid w:val="00A1378A"/>
    <w:rsid w:val="00A13C18"/>
    <w:rsid w:val="00A14A9B"/>
    <w:rsid w:val="00A150C9"/>
    <w:rsid w:val="00A15182"/>
    <w:rsid w:val="00A17A7E"/>
    <w:rsid w:val="00A22F7D"/>
    <w:rsid w:val="00A26D55"/>
    <w:rsid w:val="00A33832"/>
    <w:rsid w:val="00A346B1"/>
    <w:rsid w:val="00A41C24"/>
    <w:rsid w:val="00A42D92"/>
    <w:rsid w:val="00A4406F"/>
    <w:rsid w:val="00A4462B"/>
    <w:rsid w:val="00A44E0B"/>
    <w:rsid w:val="00A45475"/>
    <w:rsid w:val="00A4604C"/>
    <w:rsid w:val="00A4678D"/>
    <w:rsid w:val="00A4787E"/>
    <w:rsid w:val="00A47B0C"/>
    <w:rsid w:val="00A51C13"/>
    <w:rsid w:val="00A51CB0"/>
    <w:rsid w:val="00A526A3"/>
    <w:rsid w:val="00A5320C"/>
    <w:rsid w:val="00A5414E"/>
    <w:rsid w:val="00A5793A"/>
    <w:rsid w:val="00A62E62"/>
    <w:rsid w:val="00A67079"/>
    <w:rsid w:val="00A74569"/>
    <w:rsid w:val="00A75712"/>
    <w:rsid w:val="00A75F7D"/>
    <w:rsid w:val="00A76DDF"/>
    <w:rsid w:val="00A8365C"/>
    <w:rsid w:val="00A84A95"/>
    <w:rsid w:val="00A9160F"/>
    <w:rsid w:val="00A936BC"/>
    <w:rsid w:val="00A93DEC"/>
    <w:rsid w:val="00A97DA5"/>
    <w:rsid w:val="00AA1FA6"/>
    <w:rsid w:val="00AA71E1"/>
    <w:rsid w:val="00AA726F"/>
    <w:rsid w:val="00AB0356"/>
    <w:rsid w:val="00AB064C"/>
    <w:rsid w:val="00AB10D3"/>
    <w:rsid w:val="00AB2C0E"/>
    <w:rsid w:val="00AB3D5F"/>
    <w:rsid w:val="00AB5396"/>
    <w:rsid w:val="00AB5F8F"/>
    <w:rsid w:val="00AB694F"/>
    <w:rsid w:val="00AC335A"/>
    <w:rsid w:val="00AC6EB2"/>
    <w:rsid w:val="00AD0052"/>
    <w:rsid w:val="00AD2ADE"/>
    <w:rsid w:val="00AD3AE9"/>
    <w:rsid w:val="00AD5FD3"/>
    <w:rsid w:val="00AD7AAC"/>
    <w:rsid w:val="00AE13B0"/>
    <w:rsid w:val="00AE2086"/>
    <w:rsid w:val="00AE2516"/>
    <w:rsid w:val="00AE26AD"/>
    <w:rsid w:val="00AE65A7"/>
    <w:rsid w:val="00AF20E1"/>
    <w:rsid w:val="00AF2C75"/>
    <w:rsid w:val="00AF3516"/>
    <w:rsid w:val="00AF670B"/>
    <w:rsid w:val="00B04254"/>
    <w:rsid w:val="00B059EB"/>
    <w:rsid w:val="00B13D2C"/>
    <w:rsid w:val="00B14021"/>
    <w:rsid w:val="00B14DAB"/>
    <w:rsid w:val="00B1686B"/>
    <w:rsid w:val="00B22B53"/>
    <w:rsid w:val="00B23D85"/>
    <w:rsid w:val="00B2607B"/>
    <w:rsid w:val="00B26934"/>
    <w:rsid w:val="00B273FC"/>
    <w:rsid w:val="00B3162C"/>
    <w:rsid w:val="00B40349"/>
    <w:rsid w:val="00B41D95"/>
    <w:rsid w:val="00B42296"/>
    <w:rsid w:val="00B4523B"/>
    <w:rsid w:val="00B50C72"/>
    <w:rsid w:val="00B54FBD"/>
    <w:rsid w:val="00B572C6"/>
    <w:rsid w:val="00B630A8"/>
    <w:rsid w:val="00B716D9"/>
    <w:rsid w:val="00B71AF8"/>
    <w:rsid w:val="00B76C0C"/>
    <w:rsid w:val="00B76F7B"/>
    <w:rsid w:val="00B7765C"/>
    <w:rsid w:val="00B801BF"/>
    <w:rsid w:val="00B82427"/>
    <w:rsid w:val="00B83990"/>
    <w:rsid w:val="00B9062F"/>
    <w:rsid w:val="00B91283"/>
    <w:rsid w:val="00B92594"/>
    <w:rsid w:val="00B96AD8"/>
    <w:rsid w:val="00B97F2B"/>
    <w:rsid w:val="00BA6CAA"/>
    <w:rsid w:val="00BB2BB5"/>
    <w:rsid w:val="00BB4218"/>
    <w:rsid w:val="00BB47C3"/>
    <w:rsid w:val="00BB522F"/>
    <w:rsid w:val="00BB5A34"/>
    <w:rsid w:val="00BB67F9"/>
    <w:rsid w:val="00BB725B"/>
    <w:rsid w:val="00BB774A"/>
    <w:rsid w:val="00BB791F"/>
    <w:rsid w:val="00BB7A96"/>
    <w:rsid w:val="00BC3FD8"/>
    <w:rsid w:val="00BC6870"/>
    <w:rsid w:val="00BD69BD"/>
    <w:rsid w:val="00BD6D61"/>
    <w:rsid w:val="00BE2072"/>
    <w:rsid w:val="00BE3A1F"/>
    <w:rsid w:val="00BE45E8"/>
    <w:rsid w:val="00BE4675"/>
    <w:rsid w:val="00BF01D0"/>
    <w:rsid w:val="00BF0D2A"/>
    <w:rsid w:val="00BF318E"/>
    <w:rsid w:val="00BF4DE9"/>
    <w:rsid w:val="00BF7B5A"/>
    <w:rsid w:val="00C045B7"/>
    <w:rsid w:val="00C056B0"/>
    <w:rsid w:val="00C07D5B"/>
    <w:rsid w:val="00C103EA"/>
    <w:rsid w:val="00C11E65"/>
    <w:rsid w:val="00C133A1"/>
    <w:rsid w:val="00C134F3"/>
    <w:rsid w:val="00C14309"/>
    <w:rsid w:val="00C159C0"/>
    <w:rsid w:val="00C16210"/>
    <w:rsid w:val="00C16271"/>
    <w:rsid w:val="00C27FDE"/>
    <w:rsid w:val="00C300FA"/>
    <w:rsid w:val="00C3198B"/>
    <w:rsid w:val="00C31E59"/>
    <w:rsid w:val="00C32825"/>
    <w:rsid w:val="00C36737"/>
    <w:rsid w:val="00C36A93"/>
    <w:rsid w:val="00C37ADB"/>
    <w:rsid w:val="00C403AF"/>
    <w:rsid w:val="00C437E9"/>
    <w:rsid w:val="00C443C5"/>
    <w:rsid w:val="00C453D8"/>
    <w:rsid w:val="00C45CD7"/>
    <w:rsid w:val="00C53833"/>
    <w:rsid w:val="00C568A0"/>
    <w:rsid w:val="00C57C64"/>
    <w:rsid w:val="00C62989"/>
    <w:rsid w:val="00C63CF9"/>
    <w:rsid w:val="00C64A31"/>
    <w:rsid w:val="00C64ED2"/>
    <w:rsid w:val="00C65BF2"/>
    <w:rsid w:val="00C65C9E"/>
    <w:rsid w:val="00C7049D"/>
    <w:rsid w:val="00C749E2"/>
    <w:rsid w:val="00C7540A"/>
    <w:rsid w:val="00C76A90"/>
    <w:rsid w:val="00C76E77"/>
    <w:rsid w:val="00C7716F"/>
    <w:rsid w:val="00C77D41"/>
    <w:rsid w:val="00C80F44"/>
    <w:rsid w:val="00C84A83"/>
    <w:rsid w:val="00C872DA"/>
    <w:rsid w:val="00C926D3"/>
    <w:rsid w:val="00C92F1D"/>
    <w:rsid w:val="00C95F7D"/>
    <w:rsid w:val="00C973A8"/>
    <w:rsid w:val="00C97587"/>
    <w:rsid w:val="00C97657"/>
    <w:rsid w:val="00CA1F8C"/>
    <w:rsid w:val="00CA323D"/>
    <w:rsid w:val="00CA564A"/>
    <w:rsid w:val="00CA5D75"/>
    <w:rsid w:val="00CA73EC"/>
    <w:rsid w:val="00CA7738"/>
    <w:rsid w:val="00CB2453"/>
    <w:rsid w:val="00CB374D"/>
    <w:rsid w:val="00CB3E4E"/>
    <w:rsid w:val="00CB5E63"/>
    <w:rsid w:val="00CB6B16"/>
    <w:rsid w:val="00CC1DA6"/>
    <w:rsid w:val="00CC49A1"/>
    <w:rsid w:val="00CC544D"/>
    <w:rsid w:val="00CD3082"/>
    <w:rsid w:val="00CD52CB"/>
    <w:rsid w:val="00CE5437"/>
    <w:rsid w:val="00CE6BA4"/>
    <w:rsid w:val="00CE762C"/>
    <w:rsid w:val="00CE7685"/>
    <w:rsid w:val="00CF0D1B"/>
    <w:rsid w:val="00CF4065"/>
    <w:rsid w:val="00CF4784"/>
    <w:rsid w:val="00CF5E84"/>
    <w:rsid w:val="00CF6CBB"/>
    <w:rsid w:val="00CF7383"/>
    <w:rsid w:val="00D029E0"/>
    <w:rsid w:val="00D0379A"/>
    <w:rsid w:val="00D03D82"/>
    <w:rsid w:val="00D05085"/>
    <w:rsid w:val="00D07391"/>
    <w:rsid w:val="00D17AEC"/>
    <w:rsid w:val="00D2126D"/>
    <w:rsid w:val="00D24DCA"/>
    <w:rsid w:val="00D24F93"/>
    <w:rsid w:val="00D25D8B"/>
    <w:rsid w:val="00D27776"/>
    <w:rsid w:val="00D41A39"/>
    <w:rsid w:val="00D4295D"/>
    <w:rsid w:val="00D4389F"/>
    <w:rsid w:val="00D445BD"/>
    <w:rsid w:val="00D45132"/>
    <w:rsid w:val="00D5307E"/>
    <w:rsid w:val="00D54D85"/>
    <w:rsid w:val="00D560F8"/>
    <w:rsid w:val="00D57A6B"/>
    <w:rsid w:val="00D57CE9"/>
    <w:rsid w:val="00D60BC1"/>
    <w:rsid w:val="00D61854"/>
    <w:rsid w:val="00D7042C"/>
    <w:rsid w:val="00D71E2C"/>
    <w:rsid w:val="00D7451C"/>
    <w:rsid w:val="00D765C3"/>
    <w:rsid w:val="00D76701"/>
    <w:rsid w:val="00D80260"/>
    <w:rsid w:val="00D83111"/>
    <w:rsid w:val="00D842A7"/>
    <w:rsid w:val="00D8586A"/>
    <w:rsid w:val="00D85A9E"/>
    <w:rsid w:val="00D9189E"/>
    <w:rsid w:val="00D91B32"/>
    <w:rsid w:val="00D923E4"/>
    <w:rsid w:val="00D92771"/>
    <w:rsid w:val="00D92C13"/>
    <w:rsid w:val="00D96A47"/>
    <w:rsid w:val="00D97BF6"/>
    <w:rsid w:val="00DA0289"/>
    <w:rsid w:val="00DA2CAF"/>
    <w:rsid w:val="00DA313E"/>
    <w:rsid w:val="00DA5A58"/>
    <w:rsid w:val="00DB1AD3"/>
    <w:rsid w:val="00DB1E3D"/>
    <w:rsid w:val="00DB283E"/>
    <w:rsid w:val="00DB6CEA"/>
    <w:rsid w:val="00DB6F0E"/>
    <w:rsid w:val="00DC066A"/>
    <w:rsid w:val="00DC3B3B"/>
    <w:rsid w:val="00DC59CF"/>
    <w:rsid w:val="00DC754D"/>
    <w:rsid w:val="00DD123E"/>
    <w:rsid w:val="00DD73CE"/>
    <w:rsid w:val="00DE11AD"/>
    <w:rsid w:val="00DE1B77"/>
    <w:rsid w:val="00DE2118"/>
    <w:rsid w:val="00DE3625"/>
    <w:rsid w:val="00DE46F0"/>
    <w:rsid w:val="00DE4E38"/>
    <w:rsid w:val="00DE751F"/>
    <w:rsid w:val="00DF0D55"/>
    <w:rsid w:val="00DF1E34"/>
    <w:rsid w:val="00DF22C8"/>
    <w:rsid w:val="00DF4161"/>
    <w:rsid w:val="00DF5659"/>
    <w:rsid w:val="00DF6AA9"/>
    <w:rsid w:val="00DF7873"/>
    <w:rsid w:val="00E005B6"/>
    <w:rsid w:val="00E03D9D"/>
    <w:rsid w:val="00E043A5"/>
    <w:rsid w:val="00E052F8"/>
    <w:rsid w:val="00E057A3"/>
    <w:rsid w:val="00E123B0"/>
    <w:rsid w:val="00E1531F"/>
    <w:rsid w:val="00E17156"/>
    <w:rsid w:val="00E17664"/>
    <w:rsid w:val="00E20492"/>
    <w:rsid w:val="00E206B3"/>
    <w:rsid w:val="00E231F8"/>
    <w:rsid w:val="00E23D0F"/>
    <w:rsid w:val="00E26847"/>
    <w:rsid w:val="00E26D24"/>
    <w:rsid w:val="00E3671B"/>
    <w:rsid w:val="00E41F66"/>
    <w:rsid w:val="00E42B60"/>
    <w:rsid w:val="00E43C79"/>
    <w:rsid w:val="00E4401C"/>
    <w:rsid w:val="00E4561D"/>
    <w:rsid w:val="00E45F95"/>
    <w:rsid w:val="00E47079"/>
    <w:rsid w:val="00E52627"/>
    <w:rsid w:val="00E546C7"/>
    <w:rsid w:val="00E56DB1"/>
    <w:rsid w:val="00E63163"/>
    <w:rsid w:val="00E64BC6"/>
    <w:rsid w:val="00E666C3"/>
    <w:rsid w:val="00E713E0"/>
    <w:rsid w:val="00E71677"/>
    <w:rsid w:val="00E7346D"/>
    <w:rsid w:val="00E74D9A"/>
    <w:rsid w:val="00E75937"/>
    <w:rsid w:val="00E763FF"/>
    <w:rsid w:val="00E76C1B"/>
    <w:rsid w:val="00E81433"/>
    <w:rsid w:val="00E81892"/>
    <w:rsid w:val="00E81A34"/>
    <w:rsid w:val="00E81AE3"/>
    <w:rsid w:val="00E831AD"/>
    <w:rsid w:val="00E83605"/>
    <w:rsid w:val="00E83823"/>
    <w:rsid w:val="00E87A0E"/>
    <w:rsid w:val="00E90ED4"/>
    <w:rsid w:val="00E92AD2"/>
    <w:rsid w:val="00E97BA1"/>
    <w:rsid w:val="00EA1EAF"/>
    <w:rsid w:val="00EA2133"/>
    <w:rsid w:val="00EA6E82"/>
    <w:rsid w:val="00EA7B23"/>
    <w:rsid w:val="00EB01F1"/>
    <w:rsid w:val="00EB25DE"/>
    <w:rsid w:val="00EB2C5B"/>
    <w:rsid w:val="00EB387B"/>
    <w:rsid w:val="00EB3CB9"/>
    <w:rsid w:val="00EB482E"/>
    <w:rsid w:val="00EC40A8"/>
    <w:rsid w:val="00EC4D07"/>
    <w:rsid w:val="00EC51D1"/>
    <w:rsid w:val="00EC6BD2"/>
    <w:rsid w:val="00ED1E4F"/>
    <w:rsid w:val="00ED4F1E"/>
    <w:rsid w:val="00ED4FAB"/>
    <w:rsid w:val="00ED6909"/>
    <w:rsid w:val="00ED74F1"/>
    <w:rsid w:val="00ED768E"/>
    <w:rsid w:val="00EE154C"/>
    <w:rsid w:val="00EE18B8"/>
    <w:rsid w:val="00EE3638"/>
    <w:rsid w:val="00EE4660"/>
    <w:rsid w:val="00EE5CD9"/>
    <w:rsid w:val="00EE714F"/>
    <w:rsid w:val="00EF156E"/>
    <w:rsid w:val="00EF1CE4"/>
    <w:rsid w:val="00EF242A"/>
    <w:rsid w:val="00EF62E3"/>
    <w:rsid w:val="00EF63DC"/>
    <w:rsid w:val="00EF7255"/>
    <w:rsid w:val="00F00E20"/>
    <w:rsid w:val="00F05CE7"/>
    <w:rsid w:val="00F06FBA"/>
    <w:rsid w:val="00F07595"/>
    <w:rsid w:val="00F1009C"/>
    <w:rsid w:val="00F10FC2"/>
    <w:rsid w:val="00F1558F"/>
    <w:rsid w:val="00F17054"/>
    <w:rsid w:val="00F21228"/>
    <w:rsid w:val="00F22338"/>
    <w:rsid w:val="00F22E6C"/>
    <w:rsid w:val="00F232BD"/>
    <w:rsid w:val="00F24E29"/>
    <w:rsid w:val="00F30CAC"/>
    <w:rsid w:val="00F31580"/>
    <w:rsid w:val="00F34353"/>
    <w:rsid w:val="00F35848"/>
    <w:rsid w:val="00F36ABE"/>
    <w:rsid w:val="00F400D7"/>
    <w:rsid w:val="00F43114"/>
    <w:rsid w:val="00F43603"/>
    <w:rsid w:val="00F43694"/>
    <w:rsid w:val="00F46A92"/>
    <w:rsid w:val="00F52C56"/>
    <w:rsid w:val="00F54D7E"/>
    <w:rsid w:val="00F56635"/>
    <w:rsid w:val="00F6002D"/>
    <w:rsid w:val="00F66478"/>
    <w:rsid w:val="00F71596"/>
    <w:rsid w:val="00F76CF9"/>
    <w:rsid w:val="00F76E77"/>
    <w:rsid w:val="00F80A5A"/>
    <w:rsid w:val="00F8133D"/>
    <w:rsid w:val="00F83E4E"/>
    <w:rsid w:val="00F83EE6"/>
    <w:rsid w:val="00F8456A"/>
    <w:rsid w:val="00F84713"/>
    <w:rsid w:val="00F8604D"/>
    <w:rsid w:val="00F86158"/>
    <w:rsid w:val="00F86E01"/>
    <w:rsid w:val="00F93647"/>
    <w:rsid w:val="00F95397"/>
    <w:rsid w:val="00F96419"/>
    <w:rsid w:val="00F967D9"/>
    <w:rsid w:val="00F97EDE"/>
    <w:rsid w:val="00FA05A1"/>
    <w:rsid w:val="00FA06A4"/>
    <w:rsid w:val="00FA17C2"/>
    <w:rsid w:val="00FA369A"/>
    <w:rsid w:val="00FA3C73"/>
    <w:rsid w:val="00FA4214"/>
    <w:rsid w:val="00FA6BE8"/>
    <w:rsid w:val="00FA7799"/>
    <w:rsid w:val="00FA7DE0"/>
    <w:rsid w:val="00FB1D51"/>
    <w:rsid w:val="00FB1DF9"/>
    <w:rsid w:val="00FB2634"/>
    <w:rsid w:val="00FB3411"/>
    <w:rsid w:val="00FB4234"/>
    <w:rsid w:val="00FB7890"/>
    <w:rsid w:val="00FC1B6C"/>
    <w:rsid w:val="00FC466E"/>
    <w:rsid w:val="00FC467A"/>
    <w:rsid w:val="00FC6986"/>
    <w:rsid w:val="00FC6D45"/>
    <w:rsid w:val="00FD236A"/>
    <w:rsid w:val="00FD412D"/>
    <w:rsid w:val="00FD4237"/>
    <w:rsid w:val="00FD5CF1"/>
    <w:rsid w:val="00FD5EEA"/>
    <w:rsid w:val="00FD6E42"/>
    <w:rsid w:val="00FD7003"/>
    <w:rsid w:val="00FE22E8"/>
    <w:rsid w:val="00FE3755"/>
    <w:rsid w:val="00FE5745"/>
    <w:rsid w:val="00FF055C"/>
    <w:rsid w:val="00FF0805"/>
    <w:rsid w:val="00FF080F"/>
    <w:rsid w:val="00FF14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E34"/>
    <w:pPr>
      <w:spacing w:after="0" w:line="240" w:lineRule="auto"/>
    </w:pPr>
    <w:rPr>
      <w:rFonts w:ascii="Tunga" w:eastAsia="Times New Roman" w:hAnsi="Tunga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7E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7EDC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5">
    <w:name w:val="No Spacing"/>
    <w:uiPriority w:val="1"/>
    <w:qFormat/>
    <w:rsid w:val="00AD3AE9"/>
    <w:pPr>
      <w:spacing w:after="0" w:line="240" w:lineRule="auto"/>
    </w:pPr>
    <w:rPr>
      <w:rFonts w:ascii="Tunga" w:eastAsia="Times New Roman" w:hAnsi="Tunga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1201</Words>
  <Characters>6850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Айгизя</dc:creator>
  <cp:keywords/>
  <dc:description/>
  <cp:lastModifiedBy>The family Nurullina</cp:lastModifiedBy>
  <cp:revision>12</cp:revision>
  <cp:lastPrinted>2014-04-09T03:13:00Z</cp:lastPrinted>
  <dcterms:created xsi:type="dcterms:W3CDTF">2014-04-07T17:32:00Z</dcterms:created>
  <dcterms:modified xsi:type="dcterms:W3CDTF">2019-01-16T20:01:00Z</dcterms:modified>
</cp:coreProperties>
</file>