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321E" w:rsidRPr="009F11F0" w:rsidRDefault="00B1321E" w:rsidP="009F11F0">
      <w:pPr>
        <w:shd w:val="clear" w:color="auto" w:fill="FFFFFF"/>
        <w:spacing w:after="94" w:line="449" w:lineRule="atLeast"/>
        <w:outlineLvl w:val="0"/>
        <w:rPr>
          <w:rFonts w:ascii="Arial" w:eastAsia="Times New Roman" w:hAnsi="Arial" w:cs="Arial"/>
          <w:color w:val="371D10"/>
          <w:kern w:val="36"/>
          <w:sz w:val="40"/>
          <w:szCs w:val="40"/>
          <w:lang w:eastAsia="ru-RU"/>
        </w:rPr>
      </w:pPr>
      <w:r w:rsidRPr="00B1321E">
        <w:rPr>
          <w:rFonts w:ascii="Arial" w:eastAsia="Times New Roman" w:hAnsi="Arial" w:cs="Arial"/>
          <w:color w:val="371D10"/>
          <w:kern w:val="36"/>
          <w:sz w:val="40"/>
          <w:szCs w:val="40"/>
          <w:lang w:eastAsia="ru-RU"/>
        </w:rPr>
        <w:t>Сценарий ко Дню снятия бл</w:t>
      </w:r>
      <w:r w:rsidR="00BA7C46">
        <w:rPr>
          <w:rFonts w:ascii="Arial" w:eastAsia="Times New Roman" w:hAnsi="Arial" w:cs="Arial"/>
          <w:color w:val="371D10"/>
          <w:kern w:val="36"/>
          <w:sz w:val="40"/>
          <w:szCs w:val="40"/>
          <w:lang w:eastAsia="ru-RU"/>
        </w:rPr>
        <w:t>окады для детей старшей</w:t>
      </w:r>
      <w:r w:rsidRPr="00B1321E">
        <w:rPr>
          <w:rFonts w:ascii="Arial" w:eastAsia="Times New Roman" w:hAnsi="Arial" w:cs="Arial"/>
          <w:color w:val="371D10"/>
          <w:kern w:val="36"/>
          <w:sz w:val="40"/>
          <w:szCs w:val="40"/>
          <w:lang w:eastAsia="ru-RU"/>
        </w:rPr>
        <w:t xml:space="preserve"> группы ДОУ</w:t>
      </w:r>
    </w:p>
    <w:p w:rsidR="00B1321E" w:rsidRPr="00B1321E" w:rsidRDefault="00B1321E" w:rsidP="00B1321E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9F11F0" w:rsidRPr="00502CB0" w:rsidRDefault="00B1321E" w:rsidP="00502CB0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lang w:eastAsia="ru-RU"/>
        </w:rPr>
      </w:pP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proofErr w:type="gramStart"/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Цель: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-</w:t>
      </w:r>
      <w:proofErr w:type="gramEnd"/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расширить представление детей о героическом подвиге жителей блокадного Ленинграда в годы Великой отечественной войны.</w:t>
      </w:r>
      <w:bookmarkStart w:id="0" w:name="_GoBack"/>
      <w:bookmarkEnd w:id="0"/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Задачи: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-обогащать знания детей о героическом прошлом нашего города;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-формировать любовь к родному городу, чувство гордости за защитников Отечества;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-знакомить детей с музыкальными произведениями военной тематики;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-активизировать словарь;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- формировать чувство патриотизма;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-развивать интонационную выразительность речи при чтении стихов.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9F11F0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Дети под музыку заходят в зал</w:t>
      </w:r>
    </w:p>
    <w:p w:rsidR="00B1321E" w:rsidRPr="00B1321E" w:rsidRDefault="00B1321E" w:rsidP="00B1321E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proofErr w:type="gramStart"/>
      <w:r w:rsidR="00BA7C46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 xml:space="preserve">Ведущий </w:t>
      </w:r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:</w:t>
      </w:r>
      <w:proofErr w:type="gramEnd"/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Опять война, опять блокада…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А может, нам о них забыть?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Я слышу иногда: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«Не надо, не надо раны бередить.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Ведь это верно, что устали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Мы от рассказов о войне.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И о блокаде пролистали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Стихов достаточно вполне».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И может показаться: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Правы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И убедительны слова.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Но даже, если это правда,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Такая правда –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Не права.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Чтоб снова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На земной планете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Не повторилось той зимы,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Нам нужно,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Чтобы наши дети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 xml:space="preserve">Об этом помнили. Как </w:t>
      </w:r>
      <w:proofErr w:type="gramStart"/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мы!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Я</w:t>
      </w:r>
      <w:proofErr w:type="gramEnd"/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не напрасно беспокоюсь,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Чтоб не забылась та война.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Ведь эта память – наша совесть.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Она, Как сила, нам нужн</w:t>
      </w:r>
      <w:r w:rsidR="004E50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а!</w:t>
      </w:r>
      <w:r w:rsidR="004E50D1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B1321E" w:rsidRDefault="00B1321E" w:rsidP="00B1321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lang w:eastAsia="ru-RU"/>
        </w:rPr>
      </w:pP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br/>
      </w:r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Ребенок: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Кто-то помнит об этом со школьной </w:t>
      </w:r>
      <w:proofErr w:type="gramStart"/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скамьи,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Кто</w:t>
      </w:r>
      <w:proofErr w:type="gramEnd"/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-то – с первых ступеней детсада...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В необъятной стране нет, пожалуй, семьи,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Где не знают, что значит – БЛОКАДА...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Про разруху и голод, про жизнь без прикрас,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Про спасение Летнего сада...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Мы вдыхаем, как воздух, правдивый рассказ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О суровой судьбе Ленинграда.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B1321E" w:rsidRPr="00B1321E" w:rsidRDefault="004E50D1" w:rsidP="00B132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 xml:space="preserve">Ведущий </w:t>
      </w:r>
      <w:r w:rsidR="00B1321E"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:</w:t>
      </w:r>
      <w:proofErr w:type="gramEnd"/>
      <w:r w:rsidR="00B1321E"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Ленинград! Как много в этом слове. Сразу столько воспоминаний. В этом году исполнится 75 лет, как сомкнулось кольцо блокады вокруг города. Но город не сдавался.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Наступили 900 тяжелых и голодных дней.</w:t>
      </w:r>
    </w:p>
    <w:p w:rsidR="00B1321E" w:rsidRPr="00B1321E" w:rsidRDefault="00B1321E" w:rsidP="00B1321E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1321E" w:rsidRPr="00B1321E" w:rsidRDefault="00B1321E" w:rsidP="00B132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proofErr w:type="gramStart"/>
      <w:r w:rsidR="009F11F0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 xml:space="preserve">Ведущий </w:t>
      </w:r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:</w:t>
      </w:r>
      <w:proofErr w:type="gramEnd"/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Город бомбили и днем, и ночью. Защищать город вышли все от мала и до велика, и старики, и </w:t>
      </w:r>
      <w:proofErr w:type="gramStart"/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дети.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9F11F0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 xml:space="preserve">Воспитатель </w:t>
      </w:r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:</w:t>
      </w:r>
      <w:proofErr w:type="gramEnd"/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Были разрушены дома, сорваны крыши, во многих окнах были выбиты стекла. Окна заклеивали бумагой.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Ребенок: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Черные окна,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И взрывов гул.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В грохоте, гари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Питер тонул.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Хмурые лица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И взгляд потухший.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Город унылый,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Серый и скучный.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9F11F0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 xml:space="preserve">Ведущий </w:t>
      </w:r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: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Для жителей наступило очень тяжелое время, была зима, есть было нечего.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Склады с продовольствием разгромили. Варили и ели все что находили.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Ребенок: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Вместо супа - бурда из столярного клея,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Вместо чая - заварка сосновой хвои.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Это б всё ничего, только руки немеют,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Только ноги становятся вдруг не твои.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Только сердце внезапно сожмётся, как ёжик,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Воспоминания жителей блокадного Ленинграда (читают родители)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Владимир Сорокин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 xml:space="preserve">Немцы </w:t>
      </w:r>
      <w:proofErr w:type="spellStart"/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Бадаевские</w:t>
      </w:r>
      <w:proofErr w:type="spellEnd"/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продовольственные склады сразу разбомбили, горели они, а мы, мальчишки, смеялись. Не понимали, что нас ждет. Сгорело все: мука, масло, сахар. Потом, зимой, туда женщины ходили, 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 xml:space="preserve">землю отковыривали, варили, процеживали. Получался сладкий отвар. От </w:t>
      </w:r>
      <w:proofErr w:type="gramStart"/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сахара.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9F11F0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 xml:space="preserve">Ведущий </w:t>
      </w:r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:</w:t>
      </w:r>
      <w:proofErr w:type="gramEnd"/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Хлеб выдавали по карточкам, норма хлеба была очень мала – всего 125гр. Хлеб был невкусный, липкий, как клейстер. Если вдруг карточку потеряешь, то и вовсе останешься голодным. Кроме хлеба больше ничего не было.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</w:p>
    <w:p w:rsidR="00B1321E" w:rsidRPr="00B1321E" w:rsidRDefault="00B1321E" w:rsidP="00B1321E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1321E" w:rsidRDefault="00B1321E" w:rsidP="00B1321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lang w:eastAsia="ru-RU"/>
        </w:rPr>
      </w:pP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B1321E" w:rsidRPr="00B1321E" w:rsidRDefault="00B1321E" w:rsidP="00B132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Воспоминания жителей блокадного Ленинграда (читают родители)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 xml:space="preserve">Вспоминает Милютина Заря Александровна: « Страшная зима 1941 года. В уголке булочной стоит маленькая девочка лет семи. Люди, едва держащиеся на ногах от голода, все до единого, проходя мимо девочки, отламывали от своего скудного пайка маленький кусочек хлеба, по пять-десять граммов, - хотя для каждого это был кусочек жизни. Они думали, что девочка начнёт его тут же жадно есть, но этого не случилось. Она рассказала, что вчера умерла мама, а дома осталась маленькая сестрёнка. Она плачет и просит есть, и вот этот хлеб для </w:t>
      </w:r>
      <w:proofErr w:type="gramStart"/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неё ».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Другая</w:t>
      </w:r>
      <w:proofErr w:type="gramEnd"/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 xml:space="preserve"> Тюлева Ольга Николаевна, вспоминает другой случай: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« Однажды в булочной в очереди за хлебом мне стало плохо от голода. Я потеряла сознание. Меня бережно подняли, посадили, вложили в руку упавшие на пол хлебные карточки</w:t>
      </w:r>
      <w:proofErr w:type="gramStart"/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».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660636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Ведущий</w:t>
      </w:r>
      <w:proofErr w:type="gramEnd"/>
      <w:r w:rsidR="00660636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 xml:space="preserve"> </w:t>
      </w:r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: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 городе не было воды, от бомбежек и от холода вышла из строя система городского водоснабжения, и воду пришлось брать из Невы и каналов. Воду доставали с великим трудом, и в холод, и в мороз люди шли на Неву. С водой нужно было подниматься в гору, радовало одно, была зима и вода сразу же замерзала. Воду возили на санках, в бидонах.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660636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 xml:space="preserve">Ведущий </w:t>
      </w:r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: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Тепла в домах не было, стоял холод. Люди жгли все, что попадало под руку. В те времена, люди дорожили и ценили книги, но им пришлось жечь даже их. Со слезами на глазах они жгли мебель, </w:t>
      </w:r>
      <w:proofErr w:type="gramStart"/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кни</w:t>
      </w:r>
      <w:r w:rsidR="0066063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ги.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  <w:proofErr w:type="gramEnd"/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Ведущий 1: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Дороги были разбиты и разбомблены. В город и из города можно было выбраться только по Ладожскому озеру. Озеро замерзло и по нему была проложена дорога, по которой доставляли в блокадный город продовольствие и все что требовалось городу. Из города по этой дороге вывозили детей, стариков и раненых. Эта дорога называлась «Дорогой жизни».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Многие машины не доезжали до места назначения, проваливались под лед вместе с продовольствием и вместе с детьми.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Ребенок: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 только Ладога спасала,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Когда стояли холода.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Тогда "Дорогой жизни" звала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Её народная молва.</w:t>
      </w:r>
    </w:p>
    <w:p w:rsidR="00B1321E" w:rsidRPr="00B1321E" w:rsidRDefault="00B1321E" w:rsidP="00B1321E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1321E" w:rsidRDefault="00B1321E" w:rsidP="00B1321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lang w:eastAsia="ru-RU"/>
        </w:rPr>
      </w:pP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proofErr w:type="gramStart"/>
      <w:r w:rsidR="00660636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 xml:space="preserve">Ведущий 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Очень</w:t>
      </w:r>
      <w:proofErr w:type="gramEnd"/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сложно было детям, ведь многие остались без родных и близких. А нужно было продолжать жить. Ленинградские мальчишки и девчонки создавали тимуровские команды. Дети помогали взрослым в борьбе против фашистов, работали наравне с ними.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B1321E" w:rsidRDefault="00B1321E" w:rsidP="00B1321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lang w:eastAsia="ru-RU"/>
        </w:rPr>
      </w:pPr>
    </w:p>
    <w:p w:rsidR="00B1321E" w:rsidRDefault="00B1321E" w:rsidP="00B1321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lang w:eastAsia="ru-RU"/>
        </w:rPr>
      </w:pPr>
    </w:p>
    <w:p w:rsidR="00B1321E" w:rsidRDefault="00B1321E" w:rsidP="00B1321E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bCs/>
          <w:color w:val="000000"/>
          <w:sz w:val="28"/>
          <w:lang w:eastAsia="ru-RU"/>
        </w:rPr>
      </w:pPr>
    </w:p>
    <w:p w:rsidR="00B1321E" w:rsidRPr="00B1321E" w:rsidRDefault="00B1321E" w:rsidP="00B132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Песня: «Им было всего лишь двенадцать, но были они Ленинградцы» </w:t>
      </w:r>
      <w:r w:rsidR="00660636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- поют дети старшей 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группы.</w:t>
      </w:r>
    </w:p>
    <w:p w:rsidR="00B1321E" w:rsidRPr="00B1321E" w:rsidRDefault="00B1321E" w:rsidP="00B1321E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1321E" w:rsidRPr="00B1321E" w:rsidRDefault="005841AA" w:rsidP="00B132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Во время блокады композитор Дмитрий Дмитриевич Шостакович написал 7 симфонию «Блокада Ленинграда</w:t>
      </w:r>
      <w:proofErr w:type="gramStart"/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».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B1321E"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Ведущий</w:t>
      </w:r>
      <w:proofErr w:type="gramEnd"/>
      <w:r w:rsidR="00B1321E"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 xml:space="preserve"> 1: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Ребята в это трудное время не забывали и про учебу. Они с огромным желанием ходили в школу, хотя там тоже было холодно, даже замерзали чернила. Ученики сидели в пальто, шапках, рукавицах…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У многих случались голодные обмороки, многие валились с ног от холода и бессилия. Смертность была огромная, дети умирали даже на уроках…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B1321E"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Ребенок: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Девчонка руки протянула,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И головой - на край стола...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Сначала думали - уснула,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А оказалось - умерла.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Её из школы на носилках,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Домой ребята понесли.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В ресницах у подруг слезинки,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То исчезали, то росли.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Никто не обронил ни слова.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Лишь хрипло, сквозь метельный сон,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Учитель выдавил, что снова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Занятья - после похорон.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</w:p>
    <w:p w:rsidR="00B1321E" w:rsidRPr="00B1321E" w:rsidRDefault="00B1321E" w:rsidP="00B1321E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1321E" w:rsidRPr="00B1321E" w:rsidRDefault="00B1321E" w:rsidP="00B132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proofErr w:type="gramStart"/>
      <w:r w:rsidR="000A4EB0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 xml:space="preserve">Ведущий </w:t>
      </w:r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:</w:t>
      </w:r>
      <w:proofErr w:type="gramEnd"/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Предлагаю всем встать и почтить минутой молчания 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t>память о всех, кто погиб в те тяжелые времена.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Минута молчания под звук Ленинградского метронома.</w:t>
      </w:r>
    </w:p>
    <w:p w:rsidR="00B1321E" w:rsidRPr="00B1321E" w:rsidRDefault="00B1321E" w:rsidP="00B1321E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1321E" w:rsidRPr="00B1321E" w:rsidRDefault="000A4EB0" w:rsidP="00B132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proofErr w:type="gramStart"/>
      <w:r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 xml:space="preserve">Ведущий </w:t>
      </w:r>
      <w:r w:rsidR="00B1321E"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:</w:t>
      </w:r>
      <w:proofErr w:type="gramEnd"/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Очень страшное было время. Погибло очень много народа. В настоящее время нам напоминает о том страшном времени - памятник погибшим под Ленинградом.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B1321E"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Ребенок: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Под шелестом опущенных знамён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Лежат бок о бок дети и солдаты.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 xml:space="preserve">На </w:t>
      </w:r>
      <w:proofErr w:type="spellStart"/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пискарёвских</w:t>
      </w:r>
      <w:proofErr w:type="spellEnd"/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плитах нет </w:t>
      </w:r>
      <w:proofErr w:type="gramStart"/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имён,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На</w:t>
      </w:r>
      <w:proofErr w:type="gramEnd"/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</w:t>
      </w:r>
      <w:proofErr w:type="spellStart"/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пискарёвских</w:t>
      </w:r>
      <w:proofErr w:type="spellEnd"/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плитах только даты.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Год сорок первый…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Год сорок второй…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 xml:space="preserve">Полгорода лежит в земле сырой. (Вольт </w:t>
      </w:r>
      <w:proofErr w:type="gramStart"/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Суслов)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Ведущий</w:t>
      </w:r>
      <w:proofErr w:type="gramEnd"/>
      <w:r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 xml:space="preserve"> </w:t>
      </w:r>
      <w:r w:rsidR="00B1321E"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: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Нельзя не отметить подвиг девочки Тани Савичевой. Таня была такой же девочкой, как и вы, училась, помогала родителям. А во время войны она вела дневник, в нем она записывала даты смерти своих родственников.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Таня Савичева умерла 1 июля 1944 года в возрасте 14-ти с половиной лет от туберкулеза кишечника.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B1321E"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Ребенок: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На берегу Невы,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В музейном зданье,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 xml:space="preserve">Хранится очень скромный </w:t>
      </w:r>
      <w:proofErr w:type="spellStart"/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дневничок</w:t>
      </w:r>
      <w:proofErr w:type="spellEnd"/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Его писала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Савичева Таня.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Он каждого пришедшего влечет.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Пред ним стоят сельчане, горожане,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От старца -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До наивного мальца.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И письменная сущность содержанья,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Ошеломляет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Души и сердца.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proofErr w:type="spellStart"/>
      <w:r w:rsidR="00B1321E"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Ребенок: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Это</w:t>
      </w:r>
      <w:proofErr w:type="spellEnd"/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- всем живущим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в назиданье,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Чтобы каждый в суть явлений вник, -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Время,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Возвышает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Образ Тани,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И ее доподлинный дневник.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Над любыми в мире дневниками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Он восходит, как звезда, с руки.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И гласят о жизненном накале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Сорок две святых его строки.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9A4268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lastRenderedPageBreak/>
        <w:br/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proofErr w:type="gramStart"/>
      <w:r w:rsidR="009A4268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 xml:space="preserve">Воспитатель </w:t>
      </w:r>
      <w:r w:rsidR="00B1321E"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:</w:t>
      </w:r>
      <w:proofErr w:type="gramEnd"/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="00B1321E"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Во Всеволожском районе Ленинградской области создан мемориальный комплекс “Цветок жизни”, в состав которого входит траурный курган “Дневник Тани Савичевой”.</w:t>
      </w:r>
      <w:r w:rsidR="00B1321E"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</w:p>
    <w:p w:rsidR="00B1321E" w:rsidRPr="00B1321E" w:rsidRDefault="00B1321E" w:rsidP="00B1321E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1321E" w:rsidRPr="00B1321E" w:rsidRDefault="00B1321E" w:rsidP="00B1321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proofErr w:type="gramStart"/>
      <w:r w:rsidR="000A4EB0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 xml:space="preserve">Ведущий </w:t>
      </w:r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:</w:t>
      </w:r>
      <w:proofErr w:type="gramEnd"/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27 января 1944 года блокада Ленинграда была окончательно снята. Все праздновали победу, на улицах все обнимали друг друга. Давайте и мы с вами отпразднуем победу.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="009A4268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Игровое упражнение-танец: «Яблочко</w:t>
      </w:r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».</w:t>
      </w:r>
    </w:p>
    <w:p w:rsidR="00B1321E" w:rsidRPr="00B1321E" w:rsidRDefault="00B1321E" w:rsidP="00B1321E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</w:p>
    <w:p w:rsidR="00B1321E" w:rsidRDefault="00B1321E" w:rsidP="00BD0F4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  <w:r w:rsidRPr="00B1321E">
        <w:rPr>
          <w:rFonts w:ascii="Arial" w:eastAsia="Times New Roman" w:hAnsi="Arial" w:cs="Arial"/>
          <w:b/>
          <w:bCs/>
          <w:color w:val="000000"/>
          <w:sz w:val="28"/>
          <w:lang w:eastAsia="ru-RU"/>
        </w:rPr>
        <w:t>Ребенок: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В холода, когда бушуют </w:t>
      </w:r>
      <w:proofErr w:type="gramStart"/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снегопады,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В</w:t>
      </w:r>
      <w:proofErr w:type="gramEnd"/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 xml:space="preserve"> Петербурге этот день особо чтут,-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Город празднует День снятия блокады,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И гремит в морозном воздухе салют.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Это залпы в честь свободы Ленинграда!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В честь бессмертия не выживших детей…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</w:r>
    </w:p>
    <w:p w:rsidR="00BD0F44" w:rsidRPr="008611A1" w:rsidRDefault="008611A1" w:rsidP="00BD0F44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</w:pPr>
      <w:r w:rsidRPr="008611A1">
        <w:rPr>
          <w:rFonts w:ascii="Arial" w:eastAsia="Times New Roman" w:hAnsi="Arial" w:cs="Arial"/>
          <w:b/>
          <w:color w:val="000000"/>
          <w:sz w:val="28"/>
          <w:szCs w:val="28"/>
          <w:lang w:eastAsia="ru-RU"/>
        </w:rPr>
        <w:t>Ребенок</w:t>
      </w:r>
    </w:p>
    <w:p w:rsidR="008900E0" w:rsidRDefault="008611A1" w:rsidP="00B1321E"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t>Всё! Закончилась блокадная пора!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Есть салют у нас весной,- на День Победы,</w:t>
      </w:r>
      <w:r w:rsidRPr="00B1321E">
        <w:rPr>
          <w:rFonts w:ascii="Arial" w:eastAsia="Times New Roman" w:hAnsi="Arial" w:cs="Arial"/>
          <w:color w:val="000000"/>
          <w:sz w:val="28"/>
          <w:lang w:eastAsia="ru-RU"/>
        </w:rPr>
        <w:t> 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Он цветами красит небо всей стране,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Но особо почитают наши деды,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Тот салют в голодно-белом январе…</w:t>
      </w:r>
      <w:r w:rsidRPr="00B1321E">
        <w:rPr>
          <w:rFonts w:ascii="Arial" w:eastAsia="Times New Roman" w:hAnsi="Arial" w:cs="Arial"/>
          <w:color w:val="000000"/>
          <w:sz w:val="28"/>
          <w:szCs w:val="28"/>
          <w:lang w:eastAsia="ru-RU"/>
        </w:rPr>
        <w:br/>
        <w:t>Затем под музыку дети уходят в группу</w:t>
      </w:r>
      <w:r>
        <w:rPr>
          <w:rFonts w:ascii="Arial" w:eastAsia="Times New Roman" w:hAnsi="Arial" w:cs="Arial"/>
          <w:color w:val="000000"/>
          <w:sz w:val="28"/>
          <w:szCs w:val="28"/>
          <w:lang w:eastAsia="ru-RU"/>
        </w:rPr>
        <w:t>.</w:t>
      </w:r>
    </w:p>
    <w:sectPr w:rsidR="008900E0" w:rsidSect="008900E0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6AD5" w:rsidRDefault="00D76AD5" w:rsidP="00D76AD5">
      <w:pPr>
        <w:spacing w:after="0" w:line="240" w:lineRule="auto"/>
      </w:pPr>
      <w:r>
        <w:separator/>
      </w:r>
    </w:p>
  </w:endnote>
  <w:endnote w:type="continuationSeparator" w:id="0">
    <w:p w:rsidR="00D76AD5" w:rsidRDefault="00D76AD5" w:rsidP="00D76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6063"/>
      <w:docPartObj>
        <w:docPartGallery w:val="Page Numbers (Bottom of Page)"/>
        <w:docPartUnique/>
      </w:docPartObj>
    </w:sdtPr>
    <w:sdtEndPr/>
    <w:sdtContent>
      <w:p w:rsidR="00D76AD5" w:rsidRDefault="00502CB0">
        <w:pPr>
          <w:pStyle w:val="a8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76AD5" w:rsidRDefault="00D76AD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6AD5" w:rsidRDefault="00D76AD5" w:rsidP="00D76AD5">
      <w:pPr>
        <w:spacing w:after="0" w:line="240" w:lineRule="auto"/>
      </w:pPr>
      <w:r>
        <w:separator/>
      </w:r>
    </w:p>
  </w:footnote>
  <w:footnote w:type="continuationSeparator" w:id="0">
    <w:p w:rsidR="00D76AD5" w:rsidRDefault="00D76AD5" w:rsidP="00D76A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1321E"/>
    <w:rsid w:val="000247AA"/>
    <w:rsid w:val="000A4EB0"/>
    <w:rsid w:val="0021461E"/>
    <w:rsid w:val="002B46A0"/>
    <w:rsid w:val="004E50D1"/>
    <w:rsid w:val="00502CB0"/>
    <w:rsid w:val="005841AA"/>
    <w:rsid w:val="00660636"/>
    <w:rsid w:val="008611A1"/>
    <w:rsid w:val="008900E0"/>
    <w:rsid w:val="009A4268"/>
    <w:rsid w:val="009F11F0"/>
    <w:rsid w:val="00B1321E"/>
    <w:rsid w:val="00BA7C46"/>
    <w:rsid w:val="00BD0F44"/>
    <w:rsid w:val="00D76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93DAA7-45DF-407E-95F4-FA4399B2D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00E0"/>
  </w:style>
  <w:style w:type="paragraph" w:styleId="1">
    <w:name w:val="heading 1"/>
    <w:basedOn w:val="a"/>
    <w:link w:val="10"/>
    <w:uiPriority w:val="9"/>
    <w:qFormat/>
    <w:rsid w:val="00B1321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32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1321E"/>
    <w:rPr>
      <w:b/>
      <w:bCs/>
    </w:rPr>
  </w:style>
  <w:style w:type="character" w:customStyle="1" w:styleId="apple-converted-space">
    <w:name w:val="apple-converted-space"/>
    <w:basedOn w:val="a0"/>
    <w:rsid w:val="00B1321E"/>
  </w:style>
  <w:style w:type="paragraph" w:styleId="a4">
    <w:name w:val="Balloon Text"/>
    <w:basedOn w:val="a"/>
    <w:link w:val="a5"/>
    <w:uiPriority w:val="99"/>
    <w:semiHidden/>
    <w:unhideWhenUsed/>
    <w:rsid w:val="00B13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321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76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76AD5"/>
  </w:style>
  <w:style w:type="paragraph" w:styleId="a8">
    <w:name w:val="footer"/>
    <w:basedOn w:val="a"/>
    <w:link w:val="a9"/>
    <w:uiPriority w:val="99"/>
    <w:unhideWhenUsed/>
    <w:rsid w:val="00D76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76A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12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7949">
          <w:marLeft w:val="0"/>
          <w:marRight w:val="0"/>
          <w:marTop w:val="19"/>
          <w:marBottom w:val="28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820443">
              <w:marLeft w:val="0"/>
              <w:marRight w:val="0"/>
              <w:marTop w:val="187"/>
              <w:marBottom w:val="18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031836">
              <w:marLeft w:val="0"/>
              <w:marRight w:val="0"/>
              <w:marTop w:val="187"/>
              <w:marBottom w:val="18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6</Pages>
  <Words>1219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Клим</dc:creator>
  <cp:lastModifiedBy>Vladislav Samsonov</cp:lastModifiedBy>
  <cp:revision>8</cp:revision>
  <cp:lastPrinted>2019-01-16T18:06:00Z</cp:lastPrinted>
  <dcterms:created xsi:type="dcterms:W3CDTF">2018-12-16T13:40:00Z</dcterms:created>
  <dcterms:modified xsi:type="dcterms:W3CDTF">2019-01-16T18:07:00Z</dcterms:modified>
</cp:coreProperties>
</file>