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103" w:rsidRPr="00E86D48" w:rsidRDefault="00E24103" w:rsidP="00E24103">
      <w:pPr>
        <w:widowControl/>
        <w:autoSpaceDE/>
        <w:autoSpaceDN/>
        <w:adjustRightInd/>
        <w:jc w:val="center"/>
        <w:rPr>
          <w:rFonts w:ascii="Arial" w:eastAsia="Times New Roman" w:hAnsi="Arial" w:cs="Arial"/>
          <w:color w:val="000000"/>
          <w:sz w:val="32"/>
          <w:szCs w:val="32"/>
          <w:u w:val="single"/>
        </w:rPr>
      </w:pPr>
      <w:r w:rsidRPr="00E86D48">
        <w:rPr>
          <w:rFonts w:ascii="Times New Roman" w:eastAsia="Times New Roman" w:hAnsi="Times New Roman"/>
          <w:b/>
          <w:bCs/>
          <w:i/>
          <w:iCs/>
          <w:color w:val="000000"/>
          <w:sz w:val="32"/>
          <w:szCs w:val="32"/>
          <w:u w:val="single"/>
        </w:rPr>
        <w:t>Как выбрать вид спорта?</w:t>
      </w:r>
    </w:p>
    <w:p w:rsidR="00E24103" w:rsidRPr="00E24103" w:rsidRDefault="002C2455" w:rsidP="002C2455">
      <w:pPr>
        <w:widowControl/>
        <w:autoSpaceDE/>
        <w:autoSpaceDN/>
        <w:adjustRightInd/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t xml:space="preserve">  </w:t>
      </w:r>
      <w:r w:rsidR="006B2C57">
        <w:rPr>
          <w:rFonts w:ascii="Times New Roman" w:eastAsia="Calibri" w:hAnsi="Times New Roman"/>
          <w:color w:val="000000"/>
          <w:sz w:val="28"/>
          <w:szCs w:val="28"/>
        </w:rPr>
        <w:t>К</w:t>
      </w:r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>аждый родитель хочет, чтобы его ребенок рос з</w:t>
      </w:r>
      <w:r w:rsidR="006B2C57">
        <w:rPr>
          <w:rFonts w:ascii="Times New Roman" w:eastAsia="Calibri" w:hAnsi="Times New Roman"/>
          <w:color w:val="000000"/>
          <w:sz w:val="28"/>
          <w:szCs w:val="28"/>
        </w:rPr>
        <w:t xml:space="preserve">доровым и сильным.  </w:t>
      </w:r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>Лето – прекрасное время начать подготовку ваш</w:t>
      </w:r>
      <w:r w:rsidR="003B2355">
        <w:rPr>
          <w:rFonts w:ascii="Times New Roman" w:eastAsia="Calibri" w:hAnsi="Times New Roman"/>
          <w:color w:val="000000"/>
          <w:sz w:val="28"/>
          <w:szCs w:val="28"/>
        </w:rPr>
        <w:t xml:space="preserve">его ребенка к занятиям </w:t>
      </w:r>
      <w:proofErr w:type="spellStart"/>
      <w:r w:rsidR="003B2355">
        <w:rPr>
          <w:rFonts w:ascii="Times New Roman" w:eastAsia="Calibri" w:hAnsi="Times New Roman"/>
          <w:color w:val="000000"/>
          <w:sz w:val="28"/>
          <w:szCs w:val="28"/>
        </w:rPr>
        <w:t>спортом.</w:t>
      </w:r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>Главная</w:t>
      </w:r>
      <w:proofErr w:type="spellEnd"/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 xml:space="preserve"> проблема – какой вид спорта выбрать. Спортивные традиции в нашей стране достаточно глубокие, а сейчас, по счастью, у нас постепенно утверждается мода на здоровый образ жизни. Так что выбор спортивных секций, школ и клубов достаточно велик.</w:t>
      </w:r>
    </w:p>
    <w:p w:rsidR="00E24103" w:rsidRPr="00E24103" w:rsidRDefault="00E24103" w:rsidP="00E24103">
      <w:pPr>
        <w:widowControl/>
        <w:autoSpaceDE/>
        <w:autoSpaceDN/>
        <w:adjustRightInd/>
        <w:ind w:firstLine="73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E24103">
        <w:rPr>
          <w:rFonts w:ascii="Times New Roman" w:eastAsia="Calibri" w:hAnsi="Times New Roman"/>
          <w:b/>
          <w:bCs/>
          <w:color w:val="000000"/>
          <w:sz w:val="28"/>
          <w:szCs w:val="28"/>
        </w:rPr>
        <w:t>Командные игры</w:t>
      </w:r>
    </w:p>
    <w:p w:rsidR="00E24103" w:rsidRPr="00E24103" w:rsidRDefault="00D73C7B" w:rsidP="00D73C7B">
      <w:pPr>
        <w:widowControl/>
        <w:autoSpaceDE/>
        <w:autoSpaceDN/>
        <w:adjustRightInd/>
        <w:ind w:firstLine="73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D73C7B">
        <w:rPr>
          <w:rFonts w:ascii="Times New Roman" w:eastAsia="Calibri" w:hAnsi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7A3C91E" wp14:editId="41677005">
            <wp:simplePos x="0" y="0"/>
            <wp:positionH relativeFrom="margin">
              <wp:align>left</wp:align>
            </wp:positionH>
            <wp:positionV relativeFrom="margin">
              <wp:posOffset>5619115</wp:posOffset>
            </wp:positionV>
            <wp:extent cx="1674495" cy="1200150"/>
            <wp:effectExtent l="0" t="0" r="1905" b="0"/>
            <wp:wrapSquare wrapText="bothSides"/>
            <wp:docPr id="4" name="Рисунок 4" descr="G:\Разное\Картинки\онг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Разное\Картинки\онгн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>Этот вариант лучше всего подойдет открытым для контакта, общительным детям. Или же, наоборот, малышам, нуждающимся в развитии этой черты характера. Девочкам обычно рекомендуют попробовать себя в баскетболе, гандболе, волейболе, но отдавать малышку, например, в женский хоккей большинство даже увлеченных этим видом спорта род</w:t>
      </w:r>
      <w:r>
        <w:rPr>
          <w:rFonts w:ascii="Times New Roman" w:eastAsia="Calibri" w:hAnsi="Times New Roman"/>
          <w:color w:val="000000"/>
          <w:sz w:val="28"/>
          <w:szCs w:val="28"/>
        </w:rPr>
        <w:t xml:space="preserve">ителей считают нецелесообразным. </w:t>
      </w:r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 xml:space="preserve">Многие мальчишки с удовольствием погоняют в футбол или побросают мяч в баскетбольную корзину. Так </w:t>
      </w:r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>что, если у вас нет четких приоритетов среди спортивных видов, возможно, стоит начать именно с этих. Профессиональные тренировки начинают обычно с 5 лет.</w:t>
      </w:r>
    </w:p>
    <w:p w:rsidR="00E24103" w:rsidRPr="00E24103" w:rsidRDefault="00E24103" w:rsidP="00E24103">
      <w:pPr>
        <w:widowControl/>
        <w:autoSpaceDE/>
        <w:autoSpaceDN/>
        <w:adjustRightInd/>
        <w:ind w:firstLine="73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E24103">
        <w:rPr>
          <w:rFonts w:ascii="Times New Roman" w:eastAsia="Calibri" w:hAnsi="Times New Roman"/>
          <w:b/>
          <w:bCs/>
          <w:color w:val="000000"/>
          <w:sz w:val="28"/>
          <w:szCs w:val="28"/>
        </w:rPr>
        <w:t>Водные виды спорта</w:t>
      </w:r>
    </w:p>
    <w:p w:rsidR="00E24103" w:rsidRPr="003B2355" w:rsidRDefault="003B2355" w:rsidP="003B2355">
      <w:pPr>
        <w:pStyle w:val="a4"/>
        <w:rPr>
          <w:rFonts w:ascii="Times New Roman" w:eastAsia="Calibri" w:hAnsi="Times New Roman"/>
          <w:sz w:val="28"/>
          <w:szCs w:val="28"/>
        </w:rPr>
      </w:pPr>
      <w:r>
        <w:rPr>
          <w:rFonts w:eastAsia="Calibri"/>
        </w:rPr>
        <w:t xml:space="preserve"> </w:t>
      </w:r>
      <w:r w:rsidR="00E24103" w:rsidRPr="003B2355">
        <w:rPr>
          <w:rFonts w:ascii="Times New Roman" w:eastAsia="Calibri" w:hAnsi="Times New Roman"/>
          <w:sz w:val="28"/>
          <w:szCs w:val="28"/>
        </w:rPr>
        <w:t>Вот эта стихия, без преувеличения,</w:t>
      </w:r>
      <w:r w:rsidRPr="003B2355">
        <w:rPr>
          <w:rFonts w:ascii="Times New Roman" w:eastAsia="Calibri" w:hAnsi="Times New Roman"/>
          <w:sz w:val="28"/>
          <w:szCs w:val="28"/>
        </w:rPr>
        <w:t xml:space="preserve"> подходит всем без ограничения.</w:t>
      </w:r>
      <w:r>
        <w:rPr>
          <w:rFonts w:ascii="Times New Roman" w:eastAsia="Calibri" w:hAnsi="Times New Roman"/>
          <w:sz w:val="28"/>
          <w:szCs w:val="28"/>
        </w:rPr>
        <w:t xml:space="preserve"> Б</w:t>
      </w:r>
      <w:r w:rsidR="00E24103" w:rsidRPr="003B2355">
        <w:rPr>
          <w:rFonts w:ascii="Times New Roman" w:eastAsia="Calibri" w:hAnsi="Times New Roman"/>
          <w:sz w:val="28"/>
          <w:szCs w:val="28"/>
        </w:rPr>
        <w:t>лагодаря спортивным водным процедурам у детей вырабатывается хорошая осанка и крепкие мышцы. Да и сам факт, что чадо научится плавать и чувствовать себя как рыба в воде, не оставляет многих родителей равнодушными. Что уж говорить о роли закаливания!</w:t>
      </w:r>
    </w:p>
    <w:p w:rsidR="003B2355" w:rsidRDefault="00E24103" w:rsidP="003B2355">
      <w:pPr>
        <w:widowControl/>
        <w:autoSpaceDE/>
        <w:autoSpaceDN/>
        <w:adjustRightInd/>
        <w:ind w:firstLine="73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E24103">
        <w:rPr>
          <w:rFonts w:ascii="Times New Roman" w:eastAsia="Calibri" w:hAnsi="Times New Roman"/>
          <w:b/>
          <w:bCs/>
          <w:color w:val="000000"/>
          <w:sz w:val="28"/>
          <w:szCs w:val="28"/>
        </w:rPr>
        <w:t>Гимнастика</w:t>
      </w:r>
    </w:p>
    <w:p w:rsidR="00D73C7B" w:rsidRDefault="003B2355" w:rsidP="003B2355">
      <w:pPr>
        <w:pStyle w:val="a4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E24103" w:rsidRPr="003B2355">
        <w:rPr>
          <w:rFonts w:ascii="Times New Roman" w:eastAsia="Calibri" w:hAnsi="Times New Roman"/>
          <w:sz w:val="28"/>
          <w:szCs w:val="28"/>
        </w:rPr>
        <w:t>Она может стать первой ступенью в занятиях любым другим видом спорта (не зря ее называют матерью всех спортивных занятий), и нач</w:t>
      </w:r>
      <w:r w:rsidRPr="003B2355">
        <w:rPr>
          <w:rFonts w:ascii="Times New Roman" w:eastAsia="Calibri" w:hAnsi="Times New Roman"/>
          <w:sz w:val="28"/>
          <w:szCs w:val="28"/>
        </w:rPr>
        <w:t>инать тренировки можно уже с 3 л</w:t>
      </w:r>
      <w:r w:rsidR="00E24103" w:rsidRPr="003B2355">
        <w:rPr>
          <w:rFonts w:ascii="Times New Roman" w:eastAsia="Calibri" w:hAnsi="Times New Roman"/>
          <w:sz w:val="28"/>
          <w:szCs w:val="28"/>
        </w:rPr>
        <w:t>ет.</w:t>
      </w:r>
      <w:r w:rsidRPr="003B2355">
        <w:rPr>
          <w:rFonts w:ascii="Times New Roman" w:eastAsia="Calibri" w:hAnsi="Times New Roman"/>
          <w:sz w:val="28"/>
          <w:szCs w:val="28"/>
        </w:rPr>
        <w:t xml:space="preserve"> </w:t>
      </w:r>
      <w:r w:rsidR="00E24103" w:rsidRPr="003B2355">
        <w:rPr>
          <w:rFonts w:ascii="Times New Roman" w:eastAsia="Calibri" w:hAnsi="Times New Roman"/>
          <w:sz w:val="28"/>
          <w:szCs w:val="28"/>
        </w:rPr>
        <w:t>Вот куда специалисты смело рекомендуют родителям отдавать детей. Ведь этот вид спорта развивает практически все: осанку, координацию, мышцы, характер, грацию, стройность. Особенно гимнастика любима и популярна среда д</w:t>
      </w:r>
      <w:r w:rsidR="006B2C57" w:rsidRPr="003B2355">
        <w:rPr>
          <w:rFonts w:ascii="Times New Roman" w:eastAsia="Calibri" w:hAnsi="Times New Roman"/>
          <w:sz w:val="28"/>
          <w:szCs w:val="28"/>
        </w:rPr>
        <w:t xml:space="preserve">евочек. </w:t>
      </w:r>
    </w:p>
    <w:p w:rsidR="00E24103" w:rsidRPr="00D73C7B" w:rsidRDefault="00D73C7B" w:rsidP="00D73C7B">
      <w:pPr>
        <w:pStyle w:val="a4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</w:t>
      </w:r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 xml:space="preserve">Кроме того, гибкость, сформированная во время занятий, сохраняется у девочки на всю </w:t>
      </w:r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>оставшуюся жизнь, придавая походке легкость и грацию.</w:t>
      </w:r>
    </w:p>
    <w:p w:rsidR="00E24103" w:rsidRPr="00E24103" w:rsidRDefault="00E24103" w:rsidP="00E24103">
      <w:pPr>
        <w:widowControl/>
        <w:autoSpaceDE/>
        <w:autoSpaceDN/>
        <w:adjustRightInd/>
        <w:ind w:firstLine="73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E24103">
        <w:rPr>
          <w:rFonts w:ascii="Times New Roman" w:eastAsia="Calibri" w:hAnsi="Times New Roman"/>
          <w:b/>
          <w:bCs/>
          <w:color w:val="000000"/>
          <w:sz w:val="28"/>
          <w:szCs w:val="28"/>
        </w:rPr>
        <w:t>Фигурное катание</w:t>
      </w:r>
    </w:p>
    <w:p w:rsidR="00E24103" w:rsidRPr="00E24103" w:rsidRDefault="006B2C57" w:rsidP="006B2C57">
      <w:pPr>
        <w:widowControl/>
        <w:autoSpaceDE/>
        <w:autoSpaceDN/>
        <w:adjustRightInd/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t xml:space="preserve">  </w:t>
      </w:r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 xml:space="preserve">Очень красивый и зрелищный вид спорта, которым легко увлекаются и мальчики, и девочки. Несмотря на внешнюю простоту и красоту, относится к наиболее сложным, поэтому нужно настроиться на то, что не все сразу будет получаться, как хотелось бы. Именно здесь особенно сильно чувствуется жесткая конкуренция. Безусловно, хорошо развиваются мышцы ног, рук как у парников, так и сольных танцоров на льду, координация, грация. </w:t>
      </w:r>
    </w:p>
    <w:p w:rsidR="00E24103" w:rsidRPr="00E24103" w:rsidRDefault="00E24103" w:rsidP="00E24103">
      <w:pPr>
        <w:widowControl/>
        <w:autoSpaceDE/>
        <w:autoSpaceDN/>
        <w:adjustRightInd/>
        <w:ind w:firstLine="73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E24103">
        <w:rPr>
          <w:rFonts w:ascii="Times New Roman" w:eastAsia="Calibri" w:hAnsi="Times New Roman"/>
          <w:b/>
          <w:bCs/>
          <w:color w:val="000000"/>
          <w:sz w:val="28"/>
          <w:szCs w:val="28"/>
        </w:rPr>
        <w:t>Теннис</w:t>
      </w:r>
    </w:p>
    <w:p w:rsidR="00E24103" w:rsidRPr="00E24103" w:rsidRDefault="00E24103" w:rsidP="00E24103">
      <w:pPr>
        <w:widowControl/>
        <w:autoSpaceDE/>
        <w:autoSpaceDN/>
        <w:adjustRightInd/>
        <w:ind w:firstLine="73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E24103">
        <w:rPr>
          <w:rFonts w:ascii="Times New Roman" w:eastAsia="Calibri" w:hAnsi="Times New Roman"/>
          <w:color w:val="000000"/>
          <w:sz w:val="28"/>
          <w:szCs w:val="28"/>
        </w:rPr>
        <w:t xml:space="preserve">Во время занятий работают практически все группы мышц, хорошо развивается координация движений. Этот вид спорта (а вернее, регулярные соревнования) также помогает выработать у ребенка столь необходимые в жизни качества, как упорство и настойчивость. Однако, что греха таить, этот вид спорта – не из дешевых. Для серьезного овладения техникой надо заниматься 2-3 раза в неделю, а количество детей в группе при этом должно быть не более 4-5. </w:t>
      </w:r>
    </w:p>
    <w:p w:rsidR="00E24103" w:rsidRPr="00E24103" w:rsidRDefault="00E24103" w:rsidP="00E24103">
      <w:pPr>
        <w:widowControl/>
        <w:autoSpaceDE/>
        <w:autoSpaceDN/>
        <w:adjustRightInd/>
        <w:ind w:firstLine="73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E24103">
        <w:rPr>
          <w:rFonts w:ascii="Times New Roman" w:eastAsia="Calibri" w:hAnsi="Times New Roman"/>
          <w:b/>
          <w:bCs/>
          <w:color w:val="000000"/>
          <w:sz w:val="28"/>
          <w:szCs w:val="28"/>
        </w:rPr>
        <w:t>Боевые искусства</w:t>
      </w:r>
    </w:p>
    <w:p w:rsidR="00E24103" w:rsidRPr="00E24103" w:rsidRDefault="006B2C57" w:rsidP="006B2C57">
      <w:pPr>
        <w:widowControl/>
        <w:autoSpaceDE/>
        <w:autoSpaceDN/>
        <w:adjustRightInd/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lastRenderedPageBreak/>
        <w:t xml:space="preserve">  </w:t>
      </w:r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>Приобрели особую популярность в последние десятилетия. Сюда относятся дзюдо, самбо, карате, айкидо, ушу и еще множество вариантов единоборств. Эти виды спорта развивают координацию движений, мускулатуру, учат малыша быстро реагировать и правильно падать. Девочки занимаются боевыми искусствами с не меньшей охотой, чем мальчики. Это неудивительно: в наше время умение постоять за себя очень полезны</w:t>
      </w:r>
      <w:r w:rsidR="003B2355">
        <w:rPr>
          <w:rFonts w:ascii="Times New Roman" w:eastAsia="Calibri" w:hAnsi="Times New Roman"/>
          <w:color w:val="000000"/>
          <w:sz w:val="28"/>
          <w:szCs w:val="28"/>
        </w:rPr>
        <w:t xml:space="preserve">й навык. Уровень </w:t>
      </w:r>
      <w:proofErr w:type="spellStart"/>
      <w:r w:rsidR="003B2355">
        <w:rPr>
          <w:rFonts w:ascii="Times New Roman" w:eastAsia="Calibri" w:hAnsi="Times New Roman"/>
          <w:color w:val="000000"/>
          <w:sz w:val="28"/>
          <w:szCs w:val="28"/>
        </w:rPr>
        <w:t>травматичности</w:t>
      </w:r>
      <w:proofErr w:type="spellEnd"/>
      <w:r w:rsidR="003B2355">
        <w:rPr>
          <w:rFonts w:ascii="Times New Roman" w:eastAsia="Calibri" w:hAnsi="Times New Roman"/>
          <w:color w:val="000000"/>
          <w:sz w:val="28"/>
          <w:szCs w:val="28"/>
        </w:rPr>
        <w:t xml:space="preserve"> </w:t>
      </w:r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 xml:space="preserve">при квалифицированном преподавании не выше обычного. </w:t>
      </w:r>
    </w:p>
    <w:p w:rsidR="00E24103" w:rsidRPr="00E24103" w:rsidRDefault="00E24103" w:rsidP="00E24103">
      <w:pPr>
        <w:widowControl/>
        <w:autoSpaceDE/>
        <w:autoSpaceDN/>
        <w:adjustRightInd/>
        <w:ind w:firstLine="73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E24103">
        <w:rPr>
          <w:rFonts w:ascii="Times New Roman" w:eastAsia="Calibri" w:hAnsi="Times New Roman"/>
          <w:b/>
          <w:bCs/>
          <w:color w:val="000000"/>
          <w:sz w:val="28"/>
          <w:szCs w:val="28"/>
        </w:rPr>
        <w:t>Это очень важно!</w:t>
      </w:r>
    </w:p>
    <w:p w:rsidR="00E24103" w:rsidRPr="00E24103" w:rsidRDefault="006B2C57" w:rsidP="006B2C57">
      <w:pPr>
        <w:widowControl/>
        <w:autoSpaceDE/>
        <w:autoSpaceDN/>
        <w:adjustRightInd/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Times New Roman" w:eastAsia="Calibri" w:hAnsi="Times New Roman"/>
          <w:color w:val="000000"/>
          <w:sz w:val="28"/>
          <w:szCs w:val="28"/>
        </w:rPr>
        <w:t xml:space="preserve">  </w:t>
      </w:r>
      <w:r w:rsidR="00E24103" w:rsidRPr="00E24103">
        <w:rPr>
          <w:rFonts w:ascii="Times New Roman" w:eastAsia="Calibri" w:hAnsi="Times New Roman"/>
          <w:color w:val="000000"/>
          <w:sz w:val="28"/>
          <w:szCs w:val="28"/>
        </w:rPr>
        <w:t>К выбору вида спорта нужно отнестись предельно внимательно. Важно, чтобы он соответствовал характеру ребенка. Нельзя давить на малыша, через силу заставлять его ходить в спортивную секцию, ведь спорт должен приносить радость. Прежде всего, внимательно присмотритесь и прислушайтесь к своему чаду.</w:t>
      </w:r>
    </w:p>
    <w:p w:rsidR="00E24103" w:rsidRPr="00E24103" w:rsidRDefault="00E24103" w:rsidP="00E24103">
      <w:pPr>
        <w:widowControl/>
        <w:autoSpaceDE/>
        <w:autoSpaceDN/>
        <w:adjustRightInd/>
        <w:ind w:firstLine="73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E24103">
        <w:rPr>
          <w:rFonts w:ascii="Times New Roman" w:eastAsia="Calibri" w:hAnsi="Times New Roman"/>
          <w:color w:val="000000"/>
          <w:sz w:val="28"/>
          <w:szCs w:val="28"/>
        </w:rPr>
        <w:t xml:space="preserve">Ни в коем случае нельзя сбрасывать со счетов его склонности и бороться с природой, пытаясь на свое усмотрение «улучшать» ребенка. Попробуйте выявить и развить все </w:t>
      </w:r>
      <w:r w:rsidRPr="00E24103">
        <w:rPr>
          <w:rFonts w:ascii="Times New Roman" w:eastAsia="Calibri" w:hAnsi="Times New Roman"/>
          <w:color w:val="000000"/>
          <w:sz w:val="28"/>
          <w:szCs w:val="28"/>
        </w:rPr>
        <w:t>позитивное, что досталось ему от рождения. Не бойтесь экспериментировать: не стоит корить малыша, если он, полгода проходив в секцию, вдруг решительно откажется продолжать занятия. Сначала попробуйте разобраться в ситуации. Возможно, дело не в самом спорте, а в социально-коммуникативных отношениях внутри коллектива. Ведь для детей важны не только занятия, но и общение, прежде всего игры.</w:t>
      </w:r>
    </w:p>
    <w:p w:rsidR="00E24103" w:rsidRPr="00E24103" w:rsidRDefault="00E24103" w:rsidP="00E24103">
      <w:pPr>
        <w:widowControl/>
        <w:autoSpaceDE/>
        <w:autoSpaceDN/>
        <w:adjustRightInd/>
        <w:ind w:firstLine="736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E24103">
        <w:rPr>
          <w:rFonts w:ascii="Times New Roman" w:eastAsia="Calibri" w:hAnsi="Times New Roman"/>
          <w:color w:val="000000"/>
          <w:sz w:val="28"/>
          <w:szCs w:val="28"/>
        </w:rPr>
        <w:t>А может быть, ребенок не смог найти с тренером общий язык. Не бойтесь попросить у преподавателя разрешения присутствовать на занятиях, поговорите с тренером по душам. Скорее всего, вы поймете, в чем суть конфликта. А вообще психологи считают, что дети часто лет до 10 не могут определиться, какому же виду спорта им хотелось бы посвятить себя.</w:t>
      </w:r>
    </w:p>
    <w:p w:rsidR="00E24103" w:rsidRPr="00D73C7B" w:rsidRDefault="00E24103" w:rsidP="00D73C7B">
      <w:pPr>
        <w:widowControl/>
        <w:autoSpaceDE/>
        <w:autoSpaceDN/>
        <w:adjustRightInd/>
        <w:ind w:firstLine="736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E24103">
        <w:rPr>
          <w:rFonts w:ascii="Times New Roman" w:eastAsia="Calibri" w:hAnsi="Times New Roman"/>
          <w:color w:val="000000"/>
          <w:sz w:val="28"/>
          <w:szCs w:val="28"/>
        </w:rPr>
        <w:t>Но главное, чтобы малыши хотели заниматься, ведь спорт – это здоровье! </w:t>
      </w:r>
    </w:p>
    <w:p w:rsidR="003857B3" w:rsidRDefault="003857B3" w:rsidP="00D73C7B">
      <w:pPr>
        <w:pStyle w:val="Style3"/>
        <w:widowControl/>
        <w:rPr>
          <w:rFonts w:ascii="Times New Roman" w:hAnsi="Times New Roman"/>
          <w:b/>
          <w:i/>
          <w:color w:val="000000"/>
          <w:sz w:val="32"/>
          <w:szCs w:val="32"/>
          <w:u w:val="single"/>
          <w:shd w:val="clear" w:color="auto" w:fill="FFFFFF"/>
        </w:rPr>
      </w:pPr>
    </w:p>
    <w:p w:rsidR="003857B3" w:rsidRDefault="003857B3" w:rsidP="00E24103">
      <w:pPr>
        <w:pStyle w:val="Style3"/>
        <w:widowControl/>
        <w:jc w:val="center"/>
        <w:rPr>
          <w:rFonts w:ascii="Times New Roman" w:hAnsi="Times New Roman"/>
          <w:b/>
          <w:i/>
          <w:color w:val="000000"/>
          <w:sz w:val="32"/>
          <w:szCs w:val="32"/>
          <w:u w:val="single"/>
          <w:shd w:val="clear" w:color="auto" w:fill="FFFFFF"/>
        </w:rPr>
      </w:pPr>
    </w:p>
    <w:p w:rsidR="003857B3" w:rsidRDefault="003857B3" w:rsidP="00E24103">
      <w:pPr>
        <w:pStyle w:val="Style3"/>
        <w:widowControl/>
        <w:jc w:val="center"/>
        <w:rPr>
          <w:rFonts w:ascii="Times New Roman" w:hAnsi="Times New Roman"/>
          <w:b/>
          <w:i/>
          <w:color w:val="000000"/>
          <w:sz w:val="32"/>
          <w:szCs w:val="32"/>
          <w:u w:val="single"/>
          <w:shd w:val="clear" w:color="auto" w:fill="FFFFFF"/>
        </w:rPr>
      </w:pPr>
    </w:p>
    <w:p w:rsidR="003857B3" w:rsidRDefault="003857B3" w:rsidP="00E24103">
      <w:pPr>
        <w:pStyle w:val="Style3"/>
        <w:widowControl/>
        <w:jc w:val="center"/>
        <w:rPr>
          <w:rFonts w:ascii="Times New Roman" w:hAnsi="Times New Roman"/>
          <w:b/>
          <w:i/>
          <w:color w:val="000000"/>
          <w:sz w:val="32"/>
          <w:szCs w:val="32"/>
          <w:u w:val="single"/>
          <w:shd w:val="clear" w:color="auto" w:fill="FFFFFF"/>
        </w:rPr>
      </w:pPr>
    </w:p>
    <w:tbl>
      <w:tblPr>
        <w:tblW w:w="510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4"/>
      </w:tblGrid>
      <w:tr w:rsidR="003857B3" w:rsidTr="003857B3">
        <w:trPr>
          <w:trHeight w:val="10245"/>
        </w:trPr>
        <w:tc>
          <w:tcPr>
            <w:tcW w:w="5104" w:type="dxa"/>
            <w:shd w:val="clear" w:color="auto" w:fill="9CC2E5" w:themeFill="accent1" w:themeFillTint="99"/>
          </w:tcPr>
          <w:p w:rsidR="003857B3" w:rsidRDefault="0003383B" w:rsidP="003857B3">
            <w:pPr>
              <w:widowControl/>
              <w:autoSpaceDE/>
              <w:autoSpaceDN/>
              <w:adjustRightInd/>
              <w:spacing w:after="160" w:line="259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Муниципальное автономное</w:t>
            </w:r>
            <w:r w:rsidR="003857B3" w:rsidRPr="003857B3">
              <w:rPr>
                <w:rFonts w:ascii="Times New Roman" w:eastAsiaTheme="minorHAnsi" w:hAnsi="Times New Roman"/>
                <w:lang w:eastAsia="en-US"/>
              </w:rPr>
              <w:t xml:space="preserve"> дошкольное образовательное учреждение</w:t>
            </w:r>
            <w:r w:rsidR="00A56472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03383B" w:rsidRDefault="007A69CC" w:rsidP="003857B3">
            <w:pPr>
              <w:widowControl/>
              <w:autoSpaceDE/>
              <w:autoSpaceDN/>
              <w:adjustRightInd/>
              <w:spacing w:after="160" w:line="259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«Лукоморье»</w:t>
            </w:r>
          </w:p>
          <w:p w:rsidR="007A69CC" w:rsidRPr="003857B3" w:rsidRDefault="0003383B" w:rsidP="003857B3">
            <w:pPr>
              <w:widowControl/>
              <w:autoSpaceDE/>
              <w:autoSpaceDN/>
              <w:adjustRightInd/>
              <w:spacing w:after="160" w:line="259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lang w:eastAsia="en-US"/>
              </w:rPr>
              <w:t xml:space="preserve"> муниципального образования г. Ноябрьск</w:t>
            </w:r>
          </w:p>
          <w:p w:rsidR="003857B3" w:rsidRPr="003857B3" w:rsidRDefault="003857B3" w:rsidP="003857B3">
            <w:pPr>
              <w:widowControl/>
              <w:autoSpaceDE/>
              <w:autoSpaceDN/>
              <w:adjustRightInd/>
              <w:spacing w:after="160" w:line="259" w:lineRule="auto"/>
              <w:jc w:val="center"/>
              <w:rPr>
                <w:rFonts w:ascii="Times New Roman" w:eastAsiaTheme="minorHAnsi" w:hAnsi="Times New Roman"/>
                <w:sz w:val="32"/>
                <w:szCs w:val="32"/>
                <w:lang w:eastAsia="en-US"/>
              </w:rPr>
            </w:pPr>
          </w:p>
          <w:p w:rsidR="003857B3" w:rsidRPr="003857B3" w:rsidRDefault="003857B3" w:rsidP="003857B3">
            <w:pPr>
              <w:widowControl/>
              <w:autoSpaceDE/>
              <w:autoSpaceDN/>
              <w:adjustRightInd/>
              <w:spacing w:after="160" w:line="259" w:lineRule="auto"/>
              <w:jc w:val="center"/>
              <w:rPr>
                <w:rFonts w:ascii="Times New Roman" w:eastAsiaTheme="minorHAnsi" w:hAnsi="Times New Roman"/>
                <w:sz w:val="32"/>
                <w:szCs w:val="32"/>
                <w:lang w:eastAsia="en-US"/>
              </w:rPr>
            </w:pPr>
            <w:r w:rsidRPr="003857B3">
              <w:rPr>
                <w:rFonts w:ascii="Times New Roman" w:eastAsiaTheme="minorHAnsi" w:hAnsi="Times New Roman"/>
                <w:sz w:val="32"/>
                <w:szCs w:val="32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32"/>
                <w:szCs w:val="32"/>
                <w:lang w:eastAsia="en-US"/>
              </w:rPr>
              <w:t>Как выбрать вид спорта</w:t>
            </w:r>
            <w:r w:rsidR="00D73C7B">
              <w:rPr>
                <w:rFonts w:ascii="Times New Roman" w:eastAsiaTheme="minorHAnsi" w:hAnsi="Times New Roman"/>
                <w:sz w:val="32"/>
                <w:szCs w:val="32"/>
                <w:lang w:eastAsia="en-US"/>
              </w:rPr>
              <w:t>?</w:t>
            </w:r>
            <w:r>
              <w:rPr>
                <w:rFonts w:ascii="Times New Roman" w:eastAsiaTheme="minorHAnsi" w:hAnsi="Times New Roman"/>
                <w:sz w:val="32"/>
                <w:szCs w:val="32"/>
                <w:lang w:eastAsia="en-US"/>
              </w:rPr>
              <w:t>»</w:t>
            </w:r>
          </w:p>
          <w:p w:rsidR="003857B3" w:rsidRPr="003857B3" w:rsidRDefault="003857B3" w:rsidP="003857B3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Theme="minorHAnsi" w:hAnsi="Times New Roman"/>
                <w:sz w:val="32"/>
                <w:szCs w:val="32"/>
                <w:lang w:eastAsia="en-US"/>
              </w:rPr>
            </w:pPr>
          </w:p>
          <w:p w:rsidR="003857B3" w:rsidRDefault="003857B3" w:rsidP="003857B3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Theme="minorHAnsi" w:hAnsi="Times New Roman"/>
                <w:sz w:val="32"/>
                <w:szCs w:val="32"/>
                <w:lang w:eastAsia="en-US"/>
              </w:rPr>
            </w:pPr>
            <w:r>
              <w:rPr>
                <w:rFonts w:ascii="Times New Roman" w:eastAsiaTheme="minorHAnsi" w:hAnsi="Times New Roman"/>
                <w:noProof/>
                <w:sz w:val="32"/>
                <w:szCs w:val="32"/>
              </w:rPr>
              <w:t xml:space="preserve">    </w:t>
            </w:r>
            <w:r w:rsidRPr="003857B3">
              <w:rPr>
                <w:rFonts w:ascii="Times New Roman" w:eastAsiaTheme="minorHAnsi" w:hAnsi="Times New Roman"/>
                <w:noProof/>
                <w:sz w:val="32"/>
                <w:szCs w:val="32"/>
              </w:rPr>
              <w:drawing>
                <wp:inline distT="0" distB="0" distL="0" distR="0">
                  <wp:extent cx="2743200" cy="2114550"/>
                  <wp:effectExtent l="0" t="0" r="0" b="0"/>
                  <wp:docPr id="2" name="Рисунок 2" descr="G:\Разное\Картинки\скачанные файлы (7орпшанпш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Разное\Картинки\скачанные файлы (7орпшанпш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57B3" w:rsidRPr="003857B3" w:rsidRDefault="003857B3" w:rsidP="003857B3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eastAsiaTheme="minorHAnsi" w:hAnsi="Times New Roman"/>
                <w:sz w:val="32"/>
                <w:szCs w:val="32"/>
                <w:lang w:eastAsia="en-US"/>
              </w:rPr>
            </w:pPr>
          </w:p>
          <w:p w:rsidR="003857B3" w:rsidRPr="003857B3" w:rsidRDefault="003857B3" w:rsidP="003857B3">
            <w:pPr>
              <w:widowControl/>
              <w:ind w:firstLine="426"/>
              <w:jc w:val="both"/>
              <w:rPr>
                <w:rFonts w:ascii="Times New Roman" w:hAnsi="Times New Roman"/>
                <w:noProof/>
              </w:rPr>
            </w:pPr>
            <w:r w:rsidRPr="003857B3">
              <w:rPr>
                <w:rFonts w:ascii="Times New Roman" w:hAnsi="Times New Roman"/>
                <w:noProof/>
              </w:rPr>
              <w:t xml:space="preserve">                             </w:t>
            </w:r>
          </w:p>
          <w:p w:rsidR="003857B3" w:rsidRDefault="003857B3" w:rsidP="003857B3">
            <w:pPr>
              <w:widowControl/>
              <w:jc w:val="both"/>
              <w:rPr>
                <w:rFonts w:ascii="Times New Roman" w:hAnsi="Times New Roman"/>
                <w:noProof/>
              </w:rPr>
            </w:pPr>
          </w:p>
          <w:p w:rsidR="003857B3" w:rsidRDefault="003857B3" w:rsidP="003857B3">
            <w:pPr>
              <w:widowControl/>
              <w:jc w:val="both"/>
              <w:rPr>
                <w:rFonts w:ascii="Times New Roman" w:hAnsi="Times New Roman"/>
                <w:noProof/>
              </w:rPr>
            </w:pPr>
          </w:p>
          <w:p w:rsidR="003857B3" w:rsidRPr="003857B3" w:rsidRDefault="003857B3" w:rsidP="003857B3">
            <w:pPr>
              <w:widowControl/>
              <w:jc w:val="both"/>
              <w:rPr>
                <w:rFonts w:ascii="Times New Roman" w:hAnsi="Times New Roman"/>
                <w:noProof/>
              </w:rPr>
            </w:pPr>
          </w:p>
          <w:p w:rsidR="003857B3" w:rsidRPr="003857B3" w:rsidRDefault="003857B3" w:rsidP="003857B3">
            <w:pPr>
              <w:widowControl/>
              <w:ind w:firstLine="426"/>
              <w:jc w:val="right"/>
              <w:rPr>
                <w:rFonts w:ascii="Times New Roman" w:hAnsi="Times New Roman"/>
                <w:noProof/>
              </w:rPr>
            </w:pPr>
          </w:p>
          <w:p w:rsidR="003857B3" w:rsidRPr="003857B3" w:rsidRDefault="007A69CC" w:rsidP="003857B3">
            <w:pPr>
              <w:widowControl/>
              <w:ind w:firstLine="426"/>
              <w:jc w:val="right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 xml:space="preserve">         Подготовила  :  </w:t>
            </w:r>
          </w:p>
          <w:p w:rsidR="003857B3" w:rsidRPr="007A69CC" w:rsidRDefault="00A1524E" w:rsidP="007A69CC">
            <w:pPr>
              <w:widowControl/>
              <w:jc w:val="right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 xml:space="preserve">    в</w:t>
            </w:r>
            <w:r w:rsidR="003857B3" w:rsidRPr="003857B3">
              <w:rPr>
                <w:rFonts w:ascii="Times New Roman" w:hAnsi="Times New Roman"/>
                <w:noProof/>
              </w:rPr>
              <w:t>о</w:t>
            </w:r>
            <w:r w:rsidR="007A69CC">
              <w:rPr>
                <w:rFonts w:ascii="Times New Roman" w:hAnsi="Times New Roman"/>
                <w:noProof/>
              </w:rPr>
              <w:t>спитатель Москалюк Е. Е.</w:t>
            </w:r>
          </w:p>
        </w:tc>
      </w:tr>
    </w:tbl>
    <w:p w:rsidR="00E24103" w:rsidRDefault="00E24103" w:rsidP="00D73C7B">
      <w:pPr>
        <w:pStyle w:val="Style3"/>
        <w:widowControl/>
        <w:rPr>
          <w:rFonts w:ascii="Times New Roman" w:hAnsi="Times New Roman"/>
          <w:b/>
          <w:i/>
          <w:color w:val="000000"/>
          <w:sz w:val="32"/>
          <w:szCs w:val="32"/>
          <w:u w:val="single"/>
          <w:shd w:val="clear" w:color="auto" w:fill="FFFFFF"/>
        </w:rPr>
      </w:pPr>
    </w:p>
    <w:p w:rsidR="00E24103" w:rsidRDefault="00E24103" w:rsidP="00E24103">
      <w:pPr>
        <w:pStyle w:val="Style3"/>
        <w:widowControl/>
        <w:jc w:val="center"/>
        <w:rPr>
          <w:rFonts w:ascii="Times New Roman" w:hAnsi="Times New Roman"/>
          <w:b/>
          <w:i/>
          <w:color w:val="000000"/>
          <w:sz w:val="32"/>
          <w:szCs w:val="32"/>
          <w:u w:val="single"/>
          <w:shd w:val="clear" w:color="auto" w:fill="FFFFFF"/>
        </w:rPr>
      </w:pPr>
    </w:p>
    <w:p w:rsidR="00E24103" w:rsidRDefault="00E24103" w:rsidP="00E24103">
      <w:pPr>
        <w:pStyle w:val="Style3"/>
        <w:widowControl/>
        <w:jc w:val="center"/>
        <w:rPr>
          <w:rFonts w:ascii="Times New Roman" w:hAnsi="Times New Roman"/>
          <w:b/>
          <w:i/>
          <w:color w:val="000000"/>
          <w:sz w:val="32"/>
          <w:szCs w:val="32"/>
          <w:u w:val="single"/>
          <w:shd w:val="clear" w:color="auto" w:fill="FFFFFF"/>
        </w:rPr>
      </w:pPr>
    </w:p>
    <w:p w:rsidR="00E24103" w:rsidRDefault="00E24103" w:rsidP="00E24103">
      <w:pPr>
        <w:pStyle w:val="Style3"/>
        <w:widowControl/>
        <w:jc w:val="center"/>
        <w:rPr>
          <w:rFonts w:ascii="Times New Roman" w:hAnsi="Times New Roman"/>
          <w:b/>
          <w:i/>
          <w:color w:val="000000"/>
          <w:sz w:val="32"/>
          <w:szCs w:val="32"/>
          <w:u w:val="single"/>
          <w:shd w:val="clear" w:color="auto" w:fill="FFFFFF"/>
        </w:rPr>
      </w:pPr>
    </w:p>
    <w:p w:rsidR="00E24103" w:rsidRDefault="00E24103" w:rsidP="00E24103">
      <w:pPr>
        <w:pStyle w:val="Style3"/>
        <w:widowControl/>
        <w:jc w:val="center"/>
        <w:rPr>
          <w:rFonts w:ascii="Times New Roman" w:hAnsi="Times New Roman"/>
          <w:b/>
          <w:i/>
          <w:color w:val="000000"/>
          <w:sz w:val="32"/>
          <w:szCs w:val="32"/>
          <w:u w:val="single"/>
          <w:shd w:val="clear" w:color="auto" w:fill="FFFFFF"/>
        </w:rPr>
      </w:pPr>
    </w:p>
    <w:sectPr w:rsidR="00E24103" w:rsidSect="00E24103">
      <w:pgSz w:w="16834" w:h="11909" w:orient="landscape"/>
      <w:pgMar w:top="720" w:right="720" w:bottom="720" w:left="720" w:header="720" w:footer="720" w:gutter="0"/>
      <w:cols w:num="3"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88A"/>
    <w:rsid w:val="0003383B"/>
    <w:rsid w:val="002C2455"/>
    <w:rsid w:val="003857B3"/>
    <w:rsid w:val="003B2355"/>
    <w:rsid w:val="006B2C57"/>
    <w:rsid w:val="006B688A"/>
    <w:rsid w:val="007A69CC"/>
    <w:rsid w:val="00A1524E"/>
    <w:rsid w:val="00A56472"/>
    <w:rsid w:val="00CB21A1"/>
    <w:rsid w:val="00D73C7B"/>
    <w:rsid w:val="00E24103"/>
    <w:rsid w:val="00E8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B6249-906A-40CA-9853-9D93926A3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103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E24103"/>
  </w:style>
  <w:style w:type="character" w:customStyle="1" w:styleId="FontStyle13">
    <w:name w:val="Font Style13"/>
    <w:basedOn w:val="a0"/>
    <w:uiPriority w:val="99"/>
    <w:rsid w:val="00E24103"/>
    <w:rPr>
      <w:rFonts w:ascii="Cambria" w:hAnsi="Cambria" w:cs="Cambria"/>
      <w:sz w:val="22"/>
      <w:szCs w:val="22"/>
    </w:rPr>
  </w:style>
  <w:style w:type="character" w:styleId="a3">
    <w:name w:val="Hyperlink"/>
    <w:basedOn w:val="a0"/>
    <w:uiPriority w:val="99"/>
    <w:rsid w:val="00E24103"/>
    <w:rPr>
      <w:rFonts w:cs="Times New Roman"/>
      <w:color w:val="0000FF"/>
      <w:u w:val="single"/>
    </w:rPr>
  </w:style>
  <w:style w:type="paragraph" w:styleId="a4">
    <w:name w:val="No Spacing"/>
    <w:uiPriority w:val="1"/>
    <w:qFormat/>
    <w:rsid w:val="003B2355"/>
    <w:pPr>
      <w:widowControl w:val="0"/>
      <w:autoSpaceDE w:val="0"/>
      <w:autoSpaceDN w:val="0"/>
      <w:adjustRightInd w:val="0"/>
      <w:spacing w:after="0" w:line="240" w:lineRule="auto"/>
    </w:pPr>
    <w:rPr>
      <w:rFonts w:ascii="Constantia" w:eastAsiaTheme="minorEastAsia" w:hAnsi="Constantia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7</dc:creator>
  <cp:keywords/>
  <dc:description/>
  <cp:lastModifiedBy>11</cp:lastModifiedBy>
  <cp:revision>4</cp:revision>
  <dcterms:created xsi:type="dcterms:W3CDTF">2018-06-15T09:41:00Z</dcterms:created>
  <dcterms:modified xsi:type="dcterms:W3CDTF">2018-06-20T06:30:00Z</dcterms:modified>
</cp:coreProperties>
</file>