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939" w:rsidRPr="00CC7939" w:rsidRDefault="00CC7939" w:rsidP="00CC7939">
      <w:pPr>
        <w:shd w:val="clear" w:color="auto" w:fill="FFFFFF"/>
        <w:spacing w:before="300" w:after="150" w:line="240" w:lineRule="auto"/>
        <w:outlineLvl w:val="1"/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  <w:t xml:space="preserve">Проект по </w:t>
      </w:r>
      <w:proofErr w:type="spellStart"/>
      <w:r w:rsidRPr="00CC7939"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  <w:t>здоровьесбережению</w:t>
      </w:r>
      <w:proofErr w:type="spellEnd"/>
      <w:r w:rsidRPr="00CC7939"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  <w:t xml:space="preserve"> в ясельной группе «</w:t>
      </w:r>
      <w:r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  <w:t>Гномики</w:t>
      </w:r>
      <w:r w:rsidRPr="00CC7939">
        <w:rPr>
          <w:rFonts w:ascii="Helvetica" w:eastAsia="Times New Roman" w:hAnsi="Helvetica" w:cs="Helvetica"/>
          <w:color w:val="333333"/>
          <w:sz w:val="45"/>
          <w:szCs w:val="45"/>
          <w:lang w:eastAsia="ru-RU"/>
        </w:rPr>
        <w:t>»</w:t>
      </w:r>
    </w:p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Автор: </w:t>
      </w:r>
      <w:r w:rsidR="00E80F4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Соболева Юлия Евгеньевна</w:t>
      </w:r>
    </w:p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Организация: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МАДОУ № 86</w:t>
      </w:r>
    </w:p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Населенный пункт: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Великий Новгород</w:t>
      </w:r>
    </w:p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Продолжительность проекта:</w:t>
      </w: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с 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01</w:t>
      </w: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.09.2016-по 31.05.2017</w:t>
      </w:r>
    </w:p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Тип проекта:</w:t>
      </w: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творческий, информационно-исследовательский, познавательно-</w:t>
      </w:r>
      <w:proofErr w:type="gramStart"/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игровой,  оздоровительный</w:t>
      </w:r>
      <w:proofErr w:type="gramEnd"/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Возрастная группа:</w:t>
      </w: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ясельная группа.</w:t>
      </w:r>
    </w:p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Актуальность проекта:</w:t>
      </w:r>
    </w:p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Охрана жизни и укрепление физического и психического здоровья детей – одна из основных задач дошкольного образования. Потребность в движениях, двигательная активность вызывает положительные изменения в физическом и психическом развитии ребёнка, совершенствовании всех функциональных систем организма. Уделять особое внимание воспитателей и родителей формированию и укреплению здоровья ребенка, с целью создания вокруг него потребности и привычки здорового образа жизни; создавать воспитательное условие для детей, которое стало бы возможностью выработки единого стиля поведения и стратегии воспитания здорового образа жизни ребенка.</w:t>
      </w:r>
    </w:p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Цель проекта:</w:t>
      </w: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 формирование основ здорового </w:t>
      </w:r>
      <w:proofErr w:type="gramStart"/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образа  жизни</w:t>
      </w:r>
      <w:proofErr w:type="gramEnd"/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культурно-гигиенических навыков у детей раннего дошкольного возраста.</w:t>
      </w:r>
    </w:p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Задачи:</w:t>
      </w:r>
    </w:p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Для детей:</w:t>
      </w:r>
    </w:p>
    <w:p w:rsidR="00CC7939" w:rsidRPr="00CC7939" w:rsidRDefault="00CC7939" w:rsidP="00CC7939">
      <w:pPr>
        <w:shd w:val="clear" w:color="auto" w:fill="FFFFFF"/>
        <w:spacing w:after="150" w:line="240" w:lineRule="auto"/>
        <w:ind w:left="186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    укреплять и охранять здоровье детей;</w:t>
      </w:r>
    </w:p>
    <w:p w:rsidR="00CC7939" w:rsidRPr="00CC7939" w:rsidRDefault="00CC7939" w:rsidP="00CC7939">
      <w:pPr>
        <w:shd w:val="clear" w:color="auto" w:fill="FFFFFF"/>
        <w:spacing w:after="150" w:line="240" w:lineRule="auto"/>
        <w:ind w:left="186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    сформировать навыки здорового образа жизни;</w:t>
      </w:r>
    </w:p>
    <w:p w:rsidR="00CC7939" w:rsidRPr="00CC7939" w:rsidRDefault="00CC7939" w:rsidP="00CC7939">
      <w:pPr>
        <w:shd w:val="clear" w:color="auto" w:fill="FFFFFF"/>
        <w:spacing w:after="150" w:line="240" w:lineRule="auto"/>
        <w:ind w:left="186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    формировать первоначальные простейшие представления о себе, как отдельном человеке, об элементарном значении каждого органа для нормальной жизнедеятельности человека;</w:t>
      </w:r>
    </w:p>
    <w:p w:rsidR="00CC7939" w:rsidRPr="00CC7939" w:rsidRDefault="00CC7939" w:rsidP="00CC7939">
      <w:pPr>
        <w:shd w:val="clear" w:color="auto" w:fill="FFFFFF"/>
        <w:spacing w:after="150" w:line="240" w:lineRule="auto"/>
        <w:ind w:left="186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4.    правильное физическое развитие детского организма, повышение его сопротивляемости инфекциям;</w:t>
      </w:r>
    </w:p>
    <w:p w:rsidR="00CC7939" w:rsidRPr="00CC7939" w:rsidRDefault="00CC7939" w:rsidP="00CC7939">
      <w:pPr>
        <w:shd w:val="clear" w:color="auto" w:fill="FFFFFF"/>
        <w:spacing w:after="150" w:line="240" w:lineRule="auto"/>
        <w:ind w:left="186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5.    воспитывать у детей привычку к аккуратности и чистоте, прививать культурно-гигиенические навыки и простейшие навыки самообслуживания;</w:t>
      </w:r>
    </w:p>
    <w:p w:rsidR="00CC7939" w:rsidRPr="00CC7939" w:rsidRDefault="00CC7939" w:rsidP="00CC7939">
      <w:pPr>
        <w:shd w:val="clear" w:color="auto" w:fill="FFFFFF"/>
        <w:spacing w:after="150" w:line="240" w:lineRule="auto"/>
        <w:ind w:left="186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6.    повышать интерес детей к здоровому образу жизни через разнообразные формы и методы физкультурно-оздоровительной работы.</w:t>
      </w:r>
    </w:p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Для родителей:</w:t>
      </w:r>
    </w:p>
    <w:p w:rsidR="00CC7939" w:rsidRPr="00CC7939" w:rsidRDefault="00CC7939" w:rsidP="00CC7939">
      <w:pPr>
        <w:shd w:val="clear" w:color="auto" w:fill="FFFFFF"/>
        <w:spacing w:after="150" w:line="240" w:lineRule="auto"/>
        <w:ind w:left="186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1.    повышать педагогическую компетентность родителей по вопросу сохранения и укрепления здоровья ребенка;</w:t>
      </w:r>
    </w:p>
    <w:p w:rsidR="00CC7939" w:rsidRPr="00CC7939" w:rsidRDefault="00CC7939" w:rsidP="00CC7939">
      <w:pPr>
        <w:shd w:val="clear" w:color="auto" w:fill="FFFFFF"/>
        <w:spacing w:after="150" w:line="240" w:lineRule="auto"/>
        <w:ind w:left="186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2.    способствовать созданию активной позиции родителей в совместной двигательной деятельности с детьми;</w:t>
      </w:r>
    </w:p>
    <w:p w:rsidR="00CC7939" w:rsidRPr="00CC7939" w:rsidRDefault="00CC7939" w:rsidP="00CC7939">
      <w:pPr>
        <w:shd w:val="clear" w:color="auto" w:fill="FFFFFF"/>
        <w:spacing w:after="150" w:line="240" w:lineRule="auto"/>
        <w:ind w:left="186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3.    дать представление родителям о значимости совместной двигательной деятельности с детьми, </w:t>
      </w:r>
      <w:proofErr w:type="gramStart"/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 полезной и вредной пищи</w:t>
      </w:r>
      <w:proofErr w:type="gramEnd"/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о соблюдении навыков гигиены.</w:t>
      </w:r>
    </w:p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u w:val="single"/>
          <w:lang w:eastAsia="ru-RU"/>
        </w:rPr>
        <w:t>Для педагогов:</w:t>
      </w:r>
    </w:p>
    <w:p w:rsidR="00CC7939" w:rsidRPr="00CC7939" w:rsidRDefault="00CC7939" w:rsidP="00CC7939">
      <w:pPr>
        <w:shd w:val="clear" w:color="auto" w:fill="FFFFFF"/>
        <w:spacing w:after="150" w:line="240" w:lineRule="auto"/>
        <w:ind w:left="186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>1.    установить партнерские отношения с семьей каждого воспитанника, объединить усилия для развития и воспитания детей в вопросах о здоровом образе жизни;</w:t>
      </w:r>
    </w:p>
    <w:p w:rsidR="00CC7939" w:rsidRPr="00CC7939" w:rsidRDefault="00CC7939" w:rsidP="00CC7939">
      <w:pPr>
        <w:shd w:val="clear" w:color="auto" w:fill="FFFFFF"/>
        <w:spacing w:after="150" w:line="240" w:lineRule="auto"/>
        <w:ind w:left="186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2.    создать атмосферу общности интересов, эмоциональной </w:t>
      </w:r>
      <w:proofErr w:type="spellStart"/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взаимоподдержки</w:t>
      </w:r>
      <w:proofErr w:type="spellEnd"/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в проблемы друг друга;</w:t>
      </w:r>
    </w:p>
    <w:p w:rsidR="00CC7939" w:rsidRPr="00CC7939" w:rsidRDefault="00CC7939" w:rsidP="00CC7939">
      <w:pPr>
        <w:shd w:val="clear" w:color="auto" w:fill="FFFFFF"/>
        <w:spacing w:after="150" w:line="240" w:lineRule="auto"/>
        <w:ind w:left="186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3.    активизировать и обогащать воспитательные умения родителей, поддерживать их уверенность в собственных педагогических возможностях.</w:t>
      </w:r>
    </w:p>
    <w:p w:rsidR="00CC7939" w:rsidRPr="00CC7939" w:rsidRDefault="00CC7939" w:rsidP="00CC7939">
      <w:pPr>
        <w:shd w:val="clear" w:color="auto" w:fill="FFFFFF"/>
        <w:spacing w:after="150" w:line="240" w:lineRule="auto"/>
        <w:ind w:left="186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CC7939" w:rsidRPr="00CC7939" w:rsidRDefault="00CC7939" w:rsidP="00CC7939">
      <w:pPr>
        <w:shd w:val="clear" w:color="auto" w:fill="FFFFFF"/>
        <w:spacing w:after="150" w:line="240" w:lineRule="auto"/>
        <w:ind w:left="186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Этапы проекта:</w:t>
      </w:r>
    </w:p>
    <w:p w:rsidR="00CC7939" w:rsidRPr="00CC7939" w:rsidRDefault="00CC7939" w:rsidP="00CC793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Подготовительный.</w:t>
      </w:r>
    </w:p>
    <w:p w:rsidR="00CC7939" w:rsidRPr="00CC7939" w:rsidRDefault="00CC7939" w:rsidP="00CC7939">
      <w:pPr>
        <w:shd w:val="clear" w:color="auto" w:fill="FFFFFF"/>
        <w:spacing w:after="150" w:line="240" w:lineRule="auto"/>
        <w:ind w:left="546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Групповая консультация для родителей о целях и </w:t>
      </w:r>
      <w:proofErr w:type="gramStart"/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задачах  внедряемого</w:t>
      </w:r>
      <w:proofErr w:type="gramEnd"/>
    </w:p>
    <w:p w:rsidR="00CC7939" w:rsidRPr="00CC7939" w:rsidRDefault="00CC7939" w:rsidP="00CC793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Основной.</w:t>
      </w:r>
    </w:p>
    <w:p w:rsidR="00CC7939" w:rsidRPr="00CC7939" w:rsidRDefault="00CC7939" w:rsidP="00CC7939">
      <w:pPr>
        <w:shd w:val="clear" w:color="auto" w:fill="FFFFFF"/>
        <w:spacing w:after="150" w:line="240" w:lineRule="auto"/>
        <w:ind w:left="546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Мероприятия по реализации проекта с детьми, мероприятия с родителями.</w:t>
      </w:r>
    </w:p>
    <w:p w:rsidR="00CC7939" w:rsidRPr="00CC7939" w:rsidRDefault="00CC7939" w:rsidP="00CC793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Заключительный.</w:t>
      </w:r>
    </w:p>
    <w:p w:rsidR="00CC7939" w:rsidRPr="00CC7939" w:rsidRDefault="00CC7939" w:rsidP="00CC7939">
      <w:pPr>
        <w:shd w:val="clear" w:color="auto" w:fill="FFFFFF"/>
        <w:spacing w:after="150" w:line="240" w:lineRule="auto"/>
        <w:ind w:left="546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Анализ полученных результатов, открытое мероприятие для родителей по результатам проведённой работе.</w:t>
      </w:r>
    </w:p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Материальное обеспечение проекта:</w:t>
      </w: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родителями были приобретен - спортивный инвентарь (мячи, обручи, кегли), мешочки с песком, спортивные корзины.</w:t>
      </w:r>
    </w:p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b/>
          <w:bCs/>
          <w:color w:val="333333"/>
          <w:sz w:val="21"/>
          <w:szCs w:val="21"/>
          <w:lang w:eastAsia="ru-RU"/>
        </w:rPr>
        <w:t>Методы и формы организации проекта.</w:t>
      </w:r>
    </w:p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Девиз проекта:</w:t>
      </w: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  <w:r w:rsidRPr="00CC7939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«Здоровый образ жизни – это то, что обеспечивает здоровье и доставляет радость».</w:t>
      </w:r>
    </w:p>
    <w:tbl>
      <w:tblPr>
        <w:tblW w:w="966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7140"/>
        <w:gridCol w:w="1980"/>
      </w:tblGrid>
      <w:tr w:rsidR="00CC7939" w:rsidRPr="00CC7939" w:rsidTr="00CC7939"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№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п/п</w:t>
            </w:r>
          </w:p>
        </w:tc>
        <w:tc>
          <w:tcPr>
            <w:tcW w:w="7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Название формы организации проекта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eastAsia="ru-RU"/>
              </w:rPr>
              <w:t>Дата проведения</w:t>
            </w:r>
          </w:p>
        </w:tc>
      </w:tr>
      <w:tr w:rsidR="00CC7939" w:rsidRPr="00CC7939" w:rsidTr="00CC7939"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1.</w:t>
            </w:r>
          </w:p>
        </w:tc>
        <w:tc>
          <w:tcPr>
            <w:tcW w:w="7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Профилактическая гимнастика (дыхательная, улучшение осанки, плоскостопия, зрения).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Ежедневно</w:t>
            </w:r>
          </w:p>
        </w:tc>
      </w:tr>
      <w:tr w:rsidR="00CC7939" w:rsidRPr="00CC7939" w:rsidTr="00CC7939"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2.</w:t>
            </w:r>
          </w:p>
        </w:tc>
        <w:tc>
          <w:tcPr>
            <w:tcW w:w="7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Гимнастика пробуждения.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Ежедневно</w:t>
            </w:r>
          </w:p>
        </w:tc>
      </w:tr>
      <w:tr w:rsidR="00CC7939" w:rsidRPr="00CC7939" w:rsidTr="00CC7939"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3.</w:t>
            </w:r>
          </w:p>
        </w:tc>
        <w:tc>
          <w:tcPr>
            <w:tcW w:w="7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Пальчиковая гимнастика.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Ежедневно</w:t>
            </w:r>
          </w:p>
        </w:tc>
      </w:tr>
      <w:tr w:rsidR="00CC7939" w:rsidRPr="00CC7939" w:rsidTr="00CC7939">
        <w:trPr>
          <w:trHeight w:val="675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4.</w:t>
            </w:r>
          </w:p>
        </w:tc>
        <w:tc>
          <w:tcPr>
            <w:tcW w:w="7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Прогулки и игры на свежем воздухе.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Ежедневно</w:t>
            </w:r>
          </w:p>
        </w:tc>
      </w:tr>
      <w:tr w:rsidR="00CC7939" w:rsidRPr="00CC7939" w:rsidTr="00CC7939">
        <w:trPr>
          <w:trHeight w:val="2970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5.</w:t>
            </w:r>
          </w:p>
        </w:tc>
        <w:tc>
          <w:tcPr>
            <w:tcW w:w="7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Консультация для родителей «Режим дня как средство воспитания здорового ребёнка».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- Чтение </w:t>
            </w:r>
            <w:proofErr w:type="spellStart"/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потешки</w:t>
            </w:r>
            <w:proofErr w:type="spellEnd"/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«Водичка-водичка».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-Игровая ситуация «Моем руки перед завтраком вместе с куклой Машей».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Сентябрь</w:t>
            </w:r>
          </w:p>
        </w:tc>
      </w:tr>
      <w:tr w:rsidR="00CC7939" w:rsidRPr="00CC7939" w:rsidTr="00CC7939">
        <w:tc>
          <w:tcPr>
            <w:tcW w:w="5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6.</w:t>
            </w:r>
          </w:p>
        </w:tc>
        <w:tc>
          <w:tcPr>
            <w:tcW w:w="714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-Консультация для родителей «Прогулки и их значение для укрепления здоровья ребёнка».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-Оформление папки-передвижки для родителей «Культура общения и поведения в детском саду». 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- Рассматривание материала с детьми «Предметы личной гигиены». Д/И «Чудесный </w:t>
            </w:r>
            <w:proofErr w:type="gramStart"/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мешочек»-</w:t>
            </w:r>
            <w:proofErr w:type="gramEnd"/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умение детей называть предметы личной гигиены.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</w:tr>
      <w:tr w:rsidR="00CC7939" w:rsidRPr="00CC7939" w:rsidTr="00CC7939">
        <w:trPr>
          <w:trHeight w:val="2805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Октябрь</w:t>
            </w:r>
          </w:p>
        </w:tc>
      </w:tr>
      <w:tr w:rsidR="00CC7939" w:rsidRPr="00CC7939" w:rsidTr="00CC7939">
        <w:trPr>
          <w:trHeight w:val="4620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7.</w:t>
            </w:r>
          </w:p>
        </w:tc>
        <w:tc>
          <w:tcPr>
            <w:tcW w:w="7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Беседа с детьми о здоровье и чистоте.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«Здоровье в порядке, спасибо зарядке». Утренняя зарядка «Я на солнышке лежу».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Совместная деятельность педагога и детей лепка «Солнышко».</w:t>
            </w:r>
          </w:p>
          <w:p w:rsidR="00CC7939" w:rsidRPr="00CC7939" w:rsidRDefault="007C5918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Пальчиковая игра «</w:t>
            </w:r>
            <w:r w:rsidR="00CC7939"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Смотрит солнышко в окошко».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Консультация для родителей «Одежда ребёнка в группе и на улице».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Ноябрь</w:t>
            </w:r>
          </w:p>
        </w:tc>
      </w:tr>
      <w:tr w:rsidR="00CC7939" w:rsidRPr="00CC7939" w:rsidTr="00CC7939">
        <w:trPr>
          <w:trHeight w:val="2970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8.</w:t>
            </w:r>
          </w:p>
        </w:tc>
        <w:tc>
          <w:tcPr>
            <w:tcW w:w="7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-Консультация для родителей «Грипп. Меры профилактики. Симптомы данного заболевания.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-Экскурсия в медицинский кабинет.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«Встреча с доктором Айболитом».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-Беседа с детьми «Витамины я люблю - быть здоровым я хочу».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-Лепка «</w:t>
            </w:r>
            <w:proofErr w:type="spellStart"/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Витаминчики</w:t>
            </w:r>
            <w:proofErr w:type="spellEnd"/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».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Декабрь</w:t>
            </w:r>
          </w:p>
        </w:tc>
      </w:tr>
      <w:tr w:rsidR="00CC7939" w:rsidRPr="00CC7939" w:rsidTr="00CC7939">
        <w:trPr>
          <w:trHeight w:val="1320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9.</w:t>
            </w:r>
          </w:p>
        </w:tc>
        <w:tc>
          <w:tcPr>
            <w:tcW w:w="7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</w:t>
            </w:r>
            <w:proofErr w:type="spellStart"/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Потешки</w:t>
            </w:r>
            <w:proofErr w:type="spellEnd"/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«Петушок – золотой гребешок», «Ладушки – ладушки».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-Рассматривание книги К. И Чуковского «Цыплёнок».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Январь</w:t>
            </w:r>
          </w:p>
        </w:tc>
      </w:tr>
      <w:tr w:rsidR="00CC7939" w:rsidRPr="00CC7939" w:rsidTr="00CC7939">
        <w:trPr>
          <w:trHeight w:val="1320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7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Беседа: «Твой носовой платок». 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Д/и «Что хорошо, что плохо». 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-Чтение стихотворения </w:t>
            </w:r>
            <w:proofErr w:type="spellStart"/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А.Барто</w:t>
            </w:r>
            <w:proofErr w:type="spellEnd"/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 xml:space="preserve"> «Девочка чумазая».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Консультация для родителей «Растим детей здоровыми».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Февраль</w:t>
            </w:r>
          </w:p>
        </w:tc>
      </w:tr>
      <w:tr w:rsidR="00CC7939" w:rsidRPr="00CC7939" w:rsidTr="00CC7939">
        <w:trPr>
          <w:trHeight w:val="1320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lastRenderedPageBreak/>
              <w:t> </w:t>
            </w:r>
          </w:p>
        </w:tc>
        <w:tc>
          <w:tcPr>
            <w:tcW w:w="7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Подвижная игра: «Мой весёлый звонкий мяч».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Лепка «Разноцветные шары».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Консультация для родителей «Здоровый ребёнок – счастливая семья»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Праздник – развлечение с мыльными пузырями.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Март</w:t>
            </w:r>
          </w:p>
        </w:tc>
      </w:tr>
      <w:tr w:rsidR="00CC7939" w:rsidRPr="00CC7939" w:rsidTr="00CC7939">
        <w:trPr>
          <w:trHeight w:val="1320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7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Консультация для родителей «Что такое пальчиковая игра». Игра «Моя семья», «Мы делили апельсин».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Подвижная игра «Карусель».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Утренняя зарядка с флажками.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Оформление папки-передвижки для родителей «Ключи к здоровью Вашего малыша».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Апрель</w:t>
            </w:r>
          </w:p>
        </w:tc>
      </w:tr>
      <w:tr w:rsidR="00CC7939" w:rsidRPr="00CC7939" w:rsidTr="00CC7939">
        <w:trPr>
          <w:trHeight w:val="1320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7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- Оформление фотовыставки «Путешествие в страну Здоровья».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- Развлечение для детей «Весёлые старты».</w:t>
            </w:r>
          </w:p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7939" w:rsidRPr="00CC7939" w:rsidRDefault="00CC7939" w:rsidP="00CC7939">
            <w:pPr>
              <w:spacing w:after="15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</w:pPr>
            <w:r w:rsidRPr="00CC7939">
              <w:rPr>
                <w:rFonts w:ascii="Helvetica" w:eastAsia="Times New Roman" w:hAnsi="Helvetica" w:cs="Helvetica"/>
                <w:color w:val="333333"/>
                <w:sz w:val="21"/>
                <w:szCs w:val="21"/>
                <w:lang w:eastAsia="ru-RU"/>
              </w:rPr>
              <w:t>Май</w:t>
            </w:r>
          </w:p>
        </w:tc>
      </w:tr>
    </w:tbl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CC7939" w:rsidRPr="00CC7939" w:rsidRDefault="00CC7939" w:rsidP="00CC793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Планируемые результаты:</w:t>
      </w:r>
    </w:p>
    <w:p w:rsidR="00CC7939" w:rsidRPr="00CC7939" w:rsidRDefault="007C5918" w:rsidP="00CC793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Повышение интереса </w:t>
      </w:r>
      <w:r w:rsidR="00CC7939"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и активности родителей к вопросам воспитания здорового ребёнка и мотивации здорового образа жизни.</w:t>
      </w:r>
    </w:p>
    <w:p w:rsidR="00CC7939" w:rsidRPr="00CC7939" w:rsidRDefault="007C5918" w:rsidP="00CC793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Пополнение </w:t>
      </w:r>
      <w:proofErr w:type="spellStart"/>
      <w:r w:rsidR="00CC7939"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здоровьесберегающей</w:t>
      </w:r>
      <w:proofErr w:type="spellEnd"/>
      <w:r w:rsidR="00CC7939"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и развивающей среды в группе, обеспечивающей комфортное пребывание ребёнка в ДОУ.</w:t>
      </w:r>
    </w:p>
    <w:p w:rsidR="00CC7939" w:rsidRPr="00CC7939" w:rsidRDefault="00CC7939" w:rsidP="00CC793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Воспитание у детей привычка к аккуратности и чистоте, привиты культурно-гигиенические навыки и простейшие навыки самообслуживания.</w:t>
      </w:r>
    </w:p>
    <w:p w:rsidR="00CC7939" w:rsidRPr="00CC7939" w:rsidRDefault="00CC7939" w:rsidP="00CC793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spellStart"/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Сформированность</w:t>
      </w:r>
      <w:proofErr w:type="spellEnd"/>
      <w:r w:rsidRPr="00CC7939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первоначальных представлений о себе, как отдельном человеке; об элементарном значении каждого органа для нормальной жизнедеятельности человека.</w:t>
      </w:r>
    </w:p>
    <w:p w:rsidR="00F661F4" w:rsidRDefault="00F661F4"/>
    <w:sectPr w:rsidR="00F661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AC3B6E"/>
    <w:multiLevelType w:val="multilevel"/>
    <w:tmpl w:val="5302D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D81BB9"/>
    <w:multiLevelType w:val="multilevel"/>
    <w:tmpl w:val="60A28F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FD7ECA"/>
    <w:multiLevelType w:val="multilevel"/>
    <w:tmpl w:val="BBAE816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3B57F02"/>
    <w:multiLevelType w:val="multilevel"/>
    <w:tmpl w:val="6CA68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939"/>
    <w:rsid w:val="007C5918"/>
    <w:rsid w:val="00CC7939"/>
    <w:rsid w:val="00E80F4E"/>
    <w:rsid w:val="00F66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6F57CF-395F-4955-8FFF-1A5626A6B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2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882</Words>
  <Characters>5029</Characters>
  <Application>Microsoft Office Word</Application>
  <DocSecurity>0</DocSecurity>
  <Lines>41</Lines>
  <Paragraphs>11</Paragraphs>
  <ScaleCrop>false</ScaleCrop>
  <Company/>
  <LinksUpToDate>false</LinksUpToDate>
  <CharactersWithSpaces>5900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Sobolevyinkorporated</dc:creator>
  <cp:keywords/>
  <dc:description/>
  <cp:lastModifiedBy>Sobolevyinkorporated</cp:lastModifiedBy>
  <cp:revision>6</cp:revision>
  <dcterms:created xsi:type="dcterms:W3CDTF">2017-02-12T10:24:00Z</dcterms:created>
  <dcterms:modified xsi:type="dcterms:W3CDTF">2017-02-12T10:32:00Z</dcterms:modified>
</cp:coreProperties>
</file>