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B35" w:rsidRDefault="00C53B35" w:rsidP="009B07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B4B76" w:rsidRPr="00EB2462" w:rsidRDefault="006B4B76" w:rsidP="009B07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EB2462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Введение.</w:t>
      </w:r>
    </w:p>
    <w:p w:rsidR="006B4B76" w:rsidRDefault="009B0744" w:rsidP="009B07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Дошкольное детство - уникальный период в жизни человека, когда формируется здоровье, осуществляется развитие личности. В то же время это период, в течение которого ребёнок находится в полной зависимости от окружающих взрослых - родителей, педагогов. Поэтому ненадлежащий уход, поведенческие, социальные и эмоциональные проблемы, возникающие в этом возрасте, приводят к тяжёлым последствиям в будущем.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 В соответ</w:t>
      </w:r>
      <w:r w:rsidR="009E4EDF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ствии с Законом "Об образовании,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Типовым положением о дошкольном образовательном учреждении</w:t>
      </w:r>
      <w:r w:rsidR="009E4EDF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, Программой «От рождения до школы» Веракса Н.Е.</w:t>
      </w:r>
      <w:r w:rsid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53B3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Комаровой Т.С,</w:t>
      </w:r>
      <w:r w:rsid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53B3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Васильевой М.А. </w:t>
      </w:r>
      <w:r w:rsid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4B76">
        <w:rPr>
          <w:rFonts w:ascii="Times New Roman" w:eastAsia="Times New Roman" w:hAnsi="Times New Roman" w:cs="Times New Roman"/>
          <w:color w:val="000000"/>
          <w:sz w:val="28"/>
          <w:szCs w:val="28"/>
        </w:rPr>
        <w:t>ФГОС.</w:t>
      </w:r>
    </w:p>
    <w:p w:rsidR="009B0744" w:rsidRPr="00C53B35" w:rsidRDefault="006B4B76" w:rsidP="009B07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9B0744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дной из основных задач, стоящих перед детским садом, является "взаимодействие с семьёй для обеспечения полноценного развития ребёнка". Поэтому необходим активный курс на создание единого пространства развития ребёнка, как в ДОУ, так и в семье.</w:t>
      </w:r>
    </w:p>
    <w:p w:rsidR="009B0744" w:rsidRPr="00C53B35" w:rsidRDefault="009B0744" w:rsidP="009B074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в ДОУ должен работать таким образом, чтобы родитель смог:</w:t>
      </w:r>
    </w:p>
    <w:p w:rsidR="009B0744" w:rsidRPr="00C53B35" w:rsidRDefault="009B0744" w:rsidP="009B0744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Преодолеть авторитаризм и увидеть мир с позиции ребёнка;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    Узнать сильные и слабые стороны развития ребёнка и учитывать их;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    Быть эмоциональной поддержкой ребёнку.</w:t>
      </w:r>
    </w:p>
    <w:p w:rsidR="009E4EDF" w:rsidRPr="00C53B35" w:rsidRDefault="009B0744" w:rsidP="009E4EDF">
      <w:pPr>
        <w:rPr>
          <w:rFonts w:ascii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Без ущерба для развития личности ребёнка невозможно отказаться от семейного воспитания, поскольку его сила и действенность несравнимы ни с каким, даже очень квалифицированным воспитанием в детском саду или школе.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Для обеспечения благоприятных условий жизни и воспитания ребёнка, формирования основ полноценной, гармонической личности необходимо укрепление и развитие тесной связи и социального партнерства  родителей и детей.     Идея  социального партнерства Д</w:t>
      </w:r>
      <w:r w:rsidR="00C53B3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ОУ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родителями воспитанников нашла своё отражение в ряде нормативно-правовых документов, в том числе в "Концепции дошкольного воспитания". "Положение о дошкольном образовательном учреждении". Законе "Об образовании"</w:t>
      </w:r>
      <w:r w:rsidR="00C53B3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, «Конвенция о правах ребенка»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Так, в законе "Об образовании" записано, что "родители являются первыми педагогами. Они обязаны заложить основы физического, нравственного и интеллектуального развития личности ребёнка в раннем возрасте".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В соответствии с этим меняется и позиция дошкольного учреждения в работе с семьёй. Каждое дошкольное образовательное учреждение не только воспитывает ребёнка, но и консультирует родителей по вопросам воспитания детей. Педагог дошкольного учреждения - не только воспитатель детей, но и партнёр родителей по их воспитанию.</w: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         </w:t>
      </w:r>
      <w:r w:rsidR="00B2614E">
        <w:rPr>
          <w:rFonts w:ascii="Verdana" w:eastAsia="Times New Roman" w:hAnsi="Verdana" w:cs="Times New Roman"/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9F7CA3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+2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nHHPtr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53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предупреждения и преодоления трудностей семейного воспитания недостаточно проводить работу только с родителями, как традиционно сложилось, необходимо координировать ее с работой с детьми и вести одновременно и параллельно обязательно включая в работу всех специалистов ДОУ.</w:t>
      </w:r>
      <w:r w:rsidR="003B1CA5" w:rsidRPr="00C53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Сотрудничество предполагает более активное участие семьи в процессе взаимодействия, однако эта активность все равно носит локальный характер, так как предполагает лишь посильное участие в конкретной деятельности. </w:t>
      </w:r>
      <w:r w:rsidR="003B1CA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сближения родителей с окружающим социумом предусматривается общение  в семейных клубах, родительских гостиных, проведение совместных праздников, встреч с интересными и знаменитыми в городе людьми.. Большую роль играют практические формы участия родителей в деятельности учреждения совместно с детьми, например проекты, направленные на благоустройство территории, прилегающей к образовательному учреждению. Очень важным условием взаимодействия является доверие и уважение сторон друг к другу. Кроме того, для родителей имеет значение имидж учреждения, результаты участия детей и педагогов во всевозможных конкурсах, выставках и т.д. В связи с этим информация о достижениях является доступной и открытой для всех участников образовательного процесса </w:t>
      </w:r>
      <w:r w:rsidR="000E00F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B1CA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Родители воспитанников МБДОУ </w:t>
      </w:r>
      <w:r w:rsidR="00FC16D1">
        <w:rPr>
          <w:rFonts w:ascii="Times New Roman" w:eastAsia="Times New Roman" w:hAnsi="Times New Roman" w:cs="Times New Roman"/>
          <w:color w:val="000000"/>
          <w:sz w:val="28"/>
          <w:szCs w:val="28"/>
        </w:rPr>
        <w:t>№99</w:t>
      </w:r>
      <w:r w:rsidR="003B1CA5"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оказывали помощь в улучшении и оснащении материальной базы учреждения: ремонт мебели; приобретение:  игрушек, пособий, атрибутов,изготовление костюмов к праздникам.</w:t>
      </w:r>
    </w:p>
    <w:p w:rsidR="00DB1DD7" w:rsidRPr="00C53B35" w:rsidRDefault="009E4EDF" w:rsidP="003B1CA5">
      <w:pPr>
        <w:rPr>
          <w:rFonts w:ascii="Times New Roman" w:hAnsi="Times New Roman" w:cs="Times New Roman"/>
          <w:sz w:val="28"/>
          <w:szCs w:val="28"/>
        </w:rPr>
      </w:pPr>
      <w:r w:rsidRPr="00C53B35">
        <w:rPr>
          <w:rFonts w:ascii="Times New Roman" w:hAnsi="Times New Roman" w:cs="Times New Roman"/>
          <w:sz w:val="28"/>
          <w:szCs w:val="28"/>
        </w:rPr>
        <w:t xml:space="preserve">В примерной  Программе ДО  серьезное место уделяется </w:t>
      </w:r>
      <w:r w:rsidR="00C53B35" w:rsidRPr="00C53B35">
        <w:rPr>
          <w:rFonts w:ascii="Times New Roman" w:hAnsi="Times New Roman" w:cs="Times New Roman"/>
          <w:sz w:val="28"/>
          <w:szCs w:val="28"/>
        </w:rPr>
        <w:t>воспитания</w:t>
      </w:r>
      <w:r w:rsidRPr="00C53B35">
        <w:rPr>
          <w:rFonts w:ascii="Times New Roman" w:hAnsi="Times New Roman" w:cs="Times New Roman"/>
          <w:sz w:val="28"/>
          <w:szCs w:val="28"/>
        </w:rPr>
        <w:t xml:space="preserve"> в детях патриотических чувств, любви к Родине, гордости за неё.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57B18" w:rsidRPr="00C53B35">
        <w:rPr>
          <w:rFonts w:ascii="Times New Roman" w:hAnsi="Times New Roman" w:cs="Times New Roman"/>
          <w:sz w:val="28"/>
          <w:szCs w:val="28"/>
        </w:rPr>
        <w:t>Реализация социального партнерства  с родителями в ДОУ нашла  свое отражение в проекте «Цвети,мой край!»</w:t>
      </w:r>
      <w:r w:rsidRPr="00C53B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6D1" w:rsidRDefault="00DB1DD7" w:rsidP="00557B18">
      <w:pPr>
        <w:pStyle w:val="3"/>
        <w:spacing w:before="150" w:after="30"/>
        <w:jc w:val="center"/>
        <w:rPr>
          <w:rFonts w:ascii="Trebuchet MS" w:hAnsi="Trebuchet MS"/>
          <w:color w:val="76923C" w:themeColor="accent3" w:themeShade="BF"/>
          <w:sz w:val="28"/>
          <w:szCs w:val="28"/>
        </w:rPr>
      </w:pPr>
      <w:r w:rsidRPr="00C53B35">
        <w:rPr>
          <w:rFonts w:ascii="Trebuchet MS" w:hAnsi="Trebuchet MS"/>
          <w:color w:val="76923C" w:themeColor="accent3" w:themeShade="BF"/>
          <w:sz w:val="28"/>
          <w:szCs w:val="28"/>
        </w:rPr>
        <w:t>Проект</w:t>
      </w:r>
      <w:r w:rsidR="00EB7E71" w:rsidRPr="00C53B35">
        <w:rPr>
          <w:rFonts w:ascii="Trebuchet MS" w:hAnsi="Trebuchet MS"/>
          <w:color w:val="76923C" w:themeColor="accent3" w:themeShade="BF"/>
          <w:sz w:val="28"/>
          <w:szCs w:val="28"/>
        </w:rPr>
        <w:t xml:space="preserve"> реализации социального партнерства</w:t>
      </w:r>
      <w:r w:rsidRPr="00C53B35">
        <w:rPr>
          <w:rFonts w:ascii="Trebuchet MS" w:hAnsi="Trebuchet MS"/>
          <w:color w:val="76923C" w:themeColor="accent3" w:themeShade="BF"/>
          <w:sz w:val="28"/>
          <w:szCs w:val="28"/>
        </w:rPr>
        <w:t xml:space="preserve"> на тему: </w:t>
      </w:r>
    </w:p>
    <w:p w:rsidR="00DB1DD7" w:rsidRPr="00C53B35" w:rsidRDefault="00DB1DD7" w:rsidP="00557B18">
      <w:pPr>
        <w:pStyle w:val="3"/>
        <w:spacing w:before="150" w:after="30"/>
        <w:jc w:val="center"/>
        <w:rPr>
          <w:rFonts w:ascii="Trebuchet MS" w:hAnsi="Trebuchet MS"/>
          <w:color w:val="76923C" w:themeColor="accent3" w:themeShade="BF"/>
          <w:sz w:val="28"/>
          <w:szCs w:val="28"/>
        </w:rPr>
      </w:pPr>
      <w:r w:rsidRPr="00C53B35">
        <w:rPr>
          <w:rFonts w:ascii="Trebuchet MS" w:hAnsi="Trebuchet MS"/>
          <w:color w:val="76923C" w:themeColor="accent3" w:themeShade="BF"/>
          <w:sz w:val="28"/>
          <w:szCs w:val="28"/>
        </w:rPr>
        <w:t>«Цвети,мой край»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rStyle w:val="a8"/>
          <w:sz w:val="28"/>
          <w:szCs w:val="28"/>
          <w:bdr w:val="none" w:sz="0" w:space="0" w:color="auto" w:frame="1"/>
        </w:rPr>
        <w:t>Автор проекта</w:t>
      </w:r>
      <w:r w:rsidRPr="00C53B35">
        <w:rPr>
          <w:sz w:val="28"/>
          <w:szCs w:val="28"/>
          <w:bdr w:val="none" w:sz="0" w:space="0" w:color="auto" w:frame="1"/>
        </w:rPr>
        <w:t xml:space="preserve">: </w:t>
      </w:r>
      <w:r w:rsidR="00FC16D1">
        <w:rPr>
          <w:sz w:val="28"/>
          <w:szCs w:val="28"/>
          <w:bdr w:val="none" w:sz="0" w:space="0" w:color="auto" w:frame="1"/>
        </w:rPr>
        <w:t>Булыгина Г.С.,ст</w:t>
      </w:r>
      <w:r w:rsidR="00B2614E">
        <w:rPr>
          <w:sz w:val="28"/>
          <w:szCs w:val="28"/>
          <w:bdr w:val="none" w:sz="0" w:space="0" w:color="auto" w:frame="1"/>
        </w:rPr>
        <w:t>.</w:t>
      </w:r>
      <w:r w:rsidRPr="00C53B35">
        <w:rPr>
          <w:sz w:val="28"/>
          <w:szCs w:val="28"/>
          <w:bdr w:val="none" w:sz="0" w:space="0" w:color="auto" w:frame="1"/>
        </w:rPr>
        <w:t xml:space="preserve"> </w:t>
      </w:r>
      <w:r w:rsidR="00B2614E">
        <w:rPr>
          <w:sz w:val="28"/>
          <w:szCs w:val="28"/>
          <w:bdr w:val="none" w:sz="0" w:space="0" w:color="auto" w:frame="1"/>
        </w:rPr>
        <w:t>воспитатель</w:t>
      </w:r>
    </w:p>
    <w:p w:rsidR="00DB1DD7" w:rsidRPr="00C53B35" w:rsidRDefault="00FC16D1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МБДОУ №99</w:t>
      </w:r>
    </w:p>
    <w:p w:rsidR="00DB1DD7" w:rsidRPr="00C53B35" w:rsidRDefault="00DB1DD7" w:rsidP="00DB1DD7">
      <w:pPr>
        <w:pStyle w:val="3"/>
        <w:spacing w:before="150" w:after="30"/>
        <w:rPr>
          <w:rFonts w:ascii="Trebuchet MS" w:hAnsi="Trebuchet MS" w:cs="Times New Roman"/>
          <w:color w:val="984806" w:themeColor="accent6" w:themeShade="80"/>
          <w:sz w:val="28"/>
          <w:szCs w:val="28"/>
        </w:rPr>
      </w:pPr>
      <w:r w:rsidRPr="00C53B35">
        <w:rPr>
          <w:rFonts w:ascii="Trebuchet MS" w:hAnsi="Trebuchet MS"/>
          <w:color w:val="984806" w:themeColor="accent6" w:themeShade="80"/>
          <w:sz w:val="28"/>
          <w:szCs w:val="28"/>
        </w:rPr>
        <w:t>Содержание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1. </w:t>
      </w:r>
      <w:r w:rsidR="00C53B35">
        <w:rPr>
          <w:sz w:val="28"/>
          <w:szCs w:val="28"/>
        </w:rPr>
        <w:t>Актуальность проекта</w:t>
      </w:r>
    </w:p>
    <w:p w:rsidR="00DB1DD7" w:rsidRPr="00C53B35" w:rsidRDefault="009E6F55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2 Цели и задачи</w:t>
      </w:r>
      <w:r w:rsidR="00DB1DD7" w:rsidRPr="00C53B35">
        <w:rPr>
          <w:sz w:val="28"/>
          <w:szCs w:val="28"/>
        </w:rPr>
        <w:t xml:space="preserve"> воспитания дошкольников во взаимодействии с семьёй.</w:t>
      </w:r>
    </w:p>
    <w:p w:rsidR="00DB1DD7" w:rsidRPr="00C53B35" w:rsidRDefault="009E6F55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3</w:t>
      </w:r>
      <w:r w:rsidR="00DB1DD7" w:rsidRPr="00C53B35">
        <w:rPr>
          <w:sz w:val="28"/>
          <w:szCs w:val="28"/>
        </w:rPr>
        <w:t xml:space="preserve">. Формы работы с родителями </w:t>
      </w:r>
      <w:r w:rsidRPr="00C53B35">
        <w:rPr>
          <w:sz w:val="28"/>
          <w:szCs w:val="28"/>
        </w:rPr>
        <w:t xml:space="preserve"> при реализации проекта</w:t>
      </w:r>
      <w:r w:rsidR="00DB1DD7" w:rsidRPr="00C53B35">
        <w:rPr>
          <w:sz w:val="28"/>
          <w:szCs w:val="28"/>
        </w:rPr>
        <w:t>.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2. Проект работы с родителями </w:t>
      </w:r>
      <w:r w:rsidR="009E6F55" w:rsidRPr="00C53B35">
        <w:rPr>
          <w:sz w:val="28"/>
          <w:szCs w:val="28"/>
        </w:rPr>
        <w:t>и детьми</w:t>
      </w:r>
      <w:r w:rsidR="00EB7E71" w:rsidRPr="00C53B35">
        <w:rPr>
          <w:sz w:val="28"/>
          <w:szCs w:val="28"/>
        </w:rPr>
        <w:t xml:space="preserve"> «</w:t>
      </w:r>
      <w:r w:rsidR="009E6F55" w:rsidRPr="00C53B35">
        <w:rPr>
          <w:sz w:val="28"/>
          <w:szCs w:val="28"/>
        </w:rPr>
        <w:t xml:space="preserve"> Цвети , мой край!»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3. Заключение</w:t>
      </w:r>
    </w:p>
    <w:p w:rsidR="00DB1DD7" w:rsidRDefault="00BD15B3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51D94">
        <w:rPr>
          <w:sz w:val="28"/>
          <w:szCs w:val="28"/>
        </w:rPr>
        <w:t>.</w:t>
      </w:r>
      <w:r w:rsidR="00DB1DD7" w:rsidRPr="00C53B35">
        <w:rPr>
          <w:sz w:val="28"/>
          <w:szCs w:val="28"/>
        </w:rPr>
        <w:t>Приложения</w:t>
      </w:r>
    </w:p>
    <w:p w:rsidR="00BD15B3" w:rsidRDefault="00BD15B3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>5. Список используемой литературы.</w:t>
      </w:r>
    </w:p>
    <w:p w:rsidR="00FC16D1" w:rsidRDefault="00FC16D1" w:rsidP="00DB1DD7">
      <w:pPr>
        <w:pStyle w:val="a3"/>
        <w:spacing w:before="0" w:beforeAutospacing="0" w:after="0" w:afterAutospacing="0"/>
        <w:ind w:firstLine="300"/>
        <w:jc w:val="both"/>
        <w:rPr>
          <w:b/>
          <w:color w:val="984806" w:themeColor="accent6" w:themeShade="80"/>
          <w:sz w:val="28"/>
          <w:szCs w:val="28"/>
        </w:rPr>
      </w:pPr>
    </w:p>
    <w:p w:rsidR="00FC16D1" w:rsidRDefault="00FC16D1" w:rsidP="00DB1DD7">
      <w:pPr>
        <w:pStyle w:val="a3"/>
        <w:spacing w:before="0" w:beforeAutospacing="0" w:after="0" w:afterAutospacing="0"/>
        <w:ind w:firstLine="300"/>
        <w:jc w:val="both"/>
        <w:rPr>
          <w:b/>
          <w:color w:val="984806" w:themeColor="accent6" w:themeShade="80"/>
          <w:sz w:val="28"/>
          <w:szCs w:val="28"/>
        </w:rPr>
      </w:pPr>
    </w:p>
    <w:p w:rsidR="00FC16D1" w:rsidRDefault="00FC16D1" w:rsidP="00DB1DD7">
      <w:pPr>
        <w:pStyle w:val="a3"/>
        <w:spacing w:before="0" w:beforeAutospacing="0" w:after="0" w:afterAutospacing="0"/>
        <w:ind w:firstLine="300"/>
        <w:jc w:val="both"/>
        <w:rPr>
          <w:b/>
          <w:color w:val="984806" w:themeColor="accent6" w:themeShade="80"/>
          <w:sz w:val="28"/>
          <w:szCs w:val="28"/>
        </w:rPr>
      </w:pPr>
    </w:p>
    <w:p w:rsidR="00C53B35" w:rsidRPr="00C53B35" w:rsidRDefault="00C53B35" w:rsidP="00DB1DD7">
      <w:pPr>
        <w:pStyle w:val="a3"/>
        <w:spacing w:before="0" w:beforeAutospacing="0" w:after="0" w:afterAutospacing="0"/>
        <w:ind w:firstLine="300"/>
        <w:jc w:val="both"/>
        <w:rPr>
          <w:b/>
          <w:color w:val="984806" w:themeColor="accent6" w:themeShade="80"/>
          <w:sz w:val="28"/>
          <w:szCs w:val="28"/>
        </w:rPr>
      </w:pPr>
      <w:r w:rsidRPr="00C53B35">
        <w:rPr>
          <w:b/>
          <w:color w:val="984806" w:themeColor="accent6" w:themeShade="80"/>
          <w:sz w:val="28"/>
          <w:szCs w:val="28"/>
        </w:rPr>
        <w:t>Актуальность</w:t>
      </w:r>
    </w:p>
    <w:p w:rsidR="009E6F55" w:rsidRPr="00C53B35" w:rsidRDefault="009E6F55" w:rsidP="009E6F55">
      <w:pPr>
        <w:shd w:val="clear" w:color="auto" w:fill="FFFFFF"/>
        <w:spacing w:before="120" w:after="0" w:line="21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 нашем ДОУ </w:t>
      </w:r>
      <w:r w:rsidRPr="00C53B35">
        <w:rPr>
          <w:rFonts w:ascii="Times New Roman" w:eastAsia="Times New Roman" w:hAnsi="Times New Roman" w:cs="Times New Roman"/>
          <w:sz w:val="28"/>
          <w:szCs w:val="28"/>
        </w:rPr>
        <w:t>в процессе работы с детьми по расширению представлений о родной стране, родном крае, родном поселке, мы столкнулись с тем, что дети испытывают дефицит знаний о том месте, в котором живут.</w:t>
      </w:r>
    </w:p>
    <w:p w:rsidR="009E6F55" w:rsidRPr="00C53B35" w:rsidRDefault="009E6F55" w:rsidP="009E6F55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В процессе наблюдения за общением детей, их игрой, в процессе бесед с детьми мы пришли к выводу, что дети не владеют знаниями о своём поселке. Они могут назвать поселок, в котором живут, домашний адрес, говорят, что поселок им нравится и они хотели бы жить здесь со своей семьей. Но на вопросы: Что интересного есть в твоем поселке? Почему он так называется? Что бы ты рассказал о своем поселке своему друг</w:t>
      </w:r>
      <w:r w:rsidR="00557B18" w:rsidRPr="00C53B35">
        <w:rPr>
          <w:rFonts w:ascii="Times New Roman" w:eastAsia="Times New Roman" w:hAnsi="Times New Roman" w:cs="Times New Roman"/>
          <w:sz w:val="28"/>
          <w:szCs w:val="28"/>
        </w:rPr>
        <w:t>у? – дети ответить затруднялись</w:t>
      </w:r>
      <w:r w:rsidRPr="00C53B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6F55" w:rsidRPr="00C53B35" w:rsidRDefault="009E6F55" w:rsidP="009E6F55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После рассказов педагога о родном поселке, о людях, проживающих в нем, просмотра фотографий и т. д., дети стали проявлять интерес: задавать вопросы, предлагали сходить на экскурсию. У детей появилась потребность узнать больше о родном поселке. Необходимо было продумать работу в этом направлении.</w:t>
      </w:r>
    </w:p>
    <w:p w:rsidR="009E6F55" w:rsidRPr="00C53B35" w:rsidRDefault="009E6F55" w:rsidP="009E6F55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Опыт работы показывает, что наиболее эффективных результатов можно достичь только при условии совместной работы с родителями воспитанников.</w:t>
      </w:r>
    </w:p>
    <w:p w:rsidR="009E6F55" w:rsidRDefault="009E6F55" w:rsidP="009E6F55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выше</w:t>
      </w:r>
      <w:r w:rsidR="00557B18" w:rsidRPr="00C53B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53B35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r w:rsidR="00557B18" w:rsidRPr="00C53B3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53B35">
        <w:rPr>
          <w:rFonts w:ascii="Times New Roman" w:eastAsia="Times New Roman" w:hAnsi="Times New Roman" w:cs="Times New Roman"/>
          <w:sz w:val="28"/>
          <w:szCs w:val="28"/>
        </w:rPr>
        <w:t xml:space="preserve"> у нас возникла потребность составить план работы с детьми и родителями по данному направлению, систематизировать имеющуюся информацию. </w:t>
      </w:r>
    </w:p>
    <w:p w:rsidR="006B4B76" w:rsidRPr="006B4B76" w:rsidRDefault="006B4B76" w:rsidP="006B4B76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6B4B76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Участники проекта:</w:t>
      </w:r>
    </w:p>
    <w:p w:rsidR="006B4B76" w:rsidRPr="00C53B35" w:rsidRDefault="006B4B76" w:rsidP="006B4B7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3B35">
        <w:rPr>
          <w:rFonts w:ascii="Times New Roman" w:hAnsi="Times New Roman" w:cs="Times New Roman"/>
          <w:sz w:val="28"/>
          <w:szCs w:val="28"/>
        </w:rPr>
        <w:t>Дети- старшая группа  (5-6 лет)</w:t>
      </w:r>
    </w:p>
    <w:p w:rsidR="006B4B76" w:rsidRPr="00C53B35" w:rsidRDefault="006B4B76" w:rsidP="006B4B7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3B35">
        <w:rPr>
          <w:rFonts w:ascii="Times New Roman" w:hAnsi="Times New Roman" w:cs="Times New Roman"/>
          <w:sz w:val="28"/>
          <w:szCs w:val="28"/>
        </w:rPr>
        <w:t>Воспитатели старшей группы.</w:t>
      </w:r>
    </w:p>
    <w:p w:rsidR="006B4B76" w:rsidRPr="00C53B35" w:rsidRDefault="006B4B76" w:rsidP="006B4B7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3B35">
        <w:rPr>
          <w:rFonts w:ascii="Times New Roman" w:hAnsi="Times New Roman" w:cs="Times New Roman"/>
          <w:sz w:val="28"/>
          <w:szCs w:val="28"/>
        </w:rPr>
        <w:t>Сотрудники СДК «Елизаветино»</w:t>
      </w:r>
    </w:p>
    <w:p w:rsidR="006B4B76" w:rsidRPr="006B4B76" w:rsidRDefault="006B4B76" w:rsidP="006B4B76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B76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Продолжительность проекта</w:t>
      </w:r>
      <w:r w:rsidRPr="006B4B76">
        <w:rPr>
          <w:rFonts w:ascii="Times New Roman" w:hAnsi="Times New Roman" w:cs="Times New Roman"/>
          <w:sz w:val="28"/>
          <w:szCs w:val="28"/>
        </w:rPr>
        <w:t>- 9 мес.(сентябрь- май)</w:t>
      </w:r>
    </w:p>
    <w:p w:rsidR="006B4B76" w:rsidRDefault="006B4B76" w:rsidP="009E6F55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6B4B76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  <w:t>База проекта</w:t>
      </w:r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  <w:t xml:space="preserve">: 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B76">
        <w:rPr>
          <w:rFonts w:ascii="Times New Roman" w:eastAsia="Times New Roman" w:hAnsi="Times New Roman" w:cs="Times New Roman"/>
          <w:sz w:val="28"/>
          <w:szCs w:val="28"/>
        </w:rPr>
        <w:t>Экологическая комната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МБДОУ №43</w:t>
      </w:r>
    </w:p>
    <w:p w:rsidR="00FC16D1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Парциальные программы по дошкольному образованию дошкольников: С.Н. Николаевой «Экологическое воспитание в детском саду»,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Н.А. Рыжовой «Экологическое развитие детей в детском саду»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Уголок природы в группе.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Цветник и огород для труда и наблюдений в природе.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Природное окружение.</w:t>
      </w:r>
    </w:p>
    <w:p w:rsidR="006B4B76" w:rsidRDefault="006B4B76" w:rsidP="006B4B76">
      <w:pPr>
        <w:pStyle w:val="aa"/>
        <w:numPr>
          <w:ilvl w:val="0"/>
          <w:numId w:val="2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СДК «Елизаветино»</w:t>
      </w:r>
    </w:p>
    <w:p w:rsidR="006B4B76" w:rsidRDefault="006B4B76" w:rsidP="006B4B76">
      <w:pPr>
        <w:pStyle w:val="aa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6B4B76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  <w:t>Этапы проекта</w:t>
      </w:r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  <w:t>.</w:t>
      </w:r>
    </w:p>
    <w:p w:rsidR="006B4B76" w:rsidRDefault="006B4B76" w:rsidP="006B4B76">
      <w:pPr>
        <w:pStyle w:val="aa"/>
        <w:numPr>
          <w:ilvl w:val="0"/>
          <w:numId w:val="3"/>
        </w:num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B76">
        <w:rPr>
          <w:rFonts w:ascii="Times New Roman" w:eastAsia="Times New Roman" w:hAnsi="Times New Roman" w:cs="Times New Roman"/>
          <w:sz w:val="28"/>
          <w:szCs w:val="28"/>
        </w:rPr>
        <w:t>Подготовительный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(разработка плана проекта, методов и форм проекта)</w:t>
      </w:r>
    </w:p>
    <w:p w:rsidR="006B4B76" w:rsidRDefault="00FC25E8" w:rsidP="00FC25E8">
      <w:pPr>
        <w:pStyle w:val="aa"/>
        <w:numPr>
          <w:ilvl w:val="0"/>
          <w:numId w:val="3"/>
        </w:num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Основной (собственно проект,исследования,мероприятия,экскурсии)</w:t>
      </w:r>
    </w:p>
    <w:p w:rsidR="00FC25E8" w:rsidRPr="006B4B76" w:rsidRDefault="00FC25E8" w:rsidP="00FC25E8">
      <w:pPr>
        <w:pStyle w:val="aa"/>
        <w:numPr>
          <w:ilvl w:val="0"/>
          <w:numId w:val="3"/>
        </w:num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Итоговый (выводы по проекту,обобщение результатов)</w:t>
      </w:r>
    </w:p>
    <w:p w:rsidR="00337D7B" w:rsidRPr="00C53B35" w:rsidRDefault="00DB1DD7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B76">
        <w:rPr>
          <w:rStyle w:val="a8"/>
          <w:rFonts w:ascii="Times New Roman" w:hAnsi="Times New Roman" w:cs="Times New Roman"/>
          <w:color w:val="984806" w:themeColor="accent6" w:themeShade="80"/>
          <w:sz w:val="28"/>
          <w:szCs w:val="28"/>
          <w:bdr w:val="none" w:sz="0" w:space="0" w:color="auto" w:frame="1"/>
        </w:rPr>
        <w:t>Цель работы</w:t>
      </w:r>
      <w:r w:rsidRPr="00C53B35">
        <w:rPr>
          <w:rFonts w:ascii="Arial" w:hAnsi="Arial" w:cs="Arial"/>
          <w:sz w:val="28"/>
          <w:szCs w:val="28"/>
        </w:rPr>
        <w:t>:</w:t>
      </w:r>
      <w:r w:rsidR="00337D7B" w:rsidRPr="00C53B35">
        <w:rPr>
          <w:rFonts w:ascii="Arial" w:eastAsia="Times New Roman" w:hAnsi="Arial" w:cs="Arial"/>
          <w:color w:val="555555"/>
          <w:sz w:val="28"/>
          <w:szCs w:val="28"/>
        </w:rPr>
        <w:t xml:space="preserve"> </w:t>
      </w:r>
      <w:r w:rsidR="00337D7B" w:rsidRPr="00C53B35">
        <w:rPr>
          <w:rFonts w:ascii="Times New Roman" w:eastAsia="Times New Roman" w:hAnsi="Times New Roman" w:cs="Times New Roman"/>
          <w:sz w:val="28"/>
          <w:szCs w:val="28"/>
        </w:rPr>
        <w:t xml:space="preserve">Вызвать у детей познавательный интерес, желание узнавать новое о том месте, где они родились и живут. Формирование представления у </w:t>
      </w:r>
      <w:r w:rsidR="00337D7B" w:rsidRPr="00C53B35">
        <w:rPr>
          <w:rFonts w:ascii="Times New Roman" w:eastAsia="Times New Roman" w:hAnsi="Times New Roman" w:cs="Times New Roman"/>
          <w:sz w:val="28"/>
          <w:szCs w:val="28"/>
        </w:rPr>
        <w:lastRenderedPageBreak/>
        <w:t>детей об истории родного поселка. Создание условий для расширения кругозора детей и родителей о родном поселке через совместную деятельность педагогов, детей и родителей.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5AE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Задачи</w:t>
      </w:r>
      <w:r w:rsidRPr="00C53B35">
        <w:rPr>
          <w:rFonts w:ascii="Times New Roman" w:hAnsi="Times New Roman" w:cs="Times New Roman"/>
          <w:b/>
          <w:sz w:val="28"/>
          <w:szCs w:val="28"/>
        </w:rPr>
        <w:t>:</w:t>
      </w:r>
    </w:p>
    <w:p w:rsidR="00337D7B" w:rsidRPr="00C53B35" w:rsidRDefault="00DB1DD7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Arial" w:hAnsi="Arial" w:cs="Arial"/>
          <w:sz w:val="28"/>
          <w:szCs w:val="28"/>
        </w:rPr>
        <w:t xml:space="preserve"> </w:t>
      </w:r>
      <w:r w:rsidR="00337D7B" w:rsidRPr="00C53B35">
        <w:rPr>
          <w:rFonts w:ascii="Times New Roman" w:eastAsia="Times New Roman" w:hAnsi="Times New Roman" w:cs="Times New Roman"/>
          <w:sz w:val="28"/>
          <w:szCs w:val="28"/>
        </w:rPr>
        <w:t>1. Создать условия в ДОУ для формирования и развития интереса к родному поселку.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2. Привлечь внимание родителей и детей к истории родного поселка, познакомить с памятными местами.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3. Воспитывать чувство уважения к родному посёлку.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4. Воспитывать бережное отношение к природе поселка.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5. Вовлекать родителей воспитанников в совместную деятельность по изучению и представлению изученного материала о своем поселке.</w:t>
      </w:r>
    </w:p>
    <w:p w:rsidR="00337D7B" w:rsidRPr="00C53B35" w:rsidRDefault="00337D7B" w:rsidP="00337D7B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6. Обобщить собранный материал по родному поселку в ДОУ среди детей старшего дошкольного возраста и родителей</w:t>
      </w:r>
      <w:r w:rsidRPr="00C53B35">
        <w:rPr>
          <w:rFonts w:ascii="Times New Roman" w:eastAsia="Times New Roman" w:hAnsi="Times New Roman" w:cs="Times New Roman"/>
          <w:color w:val="555555"/>
          <w:sz w:val="28"/>
          <w:szCs w:val="28"/>
        </w:rPr>
        <w:t>.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A835AE">
        <w:rPr>
          <w:rStyle w:val="a8"/>
          <w:color w:val="984806" w:themeColor="accent6" w:themeShade="80"/>
          <w:sz w:val="28"/>
          <w:szCs w:val="28"/>
          <w:bdr w:val="none" w:sz="0" w:space="0" w:color="auto" w:frame="1"/>
        </w:rPr>
        <w:t>Ожидаемые результаты</w:t>
      </w:r>
      <w:r w:rsidRPr="00C53B35">
        <w:rPr>
          <w:rStyle w:val="a8"/>
          <w:sz w:val="28"/>
          <w:szCs w:val="28"/>
          <w:bdr w:val="none" w:sz="0" w:space="0" w:color="auto" w:frame="1"/>
        </w:rPr>
        <w:t>:</w:t>
      </w:r>
    </w:p>
    <w:p w:rsidR="00EB7E71" w:rsidRPr="00C53B35" w:rsidRDefault="00EB7E71" w:rsidP="00EB7E71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Дети должны знать и называть свой посёлок,его достопримечательности.</w:t>
      </w:r>
    </w:p>
    <w:p w:rsidR="00EB7E71" w:rsidRPr="00C53B35" w:rsidRDefault="00EB7E71" w:rsidP="00EB7E71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У детей должно быть сформировано чувство гордости за свой посёлок и желание сохранить его чистым и красивым.</w:t>
      </w:r>
    </w:p>
    <w:p w:rsidR="00EB7E71" w:rsidRPr="00C53B35" w:rsidRDefault="00EB7E71" w:rsidP="00EB7E71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3B35">
        <w:rPr>
          <w:rFonts w:ascii="Times New Roman" w:eastAsia="Times New Roman" w:hAnsi="Times New Roman" w:cs="Times New Roman"/>
          <w:sz w:val="28"/>
          <w:szCs w:val="28"/>
        </w:rPr>
        <w:t>Активное участие детей и родителей в различных видах деятельности, конкурсах, выставках, акциях на благо родного поселка.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A835AE">
        <w:rPr>
          <w:rStyle w:val="a8"/>
          <w:color w:val="984806" w:themeColor="accent6" w:themeShade="80"/>
          <w:sz w:val="28"/>
          <w:szCs w:val="28"/>
          <w:bdr w:val="none" w:sz="0" w:space="0" w:color="auto" w:frame="1"/>
        </w:rPr>
        <w:t>Вышеуказанные цели достигаются по мере решения в единстве следующих задач</w:t>
      </w:r>
      <w:r w:rsidRPr="00C53B35">
        <w:rPr>
          <w:rStyle w:val="a8"/>
          <w:sz w:val="28"/>
          <w:szCs w:val="28"/>
          <w:bdr w:val="none" w:sz="0" w:space="0" w:color="auto" w:frame="1"/>
        </w:rPr>
        <w:t>: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- образовательных 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- воспитательных </w:t>
      </w:r>
    </w:p>
    <w:p w:rsidR="00DB1DD7" w:rsidRPr="00C53B35" w:rsidRDefault="00DB1DD7" w:rsidP="00DB1DD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- развивающих </w:t>
      </w:r>
    </w:p>
    <w:p w:rsidR="00337D7B" w:rsidRPr="00A835AE" w:rsidRDefault="00337D7B" w:rsidP="00337D7B">
      <w:pPr>
        <w:pStyle w:val="4"/>
        <w:spacing w:before="150" w:beforeAutospacing="0" w:after="30" w:afterAutospacing="0"/>
        <w:rPr>
          <w:color w:val="984806" w:themeColor="accent6" w:themeShade="80"/>
          <w:sz w:val="28"/>
          <w:szCs w:val="28"/>
        </w:rPr>
      </w:pPr>
      <w:r w:rsidRPr="00A835AE">
        <w:rPr>
          <w:color w:val="984806" w:themeColor="accent6" w:themeShade="80"/>
          <w:sz w:val="28"/>
          <w:szCs w:val="28"/>
        </w:rPr>
        <w:t xml:space="preserve">Формы работы с родителями 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 xml:space="preserve">Немалое значение в воспитании детей имеет пример взрослых, родителей, воспитателей. 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В работе</w:t>
      </w:r>
      <w:r w:rsidR="0012069A" w:rsidRPr="00C53B35">
        <w:rPr>
          <w:sz w:val="28"/>
          <w:szCs w:val="28"/>
        </w:rPr>
        <w:t xml:space="preserve"> по партнерству</w:t>
      </w:r>
      <w:r w:rsidRPr="00C53B35">
        <w:rPr>
          <w:sz w:val="28"/>
          <w:szCs w:val="28"/>
        </w:rPr>
        <w:t xml:space="preserve"> с родителями </w:t>
      </w:r>
      <w:r w:rsidR="0012069A" w:rsidRPr="00C53B35">
        <w:rPr>
          <w:sz w:val="28"/>
          <w:szCs w:val="28"/>
        </w:rPr>
        <w:t>в</w:t>
      </w:r>
      <w:r w:rsidRPr="00C53B35">
        <w:rPr>
          <w:sz w:val="28"/>
          <w:szCs w:val="28"/>
        </w:rPr>
        <w:t xml:space="preserve"> воспитани</w:t>
      </w:r>
      <w:r w:rsidR="0012069A" w:rsidRPr="00C53B35">
        <w:rPr>
          <w:sz w:val="28"/>
          <w:szCs w:val="28"/>
        </w:rPr>
        <w:t>и</w:t>
      </w:r>
      <w:r w:rsidRPr="00C53B35">
        <w:rPr>
          <w:sz w:val="28"/>
          <w:szCs w:val="28"/>
        </w:rPr>
        <w:t xml:space="preserve"> детей необходимо использовать как традиционные формы, так и нетрадиционные, но все эти формы должны основываться на педагогике сотрудничества.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- Беседы за круглым столом, родительские собрания в нетрадиционной форме (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- Календарь интересных дат–совместные досуги, праздники, КВНы, викторины и т. д.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- Домашнее задание - участие в выставках, смотрах-конкурсах</w:t>
      </w:r>
    </w:p>
    <w:p w:rsidR="00337D7B" w:rsidRPr="00C53B35" w:rsidRDefault="00337D7B" w:rsidP="00337D7B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C53B35">
        <w:rPr>
          <w:sz w:val="28"/>
          <w:szCs w:val="28"/>
        </w:rPr>
        <w:t>- Привлечение родителей к совместной с детьми трудовой деятельности на участке и в уголке природы.</w:t>
      </w:r>
    </w:p>
    <w:p w:rsidR="00337D7B" w:rsidRPr="00C53B35" w:rsidRDefault="00337D7B" w:rsidP="00337D7B">
      <w:pPr>
        <w:rPr>
          <w:rFonts w:ascii="Times New Roman" w:hAnsi="Times New Roman" w:cs="Times New Roman"/>
          <w:sz w:val="28"/>
          <w:szCs w:val="28"/>
        </w:rPr>
      </w:pPr>
    </w:p>
    <w:p w:rsidR="00C04302" w:rsidRDefault="00C04302" w:rsidP="00EB7E71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C04302" w:rsidRDefault="00C04302" w:rsidP="00EB7E71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C04302" w:rsidRDefault="00C04302" w:rsidP="00EB7E71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980AF8" w:rsidRPr="00C53B35" w:rsidRDefault="00EB7E71" w:rsidP="00EB7E71">
      <w:pPr>
        <w:rPr>
          <w:rFonts w:ascii="Times New Roman" w:hAnsi="Times New Roman" w:cs="Times New Roman"/>
          <w:b/>
          <w:sz w:val="28"/>
          <w:szCs w:val="28"/>
        </w:rPr>
      </w:pPr>
      <w:r w:rsidRPr="00A835AE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План проекта</w:t>
      </w:r>
      <w:r w:rsidRPr="00C53B35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44"/>
        <w:gridCol w:w="3129"/>
        <w:gridCol w:w="3072"/>
      </w:tblGrid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Подготовительный  период</w:t>
            </w:r>
          </w:p>
        </w:tc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Сбор информации  родителями по истории родного по</w:t>
            </w:r>
            <w:r w:rsidR="00752A0E" w:rsidRPr="00C53B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елка</w:t>
            </w:r>
            <w:r w:rsidR="00752A0E"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 в различных источниках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B7E71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Сбор фотографий  о дюдях, их труде на родной земле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B7E71" w:rsidRPr="00C53B35" w:rsidRDefault="00752A0E" w:rsidP="0075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 Привлечение  СДК «Елизаветино» к реализации проекта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B7E71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Сбор информации о поселке с помощью жителей села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3190" w:type="dxa"/>
          </w:tcPr>
          <w:p w:rsidR="005D34B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стенда</w:t>
            </w:r>
            <w:r w:rsidR="005D34BE"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(с помощью родителей)</w:t>
            </w:r>
          </w:p>
          <w:p w:rsidR="00EB7E71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52A0E"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Наше село раньше и теперь»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B7E71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Беседы со старожилами поселка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752A0E" w:rsidP="0075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празднике поселка.</w:t>
            </w:r>
            <w:r w:rsidR="005D34BE"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 помогают  организовывать праздник.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EB7E71" w:rsidRPr="00C53B35" w:rsidTr="00EB7E71">
        <w:tc>
          <w:tcPr>
            <w:tcW w:w="3190" w:type="dxa"/>
          </w:tcPr>
          <w:p w:rsidR="00EB7E71" w:rsidRPr="00C53B35" w:rsidRDefault="00EB7E71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EB7E71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конкурсе на лучшую территорию поселка.</w:t>
            </w:r>
          </w:p>
        </w:tc>
        <w:tc>
          <w:tcPr>
            <w:tcW w:w="3191" w:type="dxa"/>
          </w:tcPr>
          <w:p w:rsidR="00EB7E71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52A0E" w:rsidRPr="00C53B35" w:rsidTr="00EB7E71">
        <w:tc>
          <w:tcPr>
            <w:tcW w:w="3190" w:type="dxa"/>
          </w:tcPr>
          <w:p w:rsidR="00752A0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752A0E" w:rsidP="005D3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Знакомство с историей родного села. Посе</w:t>
            </w:r>
            <w:r w:rsidR="005D34BE" w:rsidRPr="00C53B35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ение музея</w:t>
            </w:r>
            <w:r w:rsidR="005D34BE"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 в ДК «Елизаветино. Просмотр фильма о поселке в исторические времена (1812-1855гг)</w:t>
            </w:r>
          </w:p>
        </w:tc>
        <w:tc>
          <w:tcPr>
            <w:tcW w:w="3191" w:type="dxa"/>
          </w:tcPr>
          <w:p w:rsidR="00752A0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52A0E" w:rsidRPr="00C53B35" w:rsidTr="00EB7E71">
        <w:tc>
          <w:tcPr>
            <w:tcW w:w="3190" w:type="dxa"/>
          </w:tcPr>
          <w:p w:rsidR="00752A0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Выставка рисунков на тему «Мой поселок»</w:t>
            </w:r>
          </w:p>
        </w:tc>
        <w:tc>
          <w:tcPr>
            <w:tcW w:w="3191" w:type="dxa"/>
          </w:tcPr>
          <w:p w:rsidR="00752A0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5D34BE" w:rsidRPr="00C53B35" w:rsidTr="00EB7E71">
        <w:tc>
          <w:tcPr>
            <w:tcW w:w="3190" w:type="dxa"/>
          </w:tcPr>
          <w:p w:rsidR="005D34BE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5D34BE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Организация  выставки поделок «Осень в  родном краю»(совместно с родителями)</w:t>
            </w:r>
          </w:p>
        </w:tc>
        <w:tc>
          <w:tcPr>
            <w:tcW w:w="3191" w:type="dxa"/>
          </w:tcPr>
          <w:p w:rsidR="005D34B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52A0E" w:rsidRPr="00C53B35" w:rsidTr="00EB7E71">
        <w:tc>
          <w:tcPr>
            <w:tcW w:w="3190" w:type="dxa"/>
          </w:tcPr>
          <w:p w:rsidR="00752A0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Проведение зимней Олимпиады. Спорт семьей.</w:t>
            </w:r>
          </w:p>
        </w:tc>
        <w:tc>
          <w:tcPr>
            <w:tcW w:w="3191" w:type="dxa"/>
          </w:tcPr>
          <w:p w:rsidR="00752A0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52A0E" w:rsidRPr="00C53B35" w:rsidTr="00EB7E71">
        <w:tc>
          <w:tcPr>
            <w:tcW w:w="3190" w:type="dxa"/>
          </w:tcPr>
          <w:p w:rsidR="00752A0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5D34B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День открытых дверей. Мероприятие «Природа родного края»</w:t>
            </w:r>
          </w:p>
        </w:tc>
        <w:tc>
          <w:tcPr>
            <w:tcW w:w="3191" w:type="dxa"/>
          </w:tcPr>
          <w:p w:rsidR="00752A0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52A0E" w:rsidRPr="00C53B35" w:rsidTr="00EB7E71">
        <w:tc>
          <w:tcPr>
            <w:tcW w:w="3190" w:type="dxa"/>
          </w:tcPr>
          <w:p w:rsidR="00752A0E" w:rsidRPr="00C53B35" w:rsidRDefault="00752A0E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52A0E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стихов о природе.</w:t>
            </w:r>
          </w:p>
        </w:tc>
        <w:tc>
          <w:tcPr>
            <w:tcW w:w="3191" w:type="dxa"/>
          </w:tcPr>
          <w:p w:rsidR="00752A0E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12069A" w:rsidRPr="00C53B35" w:rsidTr="00EB7E71">
        <w:tc>
          <w:tcPr>
            <w:tcW w:w="3190" w:type="dxa"/>
          </w:tcPr>
          <w:p w:rsidR="0012069A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2069A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Участие в мероприятии  поселка «Памяти павших»</w:t>
            </w:r>
          </w:p>
          <w:p w:rsidR="0012069A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  помогают готовить костюмы для выступлений, организуют  поход детей к обелиску погибших  воинов  во времена ВОВ – жителей родного села.</w:t>
            </w:r>
          </w:p>
        </w:tc>
        <w:tc>
          <w:tcPr>
            <w:tcW w:w="3191" w:type="dxa"/>
          </w:tcPr>
          <w:p w:rsidR="0012069A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12069A" w:rsidRPr="00C53B35" w:rsidTr="00EB7E71">
        <w:tc>
          <w:tcPr>
            <w:tcW w:w="3190" w:type="dxa"/>
          </w:tcPr>
          <w:p w:rsidR="0012069A" w:rsidRPr="00C53B35" w:rsidRDefault="0012069A" w:rsidP="0012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 Итоговые мероприятия</w:t>
            </w:r>
          </w:p>
        </w:tc>
        <w:tc>
          <w:tcPr>
            <w:tcW w:w="3190" w:type="dxa"/>
          </w:tcPr>
          <w:p w:rsidR="0012069A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 «Мой край родной».  </w:t>
            </w:r>
          </w:p>
        </w:tc>
        <w:tc>
          <w:tcPr>
            <w:tcW w:w="3191" w:type="dxa"/>
          </w:tcPr>
          <w:p w:rsidR="0012069A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12069A" w:rsidRPr="00C53B35" w:rsidTr="00EB7E71">
        <w:tc>
          <w:tcPr>
            <w:tcW w:w="3190" w:type="dxa"/>
          </w:tcPr>
          <w:p w:rsidR="0012069A" w:rsidRPr="00C53B35" w:rsidRDefault="0012069A" w:rsidP="00120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2069A" w:rsidRPr="00C53B35" w:rsidRDefault="0012069A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B35">
              <w:rPr>
                <w:rFonts w:ascii="Times New Roman" w:hAnsi="Times New Roman" w:cs="Times New Roman"/>
                <w:sz w:val="28"/>
                <w:szCs w:val="28"/>
              </w:rPr>
              <w:t>Посадка аллеи. (дети,совместно с педагогами и родителями ДОУ)</w:t>
            </w:r>
          </w:p>
        </w:tc>
        <w:tc>
          <w:tcPr>
            <w:tcW w:w="3191" w:type="dxa"/>
          </w:tcPr>
          <w:p w:rsidR="0012069A" w:rsidRPr="00C53B35" w:rsidRDefault="00C04302" w:rsidP="00EB7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C04302" w:rsidRPr="00C04302" w:rsidRDefault="00945187" w:rsidP="00C04302">
      <w:pPr>
        <w:rPr>
          <w:rFonts w:ascii="Times New Roman" w:hAnsi="Times New Roman" w:cs="Times New Roman"/>
          <w:sz w:val="28"/>
          <w:szCs w:val="28"/>
        </w:rPr>
      </w:pPr>
      <w:r w:rsidRPr="00C04302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Заключение</w:t>
      </w:r>
      <w:r w:rsidR="00C04302" w:rsidRPr="00045E20">
        <w:t xml:space="preserve">    </w:t>
      </w:r>
    </w:p>
    <w:p w:rsidR="00C04302" w:rsidRPr="00C04302" w:rsidRDefault="00C04302" w:rsidP="00C04302">
      <w:pPr>
        <w:rPr>
          <w:rFonts w:ascii="Times New Roman" w:hAnsi="Times New Roman" w:cs="Times New Roman"/>
          <w:sz w:val="28"/>
          <w:szCs w:val="28"/>
        </w:rPr>
      </w:pPr>
      <w:r w:rsidRPr="00C04302">
        <w:rPr>
          <w:rFonts w:ascii="Times New Roman" w:hAnsi="Times New Roman" w:cs="Times New Roman"/>
          <w:bCs/>
          <w:sz w:val="28"/>
          <w:szCs w:val="28"/>
        </w:rPr>
        <w:t>Современные условия деятельности дошкольных учреждений ставят взаимодействие с родителями на одно из ведущих мест. По мнению специалистов, общение педагогов и родителей должно базироваться </w:t>
      </w:r>
      <w:r w:rsidRPr="00C04302">
        <w:rPr>
          <w:rFonts w:ascii="Times New Roman" w:hAnsi="Times New Roman" w:cs="Times New Roman"/>
          <w:bCs/>
          <w:i/>
          <w:iCs/>
          <w:color w:val="FF0000"/>
          <w:sz w:val="28"/>
          <w:szCs w:val="28"/>
          <w:u w:val="single"/>
        </w:rPr>
        <w:t>на принципах открытости, взаимопонимания, доверия</w:t>
      </w:r>
      <w:r w:rsidRPr="00C04302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.</w:t>
      </w:r>
      <w:r w:rsidRPr="00C04302">
        <w:rPr>
          <w:rFonts w:ascii="Times New Roman" w:hAnsi="Times New Roman" w:cs="Times New Roman"/>
          <w:bCs/>
          <w:color w:val="FF0000"/>
          <w:sz w:val="28"/>
          <w:szCs w:val="28"/>
        </w:rPr>
        <w:t> </w:t>
      </w:r>
      <w:r w:rsidRPr="00C04302">
        <w:rPr>
          <w:rFonts w:ascii="Times New Roman" w:hAnsi="Times New Roman" w:cs="Times New Roman"/>
          <w:bCs/>
          <w:sz w:val="28"/>
          <w:szCs w:val="28"/>
        </w:rPr>
        <w:t>Именно по этой причине наше дошкольное учреждение сегодня ориентируется на поиск таких форм и методов работы, которые позволяют учесть актуальные потребности родителей, способствуют формированию активной родительской позиции.</w:t>
      </w:r>
    </w:p>
    <w:p w:rsidR="00C04302" w:rsidRPr="00C04302" w:rsidRDefault="00C04302" w:rsidP="00C04302">
      <w:pPr>
        <w:rPr>
          <w:rFonts w:ascii="Times New Roman" w:hAnsi="Times New Roman" w:cs="Times New Roman"/>
          <w:sz w:val="28"/>
          <w:szCs w:val="28"/>
        </w:rPr>
      </w:pPr>
      <w:r w:rsidRPr="00C04302">
        <w:rPr>
          <w:rFonts w:ascii="Times New Roman" w:hAnsi="Times New Roman" w:cs="Times New Roman"/>
          <w:bCs/>
          <w:sz w:val="28"/>
          <w:szCs w:val="28"/>
        </w:rPr>
        <w:t>Сотрудничество с семьями детей, совместно организованные мероприятия не только помога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C04302">
        <w:rPr>
          <w:rFonts w:ascii="Times New Roman" w:hAnsi="Times New Roman" w:cs="Times New Roman"/>
          <w:bCs/>
          <w:sz w:val="28"/>
          <w:szCs w:val="28"/>
        </w:rPr>
        <w:t xml:space="preserve">т обеспечить единство и непрерывность педагогического процесса, но и вносят в этот процесс необходимую ребёнку особую положительную эмоциональную окраску. Только совместными усилиями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мы можем решить главную задачу </w:t>
      </w:r>
      <w:r w:rsidR="00BD15B3">
        <w:rPr>
          <w:rFonts w:ascii="Times New Roman" w:hAnsi="Times New Roman" w:cs="Times New Roman"/>
          <w:bCs/>
          <w:sz w:val="28"/>
          <w:szCs w:val="28"/>
        </w:rPr>
        <w:t xml:space="preserve">–воспитание </w:t>
      </w:r>
      <w:r w:rsidRPr="00C04302">
        <w:rPr>
          <w:rFonts w:ascii="Times New Roman" w:hAnsi="Times New Roman" w:cs="Times New Roman"/>
          <w:sz w:val="28"/>
          <w:szCs w:val="28"/>
        </w:rPr>
        <w:t xml:space="preserve"> </w:t>
      </w:r>
      <w:r w:rsidRPr="00C53B35">
        <w:rPr>
          <w:rFonts w:ascii="Times New Roman" w:hAnsi="Times New Roman" w:cs="Times New Roman"/>
          <w:sz w:val="28"/>
          <w:szCs w:val="28"/>
        </w:rPr>
        <w:t>патриотических чувств, любви к Родине, гордости за неё</w:t>
      </w:r>
      <w:r w:rsidR="00BD15B3">
        <w:rPr>
          <w:rFonts w:ascii="Times New Roman" w:hAnsi="Times New Roman" w:cs="Times New Roman"/>
          <w:sz w:val="28"/>
          <w:szCs w:val="28"/>
        </w:rPr>
        <w:t>.</w:t>
      </w:r>
    </w:p>
    <w:p w:rsidR="00BD15B3" w:rsidRDefault="00BD15B3" w:rsidP="00BD15B3">
      <w:pPr>
        <w:rPr>
          <w:rFonts w:ascii="Times New Roman" w:hAnsi="Times New Roman" w:cs="Times New Roman"/>
          <w:sz w:val="28"/>
          <w:szCs w:val="28"/>
        </w:rPr>
      </w:pPr>
      <w:r w:rsidRPr="00BD15B3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Используемая литература</w:t>
      </w:r>
      <w: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:</w:t>
      </w:r>
    </w:p>
    <w:p w:rsidR="00BD15B3" w:rsidRPr="00BD15B3" w:rsidRDefault="00BD15B3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1.ФГОС ДО </w:t>
      </w: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>Райхерт Е. Проектная методика для педагогов дошкольных организаций. Профессиональные стандарты и практические советы для дошкольных учреждений.</w:t>
      </w:r>
    </w:p>
    <w:p w:rsidR="00BD15B3" w:rsidRDefault="00BD15B3" w:rsidP="00055A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Дошкольное образование: сборник нормативных документов (Закон "Об образовании РФ" и Федеральный государственный образовательный стандарт дошкольного образования)</w:t>
      </w:r>
    </w:p>
    <w:p w:rsidR="00BD15B3" w:rsidRPr="00BD15B3" w:rsidRDefault="00BD15B3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>Веракса Н.Е., Комарова Т.С., Васильева М.А. Проект "Примерная общеобразовательная программа дошкольного образования "</w:t>
      </w:r>
      <w:r w:rsidRPr="00BD15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От рождения до школы"</w:t>
      </w:r>
    </w:p>
    <w:p w:rsidR="00BD15B3" w:rsidRPr="00BD15B3" w:rsidRDefault="00055AED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ФГОС ДО </w:t>
      </w:r>
      <w:r w:rsidR="00BD15B3"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Куликова Т.А.  Я и моя семья. Пособие для детей 5-6 лет. </w:t>
      </w:r>
    </w:p>
    <w:p w:rsidR="00BD15B3" w:rsidRPr="00BD15B3" w:rsidRDefault="00BD15B3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</w:t>
      </w:r>
      <w:r w:rsidR="00055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ФГОС ДО .</w:t>
      </w: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>Буре Р. С. Социально-нравственное воспитание дошкольников (3-7 лет)</w:t>
      </w:r>
    </w:p>
    <w:p w:rsidR="00BD15B3" w:rsidRPr="00BD15B3" w:rsidRDefault="00BD15B3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Дыбина О. В. Ознакомление с предметным и социальным окружением. (5-6 лет). Старшая группа </w:t>
      </w:r>
    </w:p>
    <w:p w:rsidR="00BD15B3" w:rsidRPr="00BD15B3" w:rsidRDefault="00BD15B3" w:rsidP="00BD1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5.ФГОС ДО </w:t>
      </w:r>
      <w:r w:rsidRPr="00BD15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Соломенникова О. А. Ознакомление с природой в детском саду. (5-6 лет). Старшая группа </w:t>
      </w:r>
    </w:p>
    <w:p w:rsidR="008D3104" w:rsidRDefault="008D3104" w:rsidP="00BD15B3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D36D13" w:rsidRDefault="00055AED" w:rsidP="00BD15B3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055AED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Приложение</w:t>
      </w:r>
    </w:p>
    <w:p w:rsidR="00D36D13" w:rsidRDefault="00D36D13" w:rsidP="00D36D13">
      <w:pPr>
        <w:rPr>
          <w:rFonts w:ascii="Times New Roman" w:hAnsi="Times New Roman" w:cs="Times New Roman"/>
          <w:sz w:val="28"/>
          <w:szCs w:val="28"/>
        </w:rPr>
      </w:pPr>
    </w:p>
    <w:p w:rsidR="00AD1818" w:rsidRDefault="0022466E" w:rsidP="00D36D1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3104">
        <w:rPr>
          <w:rFonts w:ascii="Times New Roman" w:hAnsi="Times New Roman" w:cs="Times New Roman"/>
          <w:b/>
          <w:i/>
          <w:color w:val="FF0000"/>
          <w:sz w:val="28"/>
          <w:szCs w:val="28"/>
        </w:rPr>
        <w:t>В приложение вошли фотоматериалы мероприятий, проведенных в рамках проекта.</w:t>
      </w:r>
    </w:p>
    <w:p w:rsidR="000E00F4" w:rsidRDefault="000E00F4" w:rsidP="00D36D1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0E00F4" w:rsidRDefault="000E00F4" w:rsidP="00D36D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0E00F4">
        <w:rPr>
          <w:rFonts w:ascii="Times New Roman" w:hAnsi="Times New Roman" w:cs="Times New Roman"/>
          <w:b/>
          <w:sz w:val="28"/>
          <w:szCs w:val="28"/>
        </w:rPr>
        <w:t xml:space="preserve">Знакомство с историей </w:t>
      </w:r>
      <w:r>
        <w:rPr>
          <w:rFonts w:ascii="Times New Roman" w:hAnsi="Times New Roman" w:cs="Times New Roman"/>
          <w:b/>
          <w:sz w:val="28"/>
          <w:szCs w:val="28"/>
        </w:rPr>
        <w:t>п.</w:t>
      </w:r>
      <w:r w:rsidRPr="000E00F4">
        <w:rPr>
          <w:rFonts w:ascii="Times New Roman" w:hAnsi="Times New Roman" w:cs="Times New Roman"/>
          <w:b/>
          <w:sz w:val="28"/>
          <w:szCs w:val="28"/>
        </w:rPr>
        <w:t>Елизаветино</w:t>
      </w:r>
    </w:p>
    <w:p w:rsidR="000E00F4" w:rsidRPr="000E00F4" w:rsidRDefault="000E00F4" w:rsidP="00D36D13">
      <w:pPr>
        <w:rPr>
          <w:rFonts w:ascii="Times New Roman" w:hAnsi="Times New Roman" w:cs="Times New Roman"/>
          <w:b/>
          <w:sz w:val="28"/>
          <w:szCs w:val="28"/>
        </w:rPr>
      </w:pPr>
      <w:r w:rsidRPr="000E00F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57500" cy="2143125"/>
            <wp:effectExtent l="19050" t="0" r="0" b="0"/>
            <wp:docPr id="7" name="Рисунок 1" descr="http://festival.1september.ru/articles/567066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67066/img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00F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57500" cy="2143125"/>
            <wp:effectExtent l="19050" t="0" r="0" b="0"/>
            <wp:docPr id="10" name="Рисунок 2" descr="http://festival.1september.ru/articles/567066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67066/img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0F4" w:rsidRDefault="000E00F4" w:rsidP="000E00F4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начальной школы.</w:t>
      </w:r>
      <w:r>
        <w:rPr>
          <w:rFonts w:ascii="Times New Roman" w:hAnsi="Times New Roman" w:cs="Times New Roman"/>
          <w:sz w:val="28"/>
          <w:szCs w:val="28"/>
        </w:rPr>
        <w:tab/>
        <w:t>Пруд.</w:t>
      </w:r>
    </w:p>
    <w:p w:rsidR="000E00F4" w:rsidRDefault="000E00F4" w:rsidP="000E00F4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прошлом- купеческий дом</w:t>
      </w:r>
      <w:r>
        <w:rPr>
          <w:rFonts w:ascii="Times New Roman" w:hAnsi="Times New Roman" w:cs="Times New Roman"/>
          <w:sz w:val="28"/>
          <w:szCs w:val="28"/>
        </w:rPr>
        <w:tab/>
      </w:r>
      <w:r w:rsidR="00BB4D8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В прошлом</w:t>
      </w:r>
      <w:r w:rsidR="00BB4D81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4D81">
        <w:rPr>
          <w:rFonts w:ascii="Times New Roman" w:hAnsi="Times New Roman" w:cs="Times New Roman"/>
          <w:sz w:val="28"/>
          <w:szCs w:val="28"/>
        </w:rPr>
        <w:t>пруд ,где плавали лебеди</w:t>
      </w:r>
    </w:p>
    <w:p w:rsidR="000E00F4" w:rsidRDefault="000E00F4" w:rsidP="00AD1818">
      <w:pPr>
        <w:rPr>
          <w:rFonts w:ascii="Times New Roman" w:hAnsi="Times New Roman" w:cs="Times New Roman"/>
          <w:sz w:val="28"/>
          <w:szCs w:val="28"/>
        </w:rPr>
      </w:pPr>
      <w:r w:rsidRPr="000E00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3075" cy="1981200"/>
            <wp:effectExtent l="19050" t="0" r="9525" b="0"/>
            <wp:docPr id="11" name="Рисунок 7" descr="http://festival.1september.ru/articles/567066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567066/img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1" w:rsidRPr="00BB4D81" w:rsidRDefault="00B51D94" w:rsidP="00BB4D81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BB4D81">
        <w:rPr>
          <w:sz w:val="28"/>
          <w:szCs w:val="28"/>
        </w:rPr>
        <w:t xml:space="preserve"> </w:t>
      </w:r>
      <w:r w:rsidR="00BB4D81" w:rsidRPr="00BB4D81">
        <w:rPr>
          <w:bCs/>
          <w:color w:val="333333"/>
          <w:sz w:val="28"/>
          <w:szCs w:val="28"/>
        </w:rPr>
        <w:t>Герой 1812</w:t>
      </w:r>
      <w:r w:rsidR="00BB4D81">
        <w:rPr>
          <w:bCs/>
          <w:color w:val="333333"/>
          <w:sz w:val="28"/>
          <w:szCs w:val="28"/>
        </w:rPr>
        <w:t xml:space="preserve"> года – новый хозяин Елизаветино. Сипягин Н.М. – владелец фарфорового завода  в  Елизаветино. В наши дни обнаруживаются осколки фарфоровых изделий.</w:t>
      </w:r>
    </w:p>
    <w:p w:rsidR="000E00F4" w:rsidRP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(Это и многое другое удалось разузнать благодаря родителям, а также поисковой группе СДК «Елизаветино»)</w:t>
      </w:r>
    </w:p>
    <w:p w:rsidR="000E00F4" w:rsidRDefault="000E00F4" w:rsidP="00AD1818">
      <w:pPr>
        <w:rPr>
          <w:rFonts w:ascii="Times New Roman" w:hAnsi="Times New Roman" w:cs="Times New Roman"/>
          <w:sz w:val="28"/>
          <w:szCs w:val="28"/>
        </w:rPr>
      </w:pPr>
    </w:p>
    <w:p w:rsidR="00AD1818" w:rsidRDefault="00BB4D81" w:rsidP="00AD18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 </w:t>
      </w:r>
      <w:r w:rsidR="00B51D94">
        <w:rPr>
          <w:rFonts w:ascii="Times New Roman" w:hAnsi="Times New Roman" w:cs="Times New Roman"/>
          <w:sz w:val="28"/>
          <w:szCs w:val="28"/>
        </w:rPr>
        <w:t>Конкурс поделок</w:t>
      </w:r>
      <w:r>
        <w:rPr>
          <w:rFonts w:ascii="Times New Roman" w:hAnsi="Times New Roman" w:cs="Times New Roman"/>
          <w:sz w:val="28"/>
          <w:szCs w:val="28"/>
        </w:rPr>
        <w:t xml:space="preserve"> «Осенняя мозаика». Поделки детей совместно с родителями.</w:t>
      </w:r>
    </w:p>
    <w:p w:rsidR="00A8273E" w:rsidRDefault="00C35F91" w:rsidP="00860CF3">
      <w:pPr>
        <w:rPr>
          <w:rFonts w:ascii="Times New Roman" w:hAnsi="Times New Roman" w:cs="Times New Roman"/>
          <w:sz w:val="28"/>
          <w:szCs w:val="28"/>
        </w:rPr>
      </w:pPr>
      <w:r w:rsidRPr="00C35F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44352" cy="3101009"/>
            <wp:effectExtent l="19050" t="0" r="8448" b="0"/>
            <wp:docPr id="3" name="Рисунок 3" descr="C:\Documents and Settings\User\Рабочий стол\для презентации(4)\IMG_04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:\Documents and Settings\User\Рабочий стол\для презентации(4)\IMG_0417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39" cy="3101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CF3" w:rsidRDefault="00BB4D81" w:rsidP="00860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60CF3">
        <w:rPr>
          <w:rFonts w:ascii="Times New Roman" w:hAnsi="Times New Roman" w:cs="Times New Roman"/>
          <w:sz w:val="28"/>
          <w:szCs w:val="28"/>
        </w:rPr>
        <w:t>Зимняя  Олимпиада</w:t>
      </w:r>
      <w:r>
        <w:rPr>
          <w:rFonts w:ascii="Times New Roman" w:hAnsi="Times New Roman" w:cs="Times New Roman"/>
          <w:sz w:val="28"/>
          <w:szCs w:val="28"/>
        </w:rPr>
        <w:t>.(Подготовку и проведение мероприятия  организовали родители)</w:t>
      </w:r>
    </w:p>
    <w:p w:rsidR="00AD1818" w:rsidRPr="00AD1818" w:rsidRDefault="00AD1818" w:rsidP="00AD181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26597" cy="2470592"/>
            <wp:effectExtent l="19050" t="0" r="0" b="0"/>
            <wp:docPr id="1" name="Рисунок 3" descr="F:\Фото Детский Сад\DSC02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Детский Сад\DSC02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624" cy="246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4.Поддержание порядка на территории.</w:t>
      </w:r>
    </w:p>
    <w:p w:rsidR="00AD1818" w:rsidRPr="00AD1818" w:rsidRDefault="00AD1818" w:rsidP="00AD1818">
      <w:pPr>
        <w:rPr>
          <w:rFonts w:ascii="Times New Roman" w:hAnsi="Times New Roman" w:cs="Times New Roman"/>
          <w:sz w:val="28"/>
          <w:szCs w:val="28"/>
        </w:rPr>
      </w:pPr>
    </w:p>
    <w:p w:rsidR="00BB4D81" w:rsidRDefault="00AD1818" w:rsidP="00AD18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8708" cy="2517306"/>
            <wp:effectExtent l="19050" t="0" r="1242" b="0"/>
            <wp:docPr id="5" name="Рисунок 5" descr="F:\Фото Детский Сад\выпуск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Детский Сад\выпуск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76" cy="251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818" w:rsidRDefault="00AD1818" w:rsidP="00BB4D81">
      <w:pPr>
        <w:rPr>
          <w:rFonts w:ascii="Times New Roman" w:hAnsi="Times New Roman" w:cs="Times New Roman"/>
          <w:sz w:val="28"/>
          <w:szCs w:val="28"/>
        </w:rPr>
      </w:pPr>
    </w:p>
    <w:p w:rsid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</w:p>
    <w:p w:rsid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 территории детского сада.</w:t>
      </w:r>
    </w:p>
    <w:p w:rsidR="00860CF3" w:rsidRDefault="00860CF3" w:rsidP="00AD1818">
      <w:pPr>
        <w:rPr>
          <w:rFonts w:ascii="Times New Roman" w:hAnsi="Times New Roman" w:cs="Times New Roman"/>
          <w:sz w:val="28"/>
          <w:szCs w:val="28"/>
        </w:rPr>
      </w:pPr>
      <w:r w:rsidRPr="00860C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7308" cy="2743200"/>
            <wp:effectExtent l="19050" t="0" r="1242" b="0"/>
            <wp:docPr id="8" name="Рисунок 1" descr="P6151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P615147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551" cy="27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1" w:rsidRDefault="00BB4D81" w:rsidP="00AD1818">
      <w:pPr>
        <w:rPr>
          <w:rFonts w:ascii="Times New Roman" w:hAnsi="Times New Roman" w:cs="Times New Roman"/>
          <w:sz w:val="28"/>
          <w:szCs w:val="28"/>
        </w:rPr>
      </w:pPr>
    </w:p>
    <w:p w:rsid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5.Совместный труд «Посадка деревьев»</w:t>
      </w:r>
    </w:p>
    <w:p w:rsidR="00A8273E" w:rsidRDefault="00A8273E" w:rsidP="00AD18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27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7208" cy="2263519"/>
            <wp:effectExtent l="19050" t="0" r="1242" b="0"/>
            <wp:docPr id="6" name="Рисунок 2" descr="C:\Documents and Settings\User\Рабочий стол\CIMG5816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CIMG5816 (3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723" cy="226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1" w:rsidRDefault="00BB4D81" w:rsidP="00BB4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 итоговом празднике «Цвети,</w:t>
      </w:r>
      <w:r w:rsidR="00C35F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мой край родной!»</w:t>
      </w:r>
    </w:p>
    <w:p w:rsidR="00EB7E71" w:rsidRPr="00860CF3" w:rsidRDefault="00860CF3" w:rsidP="00860CF3">
      <w:pPr>
        <w:rPr>
          <w:rFonts w:ascii="Times New Roman" w:hAnsi="Times New Roman" w:cs="Times New Roman"/>
          <w:sz w:val="28"/>
          <w:szCs w:val="28"/>
        </w:rPr>
      </w:pPr>
      <w:r w:rsidRPr="00860C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25906" cy="2794607"/>
            <wp:effectExtent l="19050" t="0" r="0" b="0"/>
            <wp:docPr id="9" name="Рисунок 6" descr="F:\DSCN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SCN00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516" cy="27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7E71" w:rsidRPr="00860CF3" w:rsidSect="00D37AC3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3E9" w:rsidRDefault="001373E9" w:rsidP="00D37AC3">
      <w:pPr>
        <w:spacing w:after="0" w:line="240" w:lineRule="auto"/>
      </w:pPr>
      <w:r>
        <w:separator/>
      </w:r>
    </w:p>
  </w:endnote>
  <w:endnote w:type="continuationSeparator" w:id="0">
    <w:p w:rsidR="001373E9" w:rsidRDefault="001373E9" w:rsidP="00D37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3E9" w:rsidRDefault="001373E9" w:rsidP="00D37AC3">
      <w:pPr>
        <w:spacing w:after="0" w:line="240" w:lineRule="auto"/>
      </w:pPr>
      <w:r>
        <w:separator/>
      </w:r>
    </w:p>
  </w:footnote>
  <w:footnote w:type="continuationSeparator" w:id="0">
    <w:p w:rsidR="001373E9" w:rsidRDefault="001373E9" w:rsidP="00D37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C2DEE"/>
    <w:multiLevelType w:val="hybridMultilevel"/>
    <w:tmpl w:val="7CBEF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5043C"/>
    <w:multiLevelType w:val="hybridMultilevel"/>
    <w:tmpl w:val="255EE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C061D8"/>
    <w:multiLevelType w:val="hybridMultilevel"/>
    <w:tmpl w:val="E5A6D3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4C4"/>
    <w:rsid w:val="00055AED"/>
    <w:rsid w:val="000A010B"/>
    <w:rsid w:val="000B7D03"/>
    <w:rsid w:val="000E00F4"/>
    <w:rsid w:val="000F1ADD"/>
    <w:rsid w:val="0012069A"/>
    <w:rsid w:val="001373E9"/>
    <w:rsid w:val="002107D0"/>
    <w:rsid w:val="0022466E"/>
    <w:rsid w:val="00285D7D"/>
    <w:rsid w:val="003032B7"/>
    <w:rsid w:val="0033441A"/>
    <w:rsid w:val="00337D7B"/>
    <w:rsid w:val="003B1CA5"/>
    <w:rsid w:val="003E1DDB"/>
    <w:rsid w:val="0044465D"/>
    <w:rsid w:val="0045630A"/>
    <w:rsid w:val="004B7399"/>
    <w:rsid w:val="00557B18"/>
    <w:rsid w:val="005869B6"/>
    <w:rsid w:val="005D34BE"/>
    <w:rsid w:val="006063D8"/>
    <w:rsid w:val="00624CB3"/>
    <w:rsid w:val="00664D95"/>
    <w:rsid w:val="00667622"/>
    <w:rsid w:val="006B4B76"/>
    <w:rsid w:val="00752A0E"/>
    <w:rsid w:val="007877A0"/>
    <w:rsid w:val="007B5269"/>
    <w:rsid w:val="007F2A35"/>
    <w:rsid w:val="00801EFC"/>
    <w:rsid w:val="00860CF3"/>
    <w:rsid w:val="0089628C"/>
    <w:rsid w:val="008A6390"/>
    <w:rsid w:val="008D19EF"/>
    <w:rsid w:val="008D3104"/>
    <w:rsid w:val="00945187"/>
    <w:rsid w:val="00980AF8"/>
    <w:rsid w:val="00984F17"/>
    <w:rsid w:val="009B0744"/>
    <w:rsid w:val="009E4EDF"/>
    <w:rsid w:val="009E6F55"/>
    <w:rsid w:val="00A5208C"/>
    <w:rsid w:val="00A8273E"/>
    <w:rsid w:val="00A835AE"/>
    <w:rsid w:val="00AD1818"/>
    <w:rsid w:val="00B2614E"/>
    <w:rsid w:val="00B51D94"/>
    <w:rsid w:val="00BB4D81"/>
    <w:rsid w:val="00BD15B3"/>
    <w:rsid w:val="00C04302"/>
    <w:rsid w:val="00C35F91"/>
    <w:rsid w:val="00C53B35"/>
    <w:rsid w:val="00D36D13"/>
    <w:rsid w:val="00D37AC3"/>
    <w:rsid w:val="00DB1DD7"/>
    <w:rsid w:val="00E76130"/>
    <w:rsid w:val="00E80C49"/>
    <w:rsid w:val="00EB2462"/>
    <w:rsid w:val="00EB7E71"/>
    <w:rsid w:val="00EE7FD9"/>
    <w:rsid w:val="00F20DC3"/>
    <w:rsid w:val="00F238B4"/>
    <w:rsid w:val="00F504C4"/>
    <w:rsid w:val="00F82C51"/>
    <w:rsid w:val="00FC16D1"/>
    <w:rsid w:val="00FC25E8"/>
    <w:rsid w:val="00FE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B542D-4334-4248-9749-FEAAE497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28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1D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DB1D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04C4"/>
  </w:style>
  <w:style w:type="paragraph" w:styleId="a3">
    <w:name w:val="Normal (Web)"/>
    <w:basedOn w:val="a"/>
    <w:uiPriority w:val="99"/>
    <w:unhideWhenUsed/>
    <w:rsid w:val="00F50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D37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7AC3"/>
  </w:style>
  <w:style w:type="paragraph" w:styleId="a6">
    <w:name w:val="footer"/>
    <w:basedOn w:val="a"/>
    <w:link w:val="a7"/>
    <w:uiPriority w:val="99"/>
    <w:semiHidden/>
    <w:unhideWhenUsed/>
    <w:rsid w:val="00D37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7AC3"/>
  </w:style>
  <w:style w:type="character" w:customStyle="1" w:styleId="30">
    <w:name w:val="Заголовок 3 Знак"/>
    <w:basedOn w:val="a0"/>
    <w:link w:val="3"/>
    <w:uiPriority w:val="9"/>
    <w:semiHidden/>
    <w:rsid w:val="00DB1D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B1DD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Strong"/>
    <w:basedOn w:val="a0"/>
    <w:uiPriority w:val="22"/>
    <w:qFormat/>
    <w:rsid w:val="00DB1DD7"/>
    <w:rPr>
      <w:b/>
      <w:bCs/>
    </w:rPr>
  </w:style>
  <w:style w:type="table" w:styleId="a9">
    <w:name w:val="Table Grid"/>
    <w:basedOn w:val="a1"/>
    <w:uiPriority w:val="59"/>
    <w:rsid w:val="00EB7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557B18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D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D1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7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2014-01-22T06:02:00Z</cp:lastPrinted>
  <dcterms:created xsi:type="dcterms:W3CDTF">2018-11-01T10:02:00Z</dcterms:created>
  <dcterms:modified xsi:type="dcterms:W3CDTF">2018-11-01T10:02:00Z</dcterms:modified>
</cp:coreProperties>
</file>