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2BF" w:rsidRPr="00EF1112" w:rsidRDefault="00F93F8C" w:rsidP="003122BF">
      <w:pPr>
        <w:jc w:val="center"/>
        <w:rPr>
          <w:rFonts w:ascii="Times New Roman" w:hAnsi="Times New Roman" w:cs="Times New Roman"/>
          <w:b/>
          <w:color w:val="002060"/>
          <w:sz w:val="36"/>
          <w:szCs w:val="28"/>
          <w:shd w:val="clear" w:color="auto" w:fill="FFFFFF"/>
        </w:rPr>
      </w:pPr>
      <w:bookmarkStart w:id="0" w:name="_GoBack"/>
      <w:r w:rsidRPr="00EF1112">
        <w:rPr>
          <w:rFonts w:ascii="Times New Roman" w:hAnsi="Times New Roman" w:cs="Times New Roman"/>
          <w:b/>
          <w:color w:val="002060"/>
          <w:sz w:val="36"/>
          <w:szCs w:val="28"/>
          <w:shd w:val="clear" w:color="auto" w:fill="FFFFFF"/>
        </w:rPr>
        <w:t>Как помочь ребенку адаптироваться в детском саду.</w:t>
      </w:r>
    </w:p>
    <w:p w:rsidR="00EF1112" w:rsidRDefault="00EF1112" w:rsidP="00EF1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Подготовила: воспитатель МБДОУ</w:t>
      </w:r>
    </w:p>
    <w:p w:rsidR="00EF1112" w:rsidRPr="00EF1112" w:rsidRDefault="00EF1112" w:rsidP="00EF1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</w:t>
      </w:r>
      <w:proofErr w:type="gramStart"/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.И</w:t>
      </w:r>
      <w:proofErr w:type="gramEnd"/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ркутска детский сад № 116</w:t>
      </w:r>
    </w:p>
    <w:p w:rsidR="00EF1112" w:rsidRDefault="00EF1112" w:rsidP="00EF111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Горбунова Дина Константиновна</w:t>
      </w:r>
    </w:p>
    <w:p w:rsidR="00EF1112" w:rsidRPr="00EF1112" w:rsidRDefault="00EF1112" w:rsidP="00EF111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bookmarkEnd w:id="0"/>
    <w:p w:rsidR="00F93F8C" w:rsidRPr="00EF1112" w:rsidRDefault="00F93F8C" w:rsidP="00EF111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Перед большинством семей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которых растет ребенок, возникает вопрос: «Как помочь ребенку пройти адаптацию в детском саду легко и без лишних стрессов для малыша и его родителей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Чаще всего дети идут в садик в возрасте трех лет. Это значимый период в развитии малыша, и подходить к воспитанию своего чада в это время нужно осознанно. Весь период развития и взросления ребенка имеет несколько этапов. Некоторые из них несут глобальные изменения в восприятии мира маленьким человеком, их называют возрастными кризисами. Кризис трех лет, как называют его психологи, несет в себе огромную значимость для формирования осознания ребенком статуса «Я САМ». Чем мы мудрые и взрослые люди – родители и педагоги, можем помочь и посодействовать, 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малышу,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подходящему к этому этапу. Давайте выделим несколько важных симптомов проявления нового состояния </w:t>
      </w:r>
    </w:p>
    <w:p w:rsidR="00EF1112" w:rsidRPr="00EF1112" w:rsidRDefault="00F93F8C" w:rsidP="00EF111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Негативизм.</w:t>
      </w:r>
    </w:p>
    <w:p w:rsidR="00F93F8C" w:rsidRPr="00EF1112" w:rsidRDefault="00F93F8C" w:rsidP="00EF11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отрицательная реакция, связанная с отношением одного человека к другому. Ребенок отказывается подчиняться требованиям взрослых. Это состояние нельзя путать с непослушанием, поскольку непослушание может проявляться в разных возрастных периодах. Стремление малыша самостоятельно принять решение и выполнить его, опираясь на свое видение, часто вызывает у родителей негативную реакцию. Если этот период совпал с началом адаптации в детском саду, он часто осложняется непринятием подобного поведения со стороны педагогов и родителей. Отстаивая свою позицию, малыш может вступать в конфликт как с детьми</w:t>
      </w:r>
      <w:proofErr w:type="gramStart"/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 и со взрослыми. Очень важно обсуждать с ребенком подобные ситуации, чтобы выяснить мотив поведения и попытаться в игре смоделировать разные варианты решения. </w:t>
      </w:r>
    </w:p>
    <w:p w:rsidR="00F93F8C" w:rsidRPr="00EF1112" w:rsidRDefault="00F93F8C" w:rsidP="00EF111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</w:t>
      </w:r>
      <w:r w:rsidRPr="00EF1112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003425" cy="1502569"/>
            <wp:effectExtent l="19050" t="0" r="0" b="0"/>
            <wp:docPr id="1" name="Рисунок 1" descr="C:\Users\Денис\Deskto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енис\Desktop\image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117" cy="1503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112" w:rsidRPr="00EF1112" w:rsidRDefault="00F93F8C" w:rsidP="00EF1112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Упрямство. </w:t>
      </w:r>
    </w:p>
    <w:p w:rsidR="00F93F8C" w:rsidRPr="00EF1112" w:rsidRDefault="00F93F8C" w:rsidP="00EF11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реакция на свое собственное решение. Ребенок настаивает на своем решении. Происходит выделение личности и выдвигается требование, чтобы с этой личностью считались. Это не как не относится к настойчивости. Малыш может отказываться от того, что ему нравилось, только из желания 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настоять на своем требовании. В детском саду это может вызывать очень серьезные конфликты, поскольку все дети обязаны подчиняться единым правилам и временному распорядку. Не стоит обострять отношения с малышом и ругать егоза плохое поведение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важно объяснить ему невозможность выполнения некоторых условий, поскольку в группе ребят много. Это даст возможность научить его считаться с мнением большинства в коллективе, сохраняя свою самооценку. Но есть возможность смягчить эту ситуацию в домашних условиях. Если избегать прямых указаний, например: « 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Одевайся,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пойдем гулять!» или «Мы пойдем на улицу сейчас или когда покушаем?»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«Ты хочешь рисовую кашу или гречневую?», у ребенка возникает ощущение, что его мнение важно, и он имеет право сделать свой выбор. </w:t>
      </w:r>
    </w:p>
    <w:p w:rsidR="00F93F8C" w:rsidRPr="00EF1112" w:rsidRDefault="00F93F8C" w:rsidP="00EF111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</w:t>
      </w:r>
      <w:r w:rsidRPr="00EF1112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960232" cy="1633964"/>
            <wp:effectExtent l="19050" t="0" r="0" b="0"/>
            <wp:docPr id="2" name="Рисунок 2" descr="C:\Users\Денис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нис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912" cy="1638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112" w:rsidRPr="00EF1112" w:rsidRDefault="00F93F8C" w:rsidP="00EF1112">
      <w:pPr>
        <w:spacing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3. Строптивость.</w:t>
      </w:r>
      <w:r w:rsidRPr="00EF111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F93F8C" w:rsidRPr="00EF1112" w:rsidRDefault="00F93F8C" w:rsidP="00EF11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Своеобразный протест против порядков дома. Близка к негативизму и упрямству, но имеет специфические особенности. Строптивость носит более обезличенный характер. Правила поведения членов семьи переоцениваются малышом и подвергаются критике. При этом отношение к членам этой семьи не рассматривается. Есть смысл выслушать мнение ребенка и рассмотреть его с позиции значимости для здоровья и безопасности жизни, а потом объяснять это ребенку. Если требования, предъявляемые к малышу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выполняются самими родителями, убедить его будет непросто. В детском саду эта ситуация решается так же с позиции значимости для всего коллектива и способности педагога соблюдать общие правила.</w:t>
      </w:r>
    </w:p>
    <w:p w:rsidR="00F93F8C" w:rsidRPr="00EF1112" w:rsidRDefault="00F93F8C" w:rsidP="00EF1112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</w:t>
      </w:r>
      <w:r w:rsidRPr="00EF1112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422605" cy="1621696"/>
            <wp:effectExtent l="19050" t="0" r="0" b="0"/>
            <wp:docPr id="3" name="Рисунок 3" descr="C:\Users\Денис\Desktop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енис\Desktop\image (2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0635" cy="1627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112" w:rsidRPr="00EF1112" w:rsidRDefault="00F93F8C" w:rsidP="00EF1112">
      <w:pPr>
        <w:spacing w:line="24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  <w:r w:rsidRPr="00EF111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4. Своеволие.</w:t>
      </w:r>
    </w:p>
    <w:p w:rsidR="00F93F8C" w:rsidRPr="00EF1112" w:rsidRDefault="00F93F8C" w:rsidP="00EF111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стремление к отделению от взрослого. Ребенок стремится к самостоятельной деятельности. Это близко к кризису первого года, когда малыш стремится к физической самостоятельности, но в данном случае самостоятельность имеет более глубокий смысл. Это стремление </w:t>
      </w:r>
      <w:r w:rsid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самостоятельному замыслу, намерению. Он начинает претендовать на 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реализацию своего желания так, как он сам это видит. Можно предложить малышу сделать что – то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 этом выбрав способ достижения результата самостоятельно. Задача взрослых в этой ситуации – не доказать что у него ничего не получится, а содействовать в достижении результата, мягко подсказывая и помогая. Научитесь спрашивать своего ребенка: «Чем я могу тебе помочь?» «Тебе нужна моя помощь?» и терпеливо ждите, когда он на нее согласится. Оценка действий типа: « Я же говорила, что ничего не получится» недопустима. Если у него совсем ничего не получается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предложите: « Давай вместе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нас все получится». Помните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вашему малышу важно начать ощущать свою полезность и значимость.</w:t>
      </w:r>
    </w:p>
    <w:p w:rsidR="00F93F8C" w:rsidRPr="00EF1112" w:rsidRDefault="00E31BB2" w:rsidP="00EF1112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</w:t>
      </w:r>
      <w:r w:rsidR="00F93F8C" w:rsidRPr="00EF1112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1790700" cy="1790700"/>
            <wp:effectExtent l="19050" t="0" r="0" b="0"/>
            <wp:docPr id="4" name="Рисунок 4" descr="C:\Users\Денис\Desktop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енис\Desktop\image (3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112" w:rsidRPr="00EF1112" w:rsidRDefault="00F93F8C" w:rsidP="00EF1112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EF111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5. Обесценивание взрослых. </w:t>
      </w:r>
    </w:p>
    <w:p w:rsidR="00F93F8C" w:rsidRPr="00EF1112" w:rsidRDefault="00F93F8C" w:rsidP="00EF111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уже разобрался в системе взаимоотношений в семье за эти три года. Он отлично видит несоответствия требование родителей относительно их собственного поведения. Подобные моменты имеют место быть и при общении с педагогами в детском саду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Часто дети переносят систему отношений в семье на всех взрослых, с которыми они общаются. Ругать малыша не имеет смысла. Конструктивных предложений по изменению ситуации он представить вам не сможет в силу возрастных особенностей и неумения это делать. Важно обсуждать это с ребенком и помочь ему понять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«правильных» людей не бывает и всегда нужно договариваться. Ни в коем случае не присоединяйтесь к мнению ребенка, если к человеку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которого направлена агрессия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вы тоже симпатии не испытываете. Ребенок не имеет право оценивать взрослого человека. Но сам поступок в обезличенном варианте есть смысл обсудить. Выясните все подробности ситуации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обсудите ее с педагогом. А у ребенка можно спросить: « Как я (или педагог) тебя обидел?» и выслушать его мнение. </w:t>
      </w:r>
    </w:p>
    <w:p w:rsidR="00E31BB2" w:rsidRPr="00EF1112" w:rsidRDefault="00E31BB2" w:rsidP="00EF1112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</w:t>
      </w:r>
      <w:r w:rsidRPr="00EF1112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720578" cy="1674202"/>
            <wp:effectExtent l="19050" t="0" r="3572" b="0"/>
            <wp:docPr id="5" name="Рисунок 5" descr="C:\Users\Денис\Desktop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енис\Desktop\image (4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620" cy="1676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112" w:rsidRPr="00EF1112" w:rsidRDefault="00F93F8C" w:rsidP="00EF1112">
      <w:pPr>
        <w:jc w:val="both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lastRenderedPageBreak/>
        <w:t xml:space="preserve">6. Протест – бунт. </w:t>
      </w:r>
    </w:p>
    <w:p w:rsidR="00F93F8C" w:rsidRPr="00EF1112" w:rsidRDefault="00F93F8C" w:rsidP="00EF111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Часто проявляется в ссорах с родителями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Если в семье один ребенок</w:t>
      </w:r>
      <w:proofErr w:type="gramStart"/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 наблюдается стремление к деспотизму. Малыш проявляет деспотическую власть ко всему окружающему и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правило, находит для этого много возможностей. Например, если сам он уже наелся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может требовать</w:t>
      </w:r>
      <w:proofErr w:type="gramStart"/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чтобы все вышли из – за стола и начали с ним играть. Соглашаться с ним в этом не стоит. Важно четко сохранять свою позицию и спокойно объяснить ее ребенку. Кризис трех лет представляет собой трансформацию взаимоотношений между взрослым и ребенком. Возникает тенденция к самостоятельной деятельности. Взрослые больше не закрыты предметом и действием с ним. Малыш впервые начинает выступать как полноправный претендент на отношения. Ребенок воспринимает взрослых как образцы отношений и стремится во всем им подрожать. Появляется стремление жить общей жизнью </w:t>
      </w:r>
      <w:proofErr w:type="gramStart"/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со</w:t>
      </w:r>
      <w:proofErr w:type="gramEnd"/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взрослыми. Отделяясь от них, малыш тем самым устанавливает более глубокие отношения и стремится выступать в этих отношениях как партнер. Важно в этот период наладить с вашим ребенком открытые доверительные отношения. Тогда вы сможете с этой позиции помочь ему преодолеть социальную адаптацию в детском саду. </w:t>
      </w:r>
    </w:p>
    <w:p w:rsidR="00E31BB2" w:rsidRPr="00EF1112" w:rsidRDefault="00E31BB2" w:rsidP="00EF1112">
      <w:pPr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</w:t>
      </w:r>
      <w:r w:rsidRPr="00EF1112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870200" cy="1676560"/>
            <wp:effectExtent l="19050" t="0" r="6350" b="0"/>
            <wp:docPr id="6" name="Рисунок 6" descr="C:\Users\Денис\Desktop\imag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Денис\Desktop\image (7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683" cy="1678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1112" w:rsidRPr="00EF1112" w:rsidRDefault="00F93F8C" w:rsidP="00EF1112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Запомните!</w:t>
      </w:r>
    </w:p>
    <w:p w:rsidR="00F93F8C" w:rsidRPr="00EF1112" w:rsidRDefault="00F93F8C" w:rsidP="00EF1112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 способности взрослых людей сохранить самооценку ребенка, помочь ему подняться на новую социальную ступень, обрести доверие к миру взрослых зависит качество и скорость протекания этого 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процесса,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в семье, так и детском коллективе. Необходимо помнить, что только постоянный контакт с малышом</w:t>
      </w:r>
      <w:r w:rsidR="00EF1112"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EF11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обсуждение ситуации и уважение ребенка как личность создаст фундамент для прочных и открытых отношений. Кризисный период длится недолго. Рано или поздно он закончится, а отношения сложатся навсегда!</w:t>
      </w:r>
    </w:p>
    <w:p w:rsidR="001C4C5E" w:rsidRPr="00EF1112" w:rsidRDefault="001C4C5E" w:rsidP="00EF111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1C4C5E" w:rsidRPr="00EF1112" w:rsidSect="00EF1112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6126F"/>
    <w:multiLevelType w:val="hybridMultilevel"/>
    <w:tmpl w:val="68921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706E80"/>
    <w:multiLevelType w:val="hybridMultilevel"/>
    <w:tmpl w:val="94061C4E"/>
    <w:lvl w:ilvl="0" w:tplc="4906DE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2AE5DBD"/>
    <w:multiLevelType w:val="hybridMultilevel"/>
    <w:tmpl w:val="600AD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B0AEA"/>
    <w:rsid w:val="001C4C5E"/>
    <w:rsid w:val="003122BF"/>
    <w:rsid w:val="009B0AEA"/>
    <w:rsid w:val="00E31BB2"/>
    <w:rsid w:val="00EA3358"/>
    <w:rsid w:val="00EF1112"/>
    <w:rsid w:val="00F93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3F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3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F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3F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3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F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1109</Words>
  <Characters>6324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</dc:creator>
  <cp:keywords/>
  <dc:description/>
  <cp:lastModifiedBy>User</cp:lastModifiedBy>
  <cp:revision>5</cp:revision>
  <dcterms:created xsi:type="dcterms:W3CDTF">2018-10-12T06:48:00Z</dcterms:created>
  <dcterms:modified xsi:type="dcterms:W3CDTF">2018-10-17T07:20:00Z</dcterms:modified>
</cp:coreProperties>
</file>