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F26" w:rsidRPr="00C713CC" w:rsidRDefault="00E31F26" w:rsidP="00450D68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C713CC">
        <w:rPr>
          <w:b/>
          <w:bCs/>
          <w:color w:val="333333"/>
          <w:sz w:val="28"/>
          <w:szCs w:val="28"/>
        </w:rPr>
        <w:t>Представление педагогического опыта</w:t>
      </w:r>
    </w:p>
    <w:p w:rsidR="00E31F26" w:rsidRPr="00C713CC" w:rsidRDefault="00450D68" w:rsidP="00450D68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proofErr w:type="spellStart"/>
      <w:r>
        <w:rPr>
          <w:b/>
          <w:bCs/>
          <w:color w:val="333333"/>
          <w:sz w:val="28"/>
          <w:szCs w:val="28"/>
        </w:rPr>
        <w:t>Хагуровой</w:t>
      </w:r>
      <w:proofErr w:type="spellEnd"/>
      <w:r>
        <w:rPr>
          <w:b/>
          <w:bCs/>
          <w:color w:val="333333"/>
          <w:sz w:val="28"/>
          <w:szCs w:val="28"/>
        </w:rPr>
        <w:t xml:space="preserve"> Саиды </w:t>
      </w:r>
      <w:proofErr w:type="spellStart"/>
      <w:r>
        <w:rPr>
          <w:b/>
          <w:bCs/>
          <w:color w:val="333333"/>
          <w:sz w:val="28"/>
          <w:szCs w:val="28"/>
        </w:rPr>
        <w:t>Гаруновны</w:t>
      </w:r>
      <w:proofErr w:type="spellEnd"/>
      <w:r w:rsidR="00E31F26" w:rsidRPr="00C713CC">
        <w:rPr>
          <w:b/>
          <w:bCs/>
          <w:color w:val="333333"/>
          <w:sz w:val="28"/>
          <w:szCs w:val="28"/>
        </w:rPr>
        <w:t>,</w:t>
      </w:r>
    </w:p>
    <w:p w:rsidR="00E31F26" w:rsidRPr="00C713CC" w:rsidRDefault="00E31F26" w:rsidP="00450D68">
      <w:pPr>
        <w:pStyle w:val="a3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</w:rPr>
      </w:pPr>
      <w:r w:rsidRPr="00C713CC">
        <w:rPr>
          <w:b/>
          <w:bCs/>
          <w:color w:val="333333"/>
          <w:sz w:val="28"/>
          <w:szCs w:val="28"/>
        </w:rPr>
        <w:t>учителя начальных</w:t>
      </w:r>
      <w:r w:rsidR="0030356E">
        <w:rPr>
          <w:b/>
          <w:bCs/>
          <w:color w:val="333333"/>
          <w:sz w:val="28"/>
          <w:szCs w:val="28"/>
        </w:rPr>
        <w:t xml:space="preserve"> классов МБОУ «</w:t>
      </w:r>
      <w:r w:rsidR="00450D68">
        <w:rPr>
          <w:b/>
          <w:bCs/>
          <w:color w:val="333333"/>
          <w:sz w:val="28"/>
          <w:szCs w:val="28"/>
        </w:rPr>
        <w:t>СШ № 2 им. Героя Советского Союза А. Н, Березового</w:t>
      </w:r>
      <w:r w:rsidRPr="00C713CC">
        <w:rPr>
          <w:b/>
          <w:bCs/>
          <w:color w:val="333333"/>
          <w:sz w:val="28"/>
          <w:szCs w:val="28"/>
        </w:rPr>
        <w:t>»</w:t>
      </w:r>
      <w:r w:rsidR="00450D68">
        <w:rPr>
          <w:b/>
          <w:bCs/>
          <w:color w:val="333333"/>
          <w:sz w:val="28"/>
          <w:szCs w:val="28"/>
        </w:rPr>
        <w:t xml:space="preserve"> п. Энем</w:t>
      </w:r>
    </w:p>
    <w:p w:rsidR="007B2AE8" w:rsidRDefault="007B2AE8" w:rsidP="00E31F26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5C2FB5" w:rsidRPr="003C5262" w:rsidRDefault="005D6704" w:rsidP="003C5262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u w:val="single"/>
          <w:lang w:eastAsia="ru-RU"/>
        </w:rPr>
      </w:pPr>
      <w:r w:rsidRPr="005D6704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1.</w:t>
      </w:r>
      <w:r w:rsidR="00F53B18" w:rsidRPr="005D6704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 xml:space="preserve"> Актуальность и перспективность опыта (степень соответствия современным тенденциям развития образования, его практическая значимость)</w:t>
      </w:r>
    </w:p>
    <w:p w:rsidR="00450D68" w:rsidRPr="00450D68" w:rsidRDefault="00450D68" w:rsidP="00450D68">
      <w:pPr>
        <w:pStyle w:val="c1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450D68">
        <w:rPr>
          <w:rStyle w:val="c3"/>
          <w:color w:val="000000"/>
          <w:sz w:val="28"/>
          <w:szCs w:val="28"/>
        </w:rPr>
        <w:t>Наше время — время перемен. России нужны люди, способные принимать нестандартные решения, умеющие мыслить творчески. В обществе возник новый социальный заказ: вместо послушных исполнителей, востребованы люди, быстро ориентирующиеся в различных ситуациях, творчески решающие возникшие проблемы, понимающие и принимающие всю меру ответственности за свои решения. Человек, способный творчески мыслить, обладает гибкостью ума, изобретательностью, чувством нового, возможностью осуществлять выбор. Способность к творчеству появляется, когда человек начинает осознавать свою особенность и, таким образом, становится личностью. Образование должно побуждать к творчеству. </w:t>
      </w:r>
    </w:p>
    <w:p w:rsidR="005C2FB5" w:rsidRPr="00450D68" w:rsidRDefault="00450D68" w:rsidP="00450D68">
      <w:pPr>
        <w:pStyle w:val="c1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450D68">
        <w:rPr>
          <w:rStyle w:val="c3"/>
          <w:b/>
          <w:bCs/>
          <w:i/>
          <w:iCs/>
          <w:color w:val="000000"/>
          <w:sz w:val="28"/>
          <w:szCs w:val="28"/>
        </w:rPr>
        <w:t>Актуальность</w:t>
      </w:r>
      <w:r w:rsidRPr="00450D68">
        <w:rPr>
          <w:rStyle w:val="c3"/>
          <w:color w:val="000000"/>
          <w:sz w:val="28"/>
          <w:szCs w:val="28"/>
        </w:rPr>
        <w:t> данной проблемы обусловлена  современными требованиями   развития педагогической теории и практики – новыми требованиями стандарта второго поколения (ФГОС), а также она  созвучна с проблемой нашей школы.</w:t>
      </w:r>
      <w:r>
        <w:rPr>
          <w:rStyle w:val="c3"/>
          <w:color w:val="000000"/>
          <w:sz w:val="28"/>
          <w:szCs w:val="28"/>
        </w:rPr>
        <w:t xml:space="preserve"> </w:t>
      </w:r>
      <w:r w:rsidR="005C2FB5" w:rsidRPr="00AD1EB8">
        <w:rPr>
          <w:color w:val="000000"/>
          <w:sz w:val="28"/>
          <w:szCs w:val="28"/>
        </w:rPr>
        <w:t xml:space="preserve">Именно поэтому я работаю над проблемой </w:t>
      </w:r>
      <w:r w:rsidR="005C2FB5" w:rsidRPr="005C2FB5">
        <w:rPr>
          <w:b/>
          <w:color w:val="000000"/>
          <w:sz w:val="28"/>
          <w:szCs w:val="28"/>
        </w:rPr>
        <w:t>«Современные  образовательные технологии на уроках в начальной школе».</w:t>
      </w:r>
    </w:p>
    <w:p w:rsidR="00AD1EB8" w:rsidRPr="00C713CC" w:rsidRDefault="005C2FB5" w:rsidP="00C713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t xml:space="preserve">      </w:t>
      </w:r>
      <w:r w:rsidR="006B0310">
        <w:t xml:space="preserve"> </w:t>
      </w:r>
      <w:r w:rsidR="00C71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нашей школе все начальные классы </w:t>
      </w:r>
      <w:r w:rsidR="00AD1EB8"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работаю</w:t>
      </w:r>
      <w:r w:rsidR="00450D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</w:t>
      </w:r>
      <w:r w:rsidR="00AD1EB8"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 образовательной системе "Школа России", которая полностью соответствует стандартам второго поколения. Эта программа интересна, доступна детям, она помогает в развитии и более успешном обучении  учащихся и побуждает к творчеству и учителя, и детей. В своей работе постоянно стремлюсь к новым  формам и методам работы с учащимися.</w:t>
      </w:r>
    </w:p>
    <w:p w:rsidR="00AD1EB8" w:rsidRPr="004A4F5A" w:rsidRDefault="00AD1EB8" w:rsidP="00AD1EB8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Главная задача учителя на начальном этапе обучения - дать хорошие знания, которые станут фундаментом для дальнейшего обучения, развить способность к самопознанию, пониманию своей индивидуальности, сформировать потребность учиться. Добиться этого возможно только при гуманно-личностном подходе к процессу обучения и воспитания путем внедрения в практику учителя современных образовательных технологий, которые позволят решить задачу современного инновационного образования – воспитание социально - активной личности.</w:t>
      </w:r>
    </w:p>
    <w:p w:rsidR="00AD1EB8" w:rsidRPr="004A4F5A" w:rsidRDefault="00AD1EB8" w:rsidP="00450D68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4A4F5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Концептуальность  (своеобразие и новизна опыта, обоснование  </w:t>
      </w:r>
      <w:proofErr w:type="gramEnd"/>
    </w:p>
    <w:p w:rsidR="00AD1EB8" w:rsidRPr="004A4F5A" w:rsidRDefault="00AD1EB8" w:rsidP="00AD1E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4F5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выдвигаемых принципов и приемов)</w:t>
      </w:r>
    </w:p>
    <w:p w:rsidR="00AD1EB8" w:rsidRPr="004A4F5A" w:rsidRDefault="00AD1EB8" w:rsidP="00AD1E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Сегодня, когда от человека требуется умение принимать нестандартные решения, я стараюсь пробудить в детях способность к творчеству – важнейшему качеству современного человека. Способности у всех разные. Видеть их и помочь им раскрыться – высокая миссия учителя. Поэтому я превращаю свои уроки в совместную творческую деятельность с учащимися.</w:t>
      </w:r>
    </w:p>
    <w:p w:rsidR="00AD1EB8" w:rsidRPr="00450D68" w:rsidRDefault="00AD1EB8" w:rsidP="00AD1E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       </w:t>
      </w:r>
      <w:r w:rsidR="00450D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тбираю наиболее эффективные методы и приемы обучения, средства, способствующие активизации мыслительной деятельности школьников.</w:t>
      </w:r>
      <w:r w:rsidR="00450D68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Мыслительную деятельность ребят стимулирую различными средствами и приемами. Использую методы исследовательского характера, дискуссии, познавательные игры, интегрированные уроки с применением </w:t>
      </w:r>
      <w:proofErr w:type="spellStart"/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мультимедийных</w:t>
      </w:r>
      <w:proofErr w:type="spellEnd"/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технологий. </w:t>
      </w:r>
    </w:p>
    <w:p w:rsidR="00187728" w:rsidRPr="00B55E71" w:rsidRDefault="00187728" w:rsidP="001877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55E7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Стараюсь, вовлекать детей в исследовательские проекты, творческие занятия, в ходе которых, они научатся изобретать, понимать и осваивать новое, будут способны выражать собственные мысли, принимать решения и помогать друг другу, использовать современные средства информатизации.</w:t>
      </w:r>
    </w:p>
    <w:p w:rsidR="00187728" w:rsidRPr="00B55E71" w:rsidRDefault="00187728" w:rsidP="001877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55E7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Ориентация младших школьников в области информационных и коммуникативных технологий являются одним из важных элементов формирования</w:t>
      </w:r>
      <w:r w:rsidRPr="00B55E7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универсальных учебных действий.</w:t>
      </w:r>
    </w:p>
    <w:p w:rsidR="00187728" w:rsidRDefault="00187728" w:rsidP="001877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87728" w:rsidRDefault="00187728" w:rsidP="005D6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  <w:r w:rsidRPr="005D6704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2. Условия формирования ведущей идеи опыта, условия возникновения, становления опыта</w:t>
      </w:r>
    </w:p>
    <w:p w:rsidR="005D6704" w:rsidRPr="005D6704" w:rsidRDefault="005D6704" w:rsidP="005D670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u w:val="single"/>
          <w:lang w:eastAsia="ru-RU"/>
        </w:rPr>
      </w:pPr>
    </w:p>
    <w:p w:rsidR="00187728" w:rsidRPr="00B55E71" w:rsidRDefault="00187728" w:rsidP="001877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55E7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Практическая значимость</w:t>
      </w:r>
      <w:r w:rsidRPr="00B55E7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 </w:t>
      </w:r>
      <w:r w:rsidRPr="00B55E7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данной проблемы заключается в том, что использование разных технологий отвечает современным требованиям, стоящих перед школой. Благодаря образовательным технологиям закладываются основы для успешной адаптации и самореализации в дальнейшей жизни наших детей.</w:t>
      </w:r>
    </w:p>
    <w:p w:rsidR="00187728" w:rsidRPr="00B55E71" w:rsidRDefault="00187728" w:rsidP="001877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55E7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Современному  учителю необходимо  использовать разнообразные технологии обучения для построения процесса обучения школьников таким образом, чтобы развить у каждого ребенка интерес и стремление учиться, а также сформировать у ребенка </w:t>
      </w:r>
      <w:r w:rsidRPr="00B55E7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совокупность </w:t>
      </w:r>
      <w:r w:rsidRPr="00B55E7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универсальных учебных действий, </w:t>
      </w:r>
      <w:r w:rsidRPr="00B55E7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которые позволят ему самостоятельно осуществлять процесс познания и обеспечат способность к организации самостоятельной учебной деятельности.</w:t>
      </w:r>
    </w:p>
    <w:p w:rsidR="00187728" w:rsidRDefault="00187728" w:rsidP="001877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55E7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</w:t>
      </w:r>
    </w:p>
    <w:p w:rsidR="00187728" w:rsidRDefault="00187728" w:rsidP="005D6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  <w:r w:rsidRPr="005D6704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3. Теоретическая база опыта.</w:t>
      </w:r>
    </w:p>
    <w:p w:rsidR="005D6704" w:rsidRPr="005D6704" w:rsidRDefault="005D6704" w:rsidP="005D670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u w:val="single"/>
          <w:lang w:eastAsia="ru-RU"/>
        </w:rPr>
      </w:pPr>
    </w:p>
    <w:p w:rsidR="00187728" w:rsidRPr="00450D68" w:rsidRDefault="00187728" w:rsidP="00450D6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50D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В истории педагогики проблема технологии обучения всегда была одной из самых актуальных. Использование этих технологий предлагает новые подходы к процессу обучения.</w:t>
      </w:r>
    </w:p>
    <w:p w:rsidR="00450D68" w:rsidRPr="00450D68" w:rsidRDefault="00450D68" w:rsidP="00450D68">
      <w:pPr>
        <w:pStyle w:val="c1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450D68">
        <w:rPr>
          <w:rStyle w:val="c3"/>
          <w:color w:val="000000"/>
          <w:sz w:val="28"/>
          <w:szCs w:val="28"/>
        </w:rPr>
        <w:t>Теоретическую основу моего опыта составляют:</w:t>
      </w:r>
    </w:p>
    <w:p w:rsidR="00450D68" w:rsidRPr="00450D68" w:rsidRDefault="00450D68" w:rsidP="00450D68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50D68">
        <w:rPr>
          <w:rStyle w:val="c3"/>
          <w:b/>
          <w:bCs/>
          <w:color w:val="000000"/>
          <w:sz w:val="28"/>
          <w:szCs w:val="28"/>
        </w:rPr>
        <w:t>1. </w:t>
      </w:r>
      <w:r w:rsidRPr="00450D68">
        <w:rPr>
          <w:rStyle w:val="c3"/>
          <w:color w:val="000000"/>
          <w:sz w:val="28"/>
          <w:szCs w:val="28"/>
        </w:rPr>
        <w:t>Идея активизации обучения имеет большую историю.</w:t>
      </w:r>
    </w:p>
    <w:p w:rsidR="00450D68" w:rsidRDefault="00450D68" w:rsidP="00450D68">
      <w:pPr>
        <w:pStyle w:val="c1"/>
        <w:shd w:val="clear" w:color="auto" w:fill="FFFFFF"/>
        <w:spacing w:before="0" w:beforeAutospacing="0" w:after="0" w:afterAutospacing="0"/>
        <w:ind w:right="-112"/>
        <w:jc w:val="both"/>
        <w:rPr>
          <w:b/>
          <w:bCs/>
          <w:color w:val="000000"/>
          <w:sz w:val="28"/>
          <w:szCs w:val="28"/>
        </w:rPr>
      </w:pPr>
      <w:r w:rsidRPr="00450D68">
        <w:rPr>
          <w:rStyle w:val="c3"/>
          <w:color w:val="000000"/>
          <w:sz w:val="28"/>
          <w:szCs w:val="28"/>
        </w:rPr>
        <w:t>Философские взгляды лежат в основе побуждения интеллектуальной активности.  Постановка проблемных вопросов были характерны для</w:t>
      </w:r>
      <w:r w:rsidRPr="00450D68">
        <w:rPr>
          <w:color w:val="000000"/>
          <w:sz w:val="28"/>
          <w:szCs w:val="28"/>
        </w:rPr>
        <w:br/>
      </w:r>
      <w:r w:rsidRPr="00450D68">
        <w:rPr>
          <w:rStyle w:val="c3"/>
          <w:color w:val="000000"/>
          <w:sz w:val="28"/>
          <w:szCs w:val="28"/>
        </w:rPr>
        <w:t>дискуссий </w:t>
      </w:r>
      <w:r w:rsidRPr="00450D68">
        <w:rPr>
          <w:rStyle w:val="c3"/>
          <w:b/>
          <w:bCs/>
          <w:color w:val="000000"/>
          <w:sz w:val="28"/>
          <w:szCs w:val="28"/>
        </w:rPr>
        <w:t>Сократа</w:t>
      </w:r>
      <w:r w:rsidRPr="00450D68">
        <w:rPr>
          <w:rStyle w:val="c3"/>
          <w:color w:val="000000"/>
          <w:sz w:val="28"/>
          <w:szCs w:val="28"/>
        </w:rPr>
        <w:t> и  </w:t>
      </w:r>
      <w:r w:rsidRPr="00450D68">
        <w:rPr>
          <w:rStyle w:val="c3"/>
          <w:b/>
          <w:bCs/>
          <w:color w:val="000000"/>
          <w:sz w:val="28"/>
          <w:szCs w:val="28"/>
        </w:rPr>
        <w:t>Пифагора</w:t>
      </w:r>
      <w:r w:rsidRPr="00450D68">
        <w:rPr>
          <w:rStyle w:val="c3"/>
          <w:color w:val="000000"/>
          <w:sz w:val="28"/>
          <w:szCs w:val="28"/>
        </w:rPr>
        <w:t>.</w:t>
      </w:r>
    </w:p>
    <w:p w:rsidR="00450D68" w:rsidRDefault="00450D68" w:rsidP="00450D68">
      <w:pPr>
        <w:pStyle w:val="c1"/>
        <w:shd w:val="clear" w:color="auto" w:fill="FFFFFF"/>
        <w:spacing w:before="0" w:beforeAutospacing="0" w:after="0" w:afterAutospacing="0"/>
        <w:ind w:right="-112"/>
        <w:jc w:val="both"/>
        <w:rPr>
          <w:color w:val="000000"/>
          <w:sz w:val="28"/>
          <w:szCs w:val="28"/>
        </w:rPr>
      </w:pPr>
      <w:r w:rsidRPr="00450D68">
        <w:rPr>
          <w:rStyle w:val="c3"/>
          <w:b/>
          <w:bCs/>
          <w:color w:val="000000"/>
          <w:sz w:val="28"/>
          <w:szCs w:val="28"/>
        </w:rPr>
        <w:t>2. </w:t>
      </w:r>
      <w:r w:rsidRPr="00450D68">
        <w:rPr>
          <w:rStyle w:val="c3"/>
          <w:color w:val="000000"/>
          <w:sz w:val="28"/>
          <w:szCs w:val="28"/>
        </w:rPr>
        <w:t>Один из первых сторонников активного учения был знаменитый чешский</w:t>
      </w:r>
      <w:r w:rsidRPr="00450D68">
        <w:rPr>
          <w:color w:val="000000"/>
          <w:sz w:val="28"/>
          <w:szCs w:val="28"/>
        </w:rPr>
        <w:br/>
      </w:r>
      <w:r w:rsidRPr="00450D68">
        <w:rPr>
          <w:rStyle w:val="c3"/>
          <w:color w:val="000000"/>
          <w:sz w:val="28"/>
          <w:szCs w:val="28"/>
        </w:rPr>
        <w:t>ученый </w:t>
      </w:r>
      <w:r w:rsidRPr="00450D68">
        <w:rPr>
          <w:rStyle w:val="c3"/>
          <w:b/>
          <w:bCs/>
          <w:color w:val="000000"/>
          <w:sz w:val="28"/>
          <w:szCs w:val="28"/>
        </w:rPr>
        <w:t>Я.А.Коменский</w:t>
      </w:r>
      <w:r w:rsidRPr="00450D68">
        <w:rPr>
          <w:rStyle w:val="c3"/>
          <w:color w:val="000000"/>
          <w:sz w:val="28"/>
          <w:szCs w:val="28"/>
        </w:rPr>
        <w:t>. Его «Великая дидактика» содержит указания на</w:t>
      </w:r>
      <w:r w:rsidRPr="00450D68">
        <w:rPr>
          <w:color w:val="000000"/>
          <w:sz w:val="28"/>
          <w:szCs w:val="28"/>
        </w:rPr>
        <w:br/>
      </w:r>
      <w:r w:rsidRPr="00450D68">
        <w:rPr>
          <w:rStyle w:val="c3"/>
          <w:color w:val="000000"/>
          <w:sz w:val="28"/>
          <w:szCs w:val="28"/>
        </w:rPr>
        <w:t>необходимость «воспламенять в мальчике жажду знаний и пылкое усердие к</w:t>
      </w:r>
      <w:r w:rsidRPr="00450D68">
        <w:rPr>
          <w:color w:val="000000"/>
          <w:sz w:val="28"/>
          <w:szCs w:val="28"/>
        </w:rPr>
        <w:br/>
      </w:r>
      <w:r w:rsidRPr="00450D68">
        <w:rPr>
          <w:rStyle w:val="c3"/>
          <w:color w:val="000000"/>
          <w:sz w:val="28"/>
          <w:szCs w:val="28"/>
        </w:rPr>
        <w:t>учению», она направлена против словесно-догматического обучения, которое</w:t>
      </w:r>
      <w:r w:rsidRPr="00450D68">
        <w:rPr>
          <w:color w:val="000000"/>
          <w:sz w:val="28"/>
          <w:szCs w:val="28"/>
        </w:rPr>
        <w:br/>
      </w:r>
      <w:r w:rsidRPr="00450D68">
        <w:rPr>
          <w:rStyle w:val="c3"/>
          <w:color w:val="000000"/>
          <w:sz w:val="28"/>
          <w:szCs w:val="28"/>
        </w:rPr>
        <w:t>учит детей «мыслить чужим умом». </w:t>
      </w:r>
    </w:p>
    <w:p w:rsidR="00450D68" w:rsidRPr="00450D68" w:rsidRDefault="00450D68" w:rsidP="00450D68">
      <w:pPr>
        <w:pStyle w:val="c1"/>
        <w:shd w:val="clear" w:color="auto" w:fill="FFFFFF"/>
        <w:spacing w:before="0" w:beforeAutospacing="0" w:after="0" w:afterAutospacing="0"/>
        <w:ind w:right="-112"/>
        <w:jc w:val="both"/>
        <w:rPr>
          <w:rFonts w:ascii="Arial" w:hAnsi="Arial" w:cs="Arial"/>
          <w:color w:val="000000"/>
          <w:sz w:val="28"/>
          <w:szCs w:val="28"/>
        </w:rPr>
      </w:pPr>
      <w:r w:rsidRPr="00450D68">
        <w:rPr>
          <w:rStyle w:val="c3"/>
          <w:b/>
          <w:bCs/>
          <w:color w:val="000000"/>
          <w:sz w:val="28"/>
          <w:szCs w:val="28"/>
        </w:rPr>
        <w:lastRenderedPageBreak/>
        <w:t>3.   И. Г. Песталоцци</w:t>
      </w:r>
      <w:r w:rsidRPr="00450D68">
        <w:rPr>
          <w:rStyle w:val="c3"/>
          <w:color w:val="000000"/>
          <w:sz w:val="28"/>
          <w:szCs w:val="28"/>
        </w:rPr>
        <w:t> в начале 19 века развивал идею активизации обучения с помощью наглядности, путем наблюдения, обобщения и самостоятельных выводов.</w:t>
      </w:r>
    </w:p>
    <w:p w:rsidR="00450D68" w:rsidRPr="00450D68" w:rsidRDefault="00450D68" w:rsidP="00450D68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50D68">
        <w:rPr>
          <w:rStyle w:val="c3"/>
          <w:b/>
          <w:bCs/>
          <w:color w:val="000000"/>
          <w:sz w:val="28"/>
          <w:szCs w:val="28"/>
        </w:rPr>
        <w:t>4. </w:t>
      </w:r>
      <w:r w:rsidRPr="00450D68">
        <w:rPr>
          <w:rStyle w:val="c3"/>
          <w:color w:val="000000"/>
          <w:sz w:val="28"/>
          <w:szCs w:val="28"/>
        </w:rPr>
        <w:t>А</w:t>
      </w:r>
      <w:r w:rsidRPr="00450D68">
        <w:rPr>
          <w:rStyle w:val="c3"/>
          <w:b/>
          <w:bCs/>
          <w:color w:val="000000"/>
          <w:sz w:val="28"/>
          <w:szCs w:val="28"/>
        </w:rPr>
        <w:t> Ж.Ж.Руссо</w:t>
      </w:r>
      <w:r w:rsidRPr="00450D68">
        <w:rPr>
          <w:rStyle w:val="c3"/>
          <w:color w:val="000000"/>
          <w:sz w:val="28"/>
          <w:szCs w:val="28"/>
        </w:rPr>
        <w:t> вел борьбу  за развитие умственных способностей ребенка и внедрение в обучение исследовательского подхода. </w:t>
      </w:r>
      <w:r>
        <w:rPr>
          <w:color w:val="000000"/>
          <w:sz w:val="28"/>
          <w:szCs w:val="28"/>
        </w:rPr>
        <w:t>«</w:t>
      </w:r>
      <w:r w:rsidRPr="00450D68">
        <w:rPr>
          <w:rStyle w:val="c3"/>
          <w:color w:val="000000"/>
          <w:sz w:val="28"/>
          <w:szCs w:val="28"/>
        </w:rPr>
        <w:t>Сделайте вашего ребенка, писал он, внимательным к явлениям природы.</w:t>
      </w:r>
      <w:r w:rsidRPr="00450D68">
        <w:rPr>
          <w:color w:val="000000"/>
          <w:sz w:val="28"/>
          <w:szCs w:val="28"/>
        </w:rPr>
        <w:br/>
      </w:r>
      <w:r w:rsidRPr="00450D68">
        <w:rPr>
          <w:rStyle w:val="c3"/>
          <w:color w:val="000000"/>
          <w:sz w:val="28"/>
          <w:szCs w:val="28"/>
        </w:rPr>
        <w:t>Ставьте доступные его пониманию вопросы и предоставьте ему решать их. Пусть</w:t>
      </w:r>
      <w:r>
        <w:rPr>
          <w:color w:val="000000"/>
          <w:sz w:val="28"/>
          <w:szCs w:val="28"/>
        </w:rPr>
        <w:t xml:space="preserve"> </w:t>
      </w:r>
      <w:r w:rsidRPr="00450D68">
        <w:rPr>
          <w:rStyle w:val="c3"/>
          <w:color w:val="000000"/>
          <w:sz w:val="28"/>
          <w:szCs w:val="28"/>
        </w:rPr>
        <w:t>он узнает не потому, что вы сказали, а что сам понял».</w:t>
      </w:r>
    </w:p>
    <w:p w:rsidR="00450D68" w:rsidRPr="00450D68" w:rsidRDefault="00450D68" w:rsidP="00450D68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50D68">
        <w:rPr>
          <w:rStyle w:val="c3"/>
          <w:b/>
          <w:bCs/>
          <w:color w:val="000000"/>
          <w:sz w:val="28"/>
          <w:szCs w:val="28"/>
        </w:rPr>
        <w:t>5</w:t>
      </w:r>
      <w:r w:rsidRPr="00450D68">
        <w:rPr>
          <w:rStyle w:val="c3"/>
          <w:color w:val="000000"/>
          <w:sz w:val="28"/>
          <w:szCs w:val="28"/>
        </w:rPr>
        <w:t>.  «Ученикам следует – писал </w:t>
      </w:r>
      <w:r w:rsidRPr="00450D68">
        <w:rPr>
          <w:rStyle w:val="c3"/>
          <w:b/>
          <w:bCs/>
          <w:color w:val="000000"/>
          <w:sz w:val="28"/>
          <w:szCs w:val="28"/>
        </w:rPr>
        <w:t>К.Д.Ушинский</w:t>
      </w:r>
      <w:r w:rsidRPr="00450D68">
        <w:rPr>
          <w:rStyle w:val="c3"/>
          <w:color w:val="000000"/>
          <w:sz w:val="28"/>
          <w:szCs w:val="28"/>
        </w:rPr>
        <w:t> - передавать «не только те или иные знания, но и способствовать самостоятельно без учителя приобретать новые познания».</w:t>
      </w:r>
    </w:p>
    <w:p w:rsidR="00450D68" w:rsidRPr="00450D68" w:rsidRDefault="00450D68" w:rsidP="00450D68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50D68">
        <w:rPr>
          <w:rStyle w:val="c3"/>
          <w:color w:val="000000"/>
          <w:sz w:val="28"/>
          <w:szCs w:val="28"/>
        </w:rPr>
        <w:t>На это  опирались прогрессивные русские методисты, боровшиеся против догматических и схоластических методов обучения, которые переждали формализм в знаниях учащихся и не развивали умственные способности.</w:t>
      </w:r>
      <w:r w:rsidRPr="00450D68">
        <w:rPr>
          <w:color w:val="000000"/>
          <w:sz w:val="28"/>
          <w:szCs w:val="28"/>
        </w:rPr>
        <w:br/>
      </w:r>
      <w:r w:rsidRPr="00450D68">
        <w:rPr>
          <w:rStyle w:val="c3"/>
          <w:b/>
          <w:bCs/>
          <w:color w:val="000000"/>
          <w:sz w:val="28"/>
          <w:szCs w:val="28"/>
        </w:rPr>
        <w:t> </w:t>
      </w:r>
      <w:r w:rsidRPr="00450D68">
        <w:rPr>
          <w:rStyle w:val="c0"/>
          <w:b/>
          <w:bCs/>
          <w:color w:val="000000"/>
          <w:sz w:val="28"/>
          <w:szCs w:val="28"/>
        </w:rPr>
        <w:t>6</w:t>
      </w:r>
      <w:r w:rsidRPr="00450D68">
        <w:rPr>
          <w:rStyle w:val="c3"/>
          <w:color w:val="000000"/>
          <w:sz w:val="28"/>
          <w:szCs w:val="28"/>
        </w:rPr>
        <w:t>. </w:t>
      </w:r>
      <w:r w:rsidRPr="00450D68">
        <w:rPr>
          <w:rStyle w:val="c0"/>
          <w:b/>
          <w:bCs/>
          <w:color w:val="000000"/>
          <w:sz w:val="28"/>
          <w:szCs w:val="28"/>
        </w:rPr>
        <w:t>Идеи Г.И. Щукиной: </w:t>
      </w:r>
      <w:r w:rsidRPr="00450D68">
        <w:rPr>
          <w:rStyle w:val="c3"/>
          <w:color w:val="000000"/>
          <w:sz w:val="28"/>
          <w:szCs w:val="28"/>
        </w:rPr>
        <w:t> идея развития познавательного интереса - ценный мотив учения, идея активизации познавательной деятельности учащихся -  необходимое  условие для воспитания их познавательного отношения к миру.</w:t>
      </w:r>
    </w:p>
    <w:p w:rsidR="00450D68" w:rsidRPr="00450D68" w:rsidRDefault="00450D68" w:rsidP="00450D68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50D68">
        <w:rPr>
          <w:rStyle w:val="c0"/>
          <w:b/>
          <w:bCs/>
          <w:color w:val="000000"/>
          <w:sz w:val="28"/>
          <w:szCs w:val="28"/>
        </w:rPr>
        <w:t>7. Концепция УМК «Школа России»</w:t>
      </w:r>
      <w:r w:rsidRPr="00450D68">
        <w:rPr>
          <w:rStyle w:val="c3"/>
          <w:color w:val="000000"/>
          <w:sz w:val="28"/>
          <w:szCs w:val="28"/>
        </w:rPr>
        <w:t> авторского коллектива учёных (А.А.Плешаков, М.И.Моро и др.), которая в полной мере отражает идеологические, методологические и методические основы ФГОС;</w:t>
      </w:r>
    </w:p>
    <w:p w:rsidR="00450D68" w:rsidRPr="00450D68" w:rsidRDefault="00450D68" w:rsidP="00450D68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50D68">
        <w:rPr>
          <w:rStyle w:val="c0"/>
          <w:b/>
          <w:bCs/>
          <w:color w:val="000000"/>
          <w:sz w:val="28"/>
          <w:szCs w:val="28"/>
        </w:rPr>
        <w:t>8.Планируемые результаты начал</w:t>
      </w:r>
      <w:r>
        <w:rPr>
          <w:rStyle w:val="c0"/>
          <w:b/>
          <w:bCs/>
          <w:color w:val="000000"/>
          <w:sz w:val="28"/>
          <w:szCs w:val="28"/>
        </w:rPr>
        <w:t xml:space="preserve">ьного общего </w:t>
      </w:r>
      <w:r w:rsidRPr="00450D68">
        <w:rPr>
          <w:rStyle w:val="c0"/>
          <w:b/>
          <w:bCs/>
          <w:color w:val="000000"/>
          <w:sz w:val="28"/>
          <w:szCs w:val="28"/>
        </w:rPr>
        <w:t>образования</w:t>
      </w:r>
      <w:r w:rsidRPr="00450D68">
        <w:rPr>
          <w:rStyle w:val="c3"/>
          <w:color w:val="000000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</w:rPr>
        <w:t xml:space="preserve"> </w:t>
      </w:r>
      <w:r w:rsidRPr="00450D68">
        <w:rPr>
          <w:rStyle w:val="c3"/>
          <w:color w:val="000000"/>
          <w:sz w:val="28"/>
          <w:szCs w:val="28"/>
        </w:rPr>
        <w:t>Г.С.Ковалёвой, О.Б.Логиновой, которые  представляют собой систему обобщённых личностно – ориентированных целей образования;</w:t>
      </w:r>
    </w:p>
    <w:p w:rsidR="00450D68" w:rsidRPr="00450D68" w:rsidRDefault="00450D68" w:rsidP="00450D68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50D68">
        <w:rPr>
          <w:rStyle w:val="c0"/>
          <w:b/>
          <w:bCs/>
          <w:color w:val="000000"/>
          <w:sz w:val="28"/>
          <w:szCs w:val="28"/>
        </w:rPr>
        <w:t>9.</w:t>
      </w:r>
      <w:r w:rsidRPr="00450D68">
        <w:rPr>
          <w:rStyle w:val="c3"/>
          <w:color w:val="000000"/>
          <w:sz w:val="28"/>
          <w:szCs w:val="28"/>
        </w:rPr>
        <w:t> </w:t>
      </w:r>
      <w:r w:rsidRPr="00450D68">
        <w:rPr>
          <w:rStyle w:val="c0"/>
          <w:b/>
          <w:bCs/>
          <w:color w:val="000000"/>
          <w:sz w:val="28"/>
          <w:szCs w:val="28"/>
        </w:rPr>
        <w:t>«Духовно – нравственное развитие и воспитание младших школьников» </w:t>
      </w:r>
      <w:r w:rsidRPr="00450D68">
        <w:rPr>
          <w:rStyle w:val="c3"/>
          <w:color w:val="000000"/>
          <w:sz w:val="28"/>
          <w:szCs w:val="28"/>
        </w:rPr>
        <w:t xml:space="preserve">под редакцией А.Я.Данилюка, органически входит в </w:t>
      </w:r>
      <w:proofErr w:type="spellStart"/>
      <w:r w:rsidRPr="00450D68">
        <w:rPr>
          <w:rStyle w:val="c3"/>
          <w:color w:val="000000"/>
          <w:sz w:val="28"/>
          <w:szCs w:val="28"/>
        </w:rPr>
        <w:t>учебно</w:t>
      </w:r>
      <w:proofErr w:type="spellEnd"/>
      <w:r w:rsidRPr="00450D68">
        <w:rPr>
          <w:rStyle w:val="c3"/>
          <w:color w:val="000000"/>
          <w:sz w:val="28"/>
          <w:szCs w:val="28"/>
        </w:rPr>
        <w:t xml:space="preserve"> – воспитательный процесс и составляет его стержневую основу.</w:t>
      </w:r>
    </w:p>
    <w:p w:rsidR="00187728" w:rsidRPr="00B55E71" w:rsidRDefault="00187728" w:rsidP="005D67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55E71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4. Технология опыта. Система конкретных педагогических действий, содержание, методы, приёмы воспитания и обучения.</w:t>
      </w:r>
    </w:p>
    <w:p w:rsidR="00187728" w:rsidRDefault="00187728" w:rsidP="005D6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D1EB8" w:rsidRPr="004A4F5A" w:rsidRDefault="00187728" w:rsidP="005D67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</w:t>
      </w:r>
      <w:r w:rsidR="00AD1EB8"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 годы своей работы, находясь в постоянном творческом поиске, я научилась сочетать традиционные методы и формы обучения с инновационной практикой. Чтобы идти в ногу со временем, чтобы знания моих учеников соответствовали современным требованиям образования, я использую такие технологии, как: информационно-компьютерные, технологи</w:t>
      </w:r>
      <w:r w:rsidR="0030356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</w:t>
      </w:r>
      <w:r w:rsidR="00AD1EB8"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уровнево</w:t>
      </w:r>
      <w:r w:rsidR="00C713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й  дифференциации</w:t>
      </w:r>
      <w:r w:rsidR="00AD1EB8"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30356E" w:rsidRPr="0030356E">
        <w:rPr>
          <w:b/>
          <w:bCs/>
          <w:color w:val="000000"/>
          <w:sz w:val="28"/>
          <w:szCs w:val="28"/>
        </w:rPr>
        <w:t xml:space="preserve"> </w:t>
      </w:r>
      <w:r w:rsidR="0030356E" w:rsidRPr="0030356E">
        <w:rPr>
          <w:rFonts w:ascii="Times New Roman" w:hAnsi="Times New Roman" w:cs="Times New Roman"/>
          <w:bCs/>
          <w:color w:val="000000"/>
          <w:sz w:val="28"/>
          <w:szCs w:val="28"/>
        </w:rPr>
        <w:t>технологии развития критического мышления (ТРКМ)</w:t>
      </w:r>
      <w:r w:rsidR="0030356E">
        <w:rPr>
          <w:b/>
          <w:bCs/>
          <w:color w:val="000000"/>
          <w:sz w:val="28"/>
          <w:szCs w:val="28"/>
        </w:rPr>
        <w:t xml:space="preserve">, </w:t>
      </w:r>
      <w:proofErr w:type="spellStart"/>
      <w:r w:rsidR="00AD1EB8"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здоро</w:t>
      </w:r>
      <w:r w:rsidR="00C713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вье</w:t>
      </w:r>
      <w:r w:rsidR="00AD1EB8"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сберегающие</w:t>
      </w:r>
      <w:proofErr w:type="spellEnd"/>
      <w:r w:rsidR="00AD1EB8"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игровые, проектного обучения.</w:t>
      </w:r>
    </w:p>
    <w:p w:rsidR="00AD1EB8" w:rsidRPr="004A4F5A" w:rsidRDefault="00AD1EB8" w:rsidP="005D67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В своей педагогической деятельности активно использую технологии на основе эффективности управления и организации учебного процесса – главным образом технологию </w:t>
      </w:r>
      <w:r w:rsidRPr="004A4F5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личностно-ориентированного</w:t>
      </w: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4A4F5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подхода</w:t>
      </w: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 обучении, так как приходится работать одновременно с учащимися, различными по подготовке, особенностям мыслительной деятельности, типам памяти, умению учиться.</w:t>
      </w:r>
    </w:p>
    <w:p w:rsidR="00AD1EB8" w:rsidRPr="004A4F5A" w:rsidRDefault="00AD1EB8" w:rsidP="005D67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Использую задания:</w:t>
      </w:r>
    </w:p>
    <w:p w:rsidR="00AD1EB8" w:rsidRPr="004A4F5A" w:rsidRDefault="00AD1EB8" w:rsidP="005D67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наличием образца выполнения;</w:t>
      </w:r>
    </w:p>
    <w:p w:rsidR="00AD1EB8" w:rsidRPr="004A4F5A" w:rsidRDefault="00AD1EB8" w:rsidP="005D67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со вспомогательными вопросами;</w:t>
      </w:r>
    </w:p>
    <w:p w:rsidR="00AD1EB8" w:rsidRPr="004A4F5A" w:rsidRDefault="00AD1EB8" w:rsidP="005D67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инструкциями;</w:t>
      </w:r>
    </w:p>
    <w:p w:rsidR="00AD1EB8" w:rsidRPr="004A4F5A" w:rsidRDefault="00AD1EB8" w:rsidP="00AD1E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применением классификации (предлагается самостоятельно составить схему или таблицу).</w:t>
      </w:r>
    </w:p>
    <w:p w:rsidR="00AD1EB8" w:rsidRPr="004A4F5A" w:rsidRDefault="00AD1EB8" w:rsidP="00AD1E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Применение данной технологии обеспечивает эффективный характер деятельности каждого учащегося, предоставляет возможность оказать  школьникам оперативную помощь на любом этапе урока.</w:t>
      </w:r>
    </w:p>
    <w:p w:rsidR="00AD1EB8" w:rsidRPr="004A4F5A" w:rsidRDefault="00AD1EB8" w:rsidP="00AD1E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Из форм коллективной деятельности плодотворно используется </w:t>
      </w:r>
      <w:r w:rsidRPr="004A4F5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работа в паре</w:t>
      </w: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в основном на уроках систематизации и обобщения знаний, поскольку ученики  уже имеют запас информации. Позволяет закрепить материал, проверить уровень знаний, выявить возможные пробелы, устранить их и систематизировать знания учащихся.</w:t>
      </w:r>
    </w:p>
    <w:p w:rsidR="00AD1EB8" w:rsidRPr="004A4F5A" w:rsidRDefault="00AD1EB8" w:rsidP="00AD1E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Применение парной формы на уроках приобретения новых знаний даёт возможность ученику оценить собственные успехи в усвоении нового материала и проверить умение обучать других.</w:t>
      </w:r>
    </w:p>
    <w:p w:rsidR="00AD1EB8" w:rsidRPr="004A4F5A" w:rsidRDefault="00FA75CA" w:rsidP="00AD1EB8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Часто на уроках использую</w:t>
      </w:r>
      <w:r w:rsidR="00AD1EB8"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работу</w:t>
      </w:r>
      <w:r w:rsidR="00AD1EB8" w:rsidRPr="004A4F5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в группах</w:t>
      </w:r>
      <w:r w:rsidR="00AD1EB8"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так как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она</w:t>
      </w:r>
      <w:r w:rsidR="00AD1EB8"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обеспечивает развитие самостоятельности учащихся, навыка ведения дискуссии, умения публично отстаивать свою позицию.</w:t>
      </w:r>
      <w:r w:rsidR="00AD1EB8" w:rsidRPr="004A4F5A">
        <w:rPr>
          <w:rFonts w:ascii="Times New Roman" w:eastAsia="Times New Roman" w:hAnsi="Times New Roman" w:cs="Times New Roman"/>
          <w:b/>
          <w:bCs/>
          <w:i/>
          <w:iCs/>
          <w:color w:val="993300"/>
          <w:sz w:val="28"/>
          <w:u w:val="single"/>
          <w:lang w:eastAsia="ru-RU"/>
        </w:rPr>
        <w:t> </w:t>
      </w:r>
      <w:r w:rsidR="00AD1EB8"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Использование на уроках групповой работы убедило меня в том, что эта технология несёт в себе черты инновационного обучения: самостоятельное добывание знаний в результате поисковой деятельности, следовательно:</w:t>
      </w:r>
    </w:p>
    <w:p w:rsidR="00AD1EB8" w:rsidRPr="004A4F5A" w:rsidRDefault="00AD1EB8" w:rsidP="00AD1E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возрастает глубина понимания учебного материала, познавательная активность и творческая самостоятельность учащихся;</w:t>
      </w:r>
      <w:r w:rsidRPr="004A4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меняется характер взаимоотношений между детьми;</w:t>
      </w:r>
      <w:r w:rsidRPr="004A4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укрепляется дружба в классе, меняется отношение к школе;</w:t>
      </w:r>
      <w:r w:rsidRPr="004A4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сплочённость класса резко возрастает, дети лучше понимают друг друга и самих себя;</w:t>
      </w:r>
      <w:r w:rsidRPr="004A4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растёт самокритичность, точнее оценивают свои возможности, лучше себя контролируют;</w:t>
      </w:r>
      <w:r w:rsidRPr="004A4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учащиеся приобретают навыки, необходимые для жизни в обществе: откровенность, такт, умение строить своё поведение с учётом позиции других людей.</w:t>
      </w:r>
    </w:p>
    <w:p w:rsidR="00AD1EB8" w:rsidRPr="004A4F5A" w:rsidRDefault="00617A09" w:rsidP="00AD1E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</w:t>
      </w:r>
      <w:r w:rsidR="00FA75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AD1EB8"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Работая по УМК «Школа России», ученики уже с первого класса учатся создавать свои проекты. Включение школьников в </w:t>
      </w:r>
      <w:r w:rsidR="00AD1EB8" w:rsidRPr="00FA75CA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проектную деятельность</w:t>
      </w:r>
      <w:r w:rsidR="00AD1EB8"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учит их размышлять, прогнозировать, предвидеть, формирует адекватную</w:t>
      </w:r>
      <w:r w:rsidR="00AD1EB8" w:rsidRPr="004A4F5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="00AD1EB8"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самооценку и, главное, происходит интенсивное развитие детей. А деятельность в свою очередь формирует мышление, умения, способности, межличностные отношения.</w:t>
      </w:r>
      <w:r w:rsidR="00873E4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Наши первые проекты по окружающему миру(1 класс) «Что у нас п</w:t>
      </w:r>
      <w:r w:rsidR="00EB1F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 ногами», «Моя малая Родина</w:t>
      </w:r>
      <w:r w:rsidR="00873E4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», «Как отдыхает моя семья», «Как путешествует письмо?»</w:t>
      </w:r>
    </w:p>
    <w:p w:rsidR="00AD1EB8" w:rsidRPr="004A4F5A" w:rsidRDefault="00AD1EB8" w:rsidP="00AD1E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Успех в современном мире определяется способностью человека организовывать свою жизнь: видеть дальнейшую и ближайшую перспективу, находить и привлекать необходимые ресурсы, намечать план действий и осуществлять его, оценивая, удалось ли достичь поставленных целей.</w:t>
      </w:r>
    </w:p>
    <w:p w:rsidR="00617A09" w:rsidRPr="00617A09" w:rsidRDefault="00AD1EB8" w:rsidP="005D6704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617A09">
        <w:rPr>
          <w:color w:val="000000"/>
          <w:sz w:val="28"/>
          <w:szCs w:val="28"/>
        </w:rPr>
        <w:lastRenderedPageBreak/>
        <w:t>     </w:t>
      </w:r>
      <w:r w:rsidR="00617A09" w:rsidRPr="00617A09">
        <w:rPr>
          <w:color w:val="000000"/>
          <w:sz w:val="28"/>
          <w:szCs w:val="28"/>
        </w:rPr>
        <w:t>Стимулирование самостоятельной поисковой творческой деятельности, запуск механизмов самообразования и самоорганизации –</w:t>
      </w:r>
      <w:r w:rsidR="00617A09" w:rsidRPr="00617A09">
        <w:rPr>
          <w:b/>
          <w:bCs/>
          <w:color w:val="000000"/>
          <w:sz w:val="28"/>
          <w:szCs w:val="28"/>
        </w:rPr>
        <w:t> </w:t>
      </w:r>
      <w:r w:rsidR="00617A09" w:rsidRPr="00617A09">
        <w:rPr>
          <w:color w:val="000000"/>
          <w:sz w:val="28"/>
          <w:szCs w:val="28"/>
        </w:rPr>
        <w:t>одна из главных целей </w:t>
      </w:r>
      <w:r w:rsidR="00617A09" w:rsidRPr="0030356E">
        <w:rPr>
          <w:bCs/>
          <w:color w:val="000000"/>
          <w:sz w:val="28"/>
          <w:szCs w:val="28"/>
        </w:rPr>
        <w:t>технологии развития критического мышления.</w:t>
      </w:r>
      <w:r w:rsidR="00617A09">
        <w:rPr>
          <w:rFonts w:ascii="Calibri" w:hAnsi="Calibri" w:cs="Calibri"/>
          <w:color w:val="000000"/>
          <w:sz w:val="27"/>
          <w:szCs w:val="27"/>
        </w:rPr>
        <w:t> </w:t>
      </w:r>
      <w:r w:rsidR="00617A09" w:rsidRPr="00617A09">
        <w:rPr>
          <w:color w:val="000000"/>
          <w:sz w:val="28"/>
          <w:szCs w:val="28"/>
        </w:rPr>
        <w:t>Поэтому,</w:t>
      </w:r>
      <w:r w:rsidR="00FA75CA">
        <w:rPr>
          <w:color w:val="000000"/>
          <w:sz w:val="28"/>
          <w:szCs w:val="28"/>
        </w:rPr>
        <w:t xml:space="preserve"> </w:t>
      </w:r>
      <w:r w:rsidR="003C5262">
        <w:rPr>
          <w:color w:val="000000"/>
          <w:sz w:val="28"/>
          <w:szCs w:val="28"/>
        </w:rPr>
        <w:t xml:space="preserve">в своей работе </w:t>
      </w:r>
      <w:r w:rsidR="00617A09" w:rsidRPr="00617A09">
        <w:rPr>
          <w:color w:val="000000"/>
          <w:sz w:val="28"/>
          <w:szCs w:val="28"/>
        </w:rPr>
        <w:t xml:space="preserve"> использую ТРКМ для организации работы с текстовой информацией. Приемы данной технологии позволяют мне научить детей мыслить критически. А это значит:</w:t>
      </w:r>
    </w:p>
    <w:p w:rsidR="00617A09" w:rsidRPr="00617A09" w:rsidRDefault="00617A09" w:rsidP="005D6704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617A09">
        <w:rPr>
          <w:color w:val="000000"/>
          <w:sz w:val="28"/>
          <w:szCs w:val="28"/>
        </w:rPr>
        <w:t>Проявлять любознательность;</w:t>
      </w:r>
    </w:p>
    <w:p w:rsidR="00617A09" w:rsidRPr="00617A09" w:rsidRDefault="00617A09" w:rsidP="005D6704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617A09">
        <w:rPr>
          <w:color w:val="000000"/>
          <w:sz w:val="28"/>
          <w:szCs w:val="28"/>
        </w:rPr>
        <w:t>Ставить перед собой вопросы;</w:t>
      </w:r>
    </w:p>
    <w:p w:rsidR="00617A09" w:rsidRPr="00617A09" w:rsidRDefault="00617A09" w:rsidP="005D6704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617A09">
        <w:rPr>
          <w:color w:val="000000"/>
          <w:sz w:val="28"/>
          <w:szCs w:val="28"/>
        </w:rPr>
        <w:t>Осуществлять планомерный поиск ответов;</w:t>
      </w:r>
    </w:p>
    <w:p w:rsidR="00617A09" w:rsidRPr="00617A09" w:rsidRDefault="00617A09" w:rsidP="005D6704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617A09">
        <w:rPr>
          <w:color w:val="000000"/>
          <w:sz w:val="28"/>
          <w:szCs w:val="28"/>
        </w:rPr>
        <w:t>Вскрывать причины и последствия фактов;</w:t>
      </w:r>
    </w:p>
    <w:p w:rsidR="00617A09" w:rsidRPr="00617A09" w:rsidRDefault="00617A09" w:rsidP="005D6704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617A09">
        <w:rPr>
          <w:color w:val="000000"/>
          <w:sz w:val="28"/>
          <w:szCs w:val="28"/>
        </w:rPr>
        <w:t>Сомнение в общепринятых истинах;</w:t>
      </w:r>
    </w:p>
    <w:p w:rsidR="00617A09" w:rsidRPr="00617A09" w:rsidRDefault="00617A09" w:rsidP="005D6704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617A09">
        <w:rPr>
          <w:color w:val="000000"/>
          <w:sz w:val="28"/>
          <w:szCs w:val="28"/>
        </w:rPr>
        <w:t>Выработка точки зрения и способность отстоять ее логическими доводами;</w:t>
      </w:r>
    </w:p>
    <w:p w:rsidR="00617A09" w:rsidRPr="00617A09" w:rsidRDefault="00617A09" w:rsidP="005D6704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617A09">
        <w:rPr>
          <w:color w:val="000000"/>
          <w:sz w:val="28"/>
          <w:szCs w:val="28"/>
        </w:rPr>
        <w:t>Внимание к аргументам оппонента и их логическое осмысление;</w:t>
      </w:r>
    </w:p>
    <w:p w:rsidR="00617A09" w:rsidRPr="00617A09" w:rsidRDefault="00617A09" w:rsidP="005D6704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617A09">
        <w:rPr>
          <w:color w:val="000000"/>
          <w:sz w:val="28"/>
          <w:szCs w:val="28"/>
        </w:rPr>
        <w:t>Использовать исследовательские методы в получении информации.</w:t>
      </w:r>
    </w:p>
    <w:p w:rsidR="00617A09" w:rsidRDefault="00617A09" w:rsidP="005D6704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D02A06">
        <w:rPr>
          <w:color w:val="000000"/>
          <w:sz w:val="28"/>
          <w:szCs w:val="28"/>
        </w:rPr>
        <w:t xml:space="preserve">Все выше перечисленное относится непосредственно к самостоятельной деятельности ученика, активной работе с текстовой информацией, которая так же используется в урочное и внеурочное время. </w:t>
      </w:r>
      <w:proofErr w:type="gramStart"/>
      <w:r w:rsidRPr="00D02A06">
        <w:rPr>
          <w:color w:val="000000"/>
          <w:sz w:val="28"/>
          <w:szCs w:val="28"/>
        </w:rPr>
        <w:t>Приемы «Ключевые слова»</w:t>
      </w:r>
      <w:r w:rsidR="00450D68">
        <w:rPr>
          <w:color w:val="000000"/>
          <w:sz w:val="28"/>
          <w:szCs w:val="28"/>
        </w:rPr>
        <w:t xml:space="preserve">, «Кластер», «Мозговой штурм» и др. </w:t>
      </w:r>
      <w:r w:rsidRPr="00D02A06">
        <w:rPr>
          <w:color w:val="000000"/>
          <w:sz w:val="28"/>
          <w:szCs w:val="28"/>
        </w:rPr>
        <w:t>побуждают детей вспоминать, систематизировать информацию, задавать вопросы, ставить цели.</w:t>
      </w:r>
      <w:proofErr w:type="gramEnd"/>
      <w:r w:rsidRPr="00D02A06">
        <w:rPr>
          <w:color w:val="000000"/>
          <w:sz w:val="28"/>
          <w:szCs w:val="28"/>
        </w:rPr>
        <w:t xml:space="preserve"> А во время использования приемов Стадии осмысления «Чтение с остановками», Метод</w:t>
      </w:r>
      <w:r w:rsidR="00450D68">
        <w:rPr>
          <w:color w:val="000000"/>
          <w:sz w:val="28"/>
          <w:szCs w:val="28"/>
        </w:rPr>
        <w:t xml:space="preserve"> «Шести шляп», «Ромашка </w:t>
      </w:r>
      <w:proofErr w:type="spellStart"/>
      <w:r w:rsidR="00450D68">
        <w:rPr>
          <w:color w:val="000000"/>
          <w:sz w:val="28"/>
          <w:szCs w:val="28"/>
        </w:rPr>
        <w:t>Блума</w:t>
      </w:r>
      <w:proofErr w:type="spellEnd"/>
      <w:r w:rsidR="00450D68">
        <w:rPr>
          <w:color w:val="000000"/>
          <w:sz w:val="28"/>
          <w:szCs w:val="28"/>
        </w:rPr>
        <w:t xml:space="preserve">» </w:t>
      </w:r>
      <w:r w:rsidRPr="00D02A06">
        <w:rPr>
          <w:color w:val="000000"/>
          <w:sz w:val="28"/>
          <w:szCs w:val="28"/>
        </w:rPr>
        <w:t xml:space="preserve">дети читают или слушают текст, делают пометки на полях, ведут записи, анализируют, сопоставляют факты или события, заполняют таблицы. Приемы стадии рефлексии побуждают детей выражать новые идеи и информацию собственными словами, самостоятельно выстраивать причинно-следственные связи, оценивать свой путь от представления к пониманию. Это составление </w:t>
      </w:r>
      <w:proofErr w:type="spellStart"/>
      <w:r w:rsidRPr="00D02A06">
        <w:rPr>
          <w:color w:val="000000"/>
          <w:sz w:val="28"/>
          <w:szCs w:val="28"/>
        </w:rPr>
        <w:t>синквейна</w:t>
      </w:r>
      <w:proofErr w:type="spellEnd"/>
      <w:r w:rsidRPr="00D02A06">
        <w:rPr>
          <w:color w:val="000000"/>
          <w:sz w:val="28"/>
          <w:szCs w:val="28"/>
        </w:rPr>
        <w:t>, организация дискуссий, прием «РАФТ». Активен во время такой работы каждый ученик.</w:t>
      </w:r>
    </w:p>
    <w:p w:rsidR="003C5262" w:rsidRDefault="003C5262" w:rsidP="005D670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 </w:t>
      </w:r>
      <w:r w:rsidR="00FA75CA" w:rsidRPr="005D670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Исследовательский метод</w:t>
      </w:r>
      <w:r w:rsidR="00FA75CA" w:rsidRPr="00873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обучения предполагает организацию процесса выработки новых знаний. Направляю детей подумать самостоятельно о том, что об этом известно, какие суждения можно высказать по этому поводу, какие выводы можно сделать из того, что уже известно о предмете исследования, посмотреть книги по теме и записать важную информацию, спросить у взрослых, родителей, использовать интернет. В проектной и исследовательской деятельности детей развиваются важнейшие </w:t>
      </w:r>
      <w:proofErr w:type="spellStart"/>
      <w:r w:rsidR="00FA75CA" w:rsidRPr="00873E4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общеучебные</w:t>
      </w:r>
      <w:proofErr w:type="spellEnd"/>
      <w:r w:rsidR="00FA75CA" w:rsidRPr="00873E4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познавательные умения и навыки.</w:t>
      </w:r>
      <w:r w:rsidR="00873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873E40" w:rsidRPr="00873E40" w:rsidRDefault="003C5262" w:rsidP="005D67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D1EB8" w:rsidRPr="00873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Активность аналитического осмысления учебного материала младшими школьниками быстро снижается, если ученики на протяжении нескольких уроков вынуждены анализировать одну и ту же единицу учебного материала, выполнять однотипные мыслительные операции. Известно, что детям быстро </w:t>
      </w:r>
      <w:r w:rsidR="00AD1EB8" w:rsidRPr="00873E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надоедает выполнять одно и то же, их работа становится малоэффективной, замедляется процесс развития. Для того чтобы материал способствовал развитию у ребёнка умения самостоятельно постигать явления окружающей его жизни, продуктивно мыслить, в своей практике применяю </w:t>
      </w:r>
      <w:r w:rsidR="00AD1EB8" w:rsidRPr="00873E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проблемное обучение.</w:t>
      </w:r>
      <w:r w:rsidR="00AD1EB8" w:rsidRPr="00873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Суть его в том, что я ставлю перед учениками проблему (учебную задачу) и вместе с ними рассматриваю её. В результате совместных усилий намечают</w:t>
      </w:r>
      <w:r w:rsidR="00873E40" w:rsidRPr="00873E40">
        <w:rPr>
          <w:rFonts w:ascii="Times New Roman" w:hAnsi="Times New Roman" w:cs="Times New Roman"/>
          <w:sz w:val="28"/>
          <w:szCs w:val="28"/>
        </w:rPr>
        <w:t xml:space="preserve">ся способы её решения. </w:t>
      </w:r>
    </w:p>
    <w:p w:rsidR="00AD1EB8" w:rsidRPr="00873E40" w:rsidRDefault="00AD1EB8" w:rsidP="008B5C9A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3E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03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873E4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 в процессе обучения и </w:t>
      </w:r>
      <w:proofErr w:type="spellStart"/>
      <w:r w:rsidR="00D02A06" w:rsidRPr="00873E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здоровье</w:t>
      </w:r>
      <w:r w:rsidR="008B5C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сберегающие</w:t>
      </w:r>
      <w:proofErr w:type="spellEnd"/>
      <w:r w:rsidR="008B5C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73E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технологии,</w:t>
      </w:r>
      <w:r w:rsidRPr="00873E40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которые формируют у учащихся осознанную потребность в ведении здорового образа жизни.</w:t>
      </w:r>
    </w:p>
    <w:p w:rsidR="00AD1EB8" w:rsidRDefault="00AD1EB8" w:rsidP="008B5C9A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3E40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r w:rsidR="00873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02A06" w:rsidRPr="00873E40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Эффективным методом работы в данном направлении  считаю проведение физкультминуток, пальчиковых игр, релаксационных пауз на уроке, обусловленных физиологическими потребностями в двигательной активности детей. Физкультминутки помогают снять статическое утомление различных мышц, ослабить умственное напряжение, снять зрительное утомление.</w:t>
      </w:r>
      <w:r w:rsidR="008B5C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3E4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данных технологий повышает у учащихся интерес к изучению предметов, развивает внимание, память, оптимизирует процесс обучения.</w:t>
      </w:r>
    </w:p>
    <w:p w:rsidR="000152AD" w:rsidRPr="000152AD" w:rsidRDefault="000152AD" w:rsidP="000152AD">
      <w:pPr>
        <w:pStyle w:val="a3"/>
        <w:jc w:val="both"/>
        <w:rPr>
          <w:rFonts w:ascii="Helvetica" w:hAnsi="Helvetica" w:cs="Helvetica"/>
          <w:color w:val="000000"/>
          <w:sz w:val="28"/>
          <w:szCs w:val="28"/>
        </w:rPr>
      </w:pPr>
      <w:r w:rsidRPr="000152AD">
        <w:rPr>
          <w:b/>
          <w:bCs/>
          <w:color w:val="000000"/>
          <w:sz w:val="28"/>
          <w:szCs w:val="28"/>
        </w:rPr>
        <w:t>Технология “</w:t>
      </w:r>
      <w:proofErr w:type="spellStart"/>
      <w:r w:rsidRPr="000152AD">
        <w:rPr>
          <w:b/>
          <w:bCs/>
          <w:color w:val="000000"/>
          <w:sz w:val="28"/>
          <w:szCs w:val="28"/>
        </w:rPr>
        <w:t>Портфолио</w:t>
      </w:r>
      <w:proofErr w:type="spellEnd"/>
      <w:r w:rsidRPr="000152AD">
        <w:rPr>
          <w:b/>
          <w:bCs/>
          <w:color w:val="000000"/>
          <w:sz w:val="28"/>
          <w:szCs w:val="28"/>
        </w:rPr>
        <w:t>”.</w:t>
      </w:r>
    </w:p>
    <w:p w:rsidR="000152AD" w:rsidRPr="000152AD" w:rsidRDefault="0030356E" w:rsidP="000152AD">
      <w:pPr>
        <w:pStyle w:val="a3"/>
        <w:jc w:val="both"/>
        <w:rPr>
          <w:rFonts w:ascii="Helvetica" w:hAnsi="Helvetica" w:cs="Helvetica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</w:t>
      </w:r>
      <w:r w:rsidR="000152AD" w:rsidRPr="000152AD">
        <w:rPr>
          <w:color w:val="000000"/>
          <w:sz w:val="28"/>
          <w:szCs w:val="28"/>
          <w:shd w:val="clear" w:color="auto" w:fill="FFFFFF"/>
        </w:rPr>
        <w:t xml:space="preserve">В соответствии с требованиями Федеральных государственных образовательных стандартов особое место в новой системе оценивания уделено </w:t>
      </w:r>
      <w:proofErr w:type="spellStart"/>
      <w:r w:rsidR="000152AD" w:rsidRPr="000152AD">
        <w:rPr>
          <w:color w:val="000000"/>
          <w:sz w:val="28"/>
          <w:szCs w:val="28"/>
          <w:shd w:val="clear" w:color="auto" w:fill="FFFFFF"/>
        </w:rPr>
        <w:t>портфолио</w:t>
      </w:r>
      <w:proofErr w:type="spellEnd"/>
      <w:r w:rsidR="000152AD" w:rsidRPr="000152AD">
        <w:rPr>
          <w:color w:val="000000"/>
          <w:sz w:val="28"/>
          <w:szCs w:val="28"/>
          <w:shd w:val="clear" w:color="auto" w:fill="FFFFFF"/>
        </w:rPr>
        <w:t xml:space="preserve">. Исходя из особенностей классного коллектива,  процесс создания </w:t>
      </w:r>
      <w:proofErr w:type="spellStart"/>
      <w:r w:rsidR="000152AD" w:rsidRPr="000152AD">
        <w:rPr>
          <w:color w:val="000000"/>
          <w:sz w:val="28"/>
          <w:szCs w:val="28"/>
          <w:shd w:val="clear" w:color="auto" w:fill="FFFFFF"/>
        </w:rPr>
        <w:t>портфолио</w:t>
      </w:r>
      <w:proofErr w:type="spellEnd"/>
      <w:r w:rsidR="000152AD" w:rsidRPr="000152AD">
        <w:rPr>
          <w:color w:val="000000"/>
          <w:sz w:val="28"/>
          <w:szCs w:val="28"/>
          <w:shd w:val="clear" w:color="auto" w:fill="FFFFFF"/>
        </w:rPr>
        <w:t xml:space="preserve"> использовала для стимулирования активности, развития творческого потенциала детей.</w:t>
      </w:r>
      <w:r w:rsidR="008B5C9A">
        <w:rPr>
          <w:rFonts w:ascii="Helvetica" w:hAnsi="Helvetica" w:cs="Helvetica"/>
          <w:color w:val="000000"/>
          <w:sz w:val="28"/>
          <w:szCs w:val="28"/>
        </w:rPr>
        <w:t xml:space="preserve"> </w:t>
      </w:r>
      <w:proofErr w:type="gramStart"/>
      <w:r w:rsidR="000152AD" w:rsidRPr="000152AD">
        <w:rPr>
          <w:color w:val="000000"/>
          <w:sz w:val="28"/>
          <w:szCs w:val="28"/>
        </w:rPr>
        <w:t>Использование технологии «</w:t>
      </w:r>
      <w:proofErr w:type="spellStart"/>
      <w:r w:rsidR="000152AD" w:rsidRPr="000152AD">
        <w:rPr>
          <w:color w:val="000000"/>
          <w:sz w:val="28"/>
          <w:szCs w:val="28"/>
        </w:rPr>
        <w:t>Портфолио</w:t>
      </w:r>
      <w:proofErr w:type="spellEnd"/>
      <w:r w:rsidR="000152AD" w:rsidRPr="000152AD">
        <w:rPr>
          <w:color w:val="000000"/>
          <w:sz w:val="28"/>
          <w:szCs w:val="28"/>
        </w:rPr>
        <w:t>» позволяет проследить индивидуальный прогресс ученика, помогает ему осознать свои сильные и слабые стороны, позволяет судить не только об учебных, но и о творческих и коммуникативных достижениях.</w:t>
      </w:r>
      <w:proofErr w:type="gramEnd"/>
    </w:p>
    <w:p w:rsidR="008B5C9A" w:rsidRDefault="000152AD" w:rsidP="008B5C9A">
      <w:pPr>
        <w:pStyle w:val="a3"/>
        <w:jc w:val="both"/>
        <w:rPr>
          <w:rFonts w:ascii="Helvetica" w:hAnsi="Helvetica" w:cs="Helvetica"/>
          <w:color w:val="000000"/>
          <w:sz w:val="28"/>
          <w:szCs w:val="28"/>
        </w:rPr>
      </w:pPr>
      <w:r w:rsidRPr="000152AD">
        <w:rPr>
          <w:color w:val="000000"/>
          <w:sz w:val="28"/>
          <w:szCs w:val="28"/>
          <w:shd w:val="clear" w:color="auto" w:fill="FFFFFF"/>
        </w:rPr>
        <w:t xml:space="preserve">Создание </w:t>
      </w:r>
      <w:proofErr w:type="spellStart"/>
      <w:r w:rsidRPr="000152AD">
        <w:rPr>
          <w:color w:val="000000"/>
          <w:sz w:val="28"/>
          <w:szCs w:val="28"/>
          <w:shd w:val="clear" w:color="auto" w:fill="FFFFFF"/>
        </w:rPr>
        <w:t>портфолио</w:t>
      </w:r>
      <w:proofErr w:type="spellEnd"/>
      <w:r w:rsidRPr="000152AD">
        <w:rPr>
          <w:color w:val="000000"/>
          <w:sz w:val="28"/>
          <w:szCs w:val="28"/>
          <w:shd w:val="clear" w:color="auto" w:fill="FFFFFF"/>
        </w:rPr>
        <w:t xml:space="preserve"> -  долгосрочная</w:t>
      </w:r>
      <w:r>
        <w:rPr>
          <w:color w:val="000000"/>
          <w:sz w:val="28"/>
          <w:szCs w:val="28"/>
          <w:shd w:val="clear" w:color="auto" w:fill="FFFFFF"/>
        </w:rPr>
        <w:t xml:space="preserve"> программа.  Началась она в этом</w:t>
      </w:r>
      <w:r w:rsidRPr="000152AD">
        <w:rPr>
          <w:color w:val="000000"/>
          <w:sz w:val="28"/>
          <w:szCs w:val="28"/>
          <w:shd w:val="clear" w:color="auto" w:fill="FFFFFF"/>
        </w:rPr>
        <w:t xml:space="preserve"> году в первом классе. Под моим руководством она будет проходить 4 года. В первом кл</w:t>
      </w:r>
      <w:r>
        <w:rPr>
          <w:color w:val="000000"/>
          <w:sz w:val="28"/>
          <w:szCs w:val="28"/>
          <w:shd w:val="clear" w:color="auto" w:fill="FFFFFF"/>
        </w:rPr>
        <w:t>ассе, когда дети только начнут</w:t>
      </w:r>
      <w:r w:rsidRPr="000152AD">
        <w:rPr>
          <w:color w:val="000000"/>
          <w:sz w:val="28"/>
          <w:szCs w:val="28"/>
          <w:shd w:val="clear" w:color="auto" w:fill="FFFFFF"/>
        </w:rPr>
        <w:t xml:space="preserve"> работать над составлением </w:t>
      </w:r>
      <w:proofErr w:type="spellStart"/>
      <w:r w:rsidRPr="000152AD">
        <w:rPr>
          <w:color w:val="000000"/>
          <w:sz w:val="28"/>
          <w:szCs w:val="28"/>
          <w:shd w:val="clear" w:color="auto" w:fill="FFFFFF"/>
        </w:rPr>
        <w:t>портфолио</w:t>
      </w:r>
      <w:proofErr w:type="spellEnd"/>
      <w:r w:rsidRPr="000152AD">
        <w:rPr>
          <w:color w:val="000000"/>
          <w:sz w:val="28"/>
          <w:szCs w:val="28"/>
          <w:shd w:val="clear" w:color="auto" w:fill="FFFFFF"/>
        </w:rPr>
        <w:t xml:space="preserve">, без помощи родителей </w:t>
      </w:r>
      <w:r>
        <w:rPr>
          <w:color w:val="000000"/>
          <w:sz w:val="28"/>
          <w:szCs w:val="28"/>
          <w:shd w:val="clear" w:color="auto" w:fill="FFFFFF"/>
        </w:rPr>
        <w:t xml:space="preserve">не </w:t>
      </w:r>
      <w:r w:rsidRPr="000152AD">
        <w:rPr>
          <w:color w:val="000000"/>
          <w:sz w:val="28"/>
          <w:szCs w:val="28"/>
          <w:shd w:val="clear" w:color="auto" w:fill="FFFFFF"/>
        </w:rPr>
        <w:t>обойтись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0152AD">
        <w:rPr>
          <w:color w:val="000000"/>
          <w:sz w:val="28"/>
          <w:szCs w:val="28"/>
          <w:shd w:val="clear" w:color="auto" w:fill="FFFFFF"/>
        </w:rPr>
        <w:t>Портфолио</w:t>
      </w:r>
      <w:proofErr w:type="spellEnd"/>
      <w:r w:rsidRPr="000152AD">
        <w:rPr>
          <w:color w:val="000000"/>
          <w:sz w:val="28"/>
          <w:szCs w:val="28"/>
          <w:shd w:val="clear" w:color="auto" w:fill="FFFFFF"/>
        </w:rPr>
        <w:t xml:space="preserve"> включает такие разделы:</w:t>
      </w:r>
    </w:p>
    <w:p w:rsidR="000152AD" w:rsidRPr="000152AD" w:rsidRDefault="000152AD" w:rsidP="008B5C9A">
      <w:pPr>
        <w:pStyle w:val="a3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28"/>
          <w:szCs w:val="28"/>
        </w:rPr>
      </w:pPr>
      <w:r w:rsidRPr="000152AD">
        <w:rPr>
          <w:color w:val="000000"/>
          <w:sz w:val="28"/>
          <w:szCs w:val="28"/>
          <w:shd w:val="clear" w:color="auto" w:fill="FFFFFF"/>
        </w:rPr>
        <w:t>- «Мой портрет»</w:t>
      </w:r>
    </w:p>
    <w:p w:rsidR="000152AD" w:rsidRPr="000152AD" w:rsidRDefault="000152AD" w:rsidP="008B5C9A">
      <w:pPr>
        <w:pStyle w:val="a3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28"/>
          <w:szCs w:val="28"/>
        </w:rPr>
      </w:pPr>
      <w:r w:rsidRPr="000152AD">
        <w:rPr>
          <w:color w:val="000000"/>
          <w:sz w:val="28"/>
          <w:szCs w:val="28"/>
          <w:shd w:val="clear" w:color="auto" w:fill="FFFFFF"/>
        </w:rPr>
        <w:t>- «Моя семья»</w:t>
      </w:r>
    </w:p>
    <w:p w:rsidR="000152AD" w:rsidRPr="000152AD" w:rsidRDefault="000152AD" w:rsidP="008B5C9A">
      <w:pPr>
        <w:pStyle w:val="a3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28"/>
          <w:szCs w:val="28"/>
        </w:rPr>
      </w:pPr>
      <w:r w:rsidRPr="000152AD">
        <w:rPr>
          <w:color w:val="000000"/>
          <w:sz w:val="28"/>
          <w:szCs w:val="28"/>
          <w:shd w:val="clear" w:color="auto" w:fill="FFFFFF"/>
        </w:rPr>
        <w:t>- «Моё творчество»</w:t>
      </w:r>
    </w:p>
    <w:p w:rsidR="000152AD" w:rsidRPr="000152AD" w:rsidRDefault="000152AD" w:rsidP="008B5C9A">
      <w:pPr>
        <w:pStyle w:val="a3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28"/>
          <w:szCs w:val="28"/>
        </w:rPr>
      </w:pPr>
      <w:r w:rsidRPr="000152AD">
        <w:rPr>
          <w:color w:val="000000"/>
          <w:sz w:val="28"/>
          <w:szCs w:val="28"/>
          <w:shd w:val="clear" w:color="auto" w:fill="FFFFFF"/>
        </w:rPr>
        <w:t>- «Моя общественная жизнь»</w:t>
      </w:r>
    </w:p>
    <w:p w:rsidR="000152AD" w:rsidRPr="000152AD" w:rsidRDefault="000152AD" w:rsidP="008B5C9A">
      <w:pPr>
        <w:pStyle w:val="a3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28"/>
          <w:szCs w:val="28"/>
        </w:rPr>
      </w:pPr>
      <w:r w:rsidRPr="000152AD">
        <w:rPr>
          <w:color w:val="000000"/>
          <w:sz w:val="28"/>
          <w:szCs w:val="28"/>
          <w:shd w:val="clear" w:color="auto" w:fill="FFFFFF"/>
        </w:rPr>
        <w:t>- «Мои достижения»</w:t>
      </w:r>
    </w:p>
    <w:p w:rsidR="000152AD" w:rsidRPr="000152AD" w:rsidRDefault="000152AD" w:rsidP="008B5C9A">
      <w:pPr>
        <w:pStyle w:val="a3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28"/>
          <w:szCs w:val="28"/>
        </w:rPr>
      </w:pPr>
      <w:r w:rsidRPr="000152AD">
        <w:rPr>
          <w:color w:val="000000"/>
          <w:sz w:val="28"/>
          <w:szCs w:val="28"/>
          <w:shd w:val="clear" w:color="auto" w:fill="FFFFFF"/>
        </w:rPr>
        <w:t>- «Самооценка»</w:t>
      </w:r>
    </w:p>
    <w:p w:rsidR="000152AD" w:rsidRPr="000152AD" w:rsidRDefault="00BB338A" w:rsidP="006D5F6C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0152AD" w:rsidRPr="000152AD">
        <w:rPr>
          <w:rFonts w:ascii="Times New Roman" w:hAnsi="Times New Roman" w:cs="Times New Roman"/>
          <w:sz w:val="28"/>
          <w:szCs w:val="28"/>
          <w:shd w:val="clear" w:color="auto" w:fill="FFFFFF"/>
        </w:rPr>
        <w:t>В разделе «Мои достижения» помещаются грамоты, сертификаты, благодарственные письма, итоговые листы успеваемости. В конце учебного года пров</w:t>
      </w:r>
      <w:r w:rsidR="006D5F6C">
        <w:rPr>
          <w:rFonts w:ascii="Times New Roman" w:hAnsi="Times New Roman" w:cs="Times New Roman"/>
          <w:sz w:val="28"/>
          <w:szCs w:val="28"/>
          <w:shd w:val="clear" w:color="auto" w:fill="FFFFFF"/>
        </w:rPr>
        <w:t>едём анализ учебных достижений.</w:t>
      </w:r>
    </w:p>
    <w:p w:rsidR="00AD1EB8" w:rsidRPr="000152AD" w:rsidRDefault="000152AD" w:rsidP="006D5F6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</w:t>
      </w:r>
      <w:r w:rsidR="00AD1EB8" w:rsidRPr="000152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современных образовательных технологий в процессе обучения предмету помогает мне в создании для учащихся оптимальных условий для личностного самовыражения, развития способностей, умения обосновывать свои действия, самостоятельно ориентироваться при выполнении нестандартных заданий, свободно высказываться. Сочетание традиционной системы обучения и современных технологий обеспечивает высокое качество знаний</w:t>
      </w:r>
      <w:r w:rsidR="00AD1EB8" w:rsidRPr="000152A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</w:p>
    <w:p w:rsidR="00AD1EB8" w:rsidRDefault="005D6704" w:rsidP="005D6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  <w:r w:rsidRPr="005D6704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5.</w:t>
      </w:r>
      <w:r w:rsidR="00DE48BB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 xml:space="preserve"> </w:t>
      </w:r>
      <w:r w:rsidR="00AD1EB8" w:rsidRPr="005D6704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 xml:space="preserve">Результативность опыта (ориентированность опыта на конкретный практический результат, успехи и достижение </w:t>
      </w:r>
      <w:proofErr w:type="gramStart"/>
      <w:r w:rsidR="00AD1EB8" w:rsidRPr="005D6704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обучаемых</w:t>
      </w:r>
      <w:proofErr w:type="gramEnd"/>
      <w:r w:rsidR="00AD1EB8" w:rsidRPr="005D6704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). </w:t>
      </w:r>
    </w:p>
    <w:p w:rsidR="00DE48BB" w:rsidRDefault="00DE48BB" w:rsidP="005D6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AD1EB8" w:rsidRPr="004A4F5A" w:rsidRDefault="00DE48BB" w:rsidP="005D67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</w:t>
      </w:r>
      <w:r w:rsidR="00AD1EB8"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Сегодня современные информационные технологии можно считать тем новым способом передачи знаний, который соответствует качественно новому содержанию обучения и развития ребенка. Этот способ позволяет ребенку с интересом учиться, находить источники информации, воспитывает самостоятельность и ответственность при получении новых знаний, развивает дисциплину интеллектуальной деятельности.</w:t>
      </w:r>
      <w:proofErr w:type="gramStart"/>
      <w:r w:rsidR="00AD1EB8"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.</w:t>
      </w:r>
      <w:proofErr w:type="gramEnd"/>
      <w:r w:rsidR="00AD1EB8"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</w:t>
      </w:r>
    </w:p>
    <w:p w:rsidR="00AD1EB8" w:rsidRPr="004A4F5A" w:rsidRDefault="00AD1EB8" w:rsidP="00AD1E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Результатом применения вышеперечисленных технологий  могу назвать следующее:</w:t>
      </w:r>
    </w:p>
    <w:p w:rsidR="00AD1EB8" w:rsidRPr="008B5C9A" w:rsidRDefault="00AD1EB8" w:rsidP="008B5C9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B5C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Повышение качества знаний учащихся, развитие способностей каждого ученика,</w:t>
      </w:r>
    </w:p>
    <w:p w:rsidR="00AD1EB8" w:rsidRPr="008B5C9A" w:rsidRDefault="00AD1EB8" w:rsidP="008B5C9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B5C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Приобретение навыка самостоятельно организовывать свою учебную деятельность,</w:t>
      </w:r>
    </w:p>
    <w:p w:rsidR="00AD1EB8" w:rsidRPr="008B5C9A" w:rsidRDefault="00AD1EB8" w:rsidP="008B5C9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B5C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Активизация познавательной деятельности и творческой активности учащихся,</w:t>
      </w:r>
    </w:p>
    <w:p w:rsidR="00AD1EB8" w:rsidRPr="008B5C9A" w:rsidRDefault="00AD1EB8" w:rsidP="008B5C9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B5C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Формированию личностных качеств ученика,</w:t>
      </w:r>
    </w:p>
    <w:p w:rsidR="00AD1EB8" w:rsidRPr="008B5C9A" w:rsidRDefault="00AD1EB8" w:rsidP="008B5C9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B5C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Развитие у школьников операционного мышления, направленности на поиск оптимальных решений,</w:t>
      </w:r>
    </w:p>
    <w:p w:rsidR="00AD1EB8" w:rsidRPr="008B5C9A" w:rsidRDefault="00AD1EB8" w:rsidP="008B5C9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B5C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Формирование умения организовать сбор информации и правильно ее использовать,</w:t>
      </w:r>
    </w:p>
    <w:p w:rsidR="00AD1EB8" w:rsidRPr="008B5C9A" w:rsidRDefault="00AD1EB8" w:rsidP="008B5C9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B5C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Формирование у учащихся осознанной потребности в ведении здорового образа жизни.</w:t>
      </w:r>
    </w:p>
    <w:p w:rsidR="00AD1EB8" w:rsidRDefault="00AD1EB8" w:rsidP="00AD1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A4F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Полученный  педагогический опыт считаю  актуальным,  поскольку проводимая работа позволяет получать высокие результаты подготовки учащихся, развивает творческие способности детей.</w:t>
      </w:r>
    </w:p>
    <w:p w:rsidR="005D6704" w:rsidRPr="004A4F5A" w:rsidRDefault="005D6704" w:rsidP="00AD1E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AD1EB8" w:rsidRDefault="00AD1EB8" w:rsidP="003C5262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4A4F5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Итоги мониторинга</w:t>
      </w:r>
      <w:r w:rsidR="00E77FF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, проходившего в марте 201</w:t>
      </w:r>
      <w:r w:rsidR="008B5C9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8</w:t>
      </w:r>
      <w:r w:rsidR="00E77FF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года</w:t>
      </w:r>
    </w:p>
    <w:p w:rsidR="005D6704" w:rsidRPr="004A4F5A" w:rsidRDefault="005D6704" w:rsidP="00AD1EB8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2553"/>
        <w:gridCol w:w="2550"/>
        <w:gridCol w:w="2393"/>
        <w:gridCol w:w="2393"/>
      </w:tblGrid>
      <w:tr w:rsidR="007C5861" w:rsidRPr="00332D11" w:rsidTr="008B5C9A">
        <w:tc>
          <w:tcPr>
            <w:tcW w:w="2553" w:type="dxa"/>
          </w:tcPr>
          <w:p w:rsidR="007C5861" w:rsidRPr="00332D11" w:rsidRDefault="007C5861" w:rsidP="003C5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2D11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2550" w:type="dxa"/>
          </w:tcPr>
          <w:p w:rsidR="007C5861" w:rsidRPr="00332D11" w:rsidRDefault="007C5861" w:rsidP="003C5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2D11">
              <w:rPr>
                <w:rFonts w:ascii="Times New Roman" w:hAnsi="Times New Roman" w:cs="Times New Roman"/>
                <w:sz w:val="28"/>
                <w:szCs w:val="28"/>
              </w:rPr>
              <w:t>Уровень обученности</w:t>
            </w:r>
          </w:p>
        </w:tc>
        <w:tc>
          <w:tcPr>
            <w:tcW w:w="2393" w:type="dxa"/>
          </w:tcPr>
          <w:p w:rsidR="007C5861" w:rsidRPr="00332D11" w:rsidRDefault="007C5861" w:rsidP="003C5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2D11">
              <w:rPr>
                <w:rFonts w:ascii="Times New Roman" w:hAnsi="Times New Roman" w:cs="Times New Roman"/>
                <w:sz w:val="28"/>
                <w:szCs w:val="28"/>
              </w:rPr>
              <w:t>% качества</w:t>
            </w:r>
          </w:p>
        </w:tc>
        <w:tc>
          <w:tcPr>
            <w:tcW w:w="2393" w:type="dxa"/>
          </w:tcPr>
          <w:p w:rsidR="007C5861" w:rsidRPr="00332D11" w:rsidRDefault="007C5861" w:rsidP="003C5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2D11">
              <w:rPr>
                <w:rFonts w:ascii="Times New Roman" w:hAnsi="Times New Roman" w:cs="Times New Roman"/>
                <w:sz w:val="28"/>
                <w:szCs w:val="28"/>
              </w:rPr>
              <w:t>Средний бал</w:t>
            </w:r>
          </w:p>
        </w:tc>
      </w:tr>
      <w:tr w:rsidR="007C5861" w:rsidRPr="00332D11" w:rsidTr="008B5C9A">
        <w:tc>
          <w:tcPr>
            <w:tcW w:w="2553" w:type="dxa"/>
          </w:tcPr>
          <w:p w:rsidR="007C5861" w:rsidRPr="00332D11" w:rsidRDefault="007C5861" w:rsidP="0008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2D11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550" w:type="dxa"/>
          </w:tcPr>
          <w:p w:rsidR="007C5861" w:rsidRPr="00332D11" w:rsidRDefault="008B5C9A" w:rsidP="007C58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  <w:r w:rsidR="007C5861" w:rsidRPr="00332D11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393" w:type="dxa"/>
          </w:tcPr>
          <w:p w:rsidR="007C5861" w:rsidRPr="00332D11" w:rsidRDefault="007C5861" w:rsidP="008B5C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2D1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B5C9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332D11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393" w:type="dxa"/>
          </w:tcPr>
          <w:p w:rsidR="007C5861" w:rsidRPr="00332D11" w:rsidRDefault="007C5861" w:rsidP="007C58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2D11">
              <w:rPr>
                <w:rFonts w:ascii="Times New Roman" w:hAnsi="Times New Roman" w:cs="Times New Roman"/>
                <w:sz w:val="28"/>
                <w:szCs w:val="28"/>
              </w:rPr>
              <w:t>3,9</w:t>
            </w:r>
          </w:p>
        </w:tc>
      </w:tr>
      <w:tr w:rsidR="007C5861" w:rsidRPr="00332D11" w:rsidTr="008B5C9A">
        <w:tc>
          <w:tcPr>
            <w:tcW w:w="2553" w:type="dxa"/>
          </w:tcPr>
          <w:p w:rsidR="007C5861" w:rsidRPr="00332D11" w:rsidRDefault="007C5861" w:rsidP="0008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2D11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2550" w:type="dxa"/>
          </w:tcPr>
          <w:p w:rsidR="007C5861" w:rsidRPr="00332D11" w:rsidRDefault="008B5C9A" w:rsidP="007C58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  <w:r w:rsidR="007C5861" w:rsidRPr="00332D11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393" w:type="dxa"/>
          </w:tcPr>
          <w:p w:rsidR="007C5861" w:rsidRPr="00332D11" w:rsidRDefault="008B5C9A" w:rsidP="007C58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  <w:r w:rsidR="007C5861" w:rsidRPr="00332D11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393" w:type="dxa"/>
          </w:tcPr>
          <w:p w:rsidR="007C5861" w:rsidRPr="00332D11" w:rsidRDefault="008B5C9A" w:rsidP="007C58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C5861" w:rsidRPr="00332D11" w:rsidTr="008B5C9A">
        <w:tc>
          <w:tcPr>
            <w:tcW w:w="2553" w:type="dxa"/>
          </w:tcPr>
          <w:p w:rsidR="007C5861" w:rsidRPr="00332D11" w:rsidRDefault="008B5C9A" w:rsidP="0008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</w:t>
            </w:r>
          </w:p>
        </w:tc>
        <w:tc>
          <w:tcPr>
            <w:tcW w:w="2550" w:type="dxa"/>
          </w:tcPr>
          <w:p w:rsidR="007C5861" w:rsidRPr="00332D11" w:rsidRDefault="008B5C9A" w:rsidP="007C58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  <w:r w:rsidR="007C5861" w:rsidRPr="00332D11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393" w:type="dxa"/>
          </w:tcPr>
          <w:p w:rsidR="007C5861" w:rsidRPr="00332D11" w:rsidRDefault="008B5C9A" w:rsidP="007C58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83%</w:t>
            </w:r>
          </w:p>
        </w:tc>
        <w:tc>
          <w:tcPr>
            <w:tcW w:w="2393" w:type="dxa"/>
          </w:tcPr>
          <w:p w:rsidR="007C5861" w:rsidRPr="00332D11" w:rsidRDefault="008B5C9A" w:rsidP="007C58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B5C9A" w:rsidRPr="00332D11" w:rsidTr="008B5C9A">
        <w:tc>
          <w:tcPr>
            <w:tcW w:w="2553" w:type="dxa"/>
          </w:tcPr>
          <w:p w:rsidR="008B5C9A" w:rsidRDefault="008B5C9A" w:rsidP="0008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окружающий мир</w:t>
            </w:r>
          </w:p>
        </w:tc>
        <w:tc>
          <w:tcPr>
            <w:tcW w:w="2550" w:type="dxa"/>
          </w:tcPr>
          <w:p w:rsidR="008B5C9A" w:rsidRDefault="008B5C9A" w:rsidP="007C58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75%</w:t>
            </w:r>
          </w:p>
        </w:tc>
        <w:tc>
          <w:tcPr>
            <w:tcW w:w="2393" w:type="dxa"/>
          </w:tcPr>
          <w:p w:rsidR="008B5C9A" w:rsidRDefault="008B5C9A" w:rsidP="007C58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89%</w:t>
            </w:r>
          </w:p>
        </w:tc>
        <w:tc>
          <w:tcPr>
            <w:tcW w:w="2393" w:type="dxa"/>
          </w:tcPr>
          <w:p w:rsidR="008B5C9A" w:rsidRDefault="008B5C9A" w:rsidP="007C58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4,2</w:t>
            </w:r>
          </w:p>
        </w:tc>
      </w:tr>
    </w:tbl>
    <w:p w:rsidR="005D6704" w:rsidRDefault="005D6704" w:rsidP="005D67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037590" w:rsidRPr="005D6704" w:rsidRDefault="005D6704" w:rsidP="005D670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8B5C9A">
        <w:rPr>
          <w:rFonts w:ascii="Times New Roman" w:hAnsi="Times New Roman" w:cs="Times New Roman"/>
          <w:sz w:val="28"/>
          <w:szCs w:val="28"/>
        </w:rPr>
        <w:t>По результатам международн</w:t>
      </w:r>
      <w:r w:rsidR="00CF63E4">
        <w:rPr>
          <w:rFonts w:ascii="Times New Roman" w:hAnsi="Times New Roman" w:cs="Times New Roman"/>
          <w:sz w:val="28"/>
          <w:szCs w:val="28"/>
        </w:rPr>
        <w:t>ой игры -</w:t>
      </w:r>
      <w:r w:rsidR="008B5C9A">
        <w:rPr>
          <w:rFonts w:ascii="Times New Roman" w:hAnsi="Times New Roman" w:cs="Times New Roman"/>
          <w:sz w:val="28"/>
          <w:szCs w:val="28"/>
        </w:rPr>
        <w:t xml:space="preserve"> конкурса </w:t>
      </w:r>
      <w:r w:rsidR="00E77FF1" w:rsidRPr="005D6704">
        <w:rPr>
          <w:rFonts w:ascii="Times New Roman" w:hAnsi="Times New Roman" w:cs="Times New Roman"/>
          <w:sz w:val="28"/>
          <w:szCs w:val="28"/>
        </w:rPr>
        <w:t xml:space="preserve">по русскому языку </w:t>
      </w:r>
      <w:r w:rsidR="008B5C9A">
        <w:rPr>
          <w:rFonts w:ascii="Times New Roman" w:hAnsi="Times New Roman" w:cs="Times New Roman"/>
          <w:sz w:val="28"/>
          <w:szCs w:val="28"/>
        </w:rPr>
        <w:t>«Русский медвежонок</w:t>
      </w:r>
      <w:r w:rsidR="00CF63E4">
        <w:rPr>
          <w:rFonts w:ascii="Times New Roman" w:hAnsi="Times New Roman" w:cs="Times New Roman"/>
          <w:sz w:val="28"/>
          <w:szCs w:val="28"/>
        </w:rPr>
        <w:t xml:space="preserve"> 2017</w:t>
      </w:r>
      <w:r w:rsidR="008B5C9A">
        <w:rPr>
          <w:rFonts w:ascii="Times New Roman" w:hAnsi="Times New Roman" w:cs="Times New Roman"/>
          <w:sz w:val="28"/>
          <w:szCs w:val="28"/>
        </w:rPr>
        <w:t xml:space="preserve">» </w:t>
      </w:r>
      <w:r w:rsidR="00CF63E4">
        <w:rPr>
          <w:rFonts w:ascii="Times New Roman" w:hAnsi="Times New Roman" w:cs="Times New Roman"/>
          <w:sz w:val="28"/>
          <w:szCs w:val="28"/>
        </w:rPr>
        <w:t>Попов Арт</w:t>
      </w:r>
      <w:r w:rsidR="00443FC5">
        <w:rPr>
          <w:rFonts w:ascii="Times New Roman" w:hAnsi="Times New Roman" w:cs="Times New Roman"/>
          <w:sz w:val="28"/>
          <w:szCs w:val="28"/>
        </w:rPr>
        <w:t>ё</w:t>
      </w:r>
      <w:r w:rsidR="00CF63E4">
        <w:rPr>
          <w:rFonts w:ascii="Times New Roman" w:hAnsi="Times New Roman" w:cs="Times New Roman"/>
          <w:sz w:val="28"/>
          <w:szCs w:val="28"/>
        </w:rPr>
        <w:t xml:space="preserve">м занял 1 место в районе. </w:t>
      </w:r>
      <w:r w:rsidR="00E77FF1" w:rsidRPr="005D6704">
        <w:rPr>
          <w:rFonts w:ascii="Times New Roman" w:hAnsi="Times New Roman" w:cs="Times New Roman"/>
          <w:sz w:val="28"/>
          <w:szCs w:val="28"/>
        </w:rPr>
        <w:t>Высокий уровень учебной мотивации и познавательную активность проявляют обучающие, принимая участие в предметных конкурсах, дистанционные олимпиадах, показывая хорошие результаты. Мои ребята  принимают активное  участие во многих  конкурсах разного уровня и направл</w:t>
      </w:r>
      <w:r w:rsidR="00037590" w:rsidRPr="005D6704">
        <w:rPr>
          <w:rFonts w:ascii="Times New Roman" w:hAnsi="Times New Roman" w:cs="Times New Roman"/>
          <w:sz w:val="28"/>
          <w:szCs w:val="28"/>
        </w:rPr>
        <w:t xml:space="preserve">енности. </w:t>
      </w:r>
      <w:r w:rsidR="00CF63E4">
        <w:rPr>
          <w:rFonts w:ascii="Times New Roman" w:hAnsi="Times New Roman" w:cs="Times New Roman"/>
          <w:sz w:val="28"/>
          <w:szCs w:val="28"/>
        </w:rPr>
        <w:t xml:space="preserve">Это </w:t>
      </w:r>
      <w:proofErr w:type="spellStart"/>
      <w:r w:rsidR="00CF63E4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CF63E4">
        <w:rPr>
          <w:rFonts w:ascii="Times New Roman" w:hAnsi="Times New Roman" w:cs="Times New Roman"/>
          <w:sz w:val="28"/>
          <w:szCs w:val="28"/>
        </w:rPr>
        <w:t xml:space="preserve"> – олимпиады «</w:t>
      </w:r>
      <w:proofErr w:type="spellStart"/>
      <w:r w:rsidR="00CF63E4">
        <w:rPr>
          <w:rFonts w:ascii="Times New Roman" w:hAnsi="Times New Roman" w:cs="Times New Roman"/>
          <w:sz w:val="28"/>
          <w:szCs w:val="28"/>
        </w:rPr>
        <w:t>Заврики</w:t>
      </w:r>
      <w:proofErr w:type="spellEnd"/>
      <w:r w:rsidR="00CF63E4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CF63E4">
        <w:rPr>
          <w:rFonts w:ascii="Times New Roman" w:hAnsi="Times New Roman" w:cs="Times New Roman"/>
          <w:sz w:val="28"/>
          <w:szCs w:val="28"/>
        </w:rPr>
        <w:t>Инфознайка</w:t>
      </w:r>
      <w:proofErr w:type="spellEnd"/>
      <w:r w:rsidR="00CF63E4">
        <w:rPr>
          <w:rFonts w:ascii="Times New Roman" w:hAnsi="Times New Roman" w:cs="Times New Roman"/>
          <w:sz w:val="28"/>
          <w:szCs w:val="28"/>
        </w:rPr>
        <w:t xml:space="preserve">» </w:t>
      </w:r>
      <w:r w:rsidR="00E77FF1" w:rsidRPr="005D6704">
        <w:rPr>
          <w:rFonts w:ascii="Times New Roman" w:hAnsi="Times New Roman" w:cs="Times New Roman"/>
          <w:sz w:val="28"/>
          <w:szCs w:val="28"/>
        </w:rPr>
        <w:t>Процент</w:t>
      </w:r>
      <w:r w:rsidR="006D5F6C">
        <w:rPr>
          <w:rFonts w:ascii="Times New Roman" w:hAnsi="Times New Roman" w:cs="Times New Roman"/>
          <w:sz w:val="28"/>
          <w:szCs w:val="28"/>
        </w:rPr>
        <w:t xml:space="preserve"> охвата участников – </w:t>
      </w:r>
      <w:r w:rsidR="00CF63E4">
        <w:rPr>
          <w:rFonts w:ascii="Times New Roman" w:hAnsi="Times New Roman" w:cs="Times New Roman"/>
          <w:sz w:val="28"/>
          <w:szCs w:val="28"/>
        </w:rPr>
        <w:t xml:space="preserve">70 </w:t>
      </w:r>
      <w:r w:rsidR="00E77FF1" w:rsidRPr="005D6704">
        <w:rPr>
          <w:rFonts w:ascii="Times New Roman" w:hAnsi="Times New Roman" w:cs="Times New Roman"/>
          <w:sz w:val="28"/>
          <w:szCs w:val="28"/>
        </w:rPr>
        <w:t xml:space="preserve">%. </w:t>
      </w:r>
      <w:bookmarkStart w:id="0" w:name="747ecd3577457eb79de069b62092a3550fd08fd0"/>
      <w:bookmarkStart w:id="1" w:name="0"/>
      <w:bookmarkEnd w:id="0"/>
      <w:bookmarkEnd w:id="1"/>
      <w:r w:rsidR="00037590" w:rsidRPr="005D6704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AD1EB8" w:rsidRPr="005D6704" w:rsidRDefault="00037590" w:rsidP="005D670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D1EB8" w:rsidRPr="005D670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можно сделать вывод, </w:t>
      </w:r>
      <w:r w:rsidR="00CF63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данные технологии, которые </w:t>
      </w:r>
      <w:r w:rsidR="00AD1EB8" w:rsidRPr="005D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использую, позволили мне, как учителю, спланировать свою работу, которая направлена на достижение цели современного начального образования – развитие личности ребенка, выявление его творческих возможностей,  добиться хороших результатов.  </w:t>
      </w:r>
    </w:p>
    <w:p w:rsidR="00037590" w:rsidRPr="00BB338A" w:rsidRDefault="00DE48BB" w:rsidP="005D6704">
      <w:pPr>
        <w:pStyle w:val="a3"/>
        <w:spacing w:before="0" w:beforeAutospacing="0" w:after="15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BB338A">
        <w:rPr>
          <w:b/>
          <w:bCs/>
          <w:color w:val="000000"/>
          <w:sz w:val="28"/>
          <w:szCs w:val="28"/>
          <w:u w:val="single"/>
        </w:rPr>
        <w:t>6.</w:t>
      </w:r>
      <w:r w:rsidR="00037590" w:rsidRPr="00BB338A">
        <w:rPr>
          <w:b/>
          <w:bCs/>
          <w:color w:val="000000"/>
          <w:sz w:val="28"/>
          <w:szCs w:val="28"/>
          <w:u w:val="single"/>
        </w:rPr>
        <w:t>Трудности и проблемы при использовании данного опыта.</w:t>
      </w:r>
    </w:p>
    <w:p w:rsidR="00DE48BB" w:rsidRPr="00ED1F88" w:rsidRDefault="00DE48BB" w:rsidP="00ED1F88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 xml:space="preserve">  </w:t>
      </w:r>
      <w:r w:rsidR="00ED1F88" w:rsidRPr="00ED1F88">
        <w:rPr>
          <w:color w:val="000000"/>
          <w:sz w:val="28"/>
          <w:szCs w:val="28"/>
        </w:rPr>
        <w:t>Современных  образовательных технологий в настоящее время большое</w:t>
      </w:r>
      <w:r w:rsidR="00014734" w:rsidRPr="00ED1F88">
        <w:rPr>
          <w:color w:val="000000"/>
          <w:sz w:val="28"/>
          <w:szCs w:val="28"/>
        </w:rPr>
        <w:t xml:space="preserve"> </w:t>
      </w:r>
      <w:r w:rsidR="00ED1F88" w:rsidRPr="00ED1F88">
        <w:rPr>
          <w:color w:val="000000"/>
          <w:sz w:val="28"/>
          <w:szCs w:val="28"/>
        </w:rPr>
        <w:t xml:space="preserve">разнообразие. Проблема выбора необходимого метода и приёма технологий  возникает перед учителем всегда. Современная система образования предоставляет учителю возможность выбрать среди множества инновационных методик «свою», по-новому взглянуть на собственный опыт работы. </w:t>
      </w:r>
      <w:r w:rsidRPr="00ED1F88">
        <w:rPr>
          <w:color w:val="000000"/>
          <w:sz w:val="28"/>
          <w:szCs w:val="28"/>
        </w:rPr>
        <w:t xml:space="preserve">Роль учителя на уроке — в основном координирующая. </w:t>
      </w:r>
      <w:r w:rsidR="00ED1F88" w:rsidRPr="00ED1F88">
        <w:rPr>
          <w:color w:val="000000"/>
          <w:sz w:val="28"/>
          <w:szCs w:val="28"/>
        </w:rPr>
        <w:t xml:space="preserve">Очень большая </w:t>
      </w:r>
      <w:r w:rsidRPr="00ED1F88">
        <w:rPr>
          <w:color w:val="000000"/>
          <w:sz w:val="28"/>
          <w:szCs w:val="28"/>
        </w:rPr>
        <w:t>подготовительная работа должна быть проведена к</w:t>
      </w:r>
      <w:r w:rsidR="00ED1F88">
        <w:rPr>
          <w:color w:val="000000"/>
          <w:sz w:val="28"/>
          <w:szCs w:val="28"/>
        </w:rPr>
        <w:t xml:space="preserve"> уроку, </w:t>
      </w:r>
      <w:r w:rsidR="00ED1F88" w:rsidRPr="00ED1F88">
        <w:rPr>
          <w:color w:val="000000"/>
          <w:sz w:val="28"/>
          <w:szCs w:val="28"/>
        </w:rPr>
        <w:t>требующая достато</w:t>
      </w:r>
      <w:r w:rsidR="00ED1F88">
        <w:rPr>
          <w:color w:val="000000"/>
          <w:sz w:val="28"/>
          <w:szCs w:val="28"/>
        </w:rPr>
        <w:t>чно большого количества времени, чтобы получить хороший</w:t>
      </w:r>
      <w:r w:rsidRPr="00ED1F88">
        <w:rPr>
          <w:color w:val="000000"/>
          <w:sz w:val="28"/>
          <w:szCs w:val="28"/>
        </w:rPr>
        <w:t xml:space="preserve"> результат</w:t>
      </w:r>
      <w:r w:rsidR="00ED1F88" w:rsidRPr="00ED1F88">
        <w:rPr>
          <w:color w:val="000000"/>
          <w:sz w:val="28"/>
          <w:szCs w:val="28"/>
        </w:rPr>
        <w:t>.</w:t>
      </w:r>
    </w:p>
    <w:p w:rsidR="00DE48BB" w:rsidRPr="00ED1F88" w:rsidRDefault="004C40CA" w:rsidP="00ED1F88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DE48BB" w:rsidRPr="00ED1F88">
        <w:rPr>
          <w:color w:val="000000"/>
          <w:sz w:val="28"/>
          <w:szCs w:val="28"/>
        </w:rPr>
        <w:t>Применение отдельных приемов не дает результатов,</w:t>
      </w:r>
      <w:r w:rsidR="00F7753C">
        <w:rPr>
          <w:color w:val="000000"/>
          <w:sz w:val="28"/>
          <w:szCs w:val="28"/>
        </w:rPr>
        <w:t xml:space="preserve"> </w:t>
      </w:r>
      <w:r w:rsidR="006D137F">
        <w:rPr>
          <w:color w:val="000000"/>
          <w:sz w:val="28"/>
          <w:szCs w:val="28"/>
        </w:rPr>
        <w:t>т.к.</w:t>
      </w:r>
      <w:r w:rsidR="00F7753C">
        <w:rPr>
          <w:color w:val="000000"/>
          <w:sz w:val="28"/>
          <w:szCs w:val="28"/>
        </w:rPr>
        <w:t xml:space="preserve"> </w:t>
      </w:r>
      <w:r w:rsidR="006D137F">
        <w:rPr>
          <w:color w:val="000000"/>
          <w:sz w:val="28"/>
          <w:szCs w:val="28"/>
        </w:rPr>
        <w:t>учащиеся имеют разный темп овладения учебным материалом и способностью самостоятельно усваивать</w:t>
      </w:r>
      <w:r w:rsidR="00F7753C">
        <w:rPr>
          <w:color w:val="000000"/>
          <w:sz w:val="28"/>
          <w:szCs w:val="28"/>
        </w:rPr>
        <w:t xml:space="preserve"> знания и умения. Поэтому некоторые приёмы </w:t>
      </w:r>
      <w:r w:rsidR="006D137F">
        <w:rPr>
          <w:color w:val="000000"/>
          <w:sz w:val="28"/>
          <w:szCs w:val="28"/>
        </w:rPr>
        <w:t xml:space="preserve"> </w:t>
      </w:r>
      <w:r w:rsidR="00DE48BB" w:rsidRPr="00ED1F88">
        <w:rPr>
          <w:color w:val="000000"/>
          <w:sz w:val="28"/>
          <w:szCs w:val="28"/>
        </w:rPr>
        <w:t xml:space="preserve"> необходимо использование их в системе.</w:t>
      </w:r>
    </w:p>
    <w:p w:rsidR="00037590" w:rsidRPr="00BB338A" w:rsidRDefault="00DE48BB" w:rsidP="005D6704">
      <w:pPr>
        <w:pStyle w:val="a3"/>
        <w:spacing w:before="0" w:beforeAutospacing="0" w:after="15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BB338A">
        <w:rPr>
          <w:b/>
          <w:bCs/>
          <w:color w:val="000000"/>
          <w:sz w:val="28"/>
          <w:szCs w:val="28"/>
          <w:u w:val="single"/>
        </w:rPr>
        <w:t>7.</w:t>
      </w:r>
      <w:r w:rsidR="00037590" w:rsidRPr="00BB338A">
        <w:rPr>
          <w:b/>
          <w:bCs/>
          <w:color w:val="000000"/>
          <w:sz w:val="28"/>
          <w:szCs w:val="28"/>
          <w:u w:val="single"/>
        </w:rPr>
        <w:t>Адресные рекомендации по использованию опыта.</w:t>
      </w:r>
    </w:p>
    <w:p w:rsidR="00BB338A" w:rsidRDefault="00BB338A" w:rsidP="005D6704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037590" w:rsidRPr="005D6704">
        <w:rPr>
          <w:color w:val="000000"/>
          <w:sz w:val="28"/>
          <w:szCs w:val="28"/>
        </w:rPr>
        <w:t>Опыт моей работы может быть использован учителями начальных классов; учителями – предметниками, принимающими пятый класс, с целью преемственности в образовании</w:t>
      </w:r>
      <w:r w:rsidR="000152AD" w:rsidRPr="005D6704">
        <w:rPr>
          <w:color w:val="000000"/>
          <w:sz w:val="28"/>
          <w:szCs w:val="28"/>
        </w:rPr>
        <w:t xml:space="preserve">. </w:t>
      </w:r>
    </w:p>
    <w:p w:rsidR="00443FC5" w:rsidRPr="00443FC5" w:rsidRDefault="00BB338A" w:rsidP="00443FC5">
      <w:pPr>
        <w:pStyle w:val="a3"/>
        <w:spacing w:before="0" w:beforeAutospacing="0" w:after="150" w:afterAutospacing="0"/>
        <w:jc w:val="both"/>
        <w:rPr>
          <w:rFonts w:ascii="Helvetica" w:hAnsi="Helvetica" w:cs="Helvetica"/>
          <w:sz w:val="28"/>
          <w:szCs w:val="28"/>
          <w:shd w:val="clear" w:color="auto" w:fill="FFFFFF" w:themeFill="background1"/>
        </w:rPr>
      </w:pPr>
      <w:r>
        <w:rPr>
          <w:color w:val="000000"/>
          <w:sz w:val="28"/>
          <w:szCs w:val="28"/>
        </w:rPr>
        <w:t xml:space="preserve">  </w:t>
      </w:r>
      <w:r w:rsidRPr="00AF5336">
        <w:rPr>
          <w:rFonts w:eastAsia="Calibri"/>
          <w:color w:val="000000"/>
          <w:sz w:val="28"/>
          <w:szCs w:val="28"/>
          <w:shd w:val="clear" w:color="auto" w:fill="FFFFFF"/>
        </w:rPr>
        <w:t>В це</w:t>
      </w:r>
      <w:r w:rsidR="00CF63E4">
        <w:rPr>
          <w:rFonts w:eastAsia="Calibri"/>
          <w:color w:val="000000"/>
          <w:sz w:val="28"/>
          <w:szCs w:val="28"/>
          <w:shd w:val="clear" w:color="auto" w:fill="FFFFFF"/>
        </w:rPr>
        <w:t xml:space="preserve">лях обмена опытом с коллегами, </w:t>
      </w:r>
      <w:r w:rsidRPr="00AF5336">
        <w:rPr>
          <w:rFonts w:eastAsia="Calibri"/>
          <w:color w:val="000000"/>
          <w:sz w:val="28"/>
          <w:szCs w:val="28"/>
          <w:shd w:val="clear" w:color="auto" w:fill="FFFFFF"/>
        </w:rPr>
        <w:t xml:space="preserve"> провожу открытые уроки, выступаю на</w:t>
      </w:r>
      <w:r w:rsidR="00CF63E4">
        <w:rPr>
          <w:rFonts w:eastAsia="Calibri"/>
          <w:color w:val="000000"/>
          <w:sz w:val="28"/>
          <w:szCs w:val="28"/>
          <w:shd w:val="clear" w:color="auto" w:fill="FFFFFF"/>
        </w:rPr>
        <w:t xml:space="preserve"> районных </w:t>
      </w:r>
      <w:r w:rsidRPr="00AF5336">
        <w:rPr>
          <w:rFonts w:eastAsia="Calibri"/>
          <w:color w:val="000000"/>
          <w:sz w:val="28"/>
          <w:szCs w:val="28"/>
          <w:shd w:val="clear" w:color="auto" w:fill="FFFFFF"/>
        </w:rPr>
        <w:t xml:space="preserve"> семинарах</w:t>
      </w:r>
      <w:r>
        <w:rPr>
          <w:rFonts w:eastAsia="Calibri"/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</w:rPr>
        <w:t xml:space="preserve"> </w:t>
      </w:r>
      <w:r w:rsidR="00AD1EB8" w:rsidRPr="005D6704">
        <w:rPr>
          <w:color w:val="000000"/>
          <w:sz w:val="28"/>
          <w:szCs w:val="28"/>
        </w:rPr>
        <w:t>С целью повышения педагогического мастерства и распространения  собственного педагогического опыта создала свой</w:t>
      </w:r>
      <w:r w:rsidR="00D625F8" w:rsidRPr="005D6704">
        <w:rPr>
          <w:color w:val="000000"/>
          <w:sz w:val="28"/>
          <w:szCs w:val="28"/>
        </w:rPr>
        <w:t xml:space="preserve"> мин</w:t>
      </w:r>
      <w:proofErr w:type="gramStart"/>
      <w:r w:rsidR="00D625F8" w:rsidRPr="005D6704">
        <w:rPr>
          <w:color w:val="000000"/>
          <w:sz w:val="28"/>
          <w:szCs w:val="28"/>
        </w:rPr>
        <w:t>и-</w:t>
      </w:r>
      <w:proofErr w:type="gramEnd"/>
      <w:r w:rsidR="00AD1EB8" w:rsidRPr="005D6704">
        <w:rPr>
          <w:color w:val="000000"/>
          <w:sz w:val="28"/>
          <w:szCs w:val="28"/>
        </w:rPr>
        <w:t xml:space="preserve"> сайт на портале «Социальная сеть работников образования</w:t>
      </w:r>
      <w:r w:rsidR="00443FC5">
        <w:rPr>
          <w:color w:val="000000"/>
          <w:sz w:val="28"/>
          <w:szCs w:val="28"/>
        </w:rPr>
        <w:t>»</w:t>
      </w:r>
      <w:r w:rsidR="00D625F8" w:rsidRPr="005D6704">
        <w:rPr>
          <w:color w:val="000000"/>
          <w:sz w:val="28"/>
          <w:szCs w:val="28"/>
        </w:rPr>
        <w:t xml:space="preserve"> </w:t>
      </w:r>
      <w:proofErr w:type="spellStart"/>
      <w:r w:rsidR="00D625F8" w:rsidRPr="005D6704">
        <w:rPr>
          <w:color w:val="000000"/>
          <w:sz w:val="28"/>
          <w:szCs w:val="28"/>
          <w:lang w:val="en-US"/>
        </w:rPr>
        <w:t>nsportal</w:t>
      </w:r>
      <w:proofErr w:type="spellEnd"/>
      <w:r w:rsidR="00D625F8" w:rsidRPr="005D6704">
        <w:rPr>
          <w:color w:val="000000"/>
          <w:sz w:val="28"/>
          <w:szCs w:val="28"/>
        </w:rPr>
        <w:t>.</w:t>
      </w:r>
      <w:proofErr w:type="spellStart"/>
      <w:r w:rsidR="00D625F8" w:rsidRPr="005D6704">
        <w:rPr>
          <w:color w:val="000000"/>
          <w:sz w:val="28"/>
          <w:szCs w:val="28"/>
          <w:lang w:val="en-US"/>
        </w:rPr>
        <w:t>ru</w:t>
      </w:r>
      <w:proofErr w:type="spellEnd"/>
      <w:r w:rsidR="00D625F8" w:rsidRPr="005D6704">
        <w:rPr>
          <w:color w:val="000000"/>
          <w:sz w:val="28"/>
          <w:szCs w:val="28"/>
        </w:rPr>
        <w:t xml:space="preserve">, </w:t>
      </w:r>
      <w:proofErr w:type="spellStart"/>
      <w:r w:rsidR="00CF63E4" w:rsidRPr="00443FC5">
        <w:rPr>
          <w:color w:val="000000"/>
          <w:sz w:val="28"/>
          <w:szCs w:val="28"/>
        </w:rPr>
        <w:t>портфолио</w:t>
      </w:r>
      <w:proofErr w:type="spellEnd"/>
      <w:r w:rsidR="00CF63E4" w:rsidRPr="00443FC5">
        <w:rPr>
          <w:color w:val="000000"/>
          <w:sz w:val="28"/>
          <w:szCs w:val="28"/>
        </w:rPr>
        <w:t xml:space="preserve"> на </w:t>
      </w:r>
      <w:proofErr w:type="spellStart"/>
      <w:r w:rsidR="00CF63E4" w:rsidRPr="00443FC5">
        <w:rPr>
          <w:color w:val="000000"/>
          <w:sz w:val="28"/>
          <w:szCs w:val="28"/>
        </w:rPr>
        <w:t>сайт</w:t>
      </w:r>
      <w:r w:rsidR="00443FC5">
        <w:rPr>
          <w:color w:val="000000"/>
          <w:sz w:val="28"/>
          <w:szCs w:val="28"/>
        </w:rPr>
        <w:t>ахе</w:t>
      </w:r>
      <w:proofErr w:type="spellEnd"/>
      <w:r w:rsidR="00CF63E4" w:rsidRPr="00443FC5">
        <w:rPr>
          <w:color w:val="000000"/>
          <w:sz w:val="28"/>
          <w:szCs w:val="28"/>
        </w:rPr>
        <w:t xml:space="preserve"> </w:t>
      </w:r>
      <w:proofErr w:type="spellStart"/>
      <w:r w:rsidR="00CF63E4" w:rsidRPr="00443FC5">
        <w:rPr>
          <w:color w:val="0070C0"/>
          <w:sz w:val="28"/>
          <w:szCs w:val="28"/>
          <w:shd w:val="clear" w:color="auto" w:fill="FFFFFF" w:themeFill="background1"/>
        </w:rPr>
        <w:t>Завуч.инфо</w:t>
      </w:r>
      <w:proofErr w:type="spellEnd"/>
      <w:r w:rsidR="00443FC5" w:rsidRPr="00443FC5">
        <w:rPr>
          <w:color w:val="0070C0"/>
          <w:sz w:val="28"/>
          <w:szCs w:val="28"/>
          <w:shd w:val="clear" w:color="auto" w:fill="FFFFFF" w:themeFill="background1"/>
        </w:rPr>
        <w:t>,</w:t>
      </w:r>
      <w:r w:rsidR="00443FC5">
        <w:rPr>
          <w:color w:val="0070C0"/>
          <w:sz w:val="28"/>
          <w:szCs w:val="28"/>
          <w:shd w:val="clear" w:color="auto" w:fill="FFFFFF" w:themeFill="background1"/>
        </w:rPr>
        <w:t xml:space="preserve"> </w:t>
      </w:r>
      <w:r w:rsidR="00443FC5" w:rsidRPr="00443FC5">
        <w:rPr>
          <w:sz w:val="28"/>
          <w:szCs w:val="28"/>
          <w:shd w:val="clear" w:color="auto" w:fill="FFFFFF" w:themeFill="background1"/>
        </w:rPr>
        <w:t>методические разработки</w:t>
      </w:r>
      <w:r w:rsidR="00443FC5">
        <w:rPr>
          <w:sz w:val="28"/>
          <w:szCs w:val="28"/>
          <w:shd w:val="clear" w:color="auto" w:fill="FFFFFF" w:themeFill="background1"/>
        </w:rPr>
        <w:t xml:space="preserve"> на сайтах: </w:t>
      </w:r>
      <w:r w:rsidR="00443FC5">
        <w:rPr>
          <w:color w:val="0070C0"/>
          <w:sz w:val="28"/>
          <w:szCs w:val="28"/>
          <w:shd w:val="clear" w:color="auto" w:fill="FFFFFF" w:themeFill="background1"/>
        </w:rPr>
        <w:t xml:space="preserve"> </w:t>
      </w:r>
      <w:r w:rsidR="00443FC5" w:rsidRPr="00443FC5">
        <w:rPr>
          <w:color w:val="0070C0"/>
          <w:sz w:val="28"/>
          <w:szCs w:val="28"/>
          <w:shd w:val="clear" w:color="auto" w:fill="FFFFFF" w:themeFill="background1"/>
        </w:rPr>
        <w:t xml:space="preserve"> Единый урок, фестиваль педагогический идей «Открытый урок»</w:t>
      </w:r>
    </w:p>
    <w:p w:rsidR="00AD1EB8" w:rsidRPr="00443FC5" w:rsidRDefault="00443FC5" w:rsidP="00443FC5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Helvetica" w:hAnsi="Helvetica" w:cs="Helvetica"/>
          <w:sz w:val="21"/>
          <w:szCs w:val="21"/>
          <w:shd w:val="clear" w:color="auto" w:fill="FFFFFF" w:themeFill="background1"/>
        </w:rPr>
        <w:t xml:space="preserve">     </w:t>
      </w:r>
      <w:r w:rsidR="00BB338A" w:rsidRPr="00AF5336">
        <w:rPr>
          <w:rFonts w:eastAsia="Calibri"/>
          <w:color w:val="000000"/>
          <w:sz w:val="28"/>
          <w:szCs w:val="28"/>
          <w:shd w:val="clear" w:color="auto" w:fill="FFFFFF"/>
        </w:rPr>
        <w:t xml:space="preserve">С публикациями о распространении инновационного педагогического опыта и с разработками проведенных мероприятий и уроков можно </w:t>
      </w:r>
      <w:r w:rsidR="00BB338A">
        <w:rPr>
          <w:rFonts w:eastAsia="Calibri"/>
          <w:color w:val="000000"/>
          <w:sz w:val="28"/>
          <w:szCs w:val="28"/>
          <w:shd w:val="clear" w:color="auto" w:fill="FFFFFF"/>
        </w:rPr>
        <w:t xml:space="preserve">познакомиться на  </w:t>
      </w:r>
      <w:r w:rsidR="004C40CA" w:rsidRPr="004C40CA">
        <w:rPr>
          <w:rFonts w:eastAsia="+mn-ea"/>
          <w:color w:val="000000"/>
          <w:kern w:val="24"/>
        </w:rPr>
        <w:t xml:space="preserve"> </w:t>
      </w:r>
      <w:r w:rsidR="004C40CA">
        <w:rPr>
          <w:rFonts w:eastAsia="Calibri"/>
          <w:color w:val="000000"/>
          <w:sz w:val="28"/>
          <w:szCs w:val="28"/>
          <w:shd w:val="clear" w:color="auto" w:fill="FFFFFF"/>
        </w:rPr>
        <w:t>личном</w:t>
      </w:r>
      <w:r w:rsidR="004C40CA" w:rsidRPr="004C40CA">
        <w:rPr>
          <w:rFonts w:eastAsia="Calibri"/>
          <w:color w:val="000000"/>
          <w:sz w:val="28"/>
          <w:szCs w:val="28"/>
          <w:shd w:val="clear" w:color="auto" w:fill="FFFFFF"/>
        </w:rPr>
        <w:t xml:space="preserve"> сайт</w:t>
      </w:r>
      <w:r w:rsidR="004C40CA">
        <w:rPr>
          <w:rFonts w:eastAsia="Calibri"/>
          <w:color w:val="000000"/>
          <w:sz w:val="28"/>
          <w:szCs w:val="28"/>
          <w:shd w:val="clear" w:color="auto" w:fill="FFFFFF"/>
        </w:rPr>
        <w:t>е</w:t>
      </w:r>
      <w:r w:rsidR="004C40CA" w:rsidRPr="004C40CA">
        <w:rPr>
          <w:rFonts w:eastAsia="Calibri"/>
          <w:color w:val="000000"/>
          <w:sz w:val="28"/>
          <w:szCs w:val="28"/>
          <w:shd w:val="clear" w:color="auto" w:fill="FFFFFF"/>
        </w:rPr>
        <w:t xml:space="preserve"> </w:t>
      </w:r>
      <w:r w:rsidRPr="00443FC5">
        <w:rPr>
          <w:rFonts w:ascii="Arial" w:hAnsi="Arial" w:cs="Arial"/>
          <w:color w:val="0070C0"/>
          <w:shd w:val="clear" w:color="auto" w:fill="FFFFFF" w:themeFill="background1"/>
        </w:rPr>
        <w:t>"https://nsportal.ru/hagurova-s-g"</w:t>
      </w:r>
      <w:r>
        <w:rPr>
          <w:rFonts w:ascii="Arial" w:hAnsi="Arial" w:cs="Arial"/>
          <w:color w:val="444444"/>
          <w:sz w:val="20"/>
          <w:szCs w:val="20"/>
          <w:shd w:val="clear" w:color="auto" w:fill="EEE8AA"/>
        </w:rPr>
        <w:t xml:space="preserve"> </w:t>
      </w:r>
    </w:p>
    <w:p w:rsidR="00CB792A" w:rsidRPr="00CB792A" w:rsidRDefault="00CB792A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</w:t>
      </w:r>
      <w:r w:rsidRPr="00CB792A"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CB792A" w:rsidRPr="00CB792A" w:rsidSect="00750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31E91"/>
    <w:multiLevelType w:val="multilevel"/>
    <w:tmpl w:val="9C968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956119"/>
    <w:multiLevelType w:val="multilevel"/>
    <w:tmpl w:val="743231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0BDA6993"/>
    <w:multiLevelType w:val="multilevel"/>
    <w:tmpl w:val="FC283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A004E6"/>
    <w:multiLevelType w:val="multilevel"/>
    <w:tmpl w:val="417805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52571C13"/>
    <w:multiLevelType w:val="hybridMultilevel"/>
    <w:tmpl w:val="942AAA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E07CED"/>
    <w:multiLevelType w:val="multilevel"/>
    <w:tmpl w:val="AD12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EB3FCE"/>
    <w:multiLevelType w:val="multilevel"/>
    <w:tmpl w:val="F56842C8"/>
    <w:lvl w:ilvl="0">
      <w:start w:val="1"/>
      <w:numFmt w:val="decimal"/>
      <w:lvlText w:val="%1"/>
      <w:lvlJc w:val="left"/>
      <w:pPr>
        <w:ind w:left="375" w:hanging="375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eastAsia="Calibri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1F26"/>
    <w:rsid w:val="00014734"/>
    <w:rsid w:val="000152AD"/>
    <w:rsid w:val="00037590"/>
    <w:rsid w:val="00187728"/>
    <w:rsid w:val="0030356E"/>
    <w:rsid w:val="00325A9C"/>
    <w:rsid w:val="00346032"/>
    <w:rsid w:val="00381B53"/>
    <w:rsid w:val="003C5262"/>
    <w:rsid w:val="00443FC5"/>
    <w:rsid w:val="00450D68"/>
    <w:rsid w:val="004C40CA"/>
    <w:rsid w:val="00595F7C"/>
    <w:rsid w:val="005C2FB5"/>
    <w:rsid w:val="005D1675"/>
    <w:rsid w:val="005D6704"/>
    <w:rsid w:val="00617A09"/>
    <w:rsid w:val="006B0310"/>
    <w:rsid w:val="006B7BE3"/>
    <w:rsid w:val="006D137F"/>
    <w:rsid w:val="006D5F6C"/>
    <w:rsid w:val="006E48D9"/>
    <w:rsid w:val="007423BE"/>
    <w:rsid w:val="00750857"/>
    <w:rsid w:val="007B2AE8"/>
    <w:rsid w:val="007C5861"/>
    <w:rsid w:val="00851CC5"/>
    <w:rsid w:val="00873E40"/>
    <w:rsid w:val="0089454A"/>
    <w:rsid w:val="008B5C9A"/>
    <w:rsid w:val="00904FD9"/>
    <w:rsid w:val="0090619D"/>
    <w:rsid w:val="00AD1EB8"/>
    <w:rsid w:val="00B03742"/>
    <w:rsid w:val="00BB338A"/>
    <w:rsid w:val="00BE5928"/>
    <w:rsid w:val="00C21F9A"/>
    <w:rsid w:val="00C713CC"/>
    <w:rsid w:val="00CB792A"/>
    <w:rsid w:val="00CF63E4"/>
    <w:rsid w:val="00D02A06"/>
    <w:rsid w:val="00D16D14"/>
    <w:rsid w:val="00D625F8"/>
    <w:rsid w:val="00DB15F8"/>
    <w:rsid w:val="00DC7307"/>
    <w:rsid w:val="00DE48BB"/>
    <w:rsid w:val="00E31F26"/>
    <w:rsid w:val="00E77FF1"/>
    <w:rsid w:val="00E957A7"/>
    <w:rsid w:val="00EB1F6A"/>
    <w:rsid w:val="00ED1F88"/>
    <w:rsid w:val="00F343DE"/>
    <w:rsid w:val="00F53B18"/>
    <w:rsid w:val="00F7753C"/>
    <w:rsid w:val="00FA7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8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1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B2AE8"/>
    <w:pPr>
      <w:ind w:left="720"/>
      <w:contextualSpacing/>
    </w:pPr>
  </w:style>
  <w:style w:type="paragraph" w:styleId="a5">
    <w:name w:val="No Spacing"/>
    <w:uiPriority w:val="1"/>
    <w:qFormat/>
    <w:rsid w:val="007B2AE8"/>
    <w:pPr>
      <w:spacing w:after="0" w:line="240" w:lineRule="auto"/>
    </w:pPr>
  </w:style>
  <w:style w:type="table" w:styleId="a6">
    <w:name w:val="Table Grid"/>
    <w:basedOn w:val="a1"/>
    <w:uiPriority w:val="59"/>
    <w:rsid w:val="007C58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450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50D68"/>
  </w:style>
  <w:style w:type="character" w:customStyle="1" w:styleId="c0">
    <w:name w:val="c0"/>
    <w:basedOn w:val="a0"/>
    <w:rsid w:val="00450D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03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8</Pages>
  <Words>2878</Words>
  <Characters>16410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2018-06-28T15:45:00Z</dcterms:created>
  <dcterms:modified xsi:type="dcterms:W3CDTF">2018-06-28T17:30:00Z</dcterms:modified>
</cp:coreProperties>
</file>