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5"/>
        <w:gridCol w:w="4786"/>
      </w:tblGrid>
      <w:tr w:rsidR="00802CA8" w:rsidRPr="00446C19" w:rsidTr="00FF5DD6">
        <w:tc>
          <w:tcPr>
            <w:tcW w:w="4785" w:type="dxa"/>
            <w:shd w:val="clear" w:color="auto" w:fill="auto"/>
          </w:tcPr>
          <w:p w:rsidR="00802CA8" w:rsidRPr="00B117E5" w:rsidRDefault="00802CA8" w:rsidP="00FF5DD6">
            <w:pPr>
              <w:pStyle w:val="a5"/>
              <w:rPr>
                <w:rFonts w:ascii="Times New Roman" w:hAnsi="Times New Roman" w:cs="Times New Roman"/>
                <w:sz w:val="30"/>
                <w:szCs w:val="30"/>
              </w:rPr>
            </w:pPr>
            <w:r w:rsidRPr="00B117E5">
              <w:rPr>
                <w:rFonts w:ascii="Times New Roman" w:hAnsi="Times New Roman" w:cs="Times New Roman"/>
                <w:sz w:val="30"/>
                <w:szCs w:val="30"/>
              </w:rPr>
              <w:t xml:space="preserve">УДК </w:t>
            </w:r>
          </w:p>
        </w:tc>
        <w:tc>
          <w:tcPr>
            <w:tcW w:w="4786" w:type="dxa"/>
            <w:shd w:val="clear" w:color="auto" w:fill="auto"/>
          </w:tcPr>
          <w:p w:rsidR="00802CA8" w:rsidRPr="009A2423" w:rsidRDefault="00802CA8" w:rsidP="00FF5DD6">
            <w:pPr>
              <w:pStyle w:val="a5"/>
              <w:jc w:val="right"/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r w:rsidRPr="00B117E5">
              <w:rPr>
                <w:rFonts w:ascii="Times New Roman" w:hAnsi="Times New Roman" w:cs="Times New Roman"/>
                <w:sz w:val="30"/>
                <w:szCs w:val="30"/>
              </w:rPr>
              <w:t xml:space="preserve">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         </w:t>
            </w:r>
            <w:proofErr w:type="spellStart"/>
            <w:r w:rsidRPr="009A2423">
              <w:rPr>
                <w:rFonts w:ascii="Times New Roman" w:hAnsi="Times New Roman" w:cs="Times New Roman"/>
                <w:i/>
                <w:sz w:val="30"/>
                <w:szCs w:val="30"/>
              </w:rPr>
              <w:t>С.Н.Эргардт</w:t>
            </w:r>
            <w:proofErr w:type="spellEnd"/>
          </w:p>
          <w:p w:rsidR="00802CA8" w:rsidRPr="009A2423" w:rsidRDefault="00802CA8" w:rsidP="00FF5DD6">
            <w:pPr>
              <w:pStyle w:val="a5"/>
              <w:jc w:val="right"/>
              <w:rPr>
                <w:rFonts w:ascii="Times New Roman" w:hAnsi="Times New Roman" w:cs="Times New Roman"/>
                <w:sz w:val="30"/>
                <w:szCs w:val="30"/>
              </w:rPr>
            </w:pPr>
            <w:r w:rsidRPr="009A2423">
              <w:rPr>
                <w:rFonts w:ascii="Times New Roman" w:hAnsi="Times New Roman" w:cs="Times New Roman"/>
                <w:sz w:val="30"/>
                <w:szCs w:val="30"/>
              </w:rPr>
              <w:t>Муниципальное бюджетное</w:t>
            </w:r>
          </w:p>
          <w:p w:rsidR="00802CA8" w:rsidRPr="009A2423" w:rsidRDefault="00802CA8" w:rsidP="00FF5DD6">
            <w:pPr>
              <w:pStyle w:val="a5"/>
              <w:jc w:val="right"/>
              <w:rPr>
                <w:rFonts w:ascii="Times New Roman" w:hAnsi="Times New Roman" w:cs="Times New Roman"/>
                <w:sz w:val="30"/>
                <w:szCs w:val="30"/>
              </w:rPr>
            </w:pPr>
            <w:r w:rsidRPr="009A2423">
              <w:rPr>
                <w:rFonts w:ascii="Times New Roman" w:hAnsi="Times New Roman" w:cs="Times New Roman"/>
                <w:sz w:val="30"/>
                <w:szCs w:val="30"/>
              </w:rPr>
              <w:t>общеобразовательное учреждение «Лицей 1»</w:t>
            </w:r>
          </w:p>
          <w:p w:rsidR="00802CA8" w:rsidRPr="009A2423" w:rsidRDefault="00802CA8" w:rsidP="00FF5DD6">
            <w:pPr>
              <w:pStyle w:val="a5"/>
              <w:jc w:val="right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proofErr w:type="spellStart"/>
            <w:r w:rsidRPr="009A2423">
              <w:rPr>
                <w:rFonts w:ascii="Times New Roman" w:hAnsi="Times New Roman" w:cs="Times New Roman"/>
                <w:sz w:val="30"/>
                <w:szCs w:val="30"/>
              </w:rPr>
              <w:t>Киселевск</w:t>
            </w:r>
            <w:proofErr w:type="spellEnd"/>
          </w:p>
          <w:p w:rsidR="00802CA8" w:rsidRPr="009A2423" w:rsidRDefault="00802CA8" w:rsidP="00FF5DD6">
            <w:pPr>
              <w:pStyle w:val="a5"/>
              <w:jc w:val="right"/>
              <w:rPr>
                <w:rFonts w:ascii="Times New Roman" w:hAnsi="Times New Roman" w:cs="Times New Roman"/>
                <w:i/>
                <w:sz w:val="30"/>
                <w:szCs w:val="30"/>
                <w:lang w:val="en-US"/>
              </w:rPr>
            </w:pPr>
            <w:proofErr w:type="spellStart"/>
            <w:r w:rsidRPr="009A2423">
              <w:rPr>
                <w:rFonts w:ascii="Times New Roman" w:hAnsi="Times New Roman" w:cs="Times New Roman"/>
                <w:i/>
                <w:sz w:val="30"/>
                <w:szCs w:val="30"/>
                <w:lang w:val="en-US"/>
              </w:rPr>
              <w:t>S.N.Ergardt</w:t>
            </w:r>
            <w:proofErr w:type="spellEnd"/>
          </w:p>
          <w:p w:rsidR="00802CA8" w:rsidRPr="009A2423" w:rsidRDefault="00802CA8" w:rsidP="00FF5DD6">
            <w:pPr>
              <w:pStyle w:val="a5"/>
              <w:jc w:val="right"/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  <w:lang w:val="en-US"/>
              </w:rPr>
            </w:pPr>
            <w:r w:rsidRPr="009A2423"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  <w:lang w:val="en-US"/>
              </w:rPr>
              <w:t xml:space="preserve">Municipal budget educational </w:t>
            </w:r>
            <w:proofErr w:type="spellStart"/>
            <w:r w:rsidRPr="009A2423"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  <w:lang w:val="en-US"/>
              </w:rPr>
              <w:t>uchrezhdenie</w:t>
            </w:r>
            <w:proofErr w:type="spellEnd"/>
            <w:r w:rsidRPr="009A2423"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  <w:lang w:val="en-US"/>
              </w:rPr>
              <w:t xml:space="preserve"> «Lyceum 1»                                                                   </w:t>
            </w:r>
            <w:proofErr w:type="spellStart"/>
            <w:r w:rsidRPr="009A2423">
              <w:rPr>
                <w:rFonts w:ascii="Times New Roman" w:hAnsi="Times New Roman" w:cs="Times New Roman"/>
                <w:sz w:val="30"/>
                <w:szCs w:val="30"/>
                <w:shd w:val="clear" w:color="auto" w:fill="FFFFFF"/>
                <w:lang w:val="en-US"/>
              </w:rPr>
              <w:t>Kiselevsk</w:t>
            </w:r>
            <w:proofErr w:type="spellEnd"/>
            <w:r w:rsidRPr="009A2423"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 xml:space="preserve">                                                        </w:t>
            </w:r>
          </w:p>
          <w:p w:rsidR="00802CA8" w:rsidRPr="00802CA8" w:rsidRDefault="00802CA8" w:rsidP="00FF5DD6">
            <w:pPr>
              <w:pStyle w:val="a5"/>
              <w:jc w:val="right"/>
              <w:rPr>
                <w:rFonts w:ascii="Times New Roman" w:hAnsi="Times New Roman" w:cs="Times New Roman"/>
                <w:sz w:val="30"/>
                <w:szCs w:val="30"/>
                <w:lang w:val="en-US"/>
              </w:rPr>
            </w:pPr>
            <w:r w:rsidRPr="009A2423">
              <w:rPr>
                <w:rFonts w:ascii="Times New Roman" w:hAnsi="Times New Roman" w:cs="Times New Roman"/>
                <w:i/>
                <w:sz w:val="30"/>
                <w:szCs w:val="30"/>
                <w:lang w:val="en-US"/>
              </w:rPr>
              <w:t xml:space="preserve"> E-mail: svetlanaergardt@mail.ru</w:t>
            </w:r>
          </w:p>
        </w:tc>
      </w:tr>
    </w:tbl>
    <w:p w:rsidR="00802CA8" w:rsidRPr="00994F94" w:rsidRDefault="00802CA8" w:rsidP="00802CA8">
      <w:pPr>
        <w:spacing w:line="240" w:lineRule="auto"/>
        <w:rPr>
          <w:rFonts w:ascii="Times New Roman" w:hAnsi="Times New Roman" w:cs="Times New Roman"/>
          <w:b/>
          <w:color w:val="000000"/>
          <w:sz w:val="32"/>
          <w:szCs w:val="32"/>
          <w:lang w:val="en-US"/>
        </w:rPr>
      </w:pPr>
    </w:p>
    <w:p w:rsidR="00802CA8" w:rsidRPr="009A2423" w:rsidRDefault="00802CA8" w:rsidP="009A242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24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Использование технологии </w:t>
      </w:r>
      <w:proofErr w:type="spellStart"/>
      <w:r w:rsidRPr="009A2423">
        <w:rPr>
          <w:rFonts w:ascii="Times New Roman" w:hAnsi="Times New Roman" w:cs="Times New Roman"/>
          <w:b/>
          <w:color w:val="000000"/>
          <w:sz w:val="28"/>
          <w:szCs w:val="28"/>
        </w:rPr>
        <w:t>Веб-квеста</w:t>
      </w:r>
      <w:proofErr w:type="spellEnd"/>
      <w:r w:rsidRPr="009A24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 домашних заданиях по физической культуре, как средство </w:t>
      </w:r>
      <w:r w:rsidRPr="009A2423">
        <w:rPr>
          <w:rFonts w:ascii="Times New Roman" w:hAnsi="Times New Roman" w:cs="Times New Roman"/>
          <w:b/>
          <w:sz w:val="28"/>
          <w:szCs w:val="28"/>
        </w:rPr>
        <w:t>повышения качества преподавания.</w:t>
      </w:r>
    </w:p>
    <w:p w:rsidR="009A2423" w:rsidRPr="00195079" w:rsidRDefault="009A2423" w:rsidP="009A2423">
      <w:pPr>
        <w:pStyle w:val="a5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</w:pPr>
      <w:proofErr w:type="gramStart"/>
      <w:r w:rsidRPr="009A242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The use of Web quest technology for homework in physical education, as a means of improving the quality of teaching.</w:t>
      </w:r>
      <w:proofErr w:type="gramEnd"/>
    </w:p>
    <w:p w:rsidR="009A2423" w:rsidRPr="00195079" w:rsidRDefault="009A2423" w:rsidP="009A2423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02CA8" w:rsidRPr="00D73D78" w:rsidRDefault="00802CA8" w:rsidP="00A156A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Аннотация: в статье </w:t>
      </w:r>
      <w:r w:rsidR="00984F2C">
        <w:rPr>
          <w:rFonts w:ascii="Times New Roman" w:hAnsi="Times New Roman" w:cs="Times New Roman"/>
          <w:sz w:val="28"/>
          <w:szCs w:val="28"/>
        </w:rPr>
        <w:t>приведен</w:t>
      </w:r>
      <w:r>
        <w:rPr>
          <w:rFonts w:ascii="Times New Roman" w:hAnsi="Times New Roman" w:cs="Times New Roman"/>
          <w:sz w:val="28"/>
          <w:szCs w:val="28"/>
        </w:rPr>
        <w:t xml:space="preserve"> способ</w:t>
      </w:r>
      <w:r w:rsidRPr="00D73D78">
        <w:rPr>
          <w:rFonts w:ascii="Times New Roman" w:hAnsi="Times New Roman" w:cs="Times New Roman"/>
          <w:sz w:val="28"/>
          <w:szCs w:val="28"/>
        </w:rPr>
        <w:t xml:space="preserve"> использования технологии </w:t>
      </w:r>
      <w:proofErr w:type="spellStart"/>
      <w:r w:rsidRPr="00D73D78">
        <w:rPr>
          <w:rFonts w:ascii="Times New Roman" w:hAnsi="Times New Roman" w:cs="Times New Roman"/>
          <w:sz w:val="28"/>
          <w:szCs w:val="28"/>
        </w:rPr>
        <w:t>веб-квеста</w:t>
      </w:r>
      <w:proofErr w:type="spellEnd"/>
      <w:r w:rsidRPr="00D73D78">
        <w:rPr>
          <w:rFonts w:ascii="Times New Roman" w:hAnsi="Times New Roman" w:cs="Times New Roman"/>
          <w:sz w:val="28"/>
          <w:szCs w:val="28"/>
        </w:rPr>
        <w:t xml:space="preserve"> при выполнении домашнего задания по физической культуре</w:t>
      </w:r>
      <w:r>
        <w:rPr>
          <w:rFonts w:ascii="Times New Roman" w:hAnsi="Times New Roman" w:cs="Times New Roman"/>
          <w:sz w:val="28"/>
          <w:szCs w:val="28"/>
        </w:rPr>
        <w:t>. Данная тех</w:t>
      </w:r>
      <w:r w:rsidRPr="00D73D78">
        <w:rPr>
          <w:rFonts w:ascii="Times New Roman" w:hAnsi="Times New Roman" w:cs="Times New Roman"/>
          <w:sz w:val="28"/>
          <w:szCs w:val="28"/>
        </w:rPr>
        <w:t xml:space="preserve">нология позволяет решать образовательные задачи, формировать исследовательские умения учащихся, развивать критическое и абстрактное мышление. </w:t>
      </w:r>
    </w:p>
    <w:p w:rsidR="00984F2C" w:rsidRPr="00B3645A" w:rsidRDefault="00984F2C" w:rsidP="00A156AC">
      <w:pPr>
        <w:pStyle w:val="a5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984F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Abstract: the article presents a method of using web-quest technology when performing homework on physical culture. This technology allows </w:t>
      </w:r>
      <w:proofErr w:type="gramStart"/>
      <w:r w:rsidRPr="00984F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to solve</w:t>
      </w:r>
      <w:proofErr w:type="gramEnd"/>
      <w:r w:rsidRPr="00984F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educational problems, to form students ' research skills, to develop critical and abstract thinking.</w:t>
      </w:r>
    </w:p>
    <w:p w:rsidR="00802CA8" w:rsidRPr="00984F2C" w:rsidRDefault="00802CA8" w:rsidP="00A156AC">
      <w:pPr>
        <w:pStyle w:val="a5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52568">
        <w:rPr>
          <w:rFonts w:ascii="Times New Roman" w:hAnsi="Times New Roman" w:cs="Times New Roman"/>
          <w:sz w:val="28"/>
          <w:szCs w:val="28"/>
        </w:rPr>
        <w:t>Ключевые</w:t>
      </w:r>
      <w:r w:rsidRPr="00984F2C">
        <w:rPr>
          <w:rFonts w:ascii="Times New Roman" w:hAnsi="Times New Roman" w:cs="Times New Roman"/>
          <w:sz w:val="28"/>
          <w:szCs w:val="28"/>
        </w:rPr>
        <w:t xml:space="preserve"> </w:t>
      </w:r>
      <w:r w:rsidRPr="00E52568">
        <w:rPr>
          <w:rFonts w:ascii="Times New Roman" w:hAnsi="Times New Roman" w:cs="Times New Roman"/>
          <w:sz w:val="28"/>
          <w:szCs w:val="28"/>
        </w:rPr>
        <w:t>слова</w:t>
      </w:r>
      <w:r w:rsidRPr="00984F2C">
        <w:rPr>
          <w:rFonts w:ascii="Times New Roman" w:hAnsi="Times New Roman" w:cs="Times New Roman"/>
          <w:sz w:val="28"/>
          <w:szCs w:val="28"/>
        </w:rPr>
        <w:t xml:space="preserve">: </w:t>
      </w:r>
      <w:r w:rsidRPr="00E52568">
        <w:rPr>
          <w:rFonts w:ascii="Times New Roman" w:hAnsi="Times New Roman" w:cs="Times New Roman"/>
          <w:sz w:val="28"/>
          <w:szCs w:val="28"/>
        </w:rPr>
        <w:t>информационные</w:t>
      </w:r>
      <w:r w:rsidRPr="00984F2C">
        <w:rPr>
          <w:rFonts w:ascii="Times New Roman" w:hAnsi="Times New Roman" w:cs="Times New Roman"/>
          <w:sz w:val="28"/>
          <w:szCs w:val="28"/>
        </w:rPr>
        <w:t xml:space="preserve"> </w:t>
      </w:r>
      <w:r w:rsidRPr="00E52568">
        <w:rPr>
          <w:rFonts w:ascii="Times New Roman" w:hAnsi="Times New Roman" w:cs="Times New Roman"/>
          <w:sz w:val="28"/>
          <w:szCs w:val="28"/>
        </w:rPr>
        <w:t>технологии</w:t>
      </w:r>
      <w:r w:rsidRPr="00984F2C">
        <w:rPr>
          <w:rFonts w:ascii="Times New Roman" w:hAnsi="Times New Roman" w:cs="Times New Roman"/>
          <w:sz w:val="28"/>
          <w:szCs w:val="28"/>
        </w:rPr>
        <w:t xml:space="preserve">, </w:t>
      </w:r>
      <w:r w:rsidRPr="00E52568">
        <w:rPr>
          <w:rFonts w:ascii="Times New Roman" w:hAnsi="Times New Roman" w:cs="Times New Roman"/>
          <w:sz w:val="28"/>
          <w:szCs w:val="28"/>
        </w:rPr>
        <w:t>Интернет</w:t>
      </w:r>
      <w:r w:rsidRPr="00984F2C">
        <w:rPr>
          <w:rFonts w:ascii="Times New Roman" w:hAnsi="Times New Roman" w:cs="Times New Roman"/>
          <w:sz w:val="28"/>
          <w:szCs w:val="28"/>
        </w:rPr>
        <w:t xml:space="preserve">, </w:t>
      </w:r>
      <w:r w:rsidRPr="00E52568">
        <w:rPr>
          <w:rFonts w:ascii="Times New Roman" w:hAnsi="Times New Roman" w:cs="Times New Roman"/>
          <w:sz w:val="28"/>
          <w:szCs w:val="28"/>
        </w:rPr>
        <w:t>образовательный</w:t>
      </w:r>
      <w:r w:rsidRPr="00984F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2568">
        <w:rPr>
          <w:rFonts w:ascii="Times New Roman" w:hAnsi="Times New Roman" w:cs="Times New Roman"/>
          <w:sz w:val="28"/>
          <w:szCs w:val="28"/>
        </w:rPr>
        <w:t>веб</w:t>
      </w:r>
      <w:r w:rsidRPr="00984F2C">
        <w:rPr>
          <w:rFonts w:ascii="Times New Roman" w:hAnsi="Times New Roman" w:cs="Times New Roman"/>
          <w:sz w:val="28"/>
          <w:szCs w:val="28"/>
        </w:rPr>
        <w:t>-</w:t>
      </w:r>
      <w:r w:rsidRPr="00E5256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984F2C">
        <w:rPr>
          <w:rFonts w:ascii="Times New Roman" w:hAnsi="Times New Roman" w:cs="Times New Roman"/>
          <w:sz w:val="28"/>
          <w:szCs w:val="28"/>
        </w:rPr>
        <w:t xml:space="preserve">, </w:t>
      </w:r>
      <w:r w:rsidRPr="00E52568">
        <w:rPr>
          <w:rFonts w:ascii="Times New Roman" w:hAnsi="Times New Roman" w:cs="Times New Roman"/>
          <w:sz w:val="28"/>
          <w:szCs w:val="28"/>
        </w:rPr>
        <w:t>критическое</w:t>
      </w:r>
      <w:r w:rsidRPr="00984F2C">
        <w:rPr>
          <w:rFonts w:ascii="Times New Roman" w:hAnsi="Times New Roman" w:cs="Times New Roman"/>
          <w:sz w:val="28"/>
          <w:szCs w:val="28"/>
        </w:rPr>
        <w:t xml:space="preserve"> </w:t>
      </w:r>
      <w:r w:rsidRPr="00E52568">
        <w:rPr>
          <w:rFonts w:ascii="Times New Roman" w:hAnsi="Times New Roman" w:cs="Times New Roman"/>
          <w:sz w:val="28"/>
          <w:szCs w:val="28"/>
        </w:rPr>
        <w:t>мышление</w:t>
      </w:r>
      <w:r w:rsidRPr="00984F2C">
        <w:rPr>
          <w:rFonts w:ascii="Times New Roman" w:hAnsi="Times New Roman" w:cs="Times New Roman"/>
          <w:sz w:val="28"/>
          <w:szCs w:val="28"/>
        </w:rPr>
        <w:t xml:space="preserve">; </w:t>
      </w:r>
      <w:r w:rsidRPr="00E52568">
        <w:rPr>
          <w:rFonts w:ascii="Times New Roman" w:hAnsi="Times New Roman" w:cs="Times New Roman"/>
          <w:sz w:val="28"/>
          <w:szCs w:val="28"/>
        </w:rPr>
        <w:t>метод</w:t>
      </w:r>
      <w:r w:rsidRPr="00984F2C">
        <w:rPr>
          <w:rFonts w:ascii="Times New Roman" w:hAnsi="Times New Roman" w:cs="Times New Roman"/>
          <w:sz w:val="28"/>
          <w:szCs w:val="28"/>
        </w:rPr>
        <w:t xml:space="preserve"> </w:t>
      </w:r>
      <w:r w:rsidRPr="00E52568">
        <w:rPr>
          <w:rFonts w:ascii="Times New Roman" w:hAnsi="Times New Roman" w:cs="Times New Roman"/>
          <w:sz w:val="28"/>
          <w:szCs w:val="28"/>
        </w:rPr>
        <w:t>игрового</w:t>
      </w:r>
      <w:r w:rsidRPr="00984F2C">
        <w:rPr>
          <w:rFonts w:ascii="Times New Roman" w:hAnsi="Times New Roman" w:cs="Times New Roman"/>
          <w:sz w:val="28"/>
          <w:szCs w:val="28"/>
        </w:rPr>
        <w:t xml:space="preserve">, </w:t>
      </w:r>
      <w:r w:rsidRPr="00E52568">
        <w:rPr>
          <w:rFonts w:ascii="Times New Roman" w:hAnsi="Times New Roman" w:cs="Times New Roman"/>
          <w:sz w:val="28"/>
          <w:szCs w:val="28"/>
        </w:rPr>
        <w:t>проблемного</w:t>
      </w:r>
      <w:r w:rsidRPr="00984F2C">
        <w:rPr>
          <w:rFonts w:ascii="Times New Roman" w:hAnsi="Times New Roman" w:cs="Times New Roman"/>
          <w:sz w:val="28"/>
          <w:szCs w:val="28"/>
        </w:rPr>
        <w:t xml:space="preserve"> </w:t>
      </w:r>
      <w:r w:rsidRPr="00E52568">
        <w:rPr>
          <w:rFonts w:ascii="Times New Roman" w:hAnsi="Times New Roman" w:cs="Times New Roman"/>
          <w:sz w:val="28"/>
          <w:szCs w:val="28"/>
        </w:rPr>
        <w:t>обучения</w:t>
      </w:r>
      <w:r w:rsidRPr="00984F2C">
        <w:rPr>
          <w:rFonts w:ascii="Times New Roman" w:hAnsi="Times New Roman" w:cs="Times New Roman"/>
          <w:sz w:val="28"/>
          <w:szCs w:val="28"/>
        </w:rPr>
        <w:t>.</w:t>
      </w:r>
      <w:r w:rsidRPr="00984F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802CA8" w:rsidRPr="00802CA8" w:rsidRDefault="00802CA8" w:rsidP="00A156AC">
      <w:pPr>
        <w:pStyle w:val="a5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E525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Key words: information technologies, Internet, educational web quest critical thinking; the method of play, problem-based learning.</w:t>
      </w:r>
    </w:p>
    <w:p w:rsidR="00802CA8" w:rsidRPr="00802CA8" w:rsidRDefault="00802CA8" w:rsidP="00802CA8">
      <w:pPr>
        <w:pStyle w:val="a5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802CA8" w:rsidRDefault="00802CA8" w:rsidP="00802CA8">
      <w:pPr>
        <w:pStyle w:val="a5"/>
        <w:jc w:val="right"/>
        <w:rPr>
          <w:rStyle w:val="a3"/>
          <w:rFonts w:ascii="Times New Roman" w:hAnsi="Times New Roman" w:cs="Times New Roman"/>
          <w:color w:val="000000"/>
          <w:sz w:val="30"/>
          <w:szCs w:val="30"/>
        </w:rPr>
      </w:pPr>
      <w:r w:rsidRPr="00D47E1A">
        <w:rPr>
          <w:rStyle w:val="a3"/>
          <w:rFonts w:ascii="Times New Roman" w:hAnsi="Times New Roman" w:cs="Times New Roman"/>
          <w:color w:val="000000"/>
          <w:sz w:val="30"/>
          <w:szCs w:val="30"/>
        </w:rPr>
        <w:t>Уметь жить, уметь работать,</w:t>
      </w:r>
    </w:p>
    <w:p w:rsidR="00802CA8" w:rsidRPr="00D47E1A" w:rsidRDefault="00802CA8" w:rsidP="00802CA8">
      <w:pPr>
        <w:pStyle w:val="a5"/>
        <w:jc w:val="right"/>
      </w:pPr>
      <w:r w:rsidRPr="00D47E1A">
        <w:rPr>
          <w:rStyle w:val="a3"/>
          <w:rFonts w:ascii="Times New Roman" w:hAnsi="Times New Roman" w:cs="Times New Roman"/>
          <w:color w:val="000000"/>
          <w:sz w:val="30"/>
          <w:szCs w:val="30"/>
        </w:rPr>
        <w:t>уметь жить вместе, уметь учиться.</w:t>
      </w:r>
    </w:p>
    <w:p w:rsidR="00802CA8" w:rsidRDefault="00802CA8" w:rsidP="00802CA8">
      <w:pPr>
        <w:pStyle w:val="a5"/>
        <w:jc w:val="right"/>
        <w:rPr>
          <w:rStyle w:val="a3"/>
          <w:rFonts w:ascii="Times New Roman" w:hAnsi="Times New Roman" w:cs="Times New Roman"/>
          <w:b/>
          <w:bCs/>
          <w:color w:val="000000"/>
          <w:sz w:val="30"/>
          <w:szCs w:val="30"/>
        </w:rPr>
      </w:pPr>
      <w:r w:rsidRPr="00D47E1A">
        <w:rPr>
          <w:rStyle w:val="a3"/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Жак </w:t>
      </w:r>
      <w:proofErr w:type="spellStart"/>
      <w:r w:rsidRPr="00D47E1A">
        <w:rPr>
          <w:rStyle w:val="a3"/>
          <w:rFonts w:ascii="Times New Roman" w:hAnsi="Times New Roman" w:cs="Times New Roman"/>
          <w:b/>
          <w:bCs/>
          <w:color w:val="000000"/>
          <w:sz w:val="30"/>
          <w:szCs w:val="30"/>
        </w:rPr>
        <w:t>Делоу</w:t>
      </w:r>
      <w:proofErr w:type="spellEnd"/>
    </w:p>
    <w:p w:rsidR="00802CA8" w:rsidRPr="00D47E1A" w:rsidRDefault="00802CA8" w:rsidP="00802CA8">
      <w:pPr>
        <w:pStyle w:val="a5"/>
        <w:jc w:val="right"/>
      </w:pP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color w:val="000000"/>
          <w:sz w:val="30"/>
          <w:szCs w:val="30"/>
          <w:lang w:eastAsia="ru-RU"/>
        </w:rPr>
      </w:pPr>
      <w:r w:rsidRPr="009A2423">
        <w:rPr>
          <w:rFonts w:ascii="Times New Roman" w:hAnsi="Times New Roman" w:cs="Times New Roman"/>
          <w:sz w:val="30"/>
          <w:szCs w:val="30"/>
          <w:lang w:eastAsia="ru-RU"/>
        </w:rPr>
        <w:t xml:space="preserve">Информационные технологии все </w:t>
      </w:r>
      <w:r w:rsidR="00195079">
        <w:rPr>
          <w:rFonts w:ascii="Times New Roman" w:hAnsi="Times New Roman" w:cs="Times New Roman"/>
          <w:sz w:val="30"/>
          <w:szCs w:val="30"/>
          <w:lang w:eastAsia="ru-RU"/>
        </w:rPr>
        <w:t>больше</w:t>
      </w:r>
      <w:r w:rsidRPr="009A2423">
        <w:rPr>
          <w:rFonts w:ascii="Times New Roman" w:hAnsi="Times New Roman" w:cs="Times New Roman"/>
          <w:sz w:val="30"/>
          <w:szCs w:val="30"/>
          <w:lang w:eastAsia="ru-RU"/>
        </w:rPr>
        <w:t xml:space="preserve"> проникают в процесс образования. Об уровне образованности человека судят по его информационной компетенции, а по уровню информационно-коммуникативной компетенции учителя судят </w:t>
      </w:r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 xml:space="preserve"> о его  профессионализме. 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A2423">
        <w:rPr>
          <w:rFonts w:ascii="Times New Roman" w:hAnsi="Times New Roman" w:cs="Times New Roman"/>
          <w:sz w:val="30"/>
          <w:szCs w:val="30"/>
        </w:rPr>
        <w:t>Образование сегодня ставит перед учителем задачу совершенствовать технологии, использовавшиеся в обучении ранее, находить новые подходы к организации образовательного процесса.</w:t>
      </w:r>
    </w:p>
    <w:p w:rsidR="00802CA8" w:rsidRPr="009A2423" w:rsidRDefault="00195079" w:rsidP="00A156AC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>Одним из вариантов</w:t>
      </w:r>
      <w:r w:rsidR="00802CA8" w:rsidRPr="009A2423">
        <w:rPr>
          <w:rFonts w:ascii="Times New Roman" w:hAnsi="Times New Roman" w:cs="Times New Roman"/>
          <w:sz w:val="30"/>
          <w:szCs w:val="30"/>
        </w:rPr>
        <w:t xml:space="preserve"> является применение </w:t>
      </w:r>
      <w:r>
        <w:rPr>
          <w:rFonts w:ascii="Times New Roman" w:hAnsi="Times New Roman" w:cs="Times New Roman"/>
          <w:sz w:val="30"/>
          <w:szCs w:val="30"/>
        </w:rPr>
        <w:t>на уроках</w:t>
      </w:r>
      <w:r w:rsidR="00802CA8" w:rsidRPr="009A2423">
        <w:rPr>
          <w:rFonts w:ascii="Times New Roman" w:hAnsi="Times New Roman" w:cs="Times New Roman"/>
          <w:sz w:val="30"/>
          <w:szCs w:val="30"/>
        </w:rPr>
        <w:t xml:space="preserve"> физической культуры и внеурочной деятельности информационных компьютерных технологий (ИКТ).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A2423">
        <w:rPr>
          <w:rFonts w:ascii="Times New Roman" w:hAnsi="Times New Roman" w:cs="Times New Roman"/>
          <w:sz w:val="30"/>
          <w:szCs w:val="30"/>
        </w:rPr>
        <w:t xml:space="preserve">ИКТ </w:t>
      </w:r>
      <w:proofErr w:type="gramStart"/>
      <w:r w:rsidRPr="009A2423">
        <w:rPr>
          <w:rFonts w:ascii="Times New Roman" w:hAnsi="Times New Roman" w:cs="Times New Roman"/>
          <w:sz w:val="30"/>
          <w:szCs w:val="30"/>
        </w:rPr>
        <w:t>способны</w:t>
      </w:r>
      <w:proofErr w:type="gramEnd"/>
      <w:r w:rsidRPr="009A2423">
        <w:rPr>
          <w:rFonts w:ascii="Times New Roman" w:hAnsi="Times New Roman" w:cs="Times New Roman"/>
          <w:sz w:val="30"/>
          <w:szCs w:val="30"/>
        </w:rPr>
        <w:t xml:space="preserve"> сделать образовательный процесс интенсивным, эффективным и качественным.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A2423">
        <w:rPr>
          <w:rFonts w:ascii="Times New Roman" w:hAnsi="Times New Roman" w:cs="Times New Roman"/>
          <w:sz w:val="30"/>
          <w:szCs w:val="30"/>
        </w:rPr>
        <w:t>Специфика урока физической культуры не позволяет воспользоваться ИКТ в том объеме, в котором они используются на других уроках, так как основное направление обучения предмету — двигательная активность.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A2423">
        <w:rPr>
          <w:rFonts w:ascii="Times New Roman" w:hAnsi="Times New Roman" w:cs="Times New Roman"/>
          <w:sz w:val="30"/>
          <w:szCs w:val="30"/>
        </w:rPr>
        <w:t>Одним из вариантов формирования у обучающихся к заинтересованности к предмету, активизации познавательной деятельности, развития творческого потенциала мне видится применение возможностей ИКТ в домашних заданиях по физической культуре.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proofErr w:type="gramStart"/>
      <w:r w:rsidRPr="009A2423">
        <w:rPr>
          <w:rFonts w:ascii="Times New Roman" w:hAnsi="Times New Roman" w:cs="Times New Roman"/>
          <w:bCs/>
          <w:color w:val="000000"/>
          <w:sz w:val="30"/>
          <w:szCs w:val="30"/>
        </w:rPr>
        <w:t>Новизна п</w:t>
      </w:r>
      <w:r w:rsidR="0049572E" w:rsidRPr="009A2423">
        <w:rPr>
          <w:rFonts w:ascii="Times New Roman" w:hAnsi="Times New Roman" w:cs="Times New Roman"/>
          <w:bCs/>
          <w:color w:val="000000"/>
          <w:sz w:val="30"/>
          <w:szCs w:val="30"/>
        </w:rPr>
        <w:t xml:space="preserve">одхода к применению технологии </w:t>
      </w:r>
      <w:proofErr w:type="spellStart"/>
      <w:r w:rsidR="0049572E" w:rsidRPr="009A2423">
        <w:rPr>
          <w:rFonts w:ascii="Times New Roman" w:hAnsi="Times New Roman" w:cs="Times New Roman"/>
          <w:bCs/>
          <w:color w:val="000000"/>
          <w:sz w:val="30"/>
          <w:szCs w:val="30"/>
        </w:rPr>
        <w:t>в</w:t>
      </w:r>
      <w:r w:rsidRPr="009A2423">
        <w:rPr>
          <w:rFonts w:ascii="Times New Roman" w:hAnsi="Times New Roman" w:cs="Times New Roman"/>
          <w:bCs/>
          <w:color w:val="000000"/>
          <w:sz w:val="30"/>
          <w:szCs w:val="30"/>
        </w:rPr>
        <w:t>еб-квест</w:t>
      </w:r>
      <w:proofErr w:type="spellEnd"/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 в моей практике заключается в ее использовании для выполнения заданий в домашних условиях, в не ограниченном доступе к информации при подготовке к уроку, предоставление ученику возможности практического участия в работе над материалом, применение </w:t>
      </w:r>
      <w:proofErr w:type="spellStart"/>
      <w:r w:rsidRPr="009A2423">
        <w:rPr>
          <w:rFonts w:ascii="Times New Roman" w:hAnsi="Times New Roman" w:cs="Times New Roman"/>
          <w:color w:val="000000"/>
          <w:sz w:val="30"/>
          <w:szCs w:val="30"/>
        </w:rPr>
        <w:t>деятельностного</w:t>
      </w:r>
      <w:proofErr w:type="spellEnd"/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 подхода в обучении, организации исследовательской работы, которая позволяет использовать сильные стороны каждого ученика.</w:t>
      </w:r>
      <w:proofErr w:type="gramEnd"/>
    </w:p>
    <w:p w:rsidR="00802CA8" w:rsidRPr="009A2423" w:rsidRDefault="0049572E" w:rsidP="00A156AC">
      <w:pPr>
        <w:pStyle w:val="a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Главная особенность </w:t>
      </w:r>
      <w:proofErr w:type="spellStart"/>
      <w:r w:rsidRPr="009A2423">
        <w:rPr>
          <w:rFonts w:ascii="Times New Roman" w:hAnsi="Times New Roman" w:cs="Times New Roman"/>
          <w:color w:val="000000"/>
          <w:sz w:val="30"/>
          <w:szCs w:val="30"/>
        </w:rPr>
        <w:t>в</w:t>
      </w:r>
      <w:r w:rsidR="00802CA8" w:rsidRPr="009A2423">
        <w:rPr>
          <w:rFonts w:ascii="Times New Roman" w:hAnsi="Times New Roman" w:cs="Times New Roman"/>
          <w:color w:val="000000"/>
          <w:sz w:val="30"/>
          <w:szCs w:val="30"/>
        </w:rPr>
        <w:t>еб-квеста</w:t>
      </w:r>
      <w:proofErr w:type="spellEnd"/>
      <w:r w:rsidR="00802CA8"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 состоит в следующем: вместо того, чтобы заставлять учащихся бесконечно блуждать по Сети в поисках необходимой информации, преподаватель дает им список web-сайтов, соответствующих тематике и</w:t>
      </w:r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 уровню знаний. При выполнении </w:t>
      </w:r>
      <w:proofErr w:type="spellStart"/>
      <w:r w:rsidRPr="009A2423">
        <w:rPr>
          <w:rFonts w:ascii="Times New Roman" w:hAnsi="Times New Roman" w:cs="Times New Roman"/>
          <w:color w:val="000000"/>
          <w:sz w:val="30"/>
          <w:szCs w:val="30"/>
        </w:rPr>
        <w:t>в</w:t>
      </w:r>
      <w:r w:rsidR="00802CA8" w:rsidRPr="009A2423">
        <w:rPr>
          <w:rFonts w:ascii="Times New Roman" w:hAnsi="Times New Roman" w:cs="Times New Roman"/>
          <w:color w:val="000000"/>
          <w:sz w:val="30"/>
          <w:szCs w:val="30"/>
        </w:rPr>
        <w:t>еб-квестов</w:t>
      </w:r>
      <w:proofErr w:type="spellEnd"/>
      <w:r w:rsidR="00802CA8"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 ученики  не получают готовых ответов или решений, они самостоятельно решают поставленную перед ними задачу.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9A2423">
        <w:rPr>
          <w:rFonts w:ascii="Times New Roman" w:hAnsi="Times New Roman" w:cs="Times New Roman"/>
          <w:color w:val="000000"/>
          <w:sz w:val="30"/>
          <w:szCs w:val="30"/>
        </w:rPr>
        <w:t>Основные при</w:t>
      </w:r>
      <w:r w:rsidR="0049572E" w:rsidRPr="009A2423">
        <w:rPr>
          <w:rFonts w:ascii="Times New Roman" w:hAnsi="Times New Roman" w:cs="Times New Roman"/>
          <w:color w:val="000000"/>
          <w:sz w:val="30"/>
          <w:szCs w:val="30"/>
        </w:rPr>
        <w:t>нципы и особенности технологии </w:t>
      </w:r>
      <w:proofErr w:type="spellStart"/>
      <w:r w:rsidR="0049572E" w:rsidRPr="009A2423">
        <w:rPr>
          <w:rFonts w:ascii="Times New Roman" w:hAnsi="Times New Roman" w:cs="Times New Roman"/>
          <w:color w:val="000000"/>
          <w:sz w:val="30"/>
          <w:szCs w:val="30"/>
        </w:rPr>
        <w:t>в</w:t>
      </w:r>
      <w:r w:rsidRPr="009A2423">
        <w:rPr>
          <w:rFonts w:ascii="Times New Roman" w:hAnsi="Times New Roman" w:cs="Times New Roman"/>
          <w:color w:val="000000"/>
          <w:sz w:val="30"/>
          <w:szCs w:val="30"/>
        </w:rPr>
        <w:t>еб-квест</w:t>
      </w:r>
      <w:proofErr w:type="spellEnd"/>
      <w:r w:rsidRPr="009A2423">
        <w:rPr>
          <w:rFonts w:ascii="Times New Roman" w:hAnsi="Times New Roman" w:cs="Times New Roman"/>
          <w:color w:val="000000"/>
          <w:sz w:val="30"/>
          <w:szCs w:val="30"/>
        </w:rPr>
        <w:t>: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proofErr w:type="spellStart"/>
      <w:r w:rsidRPr="009A2423">
        <w:rPr>
          <w:rFonts w:ascii="Times New Roman" w:hAnsi="Times New Roman" w:cs="Times New Roman"/>
          <w:color w:val="000000"/>
          <w:sz w:val="30"/>
          <w:szCs w:val="30"/>
        </w:rPr>
        <w:t>Веб-квест</w:t>
      </w:r>
      <w:proofErr w:type="spellEnd"/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 – это исследовательски-ориентированная деятельность, в которой вся информация, представлена с использованием </w:t>
      </w:r>
      <w:proofErr w:type="spellStart"/>
      <w:r w:rsidRPr="009A2423">
        <w:rPr>
          <w:rFonts w:ascii="Times New Roman" w:hAnsi="Times New Roman" w:cs="Times New Roman"/>
          <w:color w:val="000000"/>
          <w:sz w:val="30"/>
          <w:szCs w:val="30"/>
        </w:rPr>
        <w:t>Web</w:t>
      </w:r>
      <w:proofErr w:type="spellEnd"/>
      <w:r w:rsidRPr="009A2423">
        <w:rPr>
          <w:rFonts w:ascii="Times New Roman" w:hAnsi="Times New Roman" w:cs="Times New Roman"/>
          <w:color w:val="000000"/>
          <w:sz w:val="30"/>
          <w:szCs w:val="30"/>
        </w:rPr>
        <w:t>- технологий. </w:t>
      </w:r>
      <w:proofErr w:type="spellStart"/>
      <w:r w:rsidRPr="009A2423">
        <w:rPr>
          <w:rFonts w:ascii="Times New Roman" w:hAnsi="Times New Roman" w:cs="Times New Roman"/>
          <w:color w:val="000000"/>
          <w:sz w:val="30"/>
          <w:szCs w:val="30"/>
        </w:rPr>
        <w:t>Веб-квест</w:t>
      </w:r>
      <w:proofErr w:type="spellEnd"/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 представляет собой ролевую игру. Обучающиеся анализируют информацию, преобразовывают ее, а затем демонстрируют знания материала в форме, побуждающей участников игры к его обсуждению. 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proofErr w:type="gramStart"/>
      <w:r w:rsidRPr="009A2423">
        <w:rPr>
          <w:rFonts w:ascii="Times New Roman" w:hAnsi="Times New Roman" w:cs="Times New Roman"/>
          <w:color w:val="000000"/>
          <w:sz w:val="30"/>
          <w:szCs w:val="30"/>
        </w:rPr>
        <w:t>Образовательный</w:t>
      </w:r>
      <w:proofErr w:type="gramEnd"/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9A2423">
        <w:rPr>
          <w:rFonts w:ascii="Times New Roman" w:hAnsi="Times New Roman" w:cs="Times New Roman"/>
          <w:sz w:val="30"/>
          <w:szCs w:val="30"/>
        </w:rPr>
        <w:t>веб-квест</w:t>
      </w:r>
      <w:proofErr w:type="spellEnd"/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  - (</w:t>
      </w:r>
      <w:proofErr w:type="spellStart"/>
      <w:r w:rsidRPr="009A2423">
        <w:rPr>
          <w:rFonts w:ascii="Times New Roman" w:hAnsi="Times New Roman" w:cs="Times New Roman"/>
          <w:color w:val="000000"/>
          <w:sz w:val="30"/>
          <w:szCs w:val="30"/>
        </w:rPr>
        <w:t>webquest</w:t>
      </w:r>
      <w:proofErr w:type="spellEnd"/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)  - проблемное задание </w:t>
      </w:r>
      <w:proofErr w:type="spellStart"/>
      <w:r w:rsidRPr="009A2423">
        <w:rPr>
          <w:rFonts w:ascii="Times New Roman" w:hAnsi="Times New Roman" w:cs="Times New Roman"/>
          <w:color w:val="000000"/>
          <w:sz w:val="30"/>
          <w:szCs w:val="30"/>
        </w:rPr>
        <w:t>c</w:t>
      </w:r>
      <w:proofErr w:type="spellEnd"/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 элементами ролевой игры, для выполнения которого используются информационные ресурсы Интернета.</w:t>
      </w:r>
    </w:p>
    <w:p w:rsidR="00802CA8" w:rsidRPr="009A2423" w:rsidRDefault="0049572E" w:rsidP="00A156AC">
      <w:pPr>
        <w:pStyle w:val="a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В ходе организации работы над </w:t>
      </w:r>
      <w:proofErr w:type="spellStart"/>
      <w:r w:rsidRPr="009A2423">
        <w:rPr>
          <w:rFonts w:ascii="Times New Roman" w:hAnsi="Times New Roman" w:cs="Times New Roman"/>
          <w:color w:val="000000"/>
          <w:sz w:val="30"/>
          <w:szCs w:val="30"/>
        </w:rPr>
        <w:t>в</w:t>
      </w:r>
      <w:r w:rsidR="00802CA8" w:rsidRPr="009A2423">
        <w:rPr>
          <w:rFonts w:ascii="Times New Roman" w:hAnsi="Times New Roman" w:cs="Times New Roman"/>
          <w:color w:val="000000"/>
          <w:sz w:val="30"/>
          <w:szCs w:val="30"/>
        </w:rPr>
        <w:t>еб-квестами</w:t>
      </w:r>
      <w:proofErr w:type="spellEnd"/>
      <w:r w:rsidR="00802CA8"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 реализуются следующие </w:t>
      </w:r>
      <w:r w:rsidR="00802CA8" w:rsidRPr="009A2423">
        <w:rPr>
          <w:rFonts w:ascii="Times New Roman" w:hAnsi="Times New Roman" w:cs="Times New Roman"/>
          <w:bCs/>
          <w:color w:val="000000"/>
          <w:sz w:val="30"/>
          <w:szCs w:val="30"/>
        </w:rPr>
        <w:t>цели и задачи</w:t>
      </w:r>
      <w:r w:rsidR="00802CA8" w:rsidRPr="009A2423">
        <w:rPr>
          <w:rFonts w:ascii="Times New Roman" w:hAnsi="Times New Roman" w:cs="Times New Roman"/>
          <w:color w:val="000000"/>
          <w:sz w:val="30"/>
          <w:szCs w:val="30"/>
        </w:rPr>
        <w:t>:</w:t>
      </w:r>
    </w:p>
    <w:p w:rsidR="00802CA8" w:rsidRPr="009A2423" w:rsidRDefault="00B3645A" w:rsidP="00A156AC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A2423">
        <w:rPr>
          <w:rFonts w:ascii="Times New Roman" w:hAnsi="Times New Roman" w:cs="Times New Roman"/>
          <w:bCs/>
          <w:sz w:val="30"/>
          <w:szCs w:val="30"/>
        </w:rPr>
        <w:t xml:space="preserve">- </w:t>
      </w:r>
      <w:proofErr w:type="gramStart"/>
      <w:r w:rsidR="00802CA8" w:rsidRPr="009A2423">
        <w:rPr>
          <w:rFonts w:ascii="Times New Roman" w:hAnsi="Times New Roman" w:cs="Times New Roman"/>
          <w:bCs/>
          <w:sz w:val="30"/>
          <w:szCs w:val="30"/>
        </w:rPr>
        <w:t>Образовательная</w:t>
      </w:r>
      <w:proofErr w:type="gramEnd"/>
      <w:r w:rsidR="00802CA8" w:rsidRPr="009A2423">
        <w:rPr>
          <w:rFonts w:ascii="Times New Roman" w:hAnsi="Times New Roman" w:cs="Times New Roman"/>
          <w:sz w:val="30"/>
          <w:szCs w:val="30"/>
        </w:rPr>
        <w:t> — вовлечение каждого ученика в активный познавательный процесс. Организация индивидуальной и групповой деятельности ученика, выявление умений и способностей работать самостоятельно по теме.</w:t>
      </w:r>
    </w:p>
    <w:p w:rsidR="00802CA8" w:rsidRPr="009A2423" w:rsidRDefault="00B3645A" w:rsidP="00A156AC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A2423">
        <w:rPr>
          <w:rFonts w:ascii="Times New Roman" w:hAnsi="Times New Roman" w:cs="Times New Roman"/>
          <w:bCs/>
          <w:sz w:val="30"/>
          <w:szCs w:val="30"/>
        </w:rPr>
        <w:lastRenderedPageBreak/>
        <w:t xml:space="preserve">- </w:t>
      </w:r>
      <w:proofErr w:type="gramStart"/>
      <w:r w:rsidR="00802CA8" w:rsidRPr="009A2423">
        <w:rPr>
          <w:rFonts w:ascii="Times New Roman" w:hAnsi="Times New Roman" w:cs="Times New Roman"/>
          <w:bCs/>
          <w:sz w:val="30"/>
          <w:szCs w:val="30"/>
        </w:rPr>
        <w:t>Развивающая</w:t>
      </w:r>
      <w:proofErr w:type="gramEnd"/>
      <w:r w:rsidR="00802CA8" w:rsidRPr="009A2423">
        <w:rPr>
          <w:rFonts w:ascii="Times New Roman" w:hAnsi="Times New Roman" w:cs="Times New Roman"/>
          <w:sz w:val="30"/>
          <w:szCs w:val="30"/>
        </w:rPr>
        <w:t> — развитие интереса к предмету, творческих способностей воображения обучающихся; формирование навыков исследовательской деятельности, публичных выступлений, умений самостоятельной работы с литературой и Интернет - ресурсами; расширение кругозора, эрудиции.</w:t>
      </w:r>
    </w:p>
    <w:p w:rsidR="00802CA8" w:rsidRPr="009A2423" w:rsidRDefault="00B3645A" w:rsidP="00A156AC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A2423">
        <w:rPr>
          <w:rFonts w:ascii="Times New Roman" w:hAnsi="Times New Roman" w:cs="Times New Roman"/>
          <w:bCs/>
          <w:sz w:val="30"/>
          <w:szCs w:val="30"/>
        </w:rPr>
        <w:t xml:space="preserve">- </w:t>
      </w:r>
      <w:proofErr w:type="gramStart"/>
      <w:r w:rsidR="00802CA8" w:rsidRPr="009A2423">
        <w:rPr>
          <w:rFonts w:ascii="Times New Roman" w:hAnsi="Times New Roman" w:cs="Times New Roman"/>
          <w:bCs/>
          <w:sz w:val="30"/>
          <w:szCs w:val="30"/>
        </w:rPr>
        <w:t>Воспитательная</w:t>
      </w:r>
      <w:proofErr w:type="gramEnd"/>
      <w:r w:rsidR="00802CA8" w:rsidRPr="009A2423">
        <w:rPr>
          <w:rFonts w:ascii="Times New Roman" w:hAnsi="Times New Roman" w:cs="Times New Roman"/>
          <w:sz w:val="30"/>
          <w:szCs w:val="30"/>
        </w:rPr>
        <w:t> — воспитание толерантности, личной ответственности за выполнение выбранной работы.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A2423">
        <w:rPr>
          <w:rFonts w:ascii="Times New Roman" w:hAnsi="Times New Roman" w:cs="Times New Roman"/>
          <w:sz w:val="30"/>
          <w:szCs w:val="30"/>
        </w:rPr>
        <w:t xml:space="preserve">Этапы создания </w:t>
      </w:r>
      <w:proofErr w:type="spellStart"/>
      <w:r w:rsidRPr="009A2423">
        <w:rPr>
          <w:rFonts w:ascii="Times New Roman" w:hAnsi="Times New Roman" w:cs="Times New Roman"/>
          <w:sz w:val="30"/>
          <w:szCs w:val="30"/>
        </w:rPr>
        <w:t>Веб-квест</w:t>
      </w:r>
      <w:proofErr w:type="spellEnd"/>
    </w:p>
    <w:p w:rsidR="00802CA8" w:rsidRPr="009A2423" w:rsidRDefault="0049572E" w:rsidP="0049572E">
      <w:pPr>
        <w:pStyle w:val="a5"/>
        <w:rPr>
          <w:rFonts w:ascii="Times New Roman" w:hAnsi="Times New Roman" w:cs="Times New Roman"/>
          <w:sz w:val="30"/>
          <w:szCs w:val="30"/>
        </w:rPr>
      </w:pPr>
      <w:r w:rsidRPr="009A2423">
        <w:rPr>
          <w:rFonts w:ascii="Times New Roman" w:hAnsi="Times New Roman" w:cs="Times New Roman"/>
          <w:sz w:val="30"/>
          <w:szCs w:val="30"/>
        </w:rPr>
        <w:t xml:space="preserve">Выделяют </w:t>
      </w:r>
      <w:r w:rsidR="00802CA8" w:rsidRPr="009A2423">
        <w:rPr>
          <w:rFonts w:ascii="Times New Roman" w:hAnsi="Times New Roman" w:cs="Times New Roman"/>
          <w:sz w:val="30"/>
          <w:szCs w:val="30"/>
        </w:rPr>
        <w:t xml:space="preserve">следующие этапы работы над </w:t>
      </w:r>
      <w:proofErr w:type="spellStart"/>
      <w:r w:rsidR="00B3645A" w:rsidRPr="009A2423">
        <w:rPr>
          <w:rFonts w:ascii="Times New Roman" w:hAnsi="Times New Roman" w:cs="Times New Roman"/>
          <w:sz w:val="30"/>
          <w:szCs w:val="30"/>
        </w:rPr>
        <w:t>В</w:t>
      </w:r>
      <w:r w:rsidR="00802CA8" w:rsidRPr="009A2423">
        <w:rPr>
          <w:rFonts w:ascii="Times New Roman" w:hAnsi="Times New Roman" w:cs="Times New Roman"/>
          <w:sz w:val="30"/>
          <w:szCs w:val="30"/>
        </w:rPr>
        <w:t>еб-квестом</w:t>
      </w:r>
      <w:proofErr w:type="spellEnd"/>
      <w:r w:rsidR="00802CA8" w:rsidRPr="009A2423">
        <w:rPr>
          <w:rFonts w:ascii="Times New Roman" w:hAnsi="Times New Roman" w:cs="Times New Roman"/>
          <w:sz w:val="30"/>
          <w:szCs w:val="30"/>
        </w:rPr>
        <w:t>:</w:t>
      </w:r>
      <w:r w:rsidR="00802CA8" w:rsidRPr="009A2423">
        <w:rPr>
          <w:rFonts w:ascii="Times New Roman" w:hAnsi="Times New Roman" w:cs="Times New Roman"/>
          <w:sz w:val="30"/>
          <w:szCs w:val="30"/>
        </w:rPr>
        <w:br/>
        <w:t>1.  Начальный этап (командный</w:t>
      </w:r>
      <w:proofErr w:type="gramStart"/>
      <w:r w:rsidR="00802CA8" w:rsidRPr="009A2423">
        <w:rPr>
          <w:rFonts w:ascii="Times New Roman" w:hAnsi="Times New Roman" w:cs="Times New Roman"/>
          <w:sz w:val="30"/>
          <w:szCs w:val="30"/>
        </w:rPr>
        <w:t>)у</w:t>
      </w:r>
      <w:proofErr w:type="gramEnd"/>
      <w:r w:rsidR="00802CA8" w:rsidRPr="009A2423">
        <w:rPr>
          <w:rFonts w:ascii="Times New Roman" w:hAnsi="Times New Roman" w:cs="Times New Roman"/>
          <w:sz w:val="30"/>
          <w:szCs w:val="30"/>
        </w:rPr>
        <w:t>ченики знакомятся с основными понятиями по выбранной теме. Распределяются роли в команде: по 1-4 человека на 1 роль. Все члены команды должны помогать друг другу.</w:t>
      </w:r>
    </w:p>
    <w:p w:rsidR="00802CA8" w:rsidRPr="009A2423" w:rsidRDefault="00802CA8" w:rsidP="0049572E">
      <w:pPr>
        <w:pStyle w:val="a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9A2423">
        <w:rPr>
          <w:rFonts w:ascii="Times New Roman" w:hAnsi="Times New Roman" w:cs="Times New Roman"/>
          <w:i/>
          <w:iCs/>
          <w:color w:val="000000"/>
          <w:sz w:val="30"/>
          <w:szCs w:val="30"/>
          <w:u w:val="single"/>
        </w:rPr>
        <w:t>2. Ролевой этап.</w:t>
      </w:r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 Индивидуальная работа в команде на общий результат. Участники одновременно, в соответствии с выбранными ролями, выполняют задания. Так как цель работы не соревновательная, то в процессе работы над </w:t>
      </w:r>
      <w:proofErr w:type="spellStart"/>
      <w:r w:rsidR="00B3645A" w:rsidRPr="009A2423">
        <w:rPr>
          <w:rFonts w:ascii="Times New Roman" w:hAnsi="Times New Roman" w:cs="Times New Roman"/>
          <w:sz w:val="30"/>
          <w:szCs w:val="30"/>
        </w:rPr>
        <w:t>В</w:t>
      </w:r>
      <w:r w:rsidRPr="009A2423">
        <w:rPr>
          <w:rFonts w:ascii="Times New Roman" w:hAnsi="Times New Roman" w:cs="Times New Roman"/>
          <w:color w:val="000000"/>
          <w:sz w:val="30"/>
          <w:szCs w:val="30"/>
        </w:rPr>
        <w:t>еб-квестом</w:t>
      </w:r>
      <w:proofErr w:type="spellEnd"/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 происходит взаимное обучение членов команды умениям работы с компьютерными программами и Интернет. Команда совместно подводит итоги выполнения каждого задания, участники обмениваются материалами для достижения общей цели — создания сайта.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9A2423">
        <w:rPr>
          <w:rFonts w:ascii="Times New Roman" w:hAnsi="Times New Roman" w:cs="Times New Roman"/>
          <w:color w:val="000000"/>
          <w:sz w:val="30"/>
          <w:szCs w:val="30"/>
        </w:rPr>
        <w:t>Задачи:1) поиск информации по конкретной теме; 2) разработка структуры сайта; 3) создание материалов для сайта; 4) доработка материалов для сайта</w:t>
      </w:r>
      <w:proofErr w:type="gramStart"/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 .</w:t>
      </w:r>
      <w:proofErr w:type="gramEnd"/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A2423">
        <w:rPr>
          <w:rFonts w:ascii="Times New Roman" w:hAnsi="Times New Roman" w:cs="Times New Roman"/>
          <w:i/>
          <w:iCs/>
          <w:color w:val="000000"/>
          <w:sz w:val="30"/>
          <w:szCs w:val="30"/>
          <w:u w:val="single"/>
        </w:rPr>
        <w:t>3. Заключительный этап</w:t>
      </w:r>
      <w:r w:rsidRPr="009A2423">
        <w:rPr>
          <w:rFonts w:ascii="Times New Roman" w:hAnsi="Times New Roman" w:cs="Times New Roman"/>
          <w:bCs/>
          <w:color w:val="000000"/>
          <w:sz w:val="30"/>
          <w:szCs w:val="30"/>
        </w:rPr>
        <w:t>.</w:t>
      </w:r>
      <w:r w:rsidRPr="009A2423">
        <w:rPr>
          <w:rFonts w:ascii="Times New Roman" w:hAnsi="Times New Roman" w:cs="Times New Roman"/>
          <w:color w:val="000000"/>
          <w:sz w:val="30"/>
          <w:szCs w:val="30"/>
        </w:rPr>
        <w:t xml:space="preserve"> Команда работает совместно, под руководством педагога, ощущает свою ответственность за опубликованные в сети Интернет результаты исследования. </w:t>
      </w:r>
      <w:r w:rsidRPr="009A2423">
        <w:rPr>
          <w:rFonts w:ascii="Times New Roman" w:hAnsi="Times New Roman" w:cs="Times New Roman"/>
          <w:sz w:val="30"/>
          <w:szCs w:val="30"/>
        </w:rPr>
        <w:t>По результатам иссл</w:t>
      </w:r>
      <w:r w:rsidR="0049572E" w:rsidRPr="009A2423">
        <w:rPr>
          <w:rFonts w:ascii="Times New Roman" w:hAnsi="Times New Roman" w:cs="Times New Roman"/>
          <w:sz w:val="30"/>
          <w:szCs w:val="30"/>
        </w:rPr>
        <w:t xml:space="preserve">едования проблемы формулируются </w:t>
      </w:r>
      <w:r w:rsidRPr="009A2423">
        <w:rPr>
          <w:rFonts w:ascii="Times New Roman" w:hAnsi="Times New Roman" w:cs="Times New Roman"/>
          <w:sz w:val="30"/>
          <w:szCs w:val="30"/>
        </w:rPr>
        <w:t xml:space="preserve">выводы и предложения. </w:t>
      </w:r>
      <w:r w:rsidR="0049572E" w:rsidRPr="009A2423">
        <w:rPr>
          <w:rFonts w:ascii="Times New Roman" w:hAnsi="Times New Roman" w:cs="Times New Roman"/>
          <w:sz w:val="30"/>
          <w:szCs w:val="30"/>
        </w:rPr>
        <w:t xml:space="preserve">Используя модель обучения </w:t>
      </w:r>
      <w:proofErr w:type="spellStart"/>
      <w:r w:rsidR="0049572E" w:rsidRPr="009A2423">
        <w:rPr>
          <w:rFonts w:ascii="Times New Roman" w:hAnsi="Times New Roman" w:cs="Times New Roman"/>
          <w:sz w:val="30"/>
          <w:szCs w:val="30"/>
        </w:rPr>
        <w:t>в</w:t>
      </w:r>
      <w:r w:rsidRPr="009A2423">
        <w:rPr>
          <w:rFonts w:ascii="Times New Roman" w:hAnsi="Times New Roman" w:cs="Times New Roman"/>
          <w:sz w:val="30"/>
          <w:szCs w:val="30"/>
        </w:rPr>
        <w:t>еб-квест</w:t>
      </w:r>
      <w:proofErr w:type="spellEnd"/>
      <w:r w:rsidRPr="009A2423">
        <w:rPr>
          <w:rFonts w:ascii="Times New Roman" w:hAnsi="Times New Roman" w:cs="Times New Roman"/>
          <w:sz w:val="30"/>
          <w:szCs w:val="30"/>
        </w:rPr>
        <w:t>, преподаватель организует самостоятельную работу учащихся более эффективно и современно. Однако самостоятельная работа учащихся не может осуществляться без преподавателя, координатора процесса обучения.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sz w:val="30"/>
          <w:szCs w:val="30"/>
          <w:lang w:eastAsia="ru-RU"/>
        </w:rPr>
      </w:pPr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 xml:space="preserve">А что же дает </w:t>
      </w:r>
      <w:r w:rsidRPr="009A2423">
        <w:rPr>
          <w:rFonts w:ascii="Times New Roman" w:hAnsi="Times New Roman" w:cs="Times New Roman"/>
          <w:sz w:val="30"/>
          <w:szCs w:val="30"/>
          <w:lang w:eastAsia="ru-RU"/>
        </w:rPr>
        <w:t xml:space="preserve">работа с </w:t>
      </w:r>
      <w:proofErr w:type="spellStart"/>
      <w:r w:rsidR="0049572E" w:rsidRPr="009A2423">
        <w:rPr>
          <w:rFonts w:ascii="Times New Roman" w:hAnsi="Times New Roman" w:cs="Times New Roman"/>
          <w:sz w:val="30"/>
          <w:szCs w:val="30"/>
          <w:lang w:eastAsia="ru-RU"/>
        </w:rPr>
        <w:t>в</w:t>
      </w:r>
      <w:r w:rsidRPr="009A2423">
        <w:rPr>
          <w:rFonts w:ascii="Times New Roman" w:hAnsi="Times New Roman" w:cs="Times New Roman"/>
          <w:sz w:val="30"/>
          <w:szCs w:val="30"/>
          <w:lang w:eastAsia="ru-RU"/>
        </w:rPr>
        <w:t>еб</w:t>
      </w:r>
      <w:proofErr w:type="spellEnd"/>
      <w:r w:rsidRPr="009A2423">
        <w:rPr>
          <w:rFonts w:ascii="Times New Roman" w:hAnsi="Times New Roman" w:cs="Times New Roman"/>
          <w:sz w:val="30"/>
          <w:szCs w:val="30"/>
          <w:lang w:eastAsia="ru-RU"/>
        </w:rPr>
        <w:t xml:space="preserve"> - </w:t>
      </w:r>
      <w:proofErr w:type="spellStart"/>
      <w:r w:rsidRPr="009A2423">
        <w:rPr>
          <w:rFonts w:ascii="Times New Roman" w:hAnsi="Times New Roman" w:cs="Times New Roman"/>
          <w:sz w:val="30"/>
          <w:szCs w:val="30"/>
          <w:lang w:eastAsia="ru-RU"/>
        </w:rPr>
        <w:t>квестами</w:t>
      </w:r>
      <w:proofErr w:type="spellEnd"/>
      <w:proofErr w:type="gramStart"/>
      <w:r w:rsidRPr="009A2423">
        <w:rPr>
          <w:rFonts w:ascii="Times New Roman" w:hAnsi="Times New Roman" w:cs="Times New Roman"/>
          <w:sz w:val="30"/>
          <w:szCs w:val="30"/>
          <w:lang w:eastAsia="ru-RU"/>
        </w:rPr>
        <w:t xml:space="preserve"> ?</w:t>
      </w:r>
      <w:proofErr w:type="gramEnd"/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color w:val="000000"/>
          <w:sz w:val="30"/>
          <w:szCs w:val="30"/>
          <w:lang w:eastAsia="ru-RU"/>
        </w:rPr>
      </w:pPr>
      <w:r w:rsidRPr="009A2423">
        <w:rPr>
          <w:rFonts w:ascii="Times New Roman" w:hAnsi="Times New Roman" w:cs="Times New Roman"/>
          <w:sz w:val="30"/>
          <w:szCs w:val="30"/>
          <w:lang w:eastAsia="ru-RU"/>
        </w:rPr>
        <w:t>Во-первых, личностные</w:t>
      </w:r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 xml:space="preserve"> результаты. Учащиеся смогут: соверш</w:t>
      </w:r>
      <w:r w:rsidR="00A156AC"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>енствовать собственную культуру</w:t>
      </w:r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>; развиват</w:t>
      </w:r>
      <w:r w:rsidR="00A156AC"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>ь некоторые личностные качества</w:t>
      </w:r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>; формировать коммуникативную компет</w:t>
      </w:r>
      <w:r w:rsidR="0049572E"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>енцию</w:t>
      </w:r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>. Во-вторых, метапредметные результаты. Учащиеся смогут: осуществлять информационный поиск, оценивать степень значимости источника; структурировать найденную информацию; провод</w:t>
      </w:r>
      <w:r w:rsidR="00B3645A"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>ить анализ найденной информации</w:t>
      </w:r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>; использовать средства ИКТ для сопровождения деятельности, развития универсальных учебных действий.  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color w:val="000000"/>
          <w:sz w:val="30"/>
          <w:szCs w:val="30"/>
          <w:lang w:eastAsia="ru-RU"/>
        </w:rPr>
      </w:pPr>
      <w:proofErr w:type="gramStart"/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 xml:space="preserve">После завершения </w:t>
      </w:r>
      <w:proofErr w:type="spellStart"/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>квеста</w:t>
      </w:r>
      <w:proofErr w:type="spellEnd"/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 xml:space="preserve"> учащиеся смогут: использовать программные средства обработки изображений, создания презентаций, публикаций для представления результатов поисковой и исследовательской деятельности; </w:t>
      </w:r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lastRenderedPageBreak/>
        <w:t xml:space="preserve">привести примеры, иллюстрирующие изучаемую проблему; анализировать, сопоставлять факты; обрабатывать полученную информацию; сотрудничать с другими учащимися, продуктивно работать в команде для решения </w:t>
      </w:r>
      <w:r w:rsidR="00B3645A"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>поставленной проблемы</w:t>
      </w:r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 xml:space="preserve">; находить нужные </w:t>
      </w:r>
      <w:r w:rsidRPr="009A2423">
        <w:rPr>
          <w:rFonts w:ascii="Times New Roman" w:hAnsi="Times New Roman" w:cs="Times New Roman"/>
          <w:sz w:val="30"/>
          <w:szCs w:val="30"/>
          <w:lang w:eastAsia="ru-RU"/>
        </w:rPr>
        <w:t>информационные ресурсы; применять творчески свои идеи.</w:t>
      </w:r>
      <w:proofErr w:type="gramEnd"/>
      <w:r w:rsidRPr="009A2423">
        <w:rPr>
          <w:rFonts w:ascii="Times New Roman" w:hAnsi="Times New Roman" w:cs="Times New Roman"/>
          <w:sz w:val="30"/>
          <w:szCs w:val="30"/>
          <w:lang w:eastAsia="ru-RU"/>
        </w:rPr>
        <w:t> Следовательно, </w:t>
      </w:r>
      <w:proofErr w:type="spellStart"/>
      <w:r w:rsidR="0049572E" w:rsidRPr="009A2423">
        <w:rPr>
          <w:rFonts w:ascii="Times New Roman" w:hAnsi="Times New Roman" w:cs="Times New Roman"/>
          <w:sz w:val="30"/>
          <w:szCs w:val="30"/>
          <w:lang w:eastAsia="ru-RU"/>
        </w:rPr>
        <w:t>в</w:t>
      </w:r>
      <w:r w:rsidRPr="009A2423">
        <w:rPr>
          <w:rFonts w:ascii="Times New Roman" w:hAnsi="Times New Roman" w:cs="Times New Roman"/>
          <w:sz w:val="30"/>
          <w:szCs w:val="30"/>
          <w:lang w:eastAsia="ru-RU"/>
        </w:rPr>
        <w:t>еб</w:t>
      </w:r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>-квест</w:t>
      </w:r>
      <w:proofErr w:type="spellEnd"/>
      <w:r w:rsidRPr="009A2423">
        <w:rPr>
          <w:rFonts w:ascii="Times New Roman" w:hAnsi="Times New Roman" w:cs="Times New Roman"/>
          <w:color w:val="000000"/>
          <w:sz w:val="30"/>
          <w:szCs w:val="30"/>
          <w:lang w:eastAsia="ru-RU"/>
        </w:rPr>
        <w:t xml:space="preserve"> представляет собой личностно-ориентированный, проектный подход к обучению, направленный на запрос и переработку информации, обеспечивающий аутентичную среду для решения проблемных вопросов и коллективного сотрудничества, стимулирующий развитие творческого и критического мышления.</w:t>
      </w:r>
    </w:p>
    <w:p w:rsidR="00802CA8" w:rsidRPr="009A2423" w:rsidRDefault="00802CA8" w:rsidP="00A156AC">
      <w:pPr>
        <w:pStyle w:val="a5"/>
        <w:jc w:val="both"/>
        <w:rPr>
          <w:rFonts w:ascii="Times New Roman" w:hAnsi="Times New Roman" w:cs="Times New Roman"/>
          <w:sz w:val="30"/>
          <w:szCs w:val="30"/>
        </w:rPr>
      </w:pPr>
      <w:r w:rsidRPr="009A2423">
        <w:rPr>
          <w:rFonts w:ascii="Times New Roman" w:hAnsi="Times New Roman" w:cs="Times New Roman"/>
          <w:sz w:val="30"/>
          <w:szCs w:val="30"/>
        </w:rPr>
        <w:t>Выполнение таких домашних заданий, а так же применение некоторых видов заданий на уроках физической культуры, способствует повышению эффективности и качества процесса обучения; активизации познавательной деятельности; оптимизации поиска нужной информации, индивидуализации и дифференциации процесса обучения, формированию умений осуществлять экспериментально–исследовательскую деятельность.</w:t>
      </w:r>
    </w:p>
    <w:p w:rsidR="00802CA8" w:rsidRPr="00E52568" w:rsidRDefault="00802CA8" w:rsidP="00802CA8">
      <w:pPr>
        <w:pStyle w:val="a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525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Литература</w:t>
      </w:r>
    </w:p>
    <w:p w:rsidR="00802CA8" w:rsidRPr="00E52568" w:rsidRDefault="00802CA8" w:rsidP="00A156A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52568">
        <w:rPr>
          <w:rFonts w:ascii="Times New Roman" w:hAnsi="Times New Roman" w:cs="Times New Roman"/>
          <w:sz w:val="28"/>
          <w:szCs w:val="28"/>
        </w:rPr>
        <w:t xml:space="preserve">1.Найданов Б.Н. Особенности организации учебных занятий по физической культуре с учетом спортивных интересов учащихся 5-9-х классов общеобразовательной школы: Автор реферата М., 1995. - 23 </w:t>
      </w:r>
      <w:proofErr w:type="gramStart"/>
      <w:r w:rsidRPr="00E5256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52568">
        <w:rPr>
          <w:rFonts w:ascii="Times New Roman" w:hAnsi="Times New Roman" w:cs="Times New Roman"/>
          <w:sz w:val="28"/>
          <w:szCs w:val="28"/>
        </w:rPr>
        <w:t>.</w:t>
      </w:r>
    </w:p>
    <w:p w:rsidR="00802CA8" w:rsidRPr="00E52568" w:rsidRDefault="00802CA8" w:rsidP="00A156A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5256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52568">
        <w:rPr>
          <w:rFonts w:ascii="Times New Roman" w:hAnsi="Times New Roman" w:cs="Times New Roman"/>
          <w:sz w:val="28"/>
          <w:szCs w:val="28"/>
        </w:rPr>
        <w:t>Садовничий</w:t>
      </w:r>
      <w:proofErr w:type="gramEnd"/>
      <w:r w:rsidRPr="00E52568">
        <w:rPr>
          <w:rFonts w:ascii="Times New Roman" w:hAnsi="Times New Roman" w:cs="Times New Roman"/>
          <w:sz w:val="28"/>
          <w:szCs w:val="28"/>
        </w:rPr>
        <w:t xml:space="preserve"> В.А. Образование, которое мы можем потерять. – Издание НИ Института компьютерных исследований, Москва, 2002. - 288 с. 11</w:t>
      </w:r>
    </w:p>
    <w:p w:rsidR="00802CA8" w:rsidRPr="00E040DF" w:rsidRDefault="00802CA8" w:rsidP="00A156A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52568">
        <w:rPr>
          <w:rFonts w:ascii="Times New Roman" w:hAnsi="Times New Roman" w:cs="Times New Roman"/>
          <w:sz w:val="28"/>
          <w:szCs w:val="28"/>
        </w:rPr>
        <w:t>3.Научно-теоретический журнал «Ученые записки», №6(28) – 2007 год</w:t>
      </w:r>
    </w:p>
    <w:p w:rsidR="00802CA8" w:rsidRPr="00E52568" w:rsidRDefault="00802CA8" w:rsidP="00A156AC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52568">
        <w:rPr>
          <w:rFonts w:ascii="Times New Roman" w:hAnsi="Times New Roman" w:cs="Times New Roman"/>
          <w:color w:val="000000"/>
          <w:sz w:val="28"/>
          <w:szCs w:val="28"/>
        </w:rPr>
        <w:t xml:space="preserve">. Дашков </w:t>
      </w:r>
      <w:proofErr w:type="spellStart"/>
      <w:r w:rsidRPr="00E52568">
        <w:rPr>
          <w:rFonts w:ascii="Times New Roman" w:hAnsi="Times New Roman" w:cs="Times New Roman"/>
          <w:color w:val="000000"/>
          <w:sz w:val="28"/>
          <w:szCs w:val="28"/>
        </w:rPr>
        <w:t>Л.П.,Памбухчиянц</w:t>
      </w:r>
      <w:proofErr w:type="spellEnd"/>
      <w:r w:rsidRPr="00E52568">
        <w:rPr>
          <w:rFonts w:ascii="Times New Roman" w:hAnsi="Times New Roman" w:cs="Times New Roman"/>
          <w:color w:val="000000"/>
          <w:sz w:val="28"/>
          <w:szCs w:val="28"/>
        </w:rPr>
        <w:t xml:space="preserve"> В.К. Организация, технология и проектирование торговых предприятий: Учебник для студентов высших учебных заведений. – 5-е изд., </w:t>
      </w:r>
      <w:proofErr w:type="spellStart"/>
      <w:r w:rsidRPr="00E52568">
        <w:rPr>
          <w:rFonts w:ascii="Times New Roman" w:hAnsi="Times New Roman" w:cs="Times New Roman"/>
          <w:color w:val="000000"/>
          <w:sz w:val="28"/>
          <w:szCs w:val="28"/>
        </w:rPr>
        <w:t>перераб</w:t>
      </w:r>
      <w:proofErr w:type="spellEnd"/>
      <w:r w:rsidRPr="00E52568">
        <w:rPr>
          <w:rFonts w:ascii="Times New Roman" w:hAnsi="Times New Roman" w:cs="Times New Roman"/>
          <w:color w:val="000000"/>
          <w:sz w:val="28"/>
          <w:szCs w:val="28"/>
        </w:rPr>
        <w:t xml:space="preserve">. и доп. </w:t>
      </w:r>
      <w:proofErr w:type="gramStart"/>
      <w:r w:rsidRPr="00E52568">
        <w:rPr>
          <w:rFonts w:ascii="Times New Roman" w:hAnsi="Times New Roman" w:cs="Times New Roman"/>
          <w:color w:val="000000"/>
          <w:sz w:val="28"/>
          <w:szCs w:val="28"/>
        </w:rPr>
        <w:t>–М</w:t>
      </w:r>
      <w:proofErr w:type="gramEnd"/>
      <w:r w:rsidRPr="00E52568">
        <w:rPr>
          <w:rFonts w:ascii="Times New Roman" w:hAnsi="Times New Roman" w:cs="Times New Roman"/>
          <w:color w:val="000000"/>
          <w:sz w:val="28"/>
          <w:szCs w:val="28"/>
        </w:rPr>
        <w:t>.: Издательско-торговая корпорация «Дашков и К», 2010. – 520с.</w:t>
      </w:r>
    </w:p>
    <w:p w:rsidR="00AF3DA7" w:rsidRDefault="00AF3DA7"/>
    <w:sectPr w:rsidR="00AF3DA7" w:rsidSect="00802CA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2CA8"/>
    <w:rsid w:val="000A31C8"/>
    <w:rsid w:val="00195079"/>
    <w:rsid w:val="002B536F"/>
    <w:rsid w:val="00446C19"/>
    <w:rsid w:val="0049572E"/>
    <w:rsid w:val="00703B17"/>
    <w:rsid w:val="00802CA8"/>
    <w:rsid w:val="008E1039"/>
    <w:rsid w:val="00984F2C"/>
    <w:rsid w:val="009A2423"/>
    <w:rsid w:val="00A156AC"/>
    <w:rsid w:val="00AB017A"/>
    <w:rsid w:val="00AD125D"/>
    <w:rsid w:val="00AF3DA7"/>
    <w:rsid w:val="00B3645A"/>
    <w:rsid w:val="00C248EB"/>
    <w:rsid w:val="00E05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02CA8"/>
    <w:rPr>
      <w:i/>
      <w:iCs/>
    </w:rPr>
  </w:style>
  <w:style w:type="character" w:styleId="a4">
    <w:name w:val="Hyperlink"/>
    <w:basedOn w:val="a0"/>
    <w:uiPriority w:val="99"/>
    <w:semiHidden/>
    <w:unhideWhenUsed/>
    <w:rsid w:val="00802CA8"/>
    <w:rPr>
      <w:color w:val="0000FF"/>
      <w:u w:val="single"/>
    </w:rPr>
  </w:style>
  <w:style w:type="paragraph" w:styleId="a5">
    <w:name w:val="No Spacing"/>
    <w:uiPriority w:val="1"/>
    <w:qFormat/>
    <w:rsid w:val="00802C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1247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FAMILIY</dc:creator>
  <cp:lastModifiedBy>FAMILIY</cp:lastModifiedBy>
  <cp:revision>10</cp:revision>
  <dcterms:created xsi:type="dcterms:W3CDTF">2018-03-12T13:47:00Z</dcterms:created>
  <dcterms:modified xsi:type="dcterms:W3CDTF">2018-09-02T09:38:00Z</dcterms:modified>
</cp:coreProperties>
</file>