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ADC" w:rsidRDefault="00DF3ADC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«Здоровье наших детей  -  наша  забота» </w:t>
      </w:r>
    </w:p>
    <w:p w:rsidR="00DF3ADC" w:rsidRPr="00DF3ADC" w:rsidRDefault="00DF3ADC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F3A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Вовкогон С.</w:t>
      </w:r>
      <w:proofErr w:type="gramStart"/>
      <w:r w:rsidRPr="00DF3A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 w:rsidRPr="00DF3A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воспитатель МБДОУ №18</w:t>
      </w:r>
    </w:p>
    <w:p w:rsidR="00DF3ADC" w:rsidRPr="00DF3ADC" w:rsidRDefault="00DF3ADC" w:rsidP="00DF3AD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3ADC">
        <w:rPr>
          <w:color w:val="000000"/>
          <w:sz w:val="28"/>
          <w:szCs w:val="28"/>
          <w:shd w:val="clear" w:color="auto" w:fill="FFFFFF"/>
        </w:rPr>
        <w:t>Одним из важнейших условий воспитания здорового поколения является культура здоровья  современного человека, привитая с раннего детства. В современных условиях всё ускоряющегося темпа жизни и возрастания напряженности социальных отношений - здоровье становится одним из основных условий успешности любого человека. Культура здоровья, конечно же, закладывается в семье. Приоритет здоровья в семье, владение элементарными приёмами поддержания хорошего самочувствия, пример родителей способствуют формированию у детей навыков здорового образа жизни. Однако, в большинстве семей, воспитывающих детей дошкольного возраста, нет системы сохранения и укрепления здоровья детей и самих родителей. Частично эту функцию может взять на себя дошкольное учреждение, где дети пребывают в течение 8 -12 часов.</w:t>
      </w:r>
      <w:r w:rsidRPr="00DF3ADC">
        <w:rPr>
          <w:rStyle w:val="c1"/>
          <w:color w:val="000000"/>
          <w:sz w:val="28"/>
          <w:szCs w:val="28"/>
        </w:rPr>
        <w:t xml:space="preserve"> Все вопросы </w:t>
      </w:r>
      <w:proofErr w:type="spellStart"/>
      <w:r w:rsidRPr="00DF3ADC">
        <w:rPr>
          <w:rStyle w:val="c1"/>
          <w:color w:val="000000"/>
          <w:sz w:val="28"/>
          <w:szCs w:val="28"/>
        </w:rPr>
        <w:t>здоровьесбережения</w:t>
      </w:r>
      <w:proofErr w:type="spellEnd"/>
      <w:r w:rsidRPr="00DF3ADC">
        <w:rPr>
          <w:rStyle w:val="c1"/>
          <w:color w:val="000000"/>
          <w:sz w:val="28"/>
          <w:szCs w:val="28"/>
        </w:rPr>
        <w:t xml:space="preserve"> педагоги решают комплексно, взаимосвязано, что очень важно в решении образовательных задач.</w:t>
      </w:r>
    </w:p>
    <w:p w:rsidR="00DF3ADC" w:rsidRPr="00DF3ADC" w:rsidRDefault="00DF3ADC" w:rsidP="00DF3AD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3ADC">
        <w:rPr>
          <w:rStyle w:val="c1"/>
          <w:color w:val="000000"/>
          <w:sz w:val="28"/>
          <w:szCs w:val="28"/>
        </w:rPr>
        <w:t>В детском саду созданы все условия для полноценного развития дете</w:t>
      </w:r>
      <w:proofErr w:type="gramStart"/>
      <w:r w:rsidRPr="00DF3ADC">
        <w:rPr>
          <w:rStyle w:val="c1"/>
          <w:color w:val="000000"/>
          <w:sz w:val="28"/>
          <w:szCs w:val="28"/>
        </w:rPr>
        <w:t>й-</w:t>
      </w:r>
      <w:proofErr w:type="gramEnd"/>
      <w:r w:rsidRPr="00DF3ADC">
        <w:rPr>
          <w:rStyle w:val="c1"/>
          <w:color w:val="000000"/>
          <w:sz w:val="28"/>
          <w:szCs w:val="28"/>
        </w:rPr>
        <w:t xml:space="preserve"> группы оборудованы современной детской мебелью, достаточно оснащены игровым материалом и оборудованием. В дошкольных группах детского сада созданы «уголки здоровья», где дети получают знания </w:t>
      </w:r>
      <w:proofErr w:type="spellStart"/>
      <w:r w:rsidRPr="00DF3ADC">
        <w:rPr>
          <w:rStyle w:val="c1"/>
          <w:color w:val="000000"/>
          <w:sz w:val="28"/>
          <w:szCs w:val="28"/>
        </w:rPr>
        <w:t>валеологического</w:t>
      </w:r>
      <w:proofErr w:type="spellEnd"/>
      <w:r w:rsidRPr="00DF3ADC">
        <w:rPr>
          <w:rStyle w:val="c1"/>
          <w:color w:val="000000"/>
          <w:sz w:val="28"/>
          <w:szCs w:val="28"/>
        </w:rPr>
        <w:t xml:space="preserve"> характера. В «уголках здоровья» накоплен богатый материал: дидактические игры и пособия по культуре поведения, ведению здорового образа жизни, соблюдению правил безопасного поведения и правил личной гигиены. Для развития физических качеств, формирования двигательных умений и навыков в каждой группе оборудованы физкультурные уголки. В них есть все необходимое физкультурное оборудование для самостоятельной двигательной деятельности детей, атрибуты для подвижных игр, физкультурное оборудование для гимнастики после сна, оборудования для индивидуальной профилактической работы с детьми.</w:t>
      </w:r>
    </w:p>
    <w:p w:rsidR="00DF3ADC" w:rsidRPr="00DF3ADC" w:rsidRDefault="00DF3ADC" w:rsidP="00DF3AD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3ADC">
        <w:rPr>
          <w:rStyle w:val="c1"/>
          <w:color w:val="000000"/>
          <w:sz w:val="28"/>
          <w:szCs w:val="28"/>
        </w:rPr>
        <w:t> На территории детского сада размещено современное спортивное оборудование, различные металлические и деревянные конструкции  для самостоятельной двигательной активности детей, развития физических качеств.</w:t>
      </w:r>
    </w:p>
    <w:p w:rsidR="00DF3ADC" w:rsidRPr="00DF3ADC" w:rsidRDefault="00DF3ADC" w:rsidP="00DF3ADC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F3ADC">
        <w:rPr>
          <w:color w:val="000000"/>
          <w:sz w:val="28"/>
          <w:szCs w:val="28"/>
          <w:shd w:val="clear" w:color="auto" w:fill="FFFFFF"/>
        </w:rPr>
        <w:t>Работа по формированию представлений и навыков здорового образа жизни в нашем детском саду осуществляют квалифицированные воспитатели, которые проводят с детьми не только познавательные занятия комплекса «Уроки здоровья», «Познай себя», занятия по  основам безопасности жизнедеятельности и привитию культурн</w:t>
      </w:r>
      <w:proofErr w:type="gramStart"/>
      <w:r w:rsidRPr="00DF3ADC">
        <w:rPr>
          <w:color w:val="000000"/>
          <w:sz w:val="28"/>
          <w:szCs w:val="28"/>
          <w:shd w:val="clear" w:color="auto" w:fill="FFFFFF"/>
        </w:rPr>
        <w:t>о-</w:t>
      </w:r>
      <w:proofErr w:type="gramEnd"/>
      <w:r w:rsidRPr="00DF3ADC">
        <w:rPr>
          <w:color w:val="000000"/>
          <w:sz w:val="28"/>
          <w:szCs w:val="28"/>
          <w:shd w:val="clear" w:color="auto" w:fill="FFFFFF"/>
        </w:rPr>
        <w:t xml:space="preserve"> гигиенических правил, но стремятся, чтобы каждый режимный момент был направлен на оздоровление детей. У каждого педагога есть своя «изюминка» в работе, те технологии, которым они уделяют больше внимание в образовательной деятельности</w:t>
      </w:r>
      <w:proofErr w:type="gramStart"/>
      <w:r w:rsidRPr="00DF3ADC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DF3ADC">
        <w:rPr>
          <w:color w:val="000000"/>
          <w:sz w:val="28"/>
          <w:szCs w:val="28"/>
          <w:shd w:val="clear" w:color="auto" w:fill="FFFFFF"/>
        </w:rPr>
        <w:t> </w:t>
      </w:r>
      <w:proofErr w:type="gramStart"/>
      <w:r w:rsidRPr="00DF3ADC">
        <w:rPr>
          <w:color w:val="000000"/>
          <w:sz w:val="28"/>
          <w:szCs w:val="28"/>
          <w:shd w:val="clear" w:color="auto" w:fill="FFFFFF"/>
        </w:rPr>
        <w:t>б</w:t>
      </w:r>
      <w:proofErr w:type="gramEnd"/>
      <w:r w:rsidRPr="00DF3ADC">
        <w:rPr>
          <w:color w:val="000000"/>
          <w:sz w:val="28"/>
          <w:szCs w:val="28"/>
          <w:shd w:val="clear" w:color="auto" w:fill="FFFFFF"/>
        </w:rPr>
        <w:t xml:space="preserve">ольшое внимание уделяют закаливающим мероприятиям и </w:t>
      </w:r>
      <w:r w:rsidRPr="00DF3ADC">
        <w:rPr>
          <w:color w:val="000000"/>
          <w:sz w:val="28"/>
          <w:szCs w:val="28"/>
          <w:shd w:val="clear" w:color="auto" w:fill="FFFFFF"/>
        </w:rPr>
        <w:lastRenderedPageBreak/>
        <w:t xml:space="preserve">коррекционным упражнениям для профилактики плоскостопия, осанки, речевых нарушений, правильного дыхания, зрения. Для профилактики простудных заболеваний, повышения детского иммунитета в детском саду осуществляется комплексное закаливание. Эффективно закаливающие процедуры проводятся после дневного сна, разработаны комплексы оздоровительных гимнастик: хождение босиком по солевой дорожке, обтирание сухой варежкой, воздушное контрастное закаливание, </w:t>
      </w:r>
      <w:proofErr w:type="spellStart"/>
      <w:r w:rsidRPr="00DF3ADC">
        <w:rPr>
          <w:color w:val="000000"/>
          <w:sz w:val="28"/>
          <w:szCs w:val="28"/>
          <w:shd w:val="clear" w:color="auto" w:fill="FFFFFF"/>
        </w:rPr>
        <w:t>босохождение</w:t>
      </w:r>
      <w:proofErr w:type="spellEnd"/>
      <w:r w:rsidRPr="00DF3ADC">
        <w:rPr>
          <w:color w:val="000000"/>
          <w:sz w:val="28"/>
          <w:szCs w:val="28"/>
          <w:shd w:val="clear" w:color="auto" w:fill="FFFFFF"/>
        </w:rPr>
        <w:t>, оздоровительный игровой массаж.</w:t>
      </w:r>
      <w:r w:rsidRPr="00DF3ADC">
        <w:rPr>
          <w:rStyle w:val="c0"/>
          <w:color w:val="000000"/>
          <w:sz w:val="28"/>
          <w:szCs w:val="28"/>
        </w:rPr>
        <w:t xml:space="preserve"> </w:t>
      </w:r>
      <w:r w:rsidRPr="00DF3ADC">
        <w:rPr>
          <w:color w:val="000000"/>
          <w:sz w:val="28"/>
          <w:szCs w:val="28"/>
        </w:rPr>
        <w:t xml:space="preserve">Воспитателями решается задача снижения эмоционально-волевого напряжения и укрепления иммунитета дошкольников посредством комплексного подхода к формированию здоровья воспитанников. В процессе жизни детей в детском саду познавательные моменты органично соединяются с оздоровительными нетрадиционными  и традиционными  методами  и приемами. Развивающаяся  деятельность  взрослых  и детей  сочетаются с выполнением дыхательных упражнений, утренней  гимнастики, </w:t>
      </w:r>
      <w:proofErr w:type="spellStart"/>
      <w:r w:rsidRPr="00DF3ADC">
        <w:rPr>
          <w:color w:val="000000"/>
          <w:sz w:val="28"/>
          <w:szCs w:val="28"/>
        </w:rPr>
        <w:t>кинезиологических</w:t>
      </w:r>
      <w:proofErr w:type="spellEnd"/>
      <w:r w:rsidRPr="00DF3ADC">
        <w:rPr>
          <w:color w:val="000000"/>
          <w:sz w:val="28"/>
          <w:szCs w:val="28"/>
        </w:rPr>
        <w:t xml:space="preserve">  упражнений, гимнастики для глаз, элементами закаливания, релаксацией, </w:t>
      </w:r>
      <w:proofErr w:type="spellStart"/>
      <w:r w:rsidRPr="00DF3ADC">
        <w:rPr>
          <w:color w:val="000000"/>
          <w:sz w:val="28"/>
          <w:szCs w:val="28"/>
        </w:rPr>
        <w:t>самомассажем</w:t>
      </w:r>
      <w:proofErr w:type="spellEnd"/>
      <w:r w:rsidRPr="00DF3ADC">
        <w:rPr>
          <w:color w:val="000000"/>
          <w:sz w:val="28"/>
          <w:szCs w:val="28"/>
        </w:rPr>
        <w:t xml:space="preserve"> и другими </w:t>
      </w:r>
      <w:proofErr w:type="spellStart"/>
      <w:r w:rsidRPr="00DF3ADC">
        <w:rPr>
          <w:color w:val="000000"/>
          <w:sz w:val="28"/>
          <w:szCs w:val="28"/>
        </w:rPr>
        <w:t>здоровьесберегающими</w:t>
      </w:r>
      <w:proofErr w:type="spellEnd"/>
      <w:r w:rsidRPr="00DF3ADC">
        <w:rPr>
          <w:color w:val="000000"/>
          <w:sz w:val="28"/>
          <w:szCs w:val="28"/>
        </w:rPr>
        <w:t xml:space="preserve"> технологиями.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методике создания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здоровьеформирующей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среды и воспитания навыков здорового образа жизни  с дошкольниками   и  их  родителями    в ДОУ проводится  непрерывная  и  системная  работа  по    воспитанию  у детей  положительной  мотивации  к  своему  здоровью.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Состояние здоровья и развития подрастающего поколения заставляет взрослых обратиться к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здоровьесберегающим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здоровьеформирующим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технологиям.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делают акцент на внешний фактор.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благоприятных условий для сохранения здоровья детей. Обучение различным примам и способам его поддержания. Педагог ДОУ выступает как транслятор знаний, умений и навыков здорового образа жизни. Форма передачи знания —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научение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Здоровьеформирующие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акцентируют внимание на внутреннем факторе.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развития навыка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сознавательной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Воспитание внутренней потребности быть здоровым. Овладение методами повышения внутреннего ресурса.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Ученые выделяют два основных фактора, способствующих повышению неврозов у детей дошкольного и школьного возраста:</w:t>
      </w:r>
    </w:p>
    <w:p w:rsidR="00DF3ADC" w:rsidRPr="00DF3ADC" w:rsidRDefault="00DF3ADC" w:rsidP="00DF3ADC">
      <w:pPr>
        <w:numPr>
          <w:ilvl w:val="0"/>
          <w:numId w:val="1"/>
        </w:numPr>
        <w:shd w:val="clear" w:color="auto" w:fill="FFFFFF"/>
        <w:spacing w:after="0" w:line="240" w:lineRule="auto"/>
        <w:ind w:left="99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психологическое состояние родителей;</w:t>
      </w:r>
    </w:p>
    <w:p w:rsidR="00DF3ADC" w:rsidRPr="00DF3ADC" w:rsidRDefault="00DF3ADC" w:rsidP="00DF3ADC">
      <w:pPr>
        <w:numPr>
          <w:ilvl w:val="0"/>
          <w:numId w:val="1"/>
        </w:numPr>
        <w:shd w:val="clear" w:color="auto" w:fill="FFFFFF"/>
        <w:spacing w:after="0" w:line="240" w:lineRule="auto"/>
        <w:ind w:left="99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нервно-психическое состояние педагогов;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одним из условий создания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здоровьеформирующей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среды  для детей является настроение и здоровье самих воспитателей.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left="99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Важно, что бы педагог сам:</w:t>
      </w:r>
    </w:p>
    <w:p w:rsidR="00DF3ADC" w:rsidRPr="00DF3ADC" w:rsidRDefault="00DF3ADC" w:rsidP="00DF3ADC">
      <w:pPr>
        <w:numPr>
          <w:ilvl w:val="0"/>
          <w:numId w:val="2"/>
        </w:numPr>
        <w:shd w:val="clear" w:color="auto" w:fill="FFFFFF"/>
        <w:spacing w:after="0" w:line="240" w:lineRule="auto"/>
        <w:ind w:left="13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h.gjdgxs"/>
      <w:bookmarkEnd w:id="0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занимался своим оздоровлением, повышением душевного благополучия, позитивным отношением к жизни.</w:t>
      </w:r>
    </w:p>
    <w:p w:rsidR="00DF3ADC" w:rsidRPr="00DF3ADC" w:rsidRDefault="00DF3ADC" w:rsidP="00DF3ADC">
      <w:pPr>
        <w:numPr>
          <w:ilvl w:val="0"/>
          <w:numId w:val="2"/>
        </w:numPr>
        <w:shd w:val="clear" w:color="auto" w:fill="FFFFFF"/>
        <w:spacing w:after="0" w:line="240" w:lineRule="auto"/>
        <w:ind w:left="13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бы воспитатель понимал значимость оздоровительных занятий для детей не только с позиции физического здоровья, но и </w:t>
      </w: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раскрытия способностей ребенка, его успешности в жизни, радостного восприятия действительности.</w:t>
      </w:r>
    </w:p>
    <w:p w:rsidR="00DF3ADC" w:rsidRPr="00DF3ADC" w:rsidRDefault="00DF3ADC" w:rsidP="00DF3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одним фактором.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left="1418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способствующим оздоровлению детей, является повышение их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срессоустойчивости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Наиболее эффективными способами, повышающими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стрессоустойчивость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являются:   закаливание природными силами, массаж и специальные упражнения, помогающие полноценному развитию мозга.                                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Необходимым условием повышения уровня жизненных сил ребенка является работа с телом. Тело для растущего человека — особая реальность, которой ему предстоит овладеть. Через тело ребенок учится осознавать себя. Кроме того, кожа ребенка по чувствительности и способности к восприятию информации приравнивается к коре головного мозга. Жизненно важными для ребенка являются нежные объятия и прикосновения, через которые он ощущает себя и реальность окружающего мира. Через легкое прикосновение у человека формируется доверие к миру, закладывается принятие самого себя, снижается агрессивность, вырастает уверенность в себе и дружелюбное отношение к окружающим.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 бы физическая культура стала инструментом оздоровления, она должна приносить удовлетворение.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Алгоритм формирования потребности здорового образа жизни для ребёнка таков: от удовольствия — к привычке, от привычки — к потребности. В любых оздоровительных практиках нельзя идти через принуждение, иначе получим обратный результат. Требуется разумное сочетание полезного с </w:t>
      </w:r>
      <w:proofErr w:type="gram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приятным</w:t>
      </w:r>
      <w:proofErr w:type="gram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Надо, что бы ребенок захотел это сделать, глядя на увлеченность, радость и удовольствие других детей и воспитателя. Поэтому так важно, что бы среди детей как можно чаще звучал смех. Радостное состояние — естественное состояние здорового ребенка. Взрослым необходимо поддерживать в нём детей.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При освоении детьми любой оздоровительной технологии нужно объяснять  детям и  родителям, что они делают, зачем это нужно им сегодня, что будет от этого завтра, кого они этому потом научат сами и с кем «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попрактикуют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свое умение (ориентировка детей на взаимодействие с родителями). После проведения оздоровительных процедур следует спросить детей о том, что они чувствуют, какой стала спинка (ручки, ножки, ушки и т.д.) после занятия. Таким образом, осмысленная потребность в оздоровительных занятиях формируется через ощущение удовольствия от них и фиксации этого в сознании детей.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Комплексный подход к оздоровлению ребенка в дошкольном учреждении будет неполным, если не затронуть психологический и духовно-нравственный уровень здоровья детей.  На психологическом уровне важно создать ситуацию успеха для каждого:</w:t>
      </w:r>
    </w:p>
    <w:p w:rsidR="00DF3ADC" w:rsidRPr="00DF3ADC" w:rsidRDefault="00DF3ADC" w:rsidP="00DF3ADC">
      <w:pPr>
        <w:numPr>
          <w:ilvl w:val="0"/>
          <w:numId w:val="3"/>
        </w:num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поверить в себя;</w:t>
      </w:r>
    </w:p>
    <w:p w:rsidR="00DF3ADC" w:rsidRPr="00DF3ADC" w:rsidRDefault="00DF3ADC" w:rsidP="00DF3ADC">
      <w:pPr>
        <w:numPr>
          <w:ilvl w:val="0"/>
          <w:numId w:val="3"/>
        </w:num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свою «особинку»;</w:t>
      </w:r>
    </w:p>
    <w:p w:rsidR="00DF3ADC" w:rsidRPr="00DF3ADC" w:rsidRDefault="00DF3ADC" w:rsidP="00DF3ADC">
      <w:pPr>
        <w:numPr>
          <w:ilvl w:val="0"/>
          <w:numId w:val="3"/>
        </w:num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сохранить природное любопытство, стремление к развитию, потребность быть личностью и развивать способности самоуправления;</w:t>
      </w:r>
    </w:p>
    <w:p w:rsidR="00DF3ADC" w:rsidRPr="00DF3ADC" w:rsidRDefault="00DF3ADC" w:rsidP="00DF3ADC">
      <w:pPr>
        <w:numPr>
          <w:ilvl w:val="0"/>
          <w:numId w:val="3"/>
        </w:num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«нужные» социуму личностные качества.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(будь то,  педагог, воспитатель или родитель), несущий в себе образ успешного здорового душевного ребёнка, создает условия, что бы ребёнок таким и являлся в действительности.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Повышая духовно-нравственное здоровье детей, необходимо пробуждать в них чувство единства. Единство — одна из важнейших общечеловеческих ценностей.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 рассмотреть, прочувствовать и прожить с детьми такие понятия как: </w:t>
      </w:r>
      <w:proofErr w:type="gram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 — часть семьи», «Я – часть коллектива», «Я – часть человечества», «Я – часть мира».</w:t>
      </w:r>
      <w:proofErr w:type="gramEnd"/>
    </w:p>
    <w:p w:rsidR="00DF3ADC" w:rsidRPr="00DF3ADC" w:rsidRDefault="00DF3ADC" w:rsidP="00DF3ADC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«Каждое прикосновение к душе ребенка — жизнетворчество. И кем мы, взрослые люди, будем в процессе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жизнетворения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— мастерами или ремесленниками — зависит от нас, от нашего осознания ответственности перед Жизнью!»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  чем  шла  речь, можно  собрать  воедино   и  сделать  это своей  программой: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Соответствие условий развития и обучения условиям и темпам физиологического развития мозга ребенка. Развитие природности мышления.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Благоприятная психологическая атмосфера вокруг него. Сенсорные возможности детей выше, чем у взрослых, поэтому дети буквально сканируют состояние взрослых ещё до того, как они начнут с ними общаться.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Перевод энергии стресса в энергию развития: напряжение — достижение — удовольствие, радость.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Направление внимания ребенка на самого себя, на своё состояние, свои чувства, свои ощущения. При этом происходит активизация процессов  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Оптимальная двигательная активность, которая способствует не просто поддержанию достаточного уровня движений, а носит тренировочный характер. У каждого ребенка она будет своя. Ритмичность движений. Координация.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Расширение интервала физиологической устойчивости к неблагоприятным факторам окружающей среды (экологическое загрязнение, психологическое давление, холод и т.д.)</w:t>
      </w:r>
    </w:p>
    <w:p w:rsidR="00DF3ADC" w:rsidRPr="00DF3ADC" w:rsidRDefault="00DF3ADC" w:rsidP="00DF3ADC">
      <w:pPr>
        <w:shd w:val="clear" w:color="auto" w:fill="FFFFFF"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Здоровое адекватное питание.</w:t>
      </w:r>
    </w:p>
    <w:p w:rsidR="00DF3ADC" w:rsidRPr="00DF3ADC" w:rsidRDefault="00DF3ADC" w:rsidP="00DF3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Каждый  для  себя  сделает  вывод:  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условие здоровья детей — желание и стремление родителя и педагога самому быть здоровым.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Любое действие, игра,   деятельность, направленная  на развитие навыка здорового образа жизни должны быть объяснены ребенку и положительно - эмоционально окрашены.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Обязательно в утреннюю зарядку вводить </w:t>
      </w:r>
      <w:proofErr w:type="spellStart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кинезиологические</w:t>
      </w:r>
      <w:proofErr w:type="spellEnd"/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упражнения, способствующие развитию межполушарного взаимодействия мозга.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развитии детей дошкольного возраста основной акцент необходимо сделать на координацию движений и развитие музыкально-двигательного ритма.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постоянно наблюдать за синхронностью движений детей в коллективных занятиях. Обращать на это внимание детей.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музыкально-двигательных, физкультурно-оздоровительных занятий и на утренней зарядке следует использовать как можно больше гармоничных естественно-природных образов, благодаря резонансному настрою на которые, происходит выравнивание и оптимизация энергетических процессов в теле ребенка. Такие занятия будут носить оздоровительный характер.</w:t>
      </w:r>
    </w:p>
    <w:p w:rsidR="00DF3ADC" w:rsidRPr="00DF3ADC" w:rsidRDefault="00DF3ADC" w:rsidP="00DF3AD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 бы успокоить детей после сильного возбуждения, можно поводить с ними хоровод (плавность и ритмичность движений в коллективном взаимодействии выравнивают эмоциональное и энергетическое поле детей).</w:t>
      </w:r>
    </w:p>
    <w:p w:rsidR="00DF3ADC" w:rsidRPr="00DF3ADC" w:rsidRDefault="00DF3ADC" w:rsidP="00DF3A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хочется  пожелать  всем детям,</w:t>
      </w:r>
    </w:p>
    <w:p w:rsidR="00DF3ADC" w:rsidRPr="00DF3ADC" w:rsidRDefault="00DF3ADC" w:rsidP="00DF3A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 педагогам  и  всем  семьям    здоровья!</w:t>
      </w:r>
    </w:p>
    <w:p w:rsidR="00466022" w:rsidRPr="00DF3ADC" w:rsidRDefault="00466022">
      <w:pPr>
        <w:rPr>
          <w:rFonts w:ascii="Times New Roman" w:hAnsi="Times New Roman" w:cs="Times New Roman"/>
          <w:sz w:val="28"/>
          <w:szCs w:val="28"/>
        </w:rPr>
      </w:pPr>
    </w:p>
    <w:sectPr w:rsidR="00466022" w:rsidRPr="00DF3ADC" w:rsidSect="00466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A436B"/>
    <w:multiLevelType w:val="multilevel"/>
    <w:tmpl w:val="FACAA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A051ED"/>
    <w:multiLevelType w:val="multilevel"/>
    <w:tmpl w:val="6E88D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BD771B"/>
    <w:multiLevelType w:val="multilevel"/>
    <w:tmpl w:val="33827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5D29F6"/>
    <w:multiLevelType w:val="multilevel"/>
    <w:tmpl w:val="DC847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ADC"/>
    <w:rsid w:val="00466022"/>
    <w:rsid w:val="00DF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F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F3ADC"/>
  </w:style>
  <w:style w:type="paragraph" w:customStyle="1" w:styleId="c2">
    <w:name w:val="c2"/>
    <w:basedOn w:val="a"/>
    <w:rsid w:val="00DF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3ADC"/>
  </w:style>
  <w:style w:type="paragraph" w:customStyle="1" w:styleId="c10">
    <w:name w:val="c10"/>
    <w:basedOn w:val="a"/>
    <w:rsid w:val="00DF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F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DF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F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1689</Words>
  <Characters>9632</Characters>
  <Application>Microsoft Office Word</Application>
  <DocSecurity>0</DocSecurity>
  <Lines>80</Lines>
  <Paragraphs>22</Paragraphs>
  <ScaleCrop>false</ScaleCrop>
  <Company/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2018-08-07T05:09:00Z</dcterms:created>
  <dcterms:modified xsi:type="dcterms:W3CDTF">2018-08-07T05:16:00Z</dcterms:modified>
</cp:coreProperties>
</file>