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7F6" w:rsidRDefault="00C149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A8763D">
        <w:rPr>
          <w:rFonts w:ascii="Times New Roman" w:hAnsi="Times New Roman" w:cs="Times New Roman"/>
          <w:b/>
          <w:sz w:val="24"/>
          <w:szCs w:val="24"/>
        </w:rPr>
        <w:t xml:space="preserve">урокам литературы в рамках ФГОС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в современной школе</w:t>
      </w:r>
      <w:bookmarkEnd w:id="0"/>
      <w:r w:rsidR="00F2271A" w:rsidRPr="00F2271A">
        <w:rPr>
          <w:rFonts w:ascii="Times New Roman" w:hAnsi="Times New Roman" w:cs="Times New Roman"/>
          <w:b/>
          <w:sz w:val="24"/>
          <w:szCs w:val="24"/>
        </w:rPr>
        <w:t>.</w:t>
      </w:r>
    </w:p>
    <w:p w:rsidR="00F2271A" w:rsidRDefault="00F2271A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271A">
        <w:rPr>
          <w:rFonts w:ascii="Times New Roman" w:hAnsi="Times New Roman" w:cs="Times New Roman"/>
          <w:sz w:val="24"/>
          <w:szCs w:val="24"/>
        </w:rPr>
        <w:t>Мы живём в мире продуктов человеческого творчества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2271A">
        <w:rPr>
          <w:rFonts w:ascii="Times New Roman" w:hAnsi="Times New Roman" w:cs="Times New Roman"/>
          <w:sz w:val="24"/>
          <w:szCs w:val="24"/>
        </w:rPr>
        <w:t>открытий,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271A">
        <w:rPr>
          <w:rFonts w:ascii="Times New Roman" w:hAnsi="Times New Roman" w:cs="Times New Roman"/>
          <w:sz w:val="24"/>
          <w:szCs w:val="24"/>
        </w:rPr>
        <w:t>изобретений</w:t>
      </w:r>
      <w:r>
        <w:rPr>
          <w:rFonts w:ascii="Times New Roman" w:hAnsi="Times New Roman" w:cs="Times New Roman"/>
          <w:sz w:val="24"/>
          <w:szCs w:val="24"/>
        </w:rPr>
        <w:t>, художественных произведений, литературных текстов, информационных систем, морально-правовых актов и международных норм.</w:t>
      </w:r>
    </w:p>
    <w:p w:rsidR="00F2271A" w:rsidRDefault="00F2271A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Ситуация нового времени в постоянно меняющемся мире требует от каждого гибкости, способности  умения адаптироваться в калейдоскопе разных обстоятельств, и умения оставаться при этом самим собой, сохраняя свою индивидуальность.</w:t>
      </w:r>
    </w:p>
    <w:p w:rsidR="00F2271A" w:rsidRDefault="00F2271A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Такие способности адаптации и социализации личности напрямую зависят от того, умеет ли человек поступать нешаблонно, а в соответствии с ситуацией, т.е. творчески.</w:t>
      </w:r>
    </w:p>
    <w:p w:rsidR="00F2271A" w:rsidRDefault="00F2271A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 наших детях каче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ств </w:t>
      </w:r>
      <w:r w:rsidR="004039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орческой личности становится одной из важнейших </w:t>
      </w:r>
      <w:r w:rsidR="00403954">
        <w:rPr>
          <w:rFonts w:ascii="Times New Roman" w:hAnsi="Times New Roman" w:cs="Times New Roman"/>
          <w:sz w:val="24"/>
          <w:szCs w:val="24"/>
        </w:rPr>
        <w:t>задач современного образования в рамках ФГОС.</w:t>
      </w:r>
    </w:p>
    <w:p w:rsidR="00403954" w:rsidRDefault="00403954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 личности</w:t>
      </w:r>
      <w:r w:rsidR="004D1B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это способность удивляться и познавать, умение находить правильное решение в нестандартных ситуациях. Это нацеленность на открытие нового, оригинального, ранее неизвестного.</w:t>
      </w:r>
    </w:p>
    <w:p w:rsidR="00403954" w:rsidRDefault="00403954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в творчестве находится источник самореализации и саморазвития личности ребёнка, умеющей анализировать возникающие проблемы, устанавливать взаимосвязи,</w:t>
      </w:r>
      <w:r w:rsidR="004D1B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выявлять противоречия, находить оптимальные решения и прогнозировать возможные последствия в дальнейшем.</w:t>
      </w:r>
    </w:p>
    <w:p w:rsidR="004D1B8E" w:rsidRDefault="00403954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задача воспитания людей с творческим складом ума превратилась в острую социальную необходимость</w:t>
      </w:r>
      <w:r w:rsidR="004D1B8E">
        <w:rPr>
          <w:rFonts w:ascii="Times New Roman" w:hAnsi="Times New Roman" w:cs="Times New Roman"/>
          <w:sz w:val="24"/>
          <w:szCs w:val="24"/>
        </w:rPr>
        <w:t xml:space="preserve">, так как </w:t>
      </w:r>
      <w:r>
        <w:rPr>
          <w:rFonts w:ascii="Times New Roman" w:hAnsi="Times New Roman" w:cs="Times New Roman"/>
          <w:sz w:val="24"/>
          <w:szCs w:val="24"/>
        </w:rPr>
        <w:t>резко снизился  творческий потенциал, оставляет желать лучшего и способность молодёжи создавать что-то новое, находить нестандартные решения, просто даже занимать активную жизненную позицию.</w:t>
      </w:r>
    </w:p>
    <w:p w:rsidR="007E3F10" w:rsidRDefault="004207C5" w:rsidP="0042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Всё острее возникает проблема отсутствия детей креативных, творческих, одарённых. Поэтому-то научить детей думать, мыслить творчески и самостоятельн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4D1B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одна из первостепенных задач, решаемых учителем-словесником</w:t>
      </w:r>
    </w:p>
    <w:p w:rsidR="007E3F10" w:rsidRDefault="007E3F10" w:rsidP="007E3F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развития творческих способностей зависит целиком от учителя, от выбранных педагогических технологий и методов обучения.</w:t>
      </w:r>
    </w:p>
    <w:p w:rsidR="004207C5" w:rsidRDefault="004207C5" w:rsidP="004D1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своих уроках я стараюсь открыть для детей «прекрасный и яростный мир», способный возвысить и разрушить человека одновременно, приобщить их к шедеврам мировой художественной культуры, показать силу слова, </w:t>
      </w:r>
      <w:r w:rsidRPr="007E3F10">
        <w:rPr>
          <w:rFonts w:ascii="Times New Roman" w:hAnsi="Times New Roman" w:cs="Times New Roman"/>
          <w:sz w:val="24"/>
          <w:szCs w:val="24"/>
        </w:rPr>
        <w:t>вызвать  интерес к литературе</w:t>
      </w:r>
      <w:r w:rsidR="007E3F10" w:rsidRPr="007E3F10">
        <w:rPr>
          <w:rFonts w:ascii="Times New Roman" w:hAnsi="Times New Roman" w:cs="Times New Roman"/>
          <w:sz w:val="24"/>
          <w:szCs w:val="24"/>
        </w:rPr>
        <w:t xml:space="preserve"> к</w:t>
      </w:r>
      <w:r w:rsidRPr="007E3F10">
        <w:rPr>
          <w:rFonts w:ascii="Times New Roman" w:hAnsi="Times New Roman" w:cs="Times New Roman"/>
          <w:sz w:val="24"/>
          <w:szCs w:val="24"/>
        </w:rPr>
        <w:t>ак к искусству слова</w:t>
      </w:r>
      <w:r w:rsidR="007E3F10">
        <w:rPr>
          <w:rFonts w:ascii="Times New Roman" w:hAnsi="Times New Roman" w:cs="Times New Roman"/>
          <w:sz w:val="24"/>
          <w:szCs w:val="24"/>
        </w:rPr>
        <w:t>, научить выражаться чётко и предельно ясно, пробудить интерес к осмысленному чтению.</w:t>
      </w:r>
    </w:p>
    <w:p w:rsidR="007E3F10" w:rsidRPr="007E3F10" w:rsidRDefault="007E3F10" w:rsidP="004D1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девиз нашего общения: «Нет мнений неправильных, есть неумение аргументированно доказать свою точку зрения и </w:t>
      </w:r>
      <w:r w:rsidR="004D1B8E">
        <w:rPr>
          <w:rFonts w:ascii="Times New Roman" w:hAnsi="Times New Roman" w:cs="Times New Roman"/>
          <w:sz w:val="24"/>
          <w:szCs w:val="24"/>
        </w:rPr>
        <w:t xml:space="preserve"> отстоять </w:t>
      </w:r>
      <w:r>
        <w:rPr>
          <w:rFonts w:ascii="Times New Roman" w:hAnsi="Times New Roman" w:cs="Times New Roman"/>
          <w:sz w:val="24"/>
          <w:szCs w:val="24"/>
        </w:rPr>
        <w:t>свою позицию».</w:t>
      </w:r>
    </w:p>
    <w:p w:rsidR="007E3F10" w:rsidRDefault="007E3F10" w:rsidP="004D1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своей работе я стараюсь развивать и поощрять литературное творчество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всего. Важно при этом не забывать, что неталантливых детей нет, творчество каждому присуще, важно только это не упустить, сделать так, чтобы ученику самому захотелось творить.</w:t>
      </w:r>
    </w:p>
    <w:p w:rsidR="007E3F10" w:rsidRDefault="007E3F10" w:rsidP="004D1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уроках литературы я учу детей думать, рассуждать, находить способы решения проблем, делать выводы, выражаться литературно и ярко.</w:t>
      </w:r>
    </w:p>
    <w:p w:rsidR="007E3F10" w:rsidRDefault="007E3F10" w:rsidP="004D1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этого я использую самые разнообразные методы, приёмы и типы уроков.</w:t>
      </w:r>
    </w:p>
    <w:p w:rsidR="007E3F10" w:rsidRDefault="007E3F10" w:rsidP="004D1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критического мышления, интегрированные уроки и внеурочные занятия, нестандартные формы уроков, технология проблемного обучения</w:t>
      </w:r>
      <w:r w:rsidR="005978B9">
        <w:rPr>
          <w:rFonts w:ascii="Times New Roman" w:hAnsi="Times New Roman" w:cs="Times New Roman"/>
          <w:sz w:val="24"/>
          <w:szCs w:val="24"/>
        </w:rPr>
        <w:t xml:space="preserve">, АМО и технология </w:t>
      </w:r>
      <w:proofErr w:type="spellStart"/>
      <w:r w:rsidR="005978B9">
        <w:rPr>
          <w:rFonts w:ascii="Times New Roman" w:hAnsi="Times New Roman" w:cs="Times New Roman"/>
          <w:sz w:val="24"/>
          <w:szCs w:val="24"/>
        </w:rPr>
        <w:t>модерации</w:t>
      </w:r>
      <w:proofErr w:type="spellEnd"/>
      <w:r w:rsidR="005978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978B9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="005978B9">
        <w:rPr>
          <w:rFonts w:ascii="Times New Roman" w:hAnsi="Times New Roman" w:cs="Times New Roman"/>
          <w:sz w:val="24"/>
          <w:szCs w:val="24"/>
        </w:rPr>
        <w:t>от те немногие «секреты», которые позволяют моим ученикам создавать творческие  продукты и находить формы их презентации.</w:t>
      </w:r>
    </w:p>
    <w:p w:rsidR="007E3F10" w:rsidRDefault="005978B9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8B9">
        <w:rPr>
          <w:rFonts w:ascii="Times New Roman" w:hAnsi="Times New Roman" w:cs="Times New Roman"/>
          <w:b/>
          <w:sz w:val="24"/>
          <w:szCs w:val="24"/>
          <w:u w:val="single"/>
        </w:rPr>
        <w:t>Срайбин</w:t>
      </w:r>
      <w:proofErr w:type="gramStart"/>
      <w:r w:rsidRPr="005978B9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Pr="005978B9">
        <w:rPr>
          <w:rFonts w:ascii="Times New Roman" w:hAnsi="Times New Roman" w:cs="Times New Roman"/>
          <w:sz w:val="24"/>
          <w:szCs w:val="24"/>
        </w:rPr>
        <w:t>рисованная презентация)-технология будущего.</w:t>
      </w:r>
      <w:r w:rsidR="004D1B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Она особенно интересна на уроках у пятиклассников и шестиклассников. 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скрайбинга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уроках помогает обучающимся наглядно представить отвлеченные понятия, а затем по-своему </w:t>
      </w:r>
      <w:r>
        <w:rPr>
          <w:rFonts w:ascii="Times New Roman" w:hAnsi="Times New Roman" w:cs="Times New Roman"/>
          <w:sz w:val="24"/>
          <w:szCs w:val="24"/>
        </w:rPr>
        <w:lastRenderedPageBreak/>
        <w:t>воспроизвести увиденный материал. Визуализация помогает связать полученную информацию в целостную картину о том или ином явлении и</w:t>
      </w:r>
      <w:r w:rsidR="004D1B8E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 xml:space="preserve"> объекте. Кроме этого, развивается логическое, образное и критическое мышление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978B9" w:rsidRPr="005978B9" w:rsidRDefault="005978B9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Скрайбин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от англ.</w:t>
      </w:r>
      <w:r w:rsidR="00BF03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-набрасывать рисунки или эскизы</w:t>
      </w:r>
      <w:r w:rsidR="00BF03AD">
        <w:rPr>
          <w:rFonts w:ascii="Times New Roman" w:hAnsi="Times New Roman" w:cs="Times New Roman"/>
          <w:sz w:val="24"/>
          <w:szCs w:val="24"/>
        </w:rPr>
        <w:t xml:space="preserve">. Речь </w:t>
      </w:r>
      <w:proofErr w:type="gramStart"/>
      <w:r w:rsidR="00BF03AD">
        <w:rPr>
          <w:rFonts w:ascii="Times New Roman" w:hAnsi="Times New Roman" w:cs="Times New Roman"/>
          <w:sz w:val="24"/>
          <w:szCs w:val="24"/>
        </w:rPr>
        <w:t>выступающего</w:t>
      </w:r>
      <w:proofErr w:type="gramEnd"/>
      <w:r w:rsidR="00BF03AD">
        <w:rPr>
          <w:rFonts w:ascii="Times New Roman" w:hAnsi="Times New Roman" w:cs="Times New Roman"/>
          <w:sz w:val="24"/>
          <w:szCs w:val="24"/>
        </w:rPr>
        <w:t xml:space="preserve"> иллюстрируется с помощью рисунков на белой доске или бумаге. Получается «эффект параллельного следования», когда мы слышим и видим примерно одно и то же. При этом зрительная память и слуховое восприятие </w:t>
      </w:r>
      <w:proofErr w:type="gramStart"/>
      <w:r w:rsidR="00BF03AD">
        <w:rPr>
          <w:rFonts w:ascii="Times New Roman" w:hAnsi="Times New Roman" w:cs="Times New Roman"/>
          <w:sz w:val="24"/>
          <w:szCs w:val="24"/>
        </w:rPr>
        <w:t>сосредоточены</w:t>
      </w:r>
      <w:proofErr w:type="gramEnd"/>
      <w:r w:rsidR="00BF03AD">
        <w:rPr>
          <w:rFonts w:ascii="Times New Roman" w:hAnsi="Times New Roman" w:cs="Times New Roman"/>
          <w:sz w:val="24"/>
          <w:szCs w:val="24"/>
        </w:rPr>
        <w:t xml:space="preserve"> на одинаковых объектах.</w:t>
      </w:r>
    </w:p>
    <w:p w:rsidR="007E3F10" w:rsidRDefault="00BF03AD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созданию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скрайбинг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-презентации объединяет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, вызывает положительные эмоции и располагает к творчеству.</w:t>
      </w:r>
    </w:p>
    <w:p w:rsidR="00BF03AD" w:rsidRDefault="00BF03AD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менее интересным и действенным для развития творческих способностей обучающихся в 5-6 классах является использование технологии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лэпбукинга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F03AD" w:rsidRDefault="00BF03AD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1078">
        <w:rPr>
          <w:rFonts w:ascii="Times New Roman" w:hAnsi="Times New Roman" w:cs="Times New Roman"/>
          <w:b/>
          <w:sz w:val="24"/>
          <w:szCs w:val="24"/>
          <w:u w:val="single"/>
        </w:rPr>
        <w:t>Лэпбу</w:t>
      </w:r>
      <w:proofErr w:type="gramStart"/>
      <w:r w:rsidRPr="00281078"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proofErr w:type="spellEnd"/>
      <w:r w:rsidRPr="00281078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(от англ.-«книга, сделанная на коленях»)-это самодельная книжка-раскладушка и</w:t>
      </w:r>
      <w:r w:rsidR="004D1B8E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 xml:space="preserve"> тематическая папка с разными  кармашками, подвижными деталями.</w:t>
      </w:r>
    </w:p>
    <w:p w:rsidR="00BF03AD" w:rsidRDefault="00BF03AD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информация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лэпбуке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представлена  в виде </w:t>
      </w:r>
      <w:r w:rsidR="008428C5">
        <w:rPr>
          <w:rFonts w:ascii="Times New Roman" w:hAnsi="Times New Roman" w:cs="Times New Roman"/>
          <w:sz w:val="24"/>
          <w:szCs w:val="24"/>
        </w:rPr>
        <w:t>открывающихся окошек, вынимающихся и разворачивающихся листочков и т.д.</w:t>
      </w:r>
      <w:r w:rsidR="004D1B8E">
        <w:rPr>
          <w:rFonts w:ascii="Times New Roman" w:hAnsi="Times New Roman" w:cs="Times New Roman"/>
          <w:sz w:val="24"/>
          <w:szCs w:val="24"/>
        </w:rPr>
        <w:t xml:space="preserve"> </w:t>
      </w:r>
      <w:r w:rsidR="008428C5">
        <w:rPr>
          <w:rFonts w:ascii="Times New Roman" w:hAnsi="Times New Roman" w:cs="Times New Roman"/>
          <w:sz w:val="24"/>
          <w:szCs w:val="24"/>
        </w:rPr>
        <w:t>В ней собирается материал по определенной учебной теме.</w:t>
      </w:r>
    </w:p>
    <w:p w:rsidR="008428C5" w:rsidRDefault="008428C5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создания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обучающийся не только создатель своей книги, но и дизайнер, художник, сочинитель собственных историй и стихотворений. Такая форма работы создаёт условия для творчества, развития мотивации и способностей. </w:t>
      </w:r>
    </w:p>
    <w:p w:rsidR="008428C5" w:rsidRDefault="008428C5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форма работы очень подходит для групповой работы, групповых проектов, она помогает создать условия для поддержки инициативы, творчества обучающихся.</w:t>
      </w:r>
    </w:p>
    <w:p w:rsidR="004D1B8E" w:rsidRDefault="004D1B8E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1B8E" w:rsidRDefault="008428C5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Уроки литературы-уроки творчества.</w:t>
      </w:r>
    </w:p>
    <w:p w:rsidR="008213AD" w:rsidRDefault="008428C5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Изучая литературу в разных классах, </w:t>
      </w:r>
      <w:r w:rsidR="00AE6AB7">
        <w:rPr>
          <w:rFonts w:ascii="Times New Roman" w:hAnsi="Times New Roman" w:cs="Times New Roman"/>
          <w:sz w:val="24"/>
          <w:szCs w:val="24"/>
        </w:rPr>
        <w:t xml:space="preserve"> мои </w:t>
      </w:r>
      <w:r>
        <w:rPr>
          <w:rFonts w:ascii="Times New Roman" w:hAnsi="Times New Roman" w:cs="Times New Roman"/>
          <w:sz w:val="24"/>
          <w:szCs w:val="24"/>
        </w:rPr>
        <w:t xml:space="preserve">ребята </w:t>
      </w:r>
      <w:r w:rsidR="00AE6AB7">
        <w:rPr>
          <w:rFonts w:ascii="Times New Roman" w:hAnsi="Times New Roman" w:cs="Times New Roman"/>
          <w:sz w:val="24"/>
          <w:szCs w:val="24"/>
        </w:rPr>
        <w:t>не</w:t>
      </w:r>
      <w:r w:rsidR="004D1B8E">
        <w:rPr>
          <w:rFonts w:ascii="Times New Roman" w:hAnsi="Times New Roman" w:cs="Times New Roman"/>
          <w:sz w:val="24"/>
          <w:szCs w:val="24"/>
        </w:rPr>
        <w:t xml:space="preserve"> </w:t>
      </w:r>
      <w:r w:rsidR="00AE6AB7">
        <w:rPr>
          <w:rFonts w:ascii="Times New Roman" w:hAnsi="Times New Roman" w:cs="Times New Roman"/>
          <w:sz w:val="24"/>
          <w:szCs w:val="24"/>
        </w:rPr>
        <w:t xml:space="preserve">только </w:t>
      </w:r>
      <w:r>
        <w:rPr>
          <w:rFonts w:ascii="Times New Roman" w:hAnsi="Times New Roman" w:cs="Times New Roman"/>
          <w:sz w:val="24"/>
          <w:szCs w:val="24"/>
        </w:rPr>
        <w:t>увлечённо читают сказки, былины, предания, рассказы литературных героев, пишут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стилизированные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>» письма своим  кумирам</w:t>
      </w:r>
      <w:r w:rsidR="00AE6AB7">
        <w:rPr>
          <w:rFonts w:ascii="Times New Roman" w:hAnsi="Times New Roman" w:cs="Times New Roman"/>
          <w:sz w:val="24"/>
          <w:szCs w:val="24"/>
        </w:rPr>
        <w:t>, но и по-своему переосмысливают их</w:t>
      </w:r>
      <w:proofErr w:type="gramStart"/>
      <w:r w:rsidR="00AE6A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428C5" w:rsidRDefault="008428C5" w:rsidP="009F00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Любому учителю хочется, чтобы творчество его учеников  </w:t>
      </w:r>
      <w:r w:rsidR="00281078">
        <w:rPr>
          <w:rFonts w:ascii="Times New Roman" w:hAnsi="Times New Roman" w:cs="Times New Roman"/>
          <w:sz w:val="24"/>
          <w:szCs w:val="24"/>
        </w:rPr>
        <w:t xml:space="preserve">имело выход на читателя, поэтому работы различных жанров мы собираем вместе и создаем </w:t>
      </w:r>
      <w:r w:rsidR="00281078" w:rsidRPr="00281078">
        <w:rPr>
          <w:rFonts w:ascii="Times New Roman" w:hAnsi="Times New Roman" w:cs="Times New Roman"/>
          <w:b/>
          <w:sz w:val="24"/>
          <w:szCs w:val="24"/>
          <w:u w:val="single"/>
        </w:rPr>
        <w:t>литературные альманахи.</w:t>
      </w:r>
    </w:p>
    <w:p w:rsidR="008213AD" w:rsidRDefault="00281078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Главная цель этой работ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="008213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подтолкнуть обучающихся к литературному творчеству, заинтересовать их. В этом году сквозной темой нашего литературного альманаха стала тема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«История школы в событиях и лицах». Тема альманаха была выбрана неслучайно.</w:t>
      </w:r>
    </w:p>
    <w:p w:rsidR="008213AD" w:rsidRDefault="00281078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году нашей школе исполняется 50 лет, поэтому каждый выпуск альманаха был посвящён определённому периоду жизни школы, каждый меся</w:t>
      </w:r>
      <w:proofErr w:type="gramStart"/>
      <w:r>
        <w:rPr>
          <w:rFonts w:ascii="Times New Roman" w:hAnsi="Times New Roman" w:cs="Times New Roman"/>
          <w:sz w:val="24"/>
          <w:szCs w:val="24"/>
        </w:rPr>
        <w:t>ц-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новый альманах. Во всех выпусках собраны лучшие работы обучающихся. Материал сгруппирован по разделам и начинается колонкой главного редактора, в которой он рассказывает о тематике и особенностях каждого выпуска альманаха.</w:t>
      </w:r>
    </w:p>
    <w:p w:rsidR="00281078" w:rsidRDefault="00281078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пр</w:t>
      </w:r>
      <w:r w:rsidR="00AE6AB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цессе работы </w:t>
      </w:r>
      <w:r w:rsidR="00AE6AB7">
        <w:rPr>
          <w:rFonts w:ascii="Times New Roman" w:hAnsi="Times New Roman" w:cs="Times New Roman"/>
          <w:sz w:val="24"/>
          <w:szCs w:val="24"/>
        </w:rPr>
        <w:t>ученик творит, а значит, развивает свою самостоятельность, индивидуальность, учится мыслить нетрадиционно.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6AB7" w:rsidRDefault="00AE6AB7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остались в стороне и мои старшеклассники, помимо альманахов, они освоили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ёще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новую </w:t>
      </w:r>
      <w:r w:rsidRPr="009F00BF">
        <w:rPr>
          <w:rFonts w:ascii="Times New Roman" w:hAnsi="Times New Roman" w:cs="Times New Roman"/>
          <w:b/>
          <w:sz w:val="24"/>
          <w:szCs w:val="24"/>
          <w:u w:val="single"/>
        </w:rPr>
        <w:t xml:space="preserve">педагогическую технологию </w:t>
      </w:r>
      <w:proofErr w:type="gramStart"/>
      <w:r w:rsidR="008213AD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Pr="009F00BF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proofErr w:type="gramEnd"/>
      <w:r w:rsidRPr="009F00BF">
        <w:rPr>
          <w:rFonts w:ascii="Times New Roman" w:hAnsi="Times New Roman" w:cs="Times New Roman"/>
          <w:b/>
          <w:sz w:val="24"/>
          <w:szCs w:val="24"/>
          <w:u w:val="single"/>
        </w:rPr>
        <w:t>Дебаты».</w:t>
      </w:r>
    </w:p>
    <w:p w:rsidR="00AE6AB7" w:rsidRDefault="00AE6AB7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Дебаты-это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технология личностно-ориентированного обучения, разновидность дискуссии, поэтому лучше всего её применять на уроках гуманитарной направленности и во внеурочной деятельности.</w:t>
      </w:r>
    </w:p>
    <w:p w:rsidR="009F00BF" w:rsidRDefault="00AE6AB7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«Дебатах» одно и то же событие, явление, факт рассматриваются с разных</w:t>
      </w:r>
      <w:r w:rsidR="008213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(противоположных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)т</w:t>
      </w:r>
      <w:proofErr w:type="gramEnd"/>
      <w:r>
        <w:rPr>
          <w:rFonts w:ascii="Times New Roman" w:hAnsi="Times New Roman" w:cs="Times New Roman"/>
          <w:sz w:val="24"/>
          <w:szCs w:val="24"/>
        </w:rPr>
        <w:t>очек зрения, что помогает глубже проникнуть в проблему. В процессе обсуждения дети не только отстаивают свою точку зрения по конкретному вопросу, но и общаются, полемизируют, конкурируют со сверстниками, проявляя лидерские качества.</w:t>
      </w:r>
      <w:r w:rsidR="009F00BF">
        <w:rPr>
          <w:rFonts w:ascii="Times New Roman" w:hAnsi="Times New Roman" w:cs="Times New Roman"/>
          <w:sz w:val="24"/>
          <w:szCs w:val="24"/>
        </w:rPr>
        <w:t xml:space="preserve"> Они учатся работать в команде, тренируют память, учатся анализировать, приобретают опыт публичных выступлений.  </w:t>
      </w:r>
    </w:p>
    <w:p w:rsidR="009F00BF" w:rsidRDefault="009F00BF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Данную технологию можно использовать как форму урока или мероприятия, а также в качестве его элемента. </w:t>
      </w:r>
    </w:p>
    <w:p w:rsidR="009F00BF" w:rsidRDefault="009F00BF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Применение данной педагогической технологии помогает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соотносить свои действия  с планируемыми результатами, корректировать свои  действия в зависимости от меняющейся ситуации.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Обучающиеся проявляют неравнодушие при обсуждении социально значимых проблем, совершенствуют своё умение пользоваться аргументами при отстаивании своей позиции. </w:t>
      </w:r>
      <w:proofErr w:type="gramEnd"/>
    </w:p>
    <w:p w:rsidR="009F00BF" w:rsidRDefault="009F00BF" w:rsidP="009F00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форма работы интересна не только детям-старшеклассникам, но и взрослым-родителям и педагогам.</w:t>
      </w:r>
    </w:p>
    <w:p w:rsidR="009F00BF" w:rsidRPr="009F00BF" w:rsidRDefault="009F00BF" w:rsidP="009F0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Таким образом, всё вышесказанное приводит к осознанию необходимости развивать</w:t>
      </w:r>
      <w:r w:rsidR="008F7D94"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="008F7D9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8F7D94">
        <w:rPr>
          <w:rFonts w:ascii="Times New Roman" w:hAnsi="Times New Roman" w:cs="Times New Roman"/>
          <w:sz w:val="24"/>
          <w:szCs w:val="24"/>
        </w:rPr>
        <w:t xml:space="preserve"> творческие способности, так как способствуют воспитанию высоконравственной личности, которая так необходима именно сейчас, в такое непростое время, когда коммуникабельность, креативность и индивидуальность-черты человека будущего.</w:t>
      </w:r>
    </w:p>
    <w:sectPr w:rsidR="009F00BF" w:rsidRPr="009F0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EBE"/>
    <w:rsid w:val="001D57F6"/>
    <w:rsid w:val="00281078"/>
    <w:rsid w:val="00403954"/>
    <w:rsid w:val="004207C5"/>
    <w:rsid w:val="004D1B8E"/>
    <w:rsid w:val="005978B9"/>
    <w:rsid w:val="006E3068"/>
    <w:rsid w:val="007E3F10"/>
    <w:rsid w:val="008213AD"/>
    <w:rsid w:val="008428C5"/>
    <w:rsid w:val="008F7D94"/>
    <w:rsid w:val="009F00BF"/>
    <w:rsid w:val="00A8763D"/>
    <w:rsid w:val="00AE6AB7"/>
    <w:rsid w:val="00B15EBE"/>
    <w:rsid w:val="00BF03AD"/>
    <w:rsid w:val="00C149D0"/>
    <w:rsid w:val="00F2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интеграл</dc:creator>
  <cp:lastModifiedBy>интеграл</cp:lastModifiedBy>
  <cp:revision>2</cp:revision>
  <dcterms:created xsi:type="dcterms:W3CDTF">2018-07-13T07:06:00Z</dcterms:created>
  <dcterms:modified xsi:type="dcterms:W3CDTF">2018-07-13T07:06:00Z</dcterms:modified>
</cp:coreProperties>
</file>