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3F3" w:rsidRPr="00255A5A" w:rsidRDefault="007633F3" w:rsidP="00D77013">
      <w:pPr>
        <w:pStyle w:val="a8"/>
        <w:spacing w:before="0" w:beforeAutospacing="0" w:after="0" w:afterAutospacing="0"/>
        <w:jc w:val="center"/>
        <w:rPr>
          <w:b/>
          <w:sz w:val="30"/>
          <w:szCs w:val="30"/>
        </w:rPr>
      </w:pPr>
    </w:p>
    <w:p w:rsidR="007633F3" w:rsidRPr="00255A5A" w:rsidRDefault="007633F3" w:rsidP="00D77013">
      <w:pPr>
        <w:pStyle w:val="a8"/>
        <w:spacing w:before="0" w:beforeAutospacing="0" w:after="0" w:afterAutospacing="0"/>
        <w:jc w:val="center"/>
        <w:rPr>
          <w:b/>
          <w:sz w:val="30"/>
          <w:szCs w:val="30"/>
        </w:rPr>
      </w:pPr>
      <w:r w:rsidRPr="00255A5A">
        <w:rPr>
          <w:b/>
          <w:sz w:val="30"/>
          <w:szCs w:val="30"/>
        </w:rPr>
        <w:t>ОРГАНИЗАЦИОННО-МЕТОДИЧЕСКИЕ УСЛОВИЯ РАЗВИТИЯ ДВИГАТЕЛЬНЫХ СПОСОБНОСТЕЙ МЛАДШИХ ШКОЛЬНИКОВ С НАРУШЕНИЕМ ИНТЕЛЛЕКТА НА ТАНЦЕВАЛЬНЫХ ЗАНЯТИЯХ</w:t>
      </w:r>
    </w:p>
    <w:p w:rsidR="007633F3" w:rsidRPr="00255A5A" w:rsidRDefault="007633F3" w:rsidP="00D77013">
      <w:pPr>
        <w:widowControl w:val="0"/>
        <w:suppressAutoHyphens/>
        <w:spacing w:after="0" w:line="240" w:lineRule="auto"/>
        <w:jc w:val="center"/>
        <w:rPr>
          <w:rFonts w:ascii="Times New Roman" w:eastAsia="Times New Roman" w:hAnsi="Times New Roman"/>
          <w:b/>
          <w:bCs/>
          <w:sz w:val="30"/>
          <w:szCs w:val="30"/>
          <w:lang w:eastAsia="ar-SA"/>
        </w:rPr>
      </w:pPr>
    </w:p>
    <w:p w:rsidR="007633F3" w:rsidRPr="00255A5A" w:rsidRDefault="007633F3" w:rsidP="00D77013">
      <w:pPr>
        <w:widowControl w:val="0"/>
        <w:spacing w:after="0" w:line="240" w:lineRule="auto"/>
        <w:jc w:val="center"/>
        <w:rPr>
          <w:rFonts w:ascii="Times New Roman" w:hAnsi="Times New Roman"/>
          <w:b/>
          <w:bCs/>
          <w:sz w:val="30"/>
          <w:szCs w:val="30"/>
        </w:rPr>
      </w:pPr>
    </w:p>
    <w:p w:rsidR="007633F3" w:rsidRPr="00255A5A" w:rsidRDefault="007633F3" w:rsidP="00D77013">
      <w:pPr>
        <w:widowControl w:val="0"/>
        <w:spacing w:after="0" w:line="240" w:lineRule="auto"/>
        <w:jc w:val="center"/>
        <w:rPr>
          <w:rFonts w:ascii="Times New Roman" w:hAnsi="Times New Roman"/>
          <w:b/>
          <w:bCs/>
          <w:sz w:val="30"/>
          <w:szCs w:val="30"/>
        </w:rPr>
      </w:pPr>
      <w:r w:rsidRPr="00255A5A">
        <w:rPr>
          <w:rFonts w:ascii="Times New Roman" w:hAnsi="Times New Roman"/>
          <w:b/>
          <w:bCs/>
          <w:sz w:val="30"/>
          <w:szCs w:val="30"/>
        </w:rPr>
        <w:t>ЧЕРНУХИНА НАДЕЖДА АЛЕКСАНДРОВНА</w:t>
      </w:r>
    </w:p>
    <w:p w:rsidR="007633F3" w:rsidRPr="00255A5A" w:rsidRDefault="007633F3" w:rsidP="00D77013">
      <w:pPr>
        <w:widowControl w:val="0"/>
        <w:suppressAutoHyphens/>
        <w:spacing w:after="0" w:line="240" w:lineRule="auto"/>
        <w:jc w:val="center"/>
        <w:rPr>
          <w:rFonts w:ascii="Times New Roman" w:eastAsia="Times New Roman" w:hAnsi="Times New Roman"/>
          <w:b/>
          <w:bCs/>
          <w:sz w:val="30"/>
          <w:szCs w:val="30"/>
          <w:lang w:eastAsia="ar-SA"/>
        </w:rPr>
      </w:pPr>
    </w:p>
    <w:p w:rsidR="007633F3" w:rsidRPr="00255A5A" w:rsidRDefault="007633F3" w:rsidP="00D77013">
      <w:pPr>
        <w:widowControl w:val="0"/>
        <w:spacing w:after="0" w:line="240" w:lineRule="auto"/>
        <w:ind w:firstLine="567"/>
        <w:jc w:val="both"/>
        <w:rPr>
          <w:rFonts w:ascii="Times New Roman" w:hAnsi="Times New Roman"/>
          <w:bCs/>
          <w:sz w:val="26"/>
          <w:szCs w:val="26"/>
        </w:rPr>
      </w:pPr>
      <w:r w:rsidRPr="00255A5A">
        <w:rPr>
          <w:rFonts w:ascii="Times New Roman" w:hAnsi="Times New Roman"/>
          <w:bCs/>
          <w:i/>
          <w:sz w:val="26"/>
          <w:szCs w:val="26"/>
        </w:rPr>
        <w:t>Ключевые слова</w:t>
      </w:r>
      <w:r w:rsidRPr="00255A5A">
        <w:rPr>
          <w:rFonts w:ascii="Times New Roman" w:hAnsi="Times New Roman"/>
          <w:bCs/>
          <w:sz w:val="26"/>
          <w:szCs w:val="26"/>
        </w:rPr>
        <w:t>: двигательные способности, учащиеся с нарушением интелле</w:t>
      </w:r>
      <w:r w:rsidRPr="00255A5A">
        <w:rPr>
          <w:rFonts w:ascii="Times New Roman" w:hAnsi="Times New Roman"/>
          <w:bCs/>
          <w:sz w:val="26"/>
          <w:szCs w:val="26"/>
        </w:rPr>
        <w:t>к</w:t>
      </w:r>
      <w:r w:rsidRPr="00255A5A">
        <w:rPr>
          <w:rFonts w:ascii="Times New Roman" w:hAnsi="Times New Roman"/>
          <w:bCs/>
          <w:sz w:val="26"/>
          <w:szCs w:val="26"/>
        </w:rPr>
        <w:t>та, младший школьный возраст, занятия танцами, внеурочная работа, организацио</w:t>
      </w:r>
      <w:r w:rsidRPr="00255A5A">
        <w:rPr>
          <w:rFonts w:ascii="Times New Roman" w:hAnsi="Times New Roman"/>
          <w:bCs/>
          <w:sz w:val="26"/>
          <w:szCs w:val="26"/>
        </w:rPr>
        <w:t>н</w:t>
      </w:r>
      <w:r w:rsidRPr="00255A5A">
        <w:rPr>
          <w:rFonts w:ascii="Times New Roman" w:hAnsi="Times New Roman"/>
          <w:bCs/>
          <w:sz w:val="26"/>
          <w:szCs w:val="26"/>
        </w:rPr>
        <w:t xml:space="preserve">но-методические условия развития двигательных способностей. </w:t>
      </w:r>
    </w:p>
    <w:p w:rsidR="007633F3" w:rsidRDefault="007633F3" w:rsidP="007658C8">
      <w:pPr>
        <w:spacing w:after="0" w:line="240" w:lineRule="auto"/>
        <w:ind w:firstLine="567"/>
        <w:jc w:val="both"/>
        <w:rPr>
          <w:rFonts w:ascii="Times New Roman" w:hAnsi="Times New Roman"/>
          <w:sz w:val="26"/>
          <w:szCs w:val="26"/>
        </w:rPr>
      </w:pPr>
      <w:r w:rsidRPr="00255A5A">
        <w:rPr>
          <w:rFonts w:ascii="Times New Roman" w:hAnsi="Times New Roman"/>
          <w:bCs/>
          <w:i/>
          <w:sz w:val="26"/>
          <w:szCs w:val="26"/>
        </w:rPr>
        <w:t xml:space="preserve">Аннотация: </w:t>
      </w:r>
      <w:r w:rsidRPr="00255A5A">
        <w:rPr>
          <w:rFonts w:ascii="Times New Roman" w:hAnsi="Times New Roman"/>
          <w:sz w:val="26"/>
          <w:szCs w:val="26"/>
        </w:rPr>
        <w:t>В статье рассматриваются особенности двигательной сферы детей с нарушением интеллекта, представлены результаты констатирующего исследования, направленного на изучение уровня развития двигательных способностей младших школьников с нарушением интеллекта. В статье предложен комплекс организацио</w:t>
      </w:r>
      <w:r w:rsidRPr="00255A5A">
        <w:rPr>
          <w:rFonts w:ascii="Times New Roman" w:hAnsi="Times New Roman"/>
          <w:sz w:val="26"/>
          <w:szCs w:val="26"/>
        </w:rPr>
        <w:t>н</w:t>
      </w:r>
      <w:r w:rsidRPr="00255A5A">
        <w:rPr>
          <w:rFonts w:ascii="Times New Roman" w:hAnsi="Times New Roman"/>
          <w:sz w:val="26"/>
          <w:szCs w:val="26"/>
        </w:rPr>
        <w:t>но-методических условий, обеспечивающих эффективную организацию коррекцио</w:t>
      </w:r>
      <w:r w:rsidRPr="00255A5A">
        <w:rPr>
          <w:rFonts w:ascii="Times New Roman" w:hAnsi="Times New Roman"/>
          <w:sz w:val="26"/>
          <w:szCs w:val="26"/>
        </w:rPr>
        <w:t>н</w:t>
      </w:r>
      <w:r w:rsidRPr="00255A5A">
        <w:rPr>
          <w:rFonts w:ascii="Times New Roman" w:hAnsi="Times New Roman"/>
          <w:sz w:val="26"/>
          <w:szCs w:val="26"/>
        </w:rPr>
        <w:t>ной работы по развитию двигательных способностей детей данной категории в пр</w:t>
      </w:r>
      <w:r w:rsidRPr="00255A5A">
        <w:rPr>
          <w:rFonts w:ascii="Times New Roman" w:hAnsi="Times New Roman"/>
          <w:sz w:val="26"/>
          <w:szCs w:val="26"/>
        </w:rPr>
        <w:t>о</w:t>
      </w:r>
      <w:r w:rsidRPr="00255A5A">
        <w:rPr>
          <w:rFonts w:ascii="Times New Roman" w:hAnsi="Times New Roman"/>
          <w:sz w:val="26"/>
          <w:szCs w:val="26"/>
        </w:rPr>
        <w:t xml:space="preserve">цессе занятий танцами. </w:t>
      </w:r>
    </w:p>
    <w:p w:rsidR="007658C8" w:rsidRPr="007658C8" w:rsidRDefault="007658C8" w:rsidP="007658C8">
      <w:pPr>
        <w:spacing w:after="0" w:line="240" w:lineRule="auto"/>
        <w:ind w:firstLine="567"/>
        <w:jc w:val="both"/>
        <w:rPr>
          <w:rFonts w:ascii="Times New Roman" w:hAnsi="Times New Roman"/>
          <w:sz w:val="26"/>
          <w:szCs w:val="26"/>
        </w:rPr>
      </w:pPr>
    </w:p>
    <w:p w:rsidR="007633F3" w:rsidRPr="00255A5A" w:rsidRDefault="007633F3" w:rsidP="00044BA6">
      <w:pPr>
        <w:tabs>
          <w:tab w:val="left" w:pos="851"/>
        </w:tabs>
        <w:spacing w:after="0" w:line="240" w:lineRule="auto"/>
        <w:ind w:firstLine="567"/>
        <w:jc w:val="both"/>
        <w:rPr>
          <w:rFonts w:ascii="Times New Roman" w:hAnsi="Times New Roman"/>
          <w:sz w:val="30"/>
          <w:szCs w:val="30"/>
        </w:rPr>
      </w:pPr>
      <w:r w:rsidRPr="00255A5A">
        <w:rPr>
          <w:rFonts w:ascii="Times New Roman" w:hAnsi="Times New Roman"/>
          <w:sz w:val="30"/>
          <w:szCs w:val="30"/>
        </w:rPr>
        <w:t>Проблема развития двигательной сферы детей с ограниченными во</w:t>
      </w:r>
      <w:r w:rsidRPr="00255A5A">
        <w:rPr>
          <w:rFonts w:ascii="Times New Roman" w:hAnsi="Times New Roman"/>
          <w:sz w:val="30"/>
          <w:szCs w:val="30"/>
        </w:rPr>
        <w:t>з</w:t>
      </w:r>
      <w:r w:rsidRPr="00255A5A">
        <w:rPr>
          <w:rFonts w:ascii="Times New Roman" w:hAnsi="Times New Roman"/>
          <w:sz w:val="30"/>
          <w:szCs w:val="30"/>
        </w:rPr>
        <w:t>можностями здоровья является одной из актуальных проблем специал</w:t>
      </w:r>
      <w:r w:rsidRPr="00255A5A">
        <w:rPr>
          <w:rFonts w:ascii="Times New Roman" w:hAnsi="Times New Roman"/>
          <w:sz w:val="30"/>
          <w:szCs w:val="30"/>
        </w:rPr>
        <w:t>ь</w:t>
      </w:r>
      <w:r w:rsidRPr="00255A5A">
        <w:rPr>
          <w:rFonts w:ascii="Times New Roman" w:hAnsi="Times New Roman"/>
          <w:sz w:val="30"/>
          <w:szCs w:val="30"/>
        </w:rPr>
        <w:t>ной педагогики. Нет сомнений в том, что физически более подготовле</w:t>
      </w:r>
      <w:r w:rsidRPr="00255A5A">
        <w:rPr>
          <w:rFonts w:ascii="Times New Roman" w:hAnsi="Times New Roman"/>
          <w:sz w:val="30"/>
          <w:szCs w:val="30"/>
        </w:rPr>
        <w:t>н</w:t>
      </w:r>
      <w:r w:rsidRPr="00255A5A">
        <w:rPr>
          <w:rFonts w:ascii="Times New Roman" w:hAnsi="Times New Roman"/>
          <w:sz w:val="30"/>
          <w:szCs w:val="30"/>
        </w:rPr>
        <w:t>ные школьники выигрышно отличаются от сверстников в плане более в</w:t>
      </w:r>
      <w:r w:rsidRPr="00255A5A">
        <w:rPr>
          <w:rFonts w:ascii="Times New Roman" w:hAnsi="Times New Roman"/>
          <w:sz w:val="30"/>
          <w:szCs w:val="30"/>
        </w:rPr>
        <w:t>ы</w:t>
      </w:r>
      <w:r w:rsidRPr="00255A5A">
        <w:rPr>
          <w:rFonts w:ascii="Times New Roman" w:hAnsi="Times New Roman"/>
          <w:sz w:val="30"/>
          <w:szCs w:val="30"/>
        </w:rPr>
        <w:t>сокой социально-трудовой адаптации. Исправление нарушений моторики и расширение двигательных возможностей ребенка с ограниченными во</w:t>
      </w:r>
      <w:r w:rsidRPr="00255A5A">
        <w:rPr>
          <w:rFonts w:ascii="Times New Roman" w:hAnsi="Times New Roman"/>
          <w:sz w:val="30"/>
          <w:szCs w:val="30"/>
        </w:rPr>
        <w:t>з</w:t>
      </w:r>
      <w:r w:rsidRPr="00255A5A">
        <w:rPr>
          <w:rFonts w:ascii="Times New Roman" w:hAnsi="Times New Roman"/>
          <w:sz w:val="30"/>
          <w:szCs w:val="30"/>
        </w:rPr>
        <w:t>можностями здоровья являются главными условиями подготовки его к жизни и, в последующем, к физическому труду, что показывает важность и актуальность проблемы разработки более совершенных технологий ра</w:t>
      </w:r>
      <w:r w:rsidRPr="00255A5A">
        <w:rPr>
          <w:rFonts w:ascii="Times New Roman" w:hAnsi="Times New Roman"/>
          <w:sz w:val="30"/>
          <w:szCs w:val="30"/>
        </w:rPr>
        <w:t>з</w:t>
      </w:r>
      <w:r w:rsidRPr="00255A5A">
        <w:rPr>
          <w:rFonts w:ascii="Times New Roman" w:hAnsi="Times New Roman"/>
          <w:sz w:val="30"/>
          <w:szCs w:val="30"/>
        </w:rPr>
        <w:t>вития двигательных способностей и уровня физического развития таких детей.</w:t>
      </w:r>
    </w:p>
    <w:p w:rsidR="007633F3" w:rsidRPr="00255A5A" w:rsidRDefault="007633F3" w:rsidP="00044BA6">
      <w:pPr>
        <w:pStyle w:val="a8"/>
        <w:tabs>
          <w:tab w:val="left" w:pos="851"/>
        </w:tabs>
        <w:spacing w:before="0" w:beforeAutospacing="0" w:after="0" w:afterAutospacing="0"/>
        <w:ind w:firstLine="567"/>
        <w:jc w:val="both"/>
        <w:rPr>
          <w:sz w:val="30"/>
          <w:szCs w:val="30"/>
        </w:rPr>
      </w:pPr>
      <w:r w:rsidRPr="00255A5A">
        <w:rPr>
          <w:sz w:val="30"/>
          <w:szCs w:val="30"/>
        </w:rPr>
        <w:t>Исследованием различных сторон двигательного развития у детей с нарушением интеллекта занимались А. А. Дмитриев, В. М. Мозговой, А. С. Самыличев, Н. А. Козленко, Е. С. Черник и др. В работах А. А. Дмитриева,  В. М. Мозгового показано, что дети с нарушением и</w:t>
      </w:r>
      <w:r w:rsidRPr="00255A5A">
        <w:rPr>
          <w:sz w:val="30"/>
          <w:szCs w:val="30"/>
        </w:rPr>
        <w:t>н</w:t>
      </w:r>
      <w:r w:rsidRPr="00255A5A">
        <w:rPr>
          <w:sz w:val="30"/>
          <w:szCs w:val="30"/>
        </w:rPr>
        <w:t>теллекта наряду с нарушением познавательной деятельности имеют пе</w:t>
      </w:r>
      <w:r w:rsidRPr="00255A5A">
        <w:rPr>
          <w:sz w:val="30"/>
          <w:szCs w:val="30"/>
        </w:rPr>
        <w:t>р</w:t>
      </w:r>
      <w:r w:rsidRPr="00255A5A">
        <w:rPr>
          <w:sz w:val="30"/>
          <w:szCs w:val="30"/>
        </w:rPr>
        <w:t>вичные нарушения двигательной сферы, механизм которых напрямую связан с органическим поражением лобных отделов коры головного мозга. В связи с этим им свойственны значительные недостатки моторного ра</w:t>
      </w:r>
      <w:r w:rsidRPr="00255A5A">
        <w:rPr>
          <w:sz w:val="30"/>
          <w:szCs w:val="30"/>
        </w:rPr>
        <w:t>з</w:t>
      </w:r>
      <w:r w:rsidRPr="00255A5A">
        <w:rPr>
          <w:sz w:val="30"/>
          <w:szCs w:val="30"/>
        </w:rPr>
        <w:t>вития: запаздывание и нарушения в формировании действий с предметами и связанных с ними произвольных движений; слабость движений, быстрая утомляемость, неспособность точного воспроизведения движений; нед</w:t>
      </w:r>
      <w:r w:rsidRPr="00255A5A">
        <w:rPr>
          <w:sz w:val="30"/>
          <w:szCs w:val="30"/>
        </w:rPr>
        <w:t>о</w:t>
      </w:r>
      <w:r w:rsidRPr="00255A5A">
        <w:rPr>
          <w:sz w:val="30"/>
          <w:szCs w:val="30"/>
        </w:rPr>
        <w:lastRenderedPageBreak/>
        <w:t>развитие кинестетического самоконтроля, регуляции движений; неаде</w:t>
      </w:r>
      <w:r w:rsidRPr="00255A5A">
        <w:rPr>
          <w:sz w:val="30"/>
          <w:szCs w:val="30"/>
        </w:rPr>
        <w:t>к</w:t>
      </w:r>
      <w:r w:rsidRPr="00255A5A">
        <w:rPr>
          <w:sz w:val="30"/>
          <w:szCs w:val="30"/>
        </w:rPr>
        <w:t>ватность силы движений, нарушения координации и др. [4; 5; 9].</w:t>
      </w:r>
    </w:p>
    <w:p w:rsidR="007633F3" w:rsidRPr="00255A5A" w:rsidRDefault="007633F3" w:rsidP="00044BA6">
      <w:pPr>
        <w:tabs>
          <w:tab w:val="left" w:pos="851"/>
        </w:tabs>
        <w:spacing w:after="0" w:line="240" w:lineRule="auto"/>
        <w:ind w:firstLine="567"/>
        <w:jc w:val="both"/>
        <w:rPr>
          <w:rFonts w:ascii="Times New Roman" w:hAnsi="Times New Roman"/>
          <w:sz w:val="30"/>
          <w:szCs w:val="30"/>
        </w:rPr>
      </w:pPr>
      <w:r w:rsidRPr="00255A5A">
        <w:rPr>
          <w:rFonts w:ascii="Times New Roman" w:hAnsi="Times New Roman"/>
          <w:sz w:val="30"/>
          <w:szCs w:val="30"/>
        </w:rPr>
        <w:t>Результаты проведенной нами опытно-экспериментальной работы по изучению особенностей двигательных способностей школьников с нар</w:t>
      </w:r>
      <w:r w:rsidRPr="00255A5A">
        <w:rPr>
          <w:rFonts w:ascii="Times New Roman" w:hAnsi="Times New Roman"/>
          <w:sz w:val="30"/>
          <w:szCs w:val="30"/>
        </w:rPr>
        <w:t>у</w:t>
      </w:r>
      <w:r w:rsidRPr="00255A5A">
        <w:rPr>
          <w:rFonts w:ascii="Times New Roman" w:hAnsi="Times New Roman"/>
          <w:sz w:val="30"/>
          <w:szCs w:val="30"/>
        </w:rPr>
        <w:t>шением интеллекта подтвердили имеющиеся в научной литературе да</w:t>
      </w:r>
      <w:r w:rsidRPr="00255A5A">
        <w:rPr>
          <w:rFonts w:ascii="Times New Roman" w:hAnsi="Times New Roman"/>
          <w:sz w:val="30"/>
          <w:szCs w:val="30"/>
        </w:rPr>
        <w:t>н</w:t>
      </w:r>
      <w:r w:rsidRPr="00255A5A">
        <w:rPr>
          <w:rFonts w:ascii="Times New Roman" w:hAnsi="Times New Roman"/>
          <w:sz w:val="30"/>
          <w:szCs w:val="30"/>
        </w:rPr>
        <w:t>ные и показали имеющиеся недостатки и нарушения таких двигательных качеств, как сила, гибкость, ловкость, быстрота; кроме того у всех детей так или иначе имеются нарушения координации движений и темпо-ритмической их организации [8]. Исследование было проведено на базе ГБОУ РМ «Саранская общеобразовательная школа для детей с огран</w:t>
      </w:r>
      <w:r w:rsidRPr="00255A5A">
        <w:rPr>
          <w:rFonts w:ascii="Times New Roman" w:hAnsi="Times New Roman"/>
          <w:sz w:val="30"/>
          <w:szCs w:val="30"/>
        </w:rPr>
        <w:t>и</w:t>
      </w:r>
      <w:r w:rsidRPr="00255A5A">
        <w:rPr>
          <w:rFonts w:ascii="Times New Roman" w:hAnsi="Times New Roman"/>
          <w:sz w:val="30"/>
          <w:szCs w:val="30"/>
        </w:rPr>
        <w:t>ченными возможностями здоровья» в 2016 г. В нем принимали участие 24 учащихся младшего школьного возраста с диагнозом: «F 70» (олигофр</w:t>
      </w:r>
      <w:r w:rsidRPr="00255A5A">
        <w:rPr>
          <w:rFonts w:ascii="Times New Roman" w:hAnsi="Times New Roman"/>
          <w:sz w:val="30"/>
          <w:szCs w:val="30"/>
        </w:rPr>
        <w:t>е</w:t>
      </w:r>
      <w:r w:rsidRPr="00255A5A">
        <w:rPr>
          <w:rFonts w:ascii="Times New Roman" w:hAnsi="Times New Roman"/>
          <w:sz w:val="30"/>
          <w:szCs w:val="30"/>
        </w:rPr>
        <w:t>ния в степени дебильности). Возраст детей 8–9 лет. В соответствии с п</w:t>
      </w:r>
      <w:r w:rsidRPr="00255A5A">
        <w:rPr>
          <w:rFonts w:ascii="Times New Roman" w:hAnsi="Times New Roman"/>
          <w:sz w:val="30"/>
          <w:szCs w:val="30"/>
        </w:rPr>
        <w:t>о</w:t>
      </w:r>
      <w:r w:rsidRPr="00255A5A">
        <w:rPr>
          <w:rFonts w:ascii="Times New Roman" w:hAnsi="Times New Roman"/>
          <w:sz w:val="30"/>
          <w:szCs w:val="30"/>
        </w:rPr>
        <w:t>лученными результатами выполнения испытуемыми заданий констат</w:t>
      </w:r>
      <w:r w:rsidRPr="00255A5A">
        <w:rPr>
          <w:rFonts w:ascii="Times New Roman" w:hAnsi="Times New Roman"/>
          <w:sz w:val="30"/>
          <w:szCs w:val="30"/>
        </w:rPr>
        <w:t>и</w:t>
      </w:r>
      <w:r w:rsidRPr="00255A5A">
        <w:rPr>
          <w:rFonts w:ascii="Times New Roman" w:hAnsi="Times New Roman"/>
          <w:sz w:val="30"/>
          <w:szCs w:val="30"/>
        </w:rPr>
        <w:t>рующего эксперимента нами были выделены три группы детей младшего школьного возраста по уровню развития двигательных качеств. 1 группа – дети с высоким уровнем развития двигательных качеств (16,6 % испыту</w:t>
      </w:r>
      <w:r w:rsidRPr="00255A5A">
        <w:rPr>
          <w:rFonts w:ascii="Times New Roman" w:hAnsi="Times New Roman"/>
          <w:sz w:val="30"/>
          <w:szCs w:val="30"/>
        </w:rPr>
        <w:t>е</w:t>
      </w:r>
      <w:r w:rsidRPr="00255A5A">
        <w:rPr>
          <w:rFonts w:ascii="Times New Roman" w:hAnsi="Times New Roman"/>
          <w:sz w:val="30"/>
          <w:szCs w:val="30"/>
        </w:rPr>
        <w:t>мых), отличающиеся относительно высокой координацией движений (ст</w:t>
      </w:r>
      <w:r w:rsidRPr="00255A5A">
        <w:rPr>
          <w:rFonts w:ascii="Times New Roman" w:hAnsi="Times New Roman"/>
          <w:sz w:val="30"/>
          <w:szCs w:val="30"/>
        </w:rPr>
        <w:t>а</w:t>
      </w:r>
      <w:r w:rsidRPr="00255A5A">
        <w:rPr>
          <w:rFonts w:ascii="Times New Roman" w:hAnsi="Times New Roman"/>
          <w:sz w:val="30"/>
          <w:szCs w:val="30"/>
        </w:rPr>
        <w:t>тической и динамической), хорошей скоростью, гибкостью движений, правильным и сформированным чувством ритма, высоким уровнем двиг</w:t>
      </w:r>
      <w:r w:rsidRPr="00255A5A">
        <w:rPr>
          <w:rFonts w:ascii="Times New Roman" w:hAnsi="Times New Roman"/>
          <w:sz w:val="30"/>
          <w:szCs w:val="30"/>
        </w:rPr>
        <w:t>а</w:t>
      </w:r>
      <w:r w:rsidRPr="00255A5A">
        <w:rPr>
          <w:rFonts w:ascii="Times New Roman" w:hAnsi="Times New Roman"/>
          <w:sz w:val="30"/>
          <w:szCs w:val="30"/>
        </w:rPr>
        <w:t>тельной памяти. 2 группа – дети со средним уровнем развития двигател</w:t>
      </w:r>
      <w:r w:rsidRPr="00255A5A">
        <w:rPr>
          <w:rFonts w:ascii="Times New Roman" w:hAnsi="Times New Roman"/>
          <w:sz w:val="30"/>
          <w:szCs w:val="30"/>
        </w:rPr>
        <w:t>ь</w:t>
      </w:r>
      <w:r w:rsidRPr="00255A5A">
        <w:rPr>
          <w:rFonts w:ascii="Times New Roman" w:hAnsi="Times New Roman"/>
          <w:sz w:val="30"/>
          <w:szCs w:val="30"/>
        </w:rPr>
        <w:t>ных качеств (41,7 % испытуемых); эти дети имеют недостаточную стат</w:t>
      </w:r>
      <w:r w:rsidRPr="00255A5A">
        <w:rPr>
          <w:rFonts w:ascii="Times New Roman" w:hAnsi="Times New Roman"/>
          <w:sz w:val="30"/>
          <w:szCs w:val="30"/>
        </w:rPr>
        <w:t>и</w:t>
      </w:r>
      <w:r w:rsidRPr="00255A5A">
        <w:rPr>
          <w:rFonts w:ascii="Times New Roman" w:hAnsi="Times New Roman"/>
          <w:sz w:val="30"/>
          <w:szCs w:val="30"/>
        </w:rPr>
        <w:t>ческую и динамическую координацию движений, не могут долго сохр</w:t>
      </w:r>
      <w:r w:rsidRPr="00255A5A">
        <w:rPr>
          <w:rFonts w:ascii="Times New Roman" w:hAnsi="Times New Roman"/>
          <w:sz w:val="30"/>
          <w:szCs w:val="30"/>
        </w:rPr>
        <w:t>а</w:t>
      </w:r>
      <w:r w:rsidRPr="00255A5A">
        <w:rPr>
          <w:rFonts w:ascii="Times New Roman" w:hAnsi="Times New Roman"/>
          <w:sz w:val="30"/>
          <w:szCs w:val="30"/>
        </w:rPr>
        <w:t>нять равновесие, согласованно работать всеми частями тела при выполн</w:t>
      </w:r>
      <w:r w:rsidRPr="00255A5A">
        <w:rPr>
          <w:rFonts w:ascii="Times New Roman" w:hAnsi="Times New Roman"/>
          <w:sz w:val="30"/>
          <w:szCs w:val="30"/>
        </w:rPr>
        <w:t>е</w:t>
      </w:r>
      <w:r w:rsidRPr="00255A5A">
        <w:rPr>
          <w:rFonts w:ascii="Times New Roman" w:hAnsi="Times New Roman"/>
          <w:sz w:val="30"/>
          <w:szCs w:val="30"/>
        </w:rPr>
        <w:t>нии движений, скорость движений недостаточно высокая, гибкость сре</w:t>
      </w:r>
      <w:r w:rsidRPr="00255A5A">
        <w:rPr>
          <w:rFonts w:ascii="Times New Roman" w:hAnsi="Times New Roman"/>
          <w:sz w:val="30"/>
          <w:szCs w:val="30"/>
        </w:rPr>
        <w:t>д</w:t>
      </w:r>
      <w:r w:rsidRPr="00255A5A">
        <w:rPr>
          <w:rFonts w:ascii="Times New Roman" w:hAnsi="Times New Roman"/>
          <w:sz w:val="30"/>
          <w:szCs w:val="30"/>
        </w:rPr>
        <w:t>няя, чувство ритма сформировано, но встречаются ошибки и неточности при воспроизведении более сложных ритмических конструкций; двиг</w:t>
      </w:r>
      <w:r w:rsidRPr="00255A5A">
        <w:rPr>
          <w:rFonts w:ascii="Times New Roman" w:hAnsi="Times New Roman"/>
          <w:sz w:val="30"/>
          <w:szCs w:val="30"/>
        </w:rPr>
        <w:t>а</w:t>
      </w:r>
      <w:r w:rsidRPr="00255A5A">
        <w:rPr>
          <w:rFonts w:ascii="Times New Roman" w:hAnsi="Times New Roman"/>
          <w:sz w:val="30"/>
          <w:szCs w:val="30"/>
        </w:rPr>
        <w:t>тельная память относительно хорошая. 3 группа – дети с низким уровнем развитием двигательных качеств (41,7 % испытуемых), характеризующи</w:t>
      </w:r>
      <w:r w:rsidRPr="00255A5A">
        <w:rPr>
          <w:rFonts w:ascii="Times New Roman" w:hAnsi="Times New Roman"/>
          <w:sz w:val="30"/>
          <w:szCs w:val="30"/>
        </w:rPr>
        <w:t>е</w:t>
      </w:r>
      <w:r w:rsidRPr="00255A5A">
        <w:rPr>
          <w:rFonts w:ascii="Times New Roman" w:hAnsi="Times New Roman"/>
          <w:sz w:val="30"/>
          <w:szCs w:val="30"/>
        </w:rPr>
        <w:t>ся плохой координацией движений, несогласованностью движений при выполнении сложных упражнений, быстрой потерей равновесия, контроля над собственными движениями, низкой скоростью движений, плохой ги</w:t>
      </w:r>
      <w:r w:rsidRPr="00255A5A">
        <w:rPr>
          <w:rFonts w:ascii="Times New Roman" w:hAnsi="Times New Roman"/>
          <w:sz w:val="30"/>
          <w:szCs w:val="30"/>
        </w:rPr>
        <w:t>б</w:t>
      </w:r>
      <w:r w:rsidRPr="00255A5A">
        <w:rPr>
          <w:rFonts w:ascii="Times New Roman" w:hAnsi="Times New Roman"/>
          <w:sz w:val="30"/>
          <w:szCs w:val="30"/>
        </w:rPr>
        <w:t>костью, несформированностью чувства ритма, пространственной орие</w:t>
      </w:r>
      <w:r w:rsidRPr="00255A5A">
        <w:rPr>
          <w:rFonts w:ascii="Times New Roman" w:hAnsi="Times New Roman"/>
          <w:sz w:val="30"/>
          <w:szCs w:val="30"/>
        </w:rPr>
        <w:t>н</w:t>
      </w:r>
      <w:r w:rsidRPr="00255A5A">
        <w:rPr>
          <w:rFonts w:ascii="Times New Roman" w:hAnsi="Times New Roman"/>
          <w:sz w:val="30"/>
          <w:szCs w:val="30"/>
        </w:rPr>
        <w:t>тировки. Таким образом, младшие школьники с нарушением интеллекта характеризуются преимущественно низким и средним уровнем развития двигательных способностей.</w:t>
      </w:r>
    </w:p>
    <w:p w:rsidR="007633F3" w:rsidRPr="00255A5A" w:rsidRDefault="007633F3" w:rsidP="00044BA6">
      <w:pPr>
        <w:pStyle w:val="a8"/>
        <w:tabs>
          <w:tab w:val="left" w:pos="851"/>
        </w:tabs>
        <w:spacing w:before="0" w:beforeAutospacing="0" w:after="0" w:afterAutospacing="0"/>
        <w:ind w:firstLine="567"/>
        <w:jc w:val="both"/>
        <w:rPr>
          <w:sz w:val="30"/>
          <w:szCs w:val="30"/>
        </w:rPr>
      </w:pPr>
      <w:r w:rsidRPr="00255A5A">
        <w:rPr>
          <w:sz w:val="30"/>
          <w:szCs w:val="30"/>
        </w:rPr>
        <w:t>Большое количество отечественных исследователей (Р. Д. Бабенкова, Л. И. Белякова, В. В. Воронкова, А. А. Дмитриев, Н. А. Козленко, А. И. Козлов, В. И. Лубовский, М. М. Кольцова, В. М. Мозговой, М. С. Певзнер, С. Ю. Юровский и др.) обращали внимание на педагогич</w:t>
      </w:r>
      <w:r w:rsidRPr="00255A5A">
        <w:rPr>
          <w:sz w:val="30"/>
          <w:szCs w:val="30"/>
        </w:rPr>
        <w:t>е</w:t>
      </w:r>
      <w:r w:rsidRPr="00255A5A">
        <w:rPr>
          <w:sz w:val="30"/>
          <w:szCs w:val="30"/>
        </w:rPr>
        <w:t xml:space="preserve">скую значимость и необходимость работы по коррекции общей моторики </w:t>
      </w:r>
      <w:r w:rsidRPr="00255A5A">
        <w:rPr>
          <w:sz w:val="30"/>
          <w:szCs w:val="30"/>
        </w:rPr>
        <w:lastRenderedPageBreak/>
        <w:t>у детей с данной категории. Многие дефектологи предлагали специальные педагогические технологии, направленные на развитие и коррекцию дв</w:t>
      </w:r>
      <w:r w:rsidRPr="00255A5A">
        <w:rPr>
          <w:sz w:val="30"/>
          <w:szCs w:val="30"/>
        </w:rPr>
        <w:t>и</w:t>
      </w:r>
      <w:r w:rsidRPr="00255A5A">
        <w:rPr>
          <w:sz w:val="30"/>
          <w:szCs w:val="30"/>
        </w:rPr>
        <w:t>гательных способностей учащихся с нарушением интеллекта и их двиг</w:t>
      </w:r>
      <w:r w:rsidRPr="00255A5A">
        <w:rPr>
          <w:sz w:val="30"/>
          <w:szCs w:val="30"/>
        </w:rPr>
        <w:t>а</w:t>
      </w:r>
      <w:r w:rsidRPr="00255A5A">
        <w:rPr>
          <w:sz w:val="30"/>
          <w:szCs w:val="30"/>
        </w:rPr>
        <w:t>тельной сферы в целом. Так, А. А. Дмитриев, В. М. Мозговой разработали специальную систему физического воспитания школьников с нарушением интеллекта, где используются физические упражнения, имеющие корре</w:t>
      </w:r>
      <w:r w:rsidRPr="00255A5A">
        <w:rPr>
          <w:sz w:val="30"/>
          <w:szCs w:val="30"/>
        </w:rPr>
        <w:t>к</w:t>
      </w:r>
      <w:r w:rsidRPr="00255A5A">
        <w:rPr>
          <w:sz w:val="30"/>
          <w:szCs w:val="30"/>
        </w:rPr>
        <w:t>ционную направленность и способствующие не только развитию двиг</w:t>
      </w:r>
      <w:r w:rsidRPr="00255A5A">
        <w:rPr>
          <w:sz w:val="30"/>
          <w:szCs w:val="30"/>
        </w:rPr>
        <w:t>а</w:t>
      </w:r>
      <w:r w:rsidRPr="00255A5A">
        <w:rPr>
          <w:sz w:val="30"/>
          <w:szCs w:val="30"/>
        </w:rPr>
        <w:t>тельных способностей детей, но и коррекции имеющихся у них наруш</w:t>
      </w:r>
      <w:r w:rsidRPr="00255A5A">
        <w:rPr>
          <w:sz w:val="30"/>
          <w:szCs w:val="30"/>
        </w:rPr>
        <w:t>е</w:t>
      </w:r>
      <w:r w:rsidRPr="00255A5A">
        <w:rPr>
          <w:sz w:val="30"/>
          <w:szCs w:val="30"/>
        </w:rPr>
        <w:t>ний психических процессов, познавательной, трудовой и других видов деятельности [5; 9].</w:t>
      </w:r>
    </w:p>
    <w:p w:rsidR="007633F3" w:rsidRPr="00255A5A" w:rsidRDefault="007633F3" w:rsidP="00044BA6">
      <w:pPr>
        <w:tabs>
          <w:tab w:val="left" w:pos="851"/>
        </w:tabs>
        <w:spacing w:after="0" w:line="240" w:lineRule="auto"/>
        <w:ind w:firstLine="567"/>
        <w:jc w:val="both"/>
        <w:rPr>
          <w:rFonts w:ascii="Times New Roman" w:eastAsia="Times New Roman" w:hAnsi="Times New Roman"/>
          <w:color w:val="000000"/>
          <w:sz w:val="30"/>
          <w:szCs w:val="30"/>
          <w:lang w:eastAsia="ru-RU"/>
        </w:rPr>
      </w:pPr>
      <w:r w:rsidRPr="00255A5A">
        <w:rPr>
          <w:rFonts w:ascii="Times New Roman" w:eastAsia="Times New Roman" w:hAnsi="Times New Roman"/>
          <w:color w:val="000000"/>
          <w:sz w:val="30"/>
          <w:szCs w:val="30"/>
          <w:lang w:eastAsia="ru-RU"/>
        </w:rPr>
        <w:t>Ученые отмечают, что важным средством формирования общей м</w:t>
      </w:r>
      <w:r w:rsidRPr="00255A5A">
        <w:rPr>
          <w:rFonts w:ascii="Times New Roman" w:eastAsia="Times New Roman" w:hAnsi="Times New Roman"/>
          <w:color w:val="000000"/>
          <w:sz w:val="30"/>
          <w:szCs w:val="30"/>
          <w:lang w:eastAsia="ru-RU"/>
        </w:rPr>
        <w:t>о</w:t>
      </w:r>
      <w:r w:rsidRPr="00255A5A">
        <w:rPr>
          <w:rFonts w:ascii="Times New Roman" w:eastAsia="Times New Roman" w:hAnsi="Times New Roman"/>
          <w:color w:val="000000"/>
          <w:sz w:val="30"/>
          <w:szCs w:val="30"/>
          <w:lang w:eastAsia="ru-RU"/>
        </w:rPr>
        <w:t>торики детей является танец. Танец – вид искусства, основанный на выр</w:t>
      </w:r>
      <w:r w:rsidRPr="00255A5A">
        <w:rPr>
          <w:rFonts w:ascii="Times New Roman" w:eastAsia="Times New Roman" w:hAnsi="Times New Roman"/>
          <w:color w:val="000000"/>
          <w:sz w:val="30"/>
          <w:szCs w:val="30"/>
          <w:lang w:eastAsia="ru-RU"/>
        </w:rPr>
        <w:t>а</w:t>
      </w:r>
      <w:r w:rsidRPr="00255A5A">
        <w:rPr>
          <w:rFonts w:ascii="Times New Roman" w:eastAsia="Times New Roman" w:hAnsi="Times New Roman"/>
          <w:color w:val="000000"/>
          <w:sz w:val="30"/>
          <w:szCs w:val="30"/>
          <w:lang w:eastAsia="ru-RU"/>
        </w:rPr>
        <w:t>зительности, ритмичности движений и пластике человеческого тела. Т</w:t>
      </w:r>
      <w:r w:rsidRPr="00255A5A">
        <w:rPr>
          <w:rFonts w:ascii="Times New Roman" w:eastAsia="Times New Roman" w:hAnsi="Times New Roman"/>
          <w:color w:val="000000"/>
          <w:sz w:val="30"/>
          <w:szCs w:val="30"/>
          <w:lang w:eastAsia="ru-RU"/>
        </w:rPr>
        <w:t>а</w:t>
      </w:r>
      <w:r w:rsidRPr="00255A5A">
        <w:rPr>
          <w:rFonts w:ascii="Times New Roman" w:eastAsia="Times New Roman" w:hAnsi="Times New Roman"/>
          <w:color w:val="000000"/>
          <w:sz w:val="30"/>
          <w:szCs w:val="30"/>
          <w:lang w:eastAsia="ru-RU"/>
        </w:rPr>
        <w:t xml:space="preserve">нец, пишет Г. Н. Алферова, </w:t>
      </w:r>
      <w:r w:rsidRPr="00255A5A">
        <w:rPr>
          <w:rFonts w:ascii="Cambria Math" w:eastAsia="Times New Roman" w:hAnsi="Cambria Math"/>
          <w:color w:val="000000"/>
          <w:sz w:val="30"/>
          <w:szCs w:val="30"/>
          <w:lang w:eastAsia="ru-RU"/>
        </w:rPr>
        <w:t>‒</w:t>
      </w:r>
      <w:r w:rsidRPr="00255A5A">
        <w:rPr>
          <w:rFonts w:ascii="Times New Roman" w:eastAsia="Times New Roman" w:hAnsi="Times New Roman"/>
          <w:color w:val="000000"/>
          <w:sz w:val="30"/>
          <w:szCs w:val="30"/>
          <w:lang w:eastAsia="ru-RU"/>
        </w:rPr>
        <w:t xml:space="preserve"> это способ отражения окружающей дейс</w:t>
      </w:r>
      <w:r w:rsidRPr="00255A5A">
        <w:rPr>
          <w:rFonts w:ascii="Times New Roman" w:eastAsia="Times New Roman" w:hAnsi="Times New Roman"/>
          <w:color w:val="000000"/>
          <w:sz w:val="30"/>
          <w:szCs w:val="30"/>
          <w:lang w:eastAsia="ru-RU"/>
        </w:rPr>
        <w:t>т</w:t>
      </w:r>
      <w:r w:rsidRPr="00255A5A">
        <w:rPr>
          <w:rFonts w:ascii="Times New Roman" w:eastAsia="Times New Roman" w:hAnsi="Times New Roman"/>
          <w:color w:val="000000"/>
          <w:sz w:val="30"/>
          <w:szCs w:val="30"/>
          <w:lang w:eastAsia="ru-RU"/>
        </w:rPr>
        <w:t>вительности через двигательные образы, музыкально-пластическое иску</w:t>
      </w:r>
      <w:r w:rsidRPr="00255A5A">
        <w:rPr>
          <w:rFonts w:ascii="Times New Roman" w:eastAsia="Times New Roman" w:hAnsi="Times New Roman"/>
          <w:color w:val="000000"/>
          <w:sz w:val="30"/>
          <w:szCs w:val="30"/>
          <w:lang w:eastAsia="ru-RU"/>
        </w:rPr>
        <w:t>с</w:t>
      </w:r>
      <w:r w:rsidRPr="00255A5A">
        <w:rPr>
          <w:rFonts w:ascii="Times New Roman" w:eastAsia="Times New Roman" w:hAnsi="Times New Roman"/>
          <w:color w:val="000000"/>
          <w:sz w:val="30"/>
          <w:szCs w:val="30"/>
          <w:lang w:eastAsia="ru-RU"/>
        </w:rPr>
        <w:t xml:space="preserve">ство [1]. </w:t>
      </w:r>
    </w:p>
    <w:p w:rsidR="007633F3" w:rsidRPr="00255A5A" w:rsidRDefault="007633F3" w:rsidP="00044BA6">
      <w:pPr>
        <w:tabs>
          <w:tab w:val="left" w:pos="851"/>
        </w:tabs>
        <w:spacing w:after="0" w:line="240" w:lineRule="auto"/>
        <w:ind w:firstLine="567"/>
        <w:jc w:val="both"/>
        <w:rPr>
          <w:rFonts w:ascii="Times New Roman" w:eastAsia="Times New Roman" w:hAnsi="Times New Roman"/>
          <w:color w:val="000000"/>
          <w:sz w:val="30"/>
          <w:szCs w:val="30"/>
          <w:lang w:eastAsia="ru-RU"/>
        </w:rPr>
      </w:pPr>
      <w:r w:rsidRPr="00255A5A">
        <w:rPr>
          <w:rFonts w:ascii="Times New Roman" w:eastAsia="Times New Roman" w:hAnsi="Times New Roman"/>
          <w:color w:val="000000"/>
          <w:sz w:val="30"/>
          <w:szCs w:val="30"/>
          <w:lang w:eastAsia="ru-RU"/>
        </w:rPr>
        <w:t>Танец способствует развитию различных двигательных способностей детей: динамической и статистической координации движений, координ</w:t>
      </w:r>
      <w:r w:rsidRPr="00255A5A">
        <w:rPr>
          <w:rFonts w:ascii="Times New Roman" w:eastAsia="Times New Roman" w:hAnsi="Times New Roman"/>
          <w:color w:val="000000"/>
          <w:sz w:val="30"/>
          <w:szCs w:val="30"/>
          <w:lang w:eastAsia="ru-RU"/>
        </w:rPr>
        <w:t>а</w:t>
      </w:r>
      <w:r w:rsidRPr="00255A5A">
        <w:rPr>
          <w:rFonts w:ascii="Times New Roman" w:eastAsia="Times New Roman" w:hAnsi="Times New Roman"/>
          <w:color w:val="000000"/>
          <w:sz w:val="30"/>
          <w:szCs w:val="30"/>
          <w:lang w:eastAsia="ru-RU"/>
        </w:rPr>
        <w:t>ции в пространстве, темпа движений, гибкости, ловкости, а также разв</w:t>
      </w:r>
      <w:r w:rsidRPr="00255A5A">
        <w:rPr>
          <w:rFonts w:ascii="Times New Roman" w:eastAsia="Times New Roman" w:hAnsi="Times New Roman"/>
          <w:color w:val="000000"/>
          <w:sz w:val="30"/>
          <w:szCs w:val="30"/>
          <w:lang w:eastAsia="ru-RU"/>
        </w:rPr>
        <w:t>и</w:t>
      </w:r>
      <w:r w:rsidRPr="00255A5A">
        <w:rPr>
          <w:rFonts w:ascii="Times New Roman" w:eastAsia="Times New Roman" w:hAnsi="Times New Roman"/>
          <w:color w:val="000000"/>
          <w:sz w:val="30"/>
          <w:szCs w:val="30"/>
          <w:lang w:eastAsia="ru-RU"/>
        </w:rPr>
        <w:t>тию самоконтроля, двигательной памяти и переключаемости движений. В. А. Ванюшкин указывает, что элементы танцевальный движений с</w:t>
      </w:r>
      <w:r w:rsidRPr="00255A5A">
        <w:rPr>
          <w:rFonts w:ascii="Times New Roman" w:eastAsia="Times New Roman" w:hAnsi="Times New Roman"/>
          <w:color w:val="000000"/>
          <w:sz w:val="30"/>
          <w:szCs w:val="30"/>
          <w:lang w:eastAsia="ru-RU"/>
        </w:rPr>
        <w:t>о</w:t>
      </w:r>
      <w:r w:rsidRPr="00255A5A">
        <w:rPr>
          <w:rFonts w:ascii="Times New Roman" w:eastAsia="Times New Roman" w:hAnsi="Times New Roman"/>
          <w:color w:val="000000"/>
          <w:sz w:val="30"/>
          <w:szCs w:val="30"/>
          <w:lang w:eastAsia="ru-RU"/>
        </w:rPr>
        <w:t>ставляют основу музыкально-ритмических занятий в младших классах специальной (коррекционной) школы VIII вида. Преподавание ритмики, хореографии и танца для детей с нарушением интеллекта обусловлено н</w:t>
      </w:r>
      <w:r w:rsidRPr="00255A5A">
        <w:rPr>
          <w:rFonts w:ascii="Times New Roman" w:eastAsia="Times New Roman" w:hAnsi="Times New Roman"/>
          <w:color w:val="000000"/>
          <w:sz w:val="30"/>
          <w:szCs w:val="30"/>
          <w:lang w:eastAsia="ru-RU"/>
        </w:rPr>
        <w:t>е</w:t>
      </w:r>
      <w:r w:rsidRPr="00255A5A">
        <w:rPr>
          <w:rFonts w:ascii="Times New Roman" w:eastAsia="Times New Roman" w:hAnsi="Times New Roman"/>
          <w:color w:val="000000"/>
          <w:sz w:val="30"/>
          <w:szCs w:val="30"/>
          <w:lang w:eastAsia="ru-RU"/>
        </w:rPr>
        <w:t>обходимостью осуществления коррекции нервно-психических процессов, поведения, личностных реакций, эмоционально-волевых качеств и физ</w:t>
      </w:r>
      <w:r w:rsidRPr="00255A5A">
        <w:rPr>
          <w:rFonts w:ascii="Times New Roman" w:eastAsia="Times New Roman" w:hAnsi="Times New Roman"/>
          <w:color w:val="000000"/>
          <w:sz w:val="30"/>
          <w:szCs w:val="30"/>
          <w:lang w:eastAsia="ru-RU"/>
        </w:rPr>
        <w:t>и</w:t>
      </w:r>
      <w:r w:rsidRPr="00255A5A">
        <w:rPr>
          <w:rFonts w:ascii="Times New Roman" w:eastAsia="Times New Roman" w:hAnsi="Times New Roman"/>
          <w:color w:val="000000"/>
          <w:sz w:val="30"/>
          <w:szCs w:val="30"/>
          <w:lang w:eastAsia="ru-RU"/>
        </w:rPr>
        <w:t>ческого развития детей данной категории средствами музыкально-ритмической деятельности [3].</w:t>
      </w:r>
    </w:p>
    <w:p w:rsidR="007633F3" w:rsidRPr="00255A5A" w:rsidRDefault="007633F3" w:rsidP="00044BA6">
      <w:pPr>
        <w:tabs>
          <w:tab w:val="left" w:pos="851"/>
        </w:tabs>
        <w:spacing w:after="0" w:line="240" w:lineRule="auto"/>
        <w:ind w:firstLine="567"/>
        <w:jc w:val="both"/>
        <w:rPr>
          <w:rFonts w:ascii="Times New Roman" w:eastAsia="Times New Roman" w:hAnsi="Times New Roman"/>
          <w:color w:val="000000"/>
          <w:sz w:val="30"/>
          <w:szCs w:val="30"/>
          <w:lang w:eastAsia="ru-RU"/>
        </w:rPr>
      </w:pPr>
      <w:r w:rsidRPr="00255A5A">
        <w:rPr>
          <w:rFonts w:ascii="Times New Roman" w:eastAsia="Times New Roman" w:hAnsi="Times New Roman"/>
          <w:color w:val="000000"/>
          <w:sz w:val="30"/>
          <w:szCs w:val="30"/>
          <w:lang w:eastAsia="ru-RU"/>
        </w:rPr>
        <w:t>Е. А. Медведева, кроме прочего, обращает внимание на психотер</w:t>
      </w:r>
      <w:r w:rsidRPr="00255A5A">
        <w:rPr>
          <w:rFonts w:ascii="Times New Roman" w:eastAsia="Times New Roman" w:hAnsi="Times New Roman"/>
          <w:color w:val="000000"/>
          <w:sz w:val="30"/>
          <w:szCs w:val="30"/>
          <w:lang w:eastAsia="ru-RU"/>
        </w:rPr>
        <w:t>а</w:t>
      </w:r>
      <w:r w:rsidRPr="00255A5A">
        <w:rPr>
          <w:rFonts w:ascii="Times New Roman" w:eastAsia="Times New Roman" w:hAnsi="Times New Roman"/>
          <w:color w:val="000000"/>
          <w:sz w:val="30"/>
          <w:szCs w:val="30"/>
          <w:lang w:eastAsia="ru-RU"/>
        </w:rPr>
        <w:t>певтические, социально-психологические возможности танца. Она счит</w:t>
      </w:r>
      <w:r w:rsidRPr="00255A5A">
        <w:rPr>
          <w:rFonts w:ascii="Times New Roman" w:eastAsia="Times New Roman" w:hAnsi="Times New Roman"/>
          <w:color w:val="000000"/>
          <w:sz w:val="30"/>
          <w:szCs w:val="30"/>
          <w:lang w:eastAsia="ru-RU"/>
        </w:rPr>
        <w:t>а</w:t>
      </w:r>
      <w:r w:rsidRPr="00255A5A">
        <w:rPr>
          <w:rFonts w:ascii="Times New Roman" w:eastAsia="Times New Roman" w:hAnsi="Times New Roman"/>
          <w:color w:val="000000"/>
          <w:sz w:val="30"/>
          <w:szCs w:val="30"/>
          <w:lang w:eastAsia="ru-RU"/>
        </w:rPr>
        <w:t>ет, что танец способен активизировать мышление умственно отсталых учащихся, социализировать детей, воспитывать навыки коллективного п</w:t>
      </w:r>
      <w:r w:rsidRPr="00255A5A">
        <w:rPr>
          <w:rFonts w:ascii="Times New Roman" w:eastAsia="Times New Roman" w:hAnsi="Times New Roman"/>
          <w:color w:val="000000"/>
          <w:sz w:val="30"/>
          <w:szCs w:val="30"/>
          <w:lang w:eastAsia="ru-RU"/>
        </w:rPr>
        <w:t>о</w:t>
      </w:r>
      <w:r w:rsidRPr="00255A5A">
        <w:rPr>
          <w:rFonts w:ascii="Times New Roman" w:eastAsia="Times New Roman" w:hAnsi="Times New Roman"/>
          <w:color w:val="000000"/>
          <w:sz w:val="30"/>
          <w:szCs w:val="30"/>
          <w:lang w:eastAsia="ru-RU"/>
        </w:rPr>
        <w:t xml:space="preserve">ведения, пробуждать и активизировать интерес к деятельности вообще, снимать психоэмоциональное напряжение [2]. </w:t>
      </w:r>
    </w:p>
    <w:p w:rsidR="007633F3" w:rsidRPr="00255A5A" w:rsidRDefault="007633F3" w:rsidP="00044BA6">
      <w:pPr>
        <w:pStyle w:val="a8"/>
        <w:tabs>
          <w:tab w:val="left" w:pos="851"/>
        </w:tabs>
        <w:spacing w:before="0" w:beforeAutospacing="0" w:after="0" w:afterAutospacing="0"/>
        <w:ind w:firstLine="567"/>
        <w:jc w:val="both"/>
        <w:rPr>
          <w:sz w:val="30"/>
          <w:szCs w:val="30"/>
        </w:rPr>
      </w:pPr>
      <w:r w:rsidRPr="00255A5A">
        <w:rPr>
          <w:sz w:val="30"/>
          <w:szCs w:val="30"/>
        </w:rPr>
        <w:t>Как показало проведенное в рамках констатирующего исследования анкетирование, практически все педагоги, воспитывающие детей с нар</w:t>
      </w:r>
      <w:r w:rsidRPr="00255A5A">
        <w:rPr>
          <w:sz w:val="30"/>
          <w:szCs w:val="30"/>
        </w:rPr>
        <w:t>у</w:t>
      </w:r>
      <w:r w:rsidRPr="00255A5A">
        <w:rPr>
          <w:sz w:val="30"/>
          <w:szCs w:val="30"/>
        </w:rPr>
        <w:t>шением интеллекта, сходятся во мнении, что именно занятия танцами о</w:t>
      </w:r>
      <w:r w:rsidRPr="00255A5A">
        <w:rPr>
          <w:sz w:val="30"/>
          <w:szCs w:val="30"/>
        </w:rPr>
        <w:t>б</w:t>
      </w:r>
      <w:r w:rsidRPr="00255A5A">
        <w:rPr>
          <w:sz w:val="30"/>
          <w:szCs w:val="30"/>
        </w:rPr>
        <w:t xml:space="preserve">ладают большим коррекционно-развивающим потенциалом в развитии и коррекции двигательных способностей детей с нарушением интеллекта. </w:t>
      </w:r>
    </w:p>
    <w:p w:rsidR="007633F3" w:rsidRPr="00255A5A" w:rsidRDefault="007633F3" w:rsidP="00044BA6">
      <w:pPr>
        <w:tabs>
          <w:tab w:val="left" w:pos="851"/>
        </w:tabs>
        <w:spacing w:after="0" w:line="240" w:lineRule="auto"/>
        <w:ind w:firstLine="567"/>
        <w:jc w:val="both"/>
        <w:rPr>
          <w:rFonts w:ascii="Times New Roman" w:hAnsi="Times New Roman"/>
          <w:sz w:val="30"/>
          <w:szCs w:val="30"/>
        </w:rPr>
      </w:pPr>
      <w:r w:rsidRPr="00255A5A">
        <w:rPr>
          <w:rFonts w:ascii="Times New Roman" w:hAnsi="Times New Roman"/>
          <w:sz w:val="30"/>
          <w:szCs w:val="30"/>
        </w:rPr>
        <w:t>Танцевальные упражнения целесообразно включать в содержание коррекционно-педагогической работы с младшими школьниками спец</w:t>
      </w:r>
      <w:r w:rsidRPr="00255A5A">
        <w:rPr>
          <w:rFonts w:ascii="Times New Roman" w:hAnsi="Times New Roman"/>
          <w:sz w:val="30"/>
          <w:szCs w:val="30"/>
        </w:rPr>
        <w:t>и</w:t>
      </w:r>
      <w:r w:rsidRPr="00255A5A">
        <w:rPr>
          <w:rFonts w:ascii="Times New Roman" w:hAnsi="Times New Roman"/>
          <w:sz w:val="30"/>
          <w:szCs w:val="30"/>
        </w:rPr>
        <w:lastRenderedPageBreak/>
        <w:t xml:space="preserve">альной (коррекционной) школы </w:t>
      </w:r>
      <w:r w:rsidRPr="00255A5A">
        <w:rPr>
          <w:rFonts w:ascii="Times New Roman" w:hAnsi="Times New Roman"/>
          <w:sz w:val="30"/>
          <w:szCs w:val="30"/>
          <w:lang w:val="en-US"/>
        </w:rPr>
        <w:t>VIII</w:t>
      </w:r>
      <w:r w:rsidRPr="00255A5A">
        <w:rPr>
          <w:rFonts w:ascii="Times New Roman" w:hAnsi="Times New Roman"/>
          <w:sz w:val="30"/>
          <w:szCs w:val="30"/>
        </w:rPr>
        <w:t xml:space="preserve"> вида [6]. Такая работа может пов</w:t>
      </w:r>
      <w:r w:rsidRPr="00255A5A">
        <w:rPr>
          <w:rFonts w:ascii="Times New Roman" w:hAnsi="Times New Roman"/>
          <w:sz w:val="30"/>
          <w:szCs w:val="30"/>
        </w:rPr>
        <w:t>о</w:t>
      </w:r>
      <w:r w:rsidRPr="00255A5A">
        <w:rPr>
          <w:rFonts w:ascii="Times New Roman" w:hAnsi="Times New Roman"/>
          <w:sz w:val="30"/>
          <w:szCs w:val="30"/>
        </w:rPr>
        <w:t>диться в процессе внеурочной деятельности в форме кружков или вн</w:t>
      </w:r>
      <w:r w:rsidRPr="00255A5A">
        <w:rPr>
          <w:rFonts w:ascii="Times New Roman" w:hAnsi="Times New Roman"/>
          <w:sz w:val="30"/>
          <w:szCs w:val="30"/>
        </w:rPr>
        <w:t>е</w:t>
      </w:r>
      <w:r w:rsidRPr="00255A5A">
        <w:rPr>
          <w:rFonts w:ascii="Times New Roman" w:hAnsi="Times New Roman"/>
          <w:sz w:val="30"/>
          <w:szCs w:val="30"/>
        </w:rPr>
        <w:t>классных занятий. Мы выделили ряд организационно-методических усл</w:t>
      </w:r>
      <w:r w:rsidRPr="00255A5A">
        <w:rPr>
          <w:rFonts w:ascii="Times New Roman" w:hAnsi="Times New Roman"/>
          <w:sz w:val="30"/>
          <w:szCs w:val="30"/>
        </w:rPr>
        <w:t>о</w:t>
      </w:r>
      <w:r w:rsidRPr="00255A5A">
        <w:rPr>
          <w:rFonts w:ascii="Times New Roman" w:hAnsi="Times New Roman"/>
          <w:sz w:val="30"/>
          <w:szCs w:val="30"/>
        </w:rPr>
        <w:t>вий, которые обеспечат ее эффективность в плане развития двигательной сферы детей данной категории.</w:t>
      </w:r>
    </w:p>
    <w:p w:rsidR="007633F3" w:rsidRPr="00255A5A" w:rsidRDefault="007633F3" w:rsidP="00044BA6">
      <w:pPr>
        <w:tabs>
          <w:tab w:val="left" w:pos="851"/>
        </w:tabs>
        <w:spacing w:after="0" w:line="240" w:lineRule="auto"/>
        <w:ind w:firstLine="567"/>
        <w:jc w:val="both"/>
        <w:rPr>
          <w:rStyle w:val="FontStyle122"/>
          <w:b w:val="0"/>
          <w:sz w:val="30"/>
          <w:szCs w:val="30"/>
        </w:rPr>
      </w:pPr>
      <w:r w:rsidRPr="00255A5A">
        <w:rPr>
          <w:rStyle w:val="FontStyle122"/>
          <w:b w:val="0"/>
          <w:sz w:val="30"/>
          <w:szCs w:val="30"/>
        </w:rPr>
        <w:t>Организация внеклассных занятий танцами с детьми с нарушением интеллекта, направленных на развитие их двигательных способностей, должна строиться по следующим этапам:</w:t>
      </w:r>
    </w:p>
    <w:p w:rsidR="007633F3" w:rsidRPr="00255A5A" w:rsidRDefault="007633F3" w:rsidP="00044BA6">
      <w:pPr>
        <w:tabs>
          <w:tab w:val="left" w:pos="851"/>
        </w:tabs>
        <w:spacing w:after="0" w:line="240" w:lineRule="auto"/>
        <w:ind w:firstLine="567"/>
        <w:jc w:val="both"/>
        <w:rPr>
          <w:rStyle w:val="FontStyle122"/>
          <w:b w:val="0"/>
          <w:sz w:val="30"/>
          <w:szCs w:val="30"/>
        </w:rPr>
      </w:pPr>
      <w:r w:rsidRPr="00255A5A">
        <w:rPr>
          <w:rStyle w:val="FontStyle122"/>
          <w:b w:val="0"/>
          <w:sz w:val="30"/>
          <w:szCs w:val="30"/>
        </w:rPr>
        <w:t>1 этап – начальный, обучающий, направлен на накопление навыков развития двигательных способностей. Опираясь на подражание взросл</w:t>
      </w:r>
      <w:r w:rsidRPr="00255A5A">
        <w:rPr>
          <w:rStyle w:val="FontStyle122"/>
          <w:b w:val="0"/>
          <w:sz w:val="30"/>
          <w:szCs w:val="30"/>
        </w:rPr>
        <w:t>о</w:t>
      </w:r>
      <w:r w:rsidRPr="00255A5A">
        <w:rPr>
          <w:rStyle w:val="FontStyle122"/>
          <w:b w:val="0"/>
          <w:sz w:val="30"/>
          <w:szCs w:val="30"/>
        </w:rPr>
        <w:t>му, ребенок осваивает разные виды движений, создавая, тем самым запас навыков и умений.</w:t>
      </w:r>
    </w:p>
    <w:p w:rsidR="007633F3" w:rsidRPr="00255A5A" w:rsidRDefault="007633F3" w:rsidP="00044BA6">
      <w:pPr>
        <w:tabs>
          <w:tab w:val="left" w:pos="851"/>
        </w:tabs>
        <w:spacing w:after="0" w:line="240" w:lineRule="auto"/>
        <w:ind w:firstLine="567"/>
        <w:jc w:val="both"/>
        <w:rPr>
          <w:rStyle w:val="FontStyle122"/>
          <w:b w:val="0"/>
          <w:sz w:val="30"/>
          <w:szCs w:val="30"/>
        </w:rPr>
      </w:pPr>
      <w:r w:rsidRPr="00255A5A">
        <w:rPr>
          <w:rStyle w:val="FontStyle122"/>
          <w:b w:val="0"/>
          <w:sz w:val="30"/>
          <w:szCs w:val="30"/>
        </w:rPr>
        <w:t>2 этап – этап углубленного разучивания упражнений, развивающий, способствует развитию у детей умений самостоятельно исполнять в</w:t>
      </w:r>
      <w:r w:rsidRPr="00255A5A">
        <w:rPr>
          <w:rStyle w:val="FontStyle122"/>
          <w:b w:val="0"/>
          <w:sz w:val="30"/>
          <w:szCs w:val="30"/>
        </w:rPr>
        <w:t>ы</w:t>
      </w:r>
      <w:r w:rsidRPr="00255A5A">
        <w:rPr>
          <w:rStyle w:val="FontStyle122"/>
          <w:b w:val="0"/>
          <w:sz w:val="30"/>
          <w:szCs w:val="30"/>
        </w:rPr>
        <w:t>ученные ранее упражнения, отдельные движения и танцевальные комп</w:t>
      </w:r>
      <w:r w:rsidRPr="00255A5A">
        <w:rPr>
          <w:rStyle w:val="FontStyle122"/>
          <w:b w:val="0"/>
          <w:sz w:val="30"/>
          <w:szCs w:val="30"/>
        </w:rPr>
        <w:t>о</w:t>
      </w:r>
      <w:r w:rsidRPr="00255A5A">
        <w:rPr>
          <w:rStyle w:val="FontStyle122"/>
          <w:b w:val="0"/>
          <w:sz w:val="30"/>
          <w:szCs w:val="30"/>
        </w:rPr>
        <w:t>зиции. Тем самым ребенок закрепляет полученные знания, умения и н</w:t>
      </w:r>
      <w:r w:rsidRPr="00255A5A">
        <w:rPr>
          <w:rStyle w:val="FontStyle122"/>
          <w:b w:val="0"/>
          <w:sz w:val="30"/>
          <w:szCs w:val="30"/>
        </w:rPr>
        <w:t>а</w:t>
      </w:r>
      <w:r w:rsidRPr="00255A5A">
        <w:rPr>
          <w:rStyle w:val="FontStyle122"/>
          <w:b w:val="0"/>
          <w:sz w:val="30"/>
          <w:szCs w:val="30"/>
        </w:rPr>
        <w:t>выки.</w:t>
      </w:r>
    </w:p>
    <w:p w:rsidR="007633F3" w:rsidRPr="00255A5A" w:rsidRDefault="007633F3" w:rsidP="00044BA6">
      <w:pPr>
        <w:tabs>
          <w:tab w:val="left" w:pos="851"/>
        </w:tabs>
        <w:spacing w:after="0" w:line="240" w:lineRule="auto"/>
        <w:ind w:firstLine="567"/>
        <w:jc w:val="both"/>
        <w:rPr>
          <w:rStyle w:val="FontStyle122"/>
          <w:b w:val="0"/>
          <w:sz w:val="30"/>
          <w:szCs w:val="30"/>
        </w:rPr>
      </w:pPr>
      <w:r w:rsidRPr="00255A5A">
        <w:rPr>
          <w:rStyle w:val="FontStyle122"/>
          <w:b w:val="0"/>
          <w:sz w:val="30"/>
          <w:szCs w:val="30"/>
        </w:rPr>
        <w:t>3 этап работы – этап закрепления и совершенствования, подведение детей к творческой интерпретации музыкального произведения, развитие способности к самовыражению в движении под музыку. У детей форм</w:t>
      </w:r>
      <w:r w:rsidRPr="00255A5A">
        <w:rPr>
          <w:rStyle w:val="FontStyle122"/>
          <w:b w:val="0"/>
          <w:sz w:val="30"/>
          <w:szCs w:val="30"/>
        </w:rPr>
        <w:t>и</w:t>
      </w:r>
      <w:r w:rsidRPr="00255A5A">
        <w:rPr>
          <w:rStyle w:val="FontStyle122"/>
          <w:b w:val="0"/>
          <w:sz w:val="30"/>
          <w:szCs w:val="30"/>
        </w:rPr>
        <w:t>руются умение самостоятельно подбирать и комбинировать знакомые движения и придумывать собственные оригинальные движения и танц</w:t>
      </w:r>
      <w:r w:rsidRPr="00255A5A">
        <w:rPr>
          <w:rStyle w:val="FontStyle122"/>
          <w:b w:val="0"/>
          <w:sz w:val="30"/>
          <w:szCs w:val="30"/>
        </w:rPr>
        <w:t>е</w:t>
      </w:r>
      <w:r w:rsidRPr="00255A5A">
        <w:rPr>
          <w:rStyle w:val="FontStyle122"/>
          <w:b w:val="0"/>
          <w:sz w:val="30"/>
          <w:szCs w:val="30"/>
        </w:rPr>
        <w:t>вальные композиции.</w:t>
      </w:r>
    </w:p>
    <w:p w:rsidR="007633F3" w:rsidRPr="00255A5A" w:rsidRDefault="007633F3" w:rsidP="00044BA6">
      <w:pPr>
        <w:tabs>
          <w:tab w:val="left" w:pos="851"/>
        </w:tabs>
        <w:spacing w:after="0" w:line="240" w:lineRule="auto"/>
        <w:ind w:firstLine="567"/>
        <w:jc w:val="both"/>
        <w:rPr>
          <w:rFonts w:ascii="Times New Roman" w:hAnsi="Times New Roman"/>
          <w:sz w:val="30"/>
          <w:szCs w:val="30"/>
        </w:rPr>
      </w:pPr>
      <w:r w:rsidRPr="00255A5A">
        <w:rPr>
          <w:rStyle w:val="FontStyle122"/>
          <w:b w:val="0"/>
          <w:sz w:val="30"/>
          <w:szCs w:val="30"/>
        </w:rPr>
        <w:t>Оптимальный режим проведения занятий – 1–2 раза в неделю, пр</w:t>
      </w:r>
      <w:r w:rsidRPr="00255A5A">
        <w:rPr>
          <w:rStyle w:val="FontStyle122"/>
          <w:b w:val="0"/>
          <w:sz w:val="30"/>
          <w:szCs w:val="30"/>
        </w:rPr>
        <w:t>о</w:t>
      </w:r>
      <w:r w:rsidRPr="00255A5A">
        <w:rPr>
          <w:rStyle w:val="FontStyle122"/>
          <w:b w:val="0"/>
          <w:sz w:val="30"/>
          <w:szCs w:val="30"/>
        </w:rPr>
        <w:t xml:space="preserve">должительностью 35–40 минут. </w:t>
      </w:r>
      <w:r w:rsidRPr="00255A5A">
        <w:rPr>
          <w:rFonts w:ascii="Times New Roman" w:hAnsi="Times New Roman"/>
          <w:sz w:val="30"/>
          <w:szCs w:val="30"/>
        </w:rPr>
        <w:t>Внеурочное занятие танцами с младшими школьниками с нарушением интеллекта может иметь следующую стру</w:t>
      </w:r>
      <w:r w:rsidRPr="00255A5A">
        <w:rPr>
          <w:rFonts w:ascii="Times New Roman" w:hAnsi="Times New Roman"/>
          <w:sz w:val="30"/>
          <w:szCs w:val="30"/>
        </w:rPr>
        <w:t>к</w:t>
      </w:r>
      <w:r w:rsidRPr="00255A5A">
        <w:rPr>
          <w:rFonts w:ascii="Times New Roman" w:hAnsi="Times New Roman"/>
          <w:sz w:val="30"/>
          <w:szCs w:val="30"/>
        </w:rPr>
        <w:t>туру:</w:t>
      </w:r>
    </w:p>
    <w:p w:rsidR="007633F3" w:rsidRPr="00255A5A" w:rsidRDefault="007633F3" w:rsidP="00DE3A3D">
      <w:pPr>
        <w:pStyle w:val="a3"/>
        <w:numPr>
          <w:ilvl w:val="0"/>
          <w:numId w:val="33"/>
        </w:numPr>
        <w:tabs>
          <w:tab w:val="left" w:pos="851"/>
          <w:tab w:val="left" w:pos="993"/>
        </w:tabs>
        <w:spacing w:after="0" w:line="240" w:lineRule="auto"/>
        <w:ind w:left="0" w:firstLine="567"/>
        <w:jc w:val="both"/>
        <w:rPr>
          <w:rFonts w:ascii="Times New Roman" w:hAnsi="Times New Roman" w:cs="Times New Roman"/>
          <w:sz w:val="30"/>
          <w:szCs w:val="30"/>
        </w:rPr>
      </w:pPr>
      <w:r w:rsidRPr="00255A5A">
        <w:rPr>
          <w:rFonts w:ascii="Times New Roman" w:hAnsi="Times New Roman" w:cs="Times New Roman"/>
          <w:sz w:val="30"/>
          <w:szCs w:val="30"/>
        </w:rPr>
        <w:t>Подготовительная часть. Занимает 5</w:t>
      </w:r>
      <w:r w:rsidRPr="00255A5A">
        <w:rPr>
          <w:rStyle w:val="FontStyle122"/>
          <w:sz w:val="30"/>
          <w:szCs w:val="30"/>
        </w:rPr>
        <w:t>–</w:t>
      </w:r>
      <w:r w:rsidRPr="00255A5A">
        <w:rPr>
          <w:rFonts w:ascii="Times New Roman" w:hAnsi="Times New Roman" w:cs="Times New Roman"/>
          <w:sz w:val="30"/>
          <w:szCs w:val="30"/>
        </w:rPr>
        <w:t>15 % от общего времени зан</w:t>
      </w:r>
      <w:r w:rsidRPr="00255A5A">
        <w:rPr>
          <w:rFonts w:ascii="Times New Roman" w:hAnsi="Times New Roman" w:cs="Times New Roman"/>
          <w:sz w:val="30"/>
          <w:szCs w:val="30"/>
        </w:rPr>
        <w:t>я</w:t>
      </w:r>
      <w:r w:rsidRPr="00255A5A">
        <w:rPr>
          <w:rFonts w:ascii="Times New Roman" w:hAnsi="Times New Roman" w:cs="Times New Roman"/>
          <w:sz w:val="30"/>
          <w:szCs w:val="30"/>
        </w:rPr>
        <w:t>тия. Задачи данного этапа: подготовка организма ребенка к работе, ра</w:t>
      </w:r>
      <w:r w:rsidRPr="00255A5A">
        <w:rPr>
          <w:rFonts w:ascii="Times New Roman" w:hAnsi="Times New Roman" w:cs="Times New Roman"/>
          <w:sz w:val="30"/>
          <w:szCs w:val="30"/>
        </w:rPr>
        <w:t>з</w:t>
      </w:r>
      <w:r w:rsidRPr="00255A5A">
        <w:rPr>
          <w:rFonts w:ascii="Times New Roman" w:hAnsi="Times New Roman" w:cs="Times New Roman"/>
          <w:sz w:val="30"/>
          <w:szCs w:val="30"/>
        </w:rPr>
        <w:t>минка, создание психологического и эмоционального настроя. В него вх</w:t>
      </w:r>
      <w:r w:rsidRPr="00255A5A">
        <w:rPr>
          <w:rFonts w:ascii="Times New Roman" w:hAnsi="Times New Roman" w:cs="Times New Roman"/>
          <w:sz w:val="30"/>
          <w:szCs w:val="30"/>
        </w:rPr>
        <w:t>о</w:t>
      </w:r>
      <w:r w:rsidRPr="00255A5A">
        <w:rPr>
          <w:rFonts w:ascii="Times New Roman" w:hAnsi="Times New Roman" w:cs="Times New Roman"/>
          <w:sz w:val="30"/>
          <w:szCs w:val="30"/>
        </w:rPr>
        <w:t>дят строевые и общеразвивающие упражнения, ритмика, музыкально-подвижные игры, танцы (танцевальные шаги, элементы хореографии, ритмические танцы).</w:t>
      </w:r>
    </w:p>
    <w:p w:rsidR="007633F3" w:rsidRPr="00255A5A" w:rsidRDefault="007633F3" w:rsidP="00DE3A3D">
      <w:pPr>
        <w:pStyle w:val="a3"/>
        <w:numPr>
          <w:ilvl w:val="0"/>
          <w:numId w:val="33"/>
        </w:numPr>
        <w:tabs>
          <w:tab w:val="left" w:pos="851"/>
          <w:tab w:val="left" w:pos="993"/>
        </w:tabs>
        <w:spacing w:after="0" w:line="240" w:lineRule="auto"/>
        <w:ind w:left="0" w:firstLine="567"/>
        <w:jc w:val="both"/>
        <w:rPr>
          <w:rFonts w:ascii="Times New Roman" w:hAnsi="Times New Roman" w:cs="Times New Roman"/>
          <w:sz w:val="30"/>
          <w:szCs w:val="30"/>
        </w:rPr>
      </w:pPr>
      <w:r w:rsidRPr="00255A5A">
        <w:rPr>
          <w:rFonts w:ascii="Times New Roman" w:hAnsi="Times New Roman" w:cs="Times New Roman"/>
          <w:sz w:val="30"/>
          <w:szCs w:val="30"/>
        </w:rPr>
        <w:t>Основная часть. Занимает 70</w:t>
      </w:r>
      <w:r w:rsidRPr="00255A5A">
        <w:rPr>
          <w:rStyle w:val="FontStyle122"/>
          <w:sz w:val="30"/>
          <w:szCs w:val="30"/>
        </w:rPr>
        <w:t>–</w:t>
      </w:r>
      <w:r w:rsidRPr="00255A5A">
        <w:rPr>
          <w:rFonts w:ascii="Times New Roman" w:hAnsi="Times New Roman" w:cs="Times New Roman"/>
          <w:sz w:val="30"/>
          <w:szCs w:val="30"/>
        </w:rPr>
        <w:t>85 % от общего времени. В этой части решаются основные задачи, ведется основная работа над развитием двиг</w:t>
      </w:r>
      <w:r w:rsidRPr="00255A5A">
        <w:rPr>
          <w:rFonts w:ascii="Times New Roman" w:hAnsi="Times New Roman" w:cs="Times New Roman"/>
          <w:sz w:val="30"/>
          <w:szCs w:val="30"/>
        </w:rPr>
        <w:t>а</w:t>
      </w:r>
      <w:r w:rsidRPr="00255A5A">
        <w:rPr>
          <w:rFonts w:ascii="Times New Roman" w:hAnsi="Times New Roman" w:cs="Times New Roman"/>
          <w:sz w:val="30"/>
          <w:szCs w:val="30"/>
        </w:rPr>
        <w:t>тельных способностей.</w:t>
      </w:r>
    </w:p>
    <w:p w:rsidR="007633F3" w:rsidRPr="00255A5A" w:rsidRDefault="007633F3" w:rsidP="00DE3A3D">
      <w:pPr>
        <w:pStyle w:val="a3"/>
        <w:numPr>
          <w:ilvl w:val="0"/>
          <w:numId w:val="33"/>
        </w:numPr>
        <w:tabs>
          <w:tab w:val="left" w:pos="851"/>
          <w:tab w:val="left" w:pos="993"/>
        </w:tabs>
        <w:spacing w:after="0" w:line="240" w:lineRule="auto"/>
        <w:ind w:left="0" w:firstLine="567"/>
        <w:jc w:val="both"/>
        <w:rPr>
          <w:rFonts w:ascii="Times New Roman" w:hAnsi="Times New Roman" w:cs="Times New Roman"/>
          <w:sz w:val="30"/>
          <w:szCs w:val="30"/>
        </w:rPr>
      </w:pPr>
      <w:r w:rsidRPr="00255A5A">
        <w:rPr>
          <w:rFonts w:ascii="Times New Roman" w:hAnsi="Times New Roman" w:cs="Times New Roman"/>
          <w:sz w:val="30"/>
          <w:szCs w:val="30"/>
        </w:rPr>
        <w:t>Заключительная часть занятия. Она длится от 3 до 7 % общего вр</w:t>
      </w:r>
      <w:r w:rsidRPr="00255A5A">
        <w:rPr>
          <w:rFonts w:ascii="Times New Roman" w:hAnsi="Times New Roman" w:cs="Times New Roman"/>
          <w:sz w:val="30"/>
          <w:szCs w:val="30"/>
        </w:rPr>
        <w:t>е</w:t>
      </w:r>
      <w:r w:rsidRPr="00255A5A">
        <w:rPr>
          <w:rFonts w:ascii="Times New Roman" w:hAnsi="Times New Roman" w:cs="Times New Roman"/>
          <w:sz w:val="30"/>
          <w:szCs w:val="30"/>
        </w:rPr>
        <w:t>мени. Здесь используются упражнения на расслабление мышц, дыхател</w:t>
      </w:r>
      <w:r w:rsidRPr="00255A5A">
        <w:rPr>
          <w:rFonts w:ascii="Times New Roman" w:hAnsi="Times New Roman" w:cs="Times New Roman"/>
          <w:sz w:val="30"/>
          <w:szCs w:val="30"/>
        </w:rPr>
        <w:t>ь</w:t>
      </w:r>
      <w:r w:rsidRPr="00255A5A">
        <w:rPr>
          <w:rFonts w:ascii="Times New Roman" w:hAnsi="Times New Roman" w:cs="Times New Roman"/>
          <w:sz w:val="30"/>
          <w:szCs w:val="30"/>
        </w:rPr>
        <w:t xml:space="preserve">ные и на укрепление осанки. </w:t>
      </w:r>
    </w:p>
    <w:p w:rsidR="007633F3" w:rsidRPr="00255A5A" w:rsidRDefault="007633F3" w:rsidP="00044BA6">
      <w:pPr>
        <w:tabs>
          <w:tab w:val="left" w:pos="851"/>
        </w:tabs>
        <w:spacing w:after="0" w:line="240" w:lineRule="auto"/>
        <w:ind w:firstLine="567"/>
        <w:jc w:val="both"/>
        <w:rPr>
          <w:rStyle w:val="FontStyle122"/>
          <w:b w:val="0"/>
          <w:sz w:val="30"/>
          <w:szCs w:val="30"/>
        </w:rPr>
      </w:pPr>
      <w:r w:rsidRPr="00255A5A">
        <w:rPr>
          <w:rStyle w:val="FontStyle122"/>
          <w:b w:val="0"/>
          <w:sz w:val="30"/>
          <w:szCs w:val="30"/>
        </w:rPr>
        <w:t>Основными средствами на танцевальных внеклассных занятиях я</w:t>
      </w:r>
      <w:r w:rsidRPr="00255A5A">
        <w:rPr>
          <w:rStyle w:val="FontStyle122"/>
          <w:b w:val="0"/>
          <w:sz w:val="30"/>
          <w:szCs w:val="30"/>
        </w:rPr>
        <w:t>в</w:t>
      </w:r>
      <w:r w:rsidRPr="00255A5A">
        <w:rPr>
          <w:rStyle w:val="FontStyle122"/>
          <w:b w:val="0"/>
          <w:sz w:val="30"/>
          <w:szCs w:val="30"/>
        </w:rPr>
        <w:t>ляются:</w:t>
      </w:r>
    </w:p>
    <w:p w:rsidR="007633F3" w:rsidRPr="00255A5A" w:rsidRDefault="007633F3" w:rsidP="00044BA6">
      <w:pPr>
        <w:tabs>
          <w:tab w:val="left" w:pos="851"/>
        </w:tabs>
        <w:spacing w:after="0" w:line="240" w:lineRule="auto"/>
        <w:ind w:firstLine="567"/>
        <w:jc w:val="both"/>
        <w:rPr>
          <w:rStyle w:val="FontStyle122"/>
          <w:b w:val="0"/>
          <w:sz w:val="30"/>
          <w:szCs w:val="30"/>
        </w:rPr>
      </w:pPr>
      <w:r w:rsidRPr="00255A5A">
        <w:rPr>
          <w:rStyle w:val="FontStyle122"/>
          <w:b w:val="0"/>
          <w:sz w:val="30"/>
          <w:szCs w:val="30"/>
        </w:rPr>
        <w:lastRenderedPageBreak/>
        <w:t>1) общеразвивающие и корригирующие упражнения – они способс</w:t>
      </w:r>
      <w:r w:rsidRPr="00255A5A">
        <w:rPr>
          <w:rStyle w:val="FontStyle122"/>
          <w:b w:val="0"/>
          <w:sz w:val="30"/>
          <w:szCs w:val="30"/>
        </w:rPr>
        <w:t>т</w:t>
      </w:r>
      <w:r w:rsidRPr="00255A5A">
        <w:rPr>
          <w:rStyle w:val="FontStyle122"/>
          <w:b w:val="0"/>
          <w:sz w:val="30"/>
          <w:szCs w:val="30"/>
        </w:rPr>
        <w:t>вуют развитию двигательной моторики и координации движений у детей: наклоны, повороты головы, плеч, туловища, ног; движение рук в разных направлениях и др.;</w:t>
      </w:r>
    </w:p>
    <w:p w:rsidR="007633F3" w:rsidRPr="00255A5A" w:rsidRDefault="007633F3" w:rsidP="00044BA6">
      <w:pPr>
        <w:tabs>
          <w:tab w:val="left" w:pos="851"/>
          <w:tab w:val="left" w:pos="1134"/>
        </w:tabs>
        <w:spacing w:after="0" w:line="240" w:lineRule="auto"/>
        <w:ind w:firstLine="567"/>
        <w:jc w:val="both"/>
        <w:rPr>
          <w:rFonts w:ascii="Times New Roman" w:hAnsi="Times New Roman"/>
          <w:sz w:val="30"/>
          <w:szCs w:val="30"/>
        </w:rPr>
      </w:pPr>
      <w:r w:rsidRPr="00255A5A">
        <w:rPr>
          <w:rFonts w:ascii="Times New Roman" w:hAnsi="Times New Roman"/>
          <w:sz w:val="30"/>
          <w:szCs w:val="30"/>
        </w:rPr>
        <w:t>2) упражнения на гибкость мышц: перегибы и наклоны корпуса, «кошка», «змейка», активные и пассивные растяжки и др.;</w:t>
      </w:r>
    </w:p>
    <w:p w:rsidR="007633F3" w:rsidRPr="00255A5A" w:rsidRDefault="007633F3" w:rsidP="00044BA6">
      <w:pPr>
        <w:tabs>
          <w:tab w:val="left" w:pos="851"/>
          <w:tab w:val="left" w:pos="1134"/>
        </w:tabs>
        <w:spacing w:after="0" w:line="240" w:lineRule="auto"/>
        <w:ind w:firstLine="567"/>
        <w:jc w:val="both"/>
        <w:rPr>
          <w:rFonts w:ascii="Times New Roman" w:hAnsi="Times New Roman"/>
          <w:sz w:val="30"/>
          <w:szCs w:val="30"/>
        </w:rPr>
      </w:pPr>
      <w:r w:rsidRPr="00255A5A">
        <w:rPr>
          <w:rFonts w:ascii="Times New Roman" w:hAnsi="Times New Roman"/>
          <w:sz w:val="30"/>
          <w:szCs w:val="30"/>
        </w:rPr>
        <w:t>3) упражнения на развитие силы мышц: отжимания, качания спины, качание пресса и др.;</w:t>
      </w:r>
    </w:p>
    <w:p w:rsidR="007633F3" w:rsidRPr="00255A5A" w:rsidRDefault="007633F3" w:rsidP="00044BA6">
      <w:pPr>
        <w:tabs>
          <w:tab w:val="left" w:pos="851"/>
          <w:tab w:val="left" w:pos="1134"/>
        </w:tabs>
        <w:spacing w:after="0" w:line="240" w:lineRule="auto"/>
        <w:ind w:firstLine="567"/>
        <w:jc w:val="both"/>
        <w:rPr>
          <w:rFonts w:ascii="Times New Roman" w:hAnsi="Times New Roman"/>
          <w:sz w:val="30"/>
          <w:szCs w:val="30"/>
        </w:rPr>
      </w:pPr>
      <w:r w:rsidRPr="00255A5A">
        <w:rPr>
          <w:rFonts w:ascii="Times New Roman" w:hAnsi="Times New Roman"/>
          <w:sz w:val="30"/>
          <w:szCs w:val="30"/>
        </w:rPr>
        <w:t>4) ритмические упражнения – способствуют развитию и коррекции координации движений, формированию чувства ритма, развитию пр</w:t>
      </w:r>
      <w:r w:rsidRPr="00255A5A">
        <w:rPr>
          <w:rFonts w:ascii="Times New Roman" w:hAnsi="Times New Roman"/>
          <w:sz w:val="30"/>
          <w:szCs w:val="30"/>
        </w:rPr>
        <w:t>о</w:t>
      </w:r>
      <w:r w:rsidRPr="00255A5A">
        <w:rPr>
          <w:rFonts w:ascii="Times New Roman" w:hAnsi="Times New Roman"/>
          <w:sz w:val="30"/>
          <w:szCs w:val="30"/>
        </w:rPr>
        <w:t>странственной координации и ориентировки в пространстве: спокойная ходьба (на носках, на полупальцах, с «каблучка»), хороводный шаг (вп</w:t>
      </w:r>
      <w:r w:rsidRPr="00255A5A">
        <w:rPr>
          <w:rFonts w:ascii="Times New Roman" w:hAnsi="Times New Roman"/>
          <w:sz w:val="30"/>
          <w:szCs w:val="30"/>
        </w:rPr>
        <w:t>е</w:t>
      </w:r>
      <w:r w:rsidRPr="00255A5A">
        <w:rPr>
          <w:rFonts w:ascii="Times New Roman" w:hAnsi="Times New Roman"/>
          <w:sz w:val="30"/>
          <w:szCs w:val="30"/>
        </w:rPr>
        <w:t>ред и назад), приставной шаг (с полуприседанием вперед и в сторону), п</w:t>
      </w:r>
      <w:r w:rsidRPr="00255A5A">
        <w:rPr>
          <w:rFonts w:ascii="Times New Roman" w:hAnsi="Times New Roman"/>
          <w:sz w:val="30"/>
          <w:szCs w:val="30"/>
        </w:rPr>
        <w:t>е</w:t>
      </w:r>
      <w:r w:rsidRPr="00255A5A">
        <w:rPr>
          <w:rFonts w:ascii="Times New Roman" w:hAnsi="Times New Roman"/>
          <w:sz w:val="30"/>
          <w:szCs w:val="30"/>
        </w:rPr>
        <w:t>ременный шаг, шаг с притопом, «гармошка», «елочка», шаг с припадан</w:t>
      </w:r>
      <w:r w:rsidRPr="00255A5A">
        <w:rPr>
          <w:rFonts w:ascii="Times New Roman" w:hAnsi="Times New Roman"/>
          <w:sz w:val="30"/>
          <w:szCs w:val="30"/>
        </w:rPr>
        <w:t>и</w:t>
      </w:r>
      <w:r w:rsidRPr="00255A5A">
        <w:rPr>
          <w:rFonts w:ascii="Times New Roman" w:hAnsi="Times New Roman"/>
          <w:sz w:val="30"/>
          <w:szCs w:val="30"/>
        </w:rPr>
        <w:t>ем, «моталочка», «ковырялочка» с подскоком, пружинящий шаг, пер</w:t>
      </w:r>
      <w:r w:rsidRPr="00255A5A">
        <w:rPr>
          <w:rFonts w:ascii="Times New Roman" w:hAnsi="Times New Roman"/>
          <w:sz w:val="30"/>
          <w:szCs w:val="30"/>
        </w:rPr>
        <w:t>е</w:t>
      </w:r>
      <w:r w:rsidRPr="00255A5A">
        <w:rPr>
          <w:rFonts w:ascii="Times New Roman" w:hAnsi="Times New Roman"/>
          <w:sz w:val="30"/>
          <w:szCs w:val="30"/>
        </w:rPr>
        <w:t>крещенный шаг в сторону; поклоны; изучение позиций ног; разнообра</w:t>
      </w:r>
      <w:r w:rsidRPr="00255A5A">
        <w:rPr>
          <w:rFonts w:ascii="Times New Roman" w:hAnsi="Times New Roman"/>
          <w:sz w:val="30"/>
          <w:szCs w:val="30"/>
        </w:rPr>
        <w:t>з</w:t>
      </w:r>
      <w:r w:rsidRPr="00255A5A">
        <w:rPr>
          <w:rFonts w:ascii="Times New Roman" w:hAnsi="Times New Roman"/>
          <w:sz w:val="30"/>
          <w:szCs w:val="30"/>
        </w:rPr>
        <w:t>ные перекрестные движения рук и ног; отстукивание, похлопывание, пр</w:t>
      </w:r>
      <w:r w:rsidRPr="00255A5A">
        <w:rPr>
          <w:rFonts w:ascii="Times New Roman" w:hAnsi="Times New Roman"/>
          <w:sz w:val="30"/>
          <w:szCs w:val="30"/>
        </w:rPr>
        <w:t>и</w:t>
      </w:r>
      <w:r w:rsidRPr="00255A5A">
        <w:rPr>
          <w:rFonts w:ascii="Times New Roman" w:hAnsi="Times New Roman"/>
          <w:sz w:val="30"/>
          <w:szCs w:val="30"/>
        </w:rPr>
        <w:t>топывание простых ритмических рисунков; упражнения на координацию движений с предметами; самостоятельное составление простых ритмич</w:t>
      </w:r>
      <w:r w:rsidRPr="00255A5A">
        <w:rPr>
          <w:rFonts w:ascii="Times New Roman" w:hAnsi="Times New Roman"/>
          <w:sz w:val="30"/>
          <w:szCs w:val="30"/>
        </w:rPr>
        <w:t>е</w:t>
      </w:r>
      <w:r w:rsidRPr="00255A5A">
        <w:rPr>
          <w:rFonts w:ascii="Times New Roman" w:hAnsi="Times New Roman"/>
          <w:sz w:val="30"/>
          <w:szCs w:val="30"/>
        </w:rPr>
        <w:t>ских рисунков;</w:t>
      </w:r>
    </w:p>
    <w:p w:rsidR="007633F3" w:rsidRPr="00255A5A" w:rsidRDefault="007633F3" w:rsidP="00044BA6">
      <w:pPr>
        <w:tabs>
          <w:tab w:val="left" w:pos="851"/>
          <w:tab w:val="left" w:pos="1134"/>
        </w:tabs>
        <w:spacing w:after="0" w:line="240" w:lineRule="auto"/>
        <w:ind w:firstLine="567"/>
        <w:jc w:val="both"/>
        <w:rPr>
          <w:rFonts w:ascii="Times New Roman" w:hAnsi="Times New Roman"/>
          <w:sz w:val="30"/>
          <w:szCs w:val="30"/>
        </w:rPr>
      </w:pPr>
      <w:r w:rsidRPr="00255A5A">
        <w:rPr>
          <w:rFonts w:ascii="Times New Roman" w:hAnsi="Times New Roman"/>
          <w:sz w:val="30"/>
          <w:szCs w:val="30"/>
        </w:rPr>
        <w:t>5) партерная гимнастика – это упражнения для разминки, выполня</w:t>
      </w:r>
      <w:r w:rsidRPr="00255A5A">
        <w:rPr>
          <w:rFonts w:ascii="Times New Roman" w:hAnsi="Times New Roman"/>
          <w:sz w:val="30"/>
          <w:szCs w:val="30"/>
        </w:rPr>
        <w:t>е</w:t>
      </w:r>
      <w:r w:rsidRPr="00255A5A">
        <w:rPr>
          <w:rFonts w:ascii="Times New Roman" w:hAnsi="Times New Roman"/>
          <w:sz w:val="30"/>
          <w:szCs w:val="30"/>
        </w:rPr>
        <w:t>мые в положении сидя или лежа: развороты и подтягивание носков и плеч; скрещивание и разведение ног в различные стороны на укрепление мышц; сгибание корпуса к ногам, подтягивание и выбрасывание ног вперед и в потолок; берёзка (с волной); повороты вперёд, назад, в стороны; йоговая растяжка;</w:t>
      </w:r>
    </w:p>
    <w:p w:rsidR="007633F3" w:rsidRPr="00255A5A" w:rsidRDefault="007633F3" w:rsidP="00044BA6">
      <w:pPr>
        <w:tabs>
          <w:tab w:val="left" w:pos="851"/>
          <w:tab w:val="left" w:pos="1134"/>
        </w:tabs>
        <w:spacing w:after="0" w:line="240" w:lineRule="auto"/>
        <w:ind w:firstLine="567"/>
        <w:jc w:val="both"/>
        <w:rPr>
          <w:rFonts w:ascii="Times New Roman" w:hAnsi="Times New Roman"/>
          <w:sz w:val="30"/>
          <w:szCs w:val="30"/>
        </w:rPr>
      </w:pPr>
      <w:r w:rsidRPr="00255A5A">
        <w:rPr>
          <w:rFonts w:ascii="Times New Roman" w:hAnsi="Times New Roman"/>
          <w:sz w:val="30"/>
          <w:szCs w:val="30"/>
        </w:rPr>
        <w:t>6) игры-упражнения для развития координационных способностей: на координацию движений: «По тропинке», «Мишка на бревне», «Акробат», «Прыжки», «Ручеек» и др.; упражнения для рук: «Петрушка»,  «Маятник», «Балерина», «Дерево на ветру» и др.; игры с воображаемыми предметами: «Шофер», «Дворник», «Дровосеки» и др.; игры на развитие динамической координации пальцев рук: «Звонок», «Человечек», «</w:t>
      </w:r>
      <w:r w:rsidRPr="00255A5A">
        <w:rPr>
          <w:rFonts w:ascii="Times New Roman" w:hAnsi="Times New Roman"/>
          <w:spacing w:val="-4"/>
          <w:sz w:val="30"/>
          <w:szCs w:val="30"/>
        </w:rPr>
        <w:t xml:space="preserve">Птички летят»  и др.; </w:t>
      </w:r>
    </w:p>
    <w:p w:rsidR="007633F3" w:rsidRPr="00255A5A" w:rsidRDefault="007633F3" w:rsidP="00044BA6">
      <w:pPr>
        <w:widowControl w:val="0"/>
        <w:shd w:val="clear" w:color="auto" w:fill="FFFFFF"/>
        <w:tabs>
          <w:tab w:val="left" w:pos="851"/>
        </w:tabs>
        <w:autoSpaceDE w:val="0"/>
        <w:autoSpaceDN w:val="0"/>
        <w:adjustRightInd w:val="0"/>
        <w:spacing w:after="0" w:line="240" w:lineRule="auto"/>
        <w:ind w:firstLine="567"/>
        <w:jc w:val="both"/>
        <w:rPr>
          <w:rFonts w:ascii="Times New Roman" w:hAnsi="Times New Roman"/>
          <w:sz w:val="30"/>
          <w:szCs w:val="30"/>
        </w:rPr>
      </w:pPr>
      <w:r w:rsidRPr="00255A5A">
        <w:rPr>
          <w:rFonts w:ascii="Times New Roman" w:hAnsi="Times New Roman"/>
          <w:bCs/>
          <w:iCs/>
          <w:spacing w:val="-5"/>
          <w:sz w:val="30"/>
          <w:szCs w:val="30"/>
        </w:rPr>
        <w:t>7) </w:t>
      </w:r>
      <w:r w:rsidRPr="00255A5A">
        <w:rPr>
          <w:rFonts w:ascii="Times New Roman" w:hAnsi="Times New Roman"/>
          <w:sz w:val="30"/>
          <w:szCs w:val="30"/>
        </w:rPr>
        <w:t>игры-хороводы: «У медведя во бору», «Ванечка, где бывал?», «Л</w:t>
      </w:r>
      <w:r w:rsidRPr="00255A5A">
        <w:rPr>
          <w:rFonts w:ascii="Times New Roman" w:hAnsi="Times New Roman"/>
          <w:sz w:val="30"/>
          <w:szCs w:val="30"/>
        </w:rPr>
        <w:t>е</w:t>
      </w:r>
      <w:r w:rsidRPr="00255A5A">
        <w:rPr>
          <w:rFonts w:ascii="Times New Roman" w:hAnsi="Times New Roman"/>
          <w:sz w:val="30"/>
          <w:szCs w:val="30"/>
        </w:rPr>
        <w:t>тел голубь», «Заинька» и др.;</w:t>
      </w:r>
    </w:p>
    <w:p w:rsidR="007633F3" w:rsidRPr="00255A5A" w:rsidRDefault="007633F3" w:rsidP="00044BA6">
      <w:pPr>
        <w:widowControl w:val="0"/>
        <w:shd w:val="clear" w:color="auto" w:fill="FFFFFF"/>
        <w:tabs>
          <w:tab w:val="left" w:pos="851"/>
        </w:tabs>
        <w:autoSpaceDE w:val="0"/>
        <w:autoSpaceDN w:val="0"/>
        <w:adjustRightInd w:val="0"/>
        <w:spacing w:after="0" w:line="240" w:lineRule="auto"/>
        <w:ind w:firstLine="567"/>
        <w:jc w:val="both"/>
        <w:rPr>
          <w:rFonts w:ascii="Times New Roman" w:hAnsi="Times New Roman"/>
          <w:sz w:val="30"/>
          <w:szCs w:val="30"/>
        </w:rPr>
      </w:pPr>
      <w:r w:rsidRPr="00255A5A">
        <w:rPr>
          <w:rFonts w:ascii="Times New Roman" w:hAnsi="Times New Roman"/>
          <w:sz w:val="30"/>
          <w:szCs w:val="30"/>
        </w:rPr>
        <w:t>8) плясовые игры: «Было у матушки 12 дочерей», «Пасхальная ка</w:t>
      </w:r>
      <w:r w:rsidRPr="00255A5A">
        <w:rPr>
          <w:rFonts w:ascii="Times New Roman" w:hAnsi="Times New Roman"/>
          <w:sz w:val="30"/>
          <w:szCs w:val="30"/>
        </w:rPr>
        <w:t>д</w:t>
      </w:r>
      <w:r w:rsidRPr="00255A5A">
        <w:rPr>
          <w:rFonts w:ascii="Times New Roman" w:hAnsi="Times New Roman"/>
          <w:sz w:val="30"/>
          <w:szCs w:val="30"/>
        </w:rPr>
        <w:t>риль», «Ты береза», «Как задумал, да пошел»;</w:t>
      </w:r>
    </w:p>
    <w:p w:rsidR="007633F3" w:rsidRPr="00255A5A" w:rsidRDefault="007633F3" w:rsidP="00044BA6">
      <w:pPr>
        <w:tabs>
          <w:tab w:val="left" w:pos="851"/>
        </w:tabs>
        <w:spacing w:after="0" w:line="240" w:lineRule="auto"/>
        <w:ind w:firstLine="567"/>
        <w:jc w:val="both"/>
        <w:rPr>
          <w:rFonts w:ascii="Times New Roman" w:hAnsi="Times New Roman"/>
          <w:sz w:val="30"/>
          <w:szCs w:val="30"/>
        </w:rPr>
      </w:pPr>
      <w:r w:rsidRPr="00255A5A">
        <w:rPr>
          <w:rFonts w:ascii="Times New Roman" w:hAnsi="Times New Roman"/>
          <w:sz w:val="30"/>
          <w:szCs w:val="30"/>
        </w:rPr>
        <w:t>9) творческие задания по составлению танцевальных композиций и их элементов с использованием опорных схем;</w:t>
      </w:r>
    </w:p>
    <w:p w:rsidR="007633F3" w:rsidRPr="00255A5A" w:rsidRDefault="007633F3" w:rsidP="00044BA6">
      <w:pPr>
        <w:tabs>
          <w:tab w:val="left" w:pos="851"/>
        </w:tabs>
        <w:spacing w:after="0" w:line="240" w:lineRule="auto"/>
        <w:ind w:firstLine="567"/>
        <w:jc w:val="both"/>
        <w:rPr>
          <w:rFonts w:ascii="Times New Roman" w:hAnsi="Times New Roman"/>
          <w:sz w:val="30"/>
          <w:szCs w:val="30"/>
        </w:rPr>
      </w:pPr>
      <w:r w:rsidRPr="00255A5A">
        <w:rPr>
          <w:rFonts w:ascii="Times New Roman" w:hAnsi="Times New Roman"/>
          <w:sz w:val="30"/>
          <w:szCs w:val="30"/>
        </w:rPr>
        <w:t>10) упражнения для релаксации мышечного тонуса;</w:t>
      </w:r>
    </w:p>
    <w:p w:rsidR="007633F3" w:rsidRPr="00255A5A" w:rsidRDefault="007633F3" w:rsidP="00044BA6">
      <w:pPr>
        <w:tabs>
          <w:tab w:val="left" w:pos="851"/>
        </w:tabs>
        <w:spacing w:after="0" w:line="240" w:lineRule="auto"/>
        <w:ind w:firstLine="567"/>
        <w:jc w:val="both"/>
        <w:rPr>
          <w:rFonts w:ascii="Times New Roman" w:hAnsi="Times New Roman"/>
          <w:sz w:val="30"/>
          <w:szCs w:val="30"/>
        </w:rPr>
      </w:pPr>
      <w:r w:rsidRPr="00255A5A">
        <w:rPr>
          <w:rFonts w:ascii="Times New Roman" w:hAnsi="Times New Roman"/>
          <w:sz w:val="30"/>
          <w:szCs w:val="30"/>
        </w:rPr>
        <w:t>11) элементы народных танцев, современных танцев, бального, быт</w:t>
      </w:r>
      <w:r w:rsidRPr="00255A5A">
        <w:rPr>
          <w:rFonts w:ascii="Times New Roman" w:hAnsi="Times New Roman"/>
          <w:sz w:val="30"/>
          <w:szCs w:val="30"/>
        </w:rPr>
        <w:t>о</w:t>
      </w:r>
      <w:r w:rsidRPr="00255A5A">
        <w:rPr>
          <w:rFonts w:ascii="Times New Roman" w:hAnsi="Times New Roman"/>
          <w:sz w:val="30"/>
          <w:szCs w:val="30"/>
        </w:rPr>
        <w:t>вого и пантомимного характера;</w:t>
      </w:r>
    </w:p>
    <w:p w:rsidR="007633F3" w:rsidRPr="00255A5A" w:rsidRDefault="007633F3" w:rsidP="00044BA6">
      <w:pPr>
        <w:tabs>
          <w:tab w:val="left" w:pos="851"/>
        </w:tabs>
        <w:spacing w:after="0" w:line="240" w:lineRule="auto"/>
        <w:ind w:firstLine="567"/>
        <w:jc w:val="both"/>
        <w:rPr>
          <w:rFonts w:ascii="Times New Roman" w:hAnsi="Times New Roman"/>
          <w:sz w:val="30"/>
          <w:szCs w:val="30"/>
        </w:rPr>
      </w:pPr>
      <w:r w:rsidRPr="00255A5A">
        <w:rPr>
          <w:rFonts w:ascii="Times New Roman" w:hAnsi="Times New Roman"/>
          <w:sz w:val="30"/>
          <w:szCs w:val="30"/>
        </w:rPr>
        <w:lastRenderedPageBreak/>
        <w:t>12) этюды для развития выразительности движений, совершенствов</w:t>
      </w:r>
      <w:r w:rsidRPr="00255A5A">
        <w:rPr>
          <w:rFonts w:ascii="Times New Roman" w:hAnsi="Times New Roman"/>
          <w:sz w:val="30"/>
          <w:szCs w:val="30"/>
        </w:rPr>
        <w:t>а</w:t>
      </w:r>
      <w:r w:rsidRPr="00255A5A">
        <w:rPr>
          <w:rFonts w:ascii="Times New Roman" w:hAnsi="Times New Roman"/>
          <w:sz w:val="30"/>
          <w:szCs w:val="30"/>
        </w:rPr>
        <w:t>ния актерской техники, исполнительского мастерства;</w:t>
      </w:r>
    </w:p>
    <w:p w:rsidR="007633F3" w:rsidRPr="00255A5A" w:rsidRDefault="007633F3" w:rsidP="00044BA6">
      <w:pPr>
        <w:tabs>
          <w:tab w:val="left" w:pos="851"/>
        </w:tabs>
        <w:spacing w:after="0" w:line="240" w:lineRule="auto"/>
        <w:ind w:firstLine="567"/>
        <w:jc w:val="both"/>
        <w:rPr>
          <w:rFonts w:ascii="Times New Roman" w:hAnsi="Times New Roman"/>
          <w:sz w:val="30"/>
          <w:szCs w:val="30"/>
        </w:rPr>
      </w:pPr>
      <w:r w:rsidRPr="00255A5A">
        <w:rPr>
          <w:rFonts w:ascii="Times New Roman" w:hAnsi="Times New Roman"/>
          <w:sz w:val="30"/>
          <w:szCs w:val="30"/>
        </w:rPr>
        <w:t>13) разучивание танцев: «Вальс первоклассника», «Мы маленькие д</w:t>
      </w:r>
      <w:r w:rsidRPr="00255A5A">
        <w:rPr>
          <w:rFonts w:ascii="Times New Roman" w:hAnsi="Times New Roman"/>
          <w:sz w:val="30"/>
          <w:szCs w:val="30"/>
        </w:rPr>
        <w:t>е</w:t>
      </w:r>
      <w:r w:rsidRPr="00255A5A">
        <w:rPr>
          <w:rFonts w:ascii="Times New Roman" w:hAnsi="Times New Roman"/>
          <w:sz w:val="30"/>
          <w:szCs w:val="30"/>
        </w:rPr>
        <w:t>ти», «Зимние узоры», «Зонтики», «Аты-Баты» и др.</w:t>
      </w:r>
    </w:p>
    <w:p w:rsidR="007633F3" w:rsidRPr="00255A5A" w:rsidRDefault="007633F3" w:rsidP="00044BA6">
      <w:pPr>
        <w:tabs>
          <w:tab w:val="left" w:pos="851"/>
        </w:tabs>
        <w:spacing w:after="0" w:line="240" w:lineRule="auto"/>
        <w:ind w:firstLine="567"/>
        <w:jc w:val="both"/>
        <w:rPr>
          <w:rFonts w:ascii="Times New Roman" w:hAnsi="Times New Roman"/>
          <w:sz w:val="30"/>
          <w:szCs w:val="30"/>
        </w:rPr>
      </w:pPr>
      <w:r w:rsidRPr="00255A5A">
        <w:rPr>
          <w:rFonts w:ascii="Times New Roman" w:hAnsi="Times New Roman"/>
          <w:sz w:val="30"/>
          <w:szCs w:val="30"/>
        </w:rPr>
        <w:t xml:space="preserve">Условия выбора педагогом используемых на занятии движений: </w:t>
      </w:r>
    </w:p>
    <w:p w:rsidR="007633F3" w:rsidRPr="00255A5A" w:rsidRDefault="007633F3" w:rsidP="00DE3A3D">
      <w:pPr>
        <w:pStyle w:val="a3"/>
        <w:numPr>
          <w:ilvl w:val="0"/>
          <w:numId w:val="34"/>
        </w:numPr>
        <w:tabs>
          <w:tab w:val="left" w:pos="851"/>
          <w:tab w:val="left" w:pos="993"/>
        </w:tabs>
        <w:spacing w:after="0" w:line="240" w:lineRule="auto"/>
        <w:ind w:left="0" w:firstLine="567"/>
        <w:jc w:val="both"/>
        <w:rPr>
          <w:rFonts w:ascii="Times New Roman" w:hAnsi="Times New Roman" w:cs="Times New Roman"/>
          <w:sz w:val="30"/>
          <w:szCs w:val="30"/>
        </w:rPr>
      </w:pPr>
      <w:r w:rsidRPr="00255A5A">
        <w:rPr>
          <w:rFonts w:ascii="Times New Roman" w:hAnsi="Times New Roman" w:cs="Times New Roman"/>
          <w:sz w:val="30"/>
          <w:szCs w:val="30"/>
        </w:rPr>
        <w:t>на первых занятиях дети разучивают несложных движения и в</w:t>
      </w:r>
      <w:r w:rsidRPr="00255A5A">
        <w:rPr>
          <w:rFonts w:ascii="Times New Roman" w:hAnsi="Times New Roman" w:cs="Times New Roman"/>
          <w:sz w:val="30"/>
          <w:szCs w:val="30"/>
        </w:rPr>
        <w:t>ы</w:t>
      </w:r>
      <w:r w:rsidRPr="00255A5A">
        <w:rPr>
          <w:rFonts w:ascii="Times New Roman" w:hAnsi="Times New Roman" w:cs="Times New Roman"/>
          <w:sz w:val="30"/>
          <w:szCs w:val="30"/>
        </w:rPr>
        <w:t>полняют относительно простые задания, затем, по мере обогащения и с</w:t>
      </w:r>
      <w:r w:rsidRPr="00255A5A">
        <w:rPr>
          <w:rFonts w:ascii="Times New Roman" w:hAnsi="Times New Roman" w:cs="Times New Roman"/>
          <w:sz w:val="30"/>
          <w:szCs w:val="30"/>
        </w:rPr>
        <w:t>о</w:t>
      </w:r>
      <w:r w:rsidRPr="00255A5A">
        <w:rPr>
          <w:rFonts w:ascii="Times New Roman" w:hAnsi="Times New Roman" w:cs="Times New Roman"/>
          <w:sz w:val="30"/>
          <w:szCs w:val="30"/>
        </w:rPr>
        <w:t>вершенствования танцевально-двигательного опыта, объем заданий ра</w:t>
      </w:r>
      <w:r w:rsidRPr="00255A5A">
        <w:rPr>
          <w:rFonts w:ascii="Times New Roman" w:hAnsi="Times New Roman" w:cs="Times New Roman"/>
          <w:sz w:val="30"/>
          <w:szCs w:val="30"/>
        </w:rPr>
        <w:t>с</w:t>
      </w:r>
      <w:r w:rsidRPr="00255A5A">
        <w:rPr>
          <w:rFonts w:ascii="Times New Roman" w:hAnsi="Times New Roman" w:cs="Times New Roman"/>
          <w:sz w:val="30"/>
          <w:szCs w:val="30"/>
        </w:rPr>
        <w:t>ширяется, движения усложняются;</w:t>
      </w:r>
    </w:p>
    <w:p w:rsidR="007633F3" w:rsidRPr="00255A5A" w:rsidRDefault="007633F3" w:rsidP="00DE3A3D">
      <w:pPr>
        <w:pStyle w:val="a3"/>
        <w:numPr>
          <w:ilvl w:val="0"/>
          <w:numId w:val="34"/>
        </w:numPr>
        <w:tabs>
          <w:tab w:val="left" w:pos="851"/>
          <w:tab w:val="left" w:pos="993"/>
        </w:tabs>
        <w:spacing w:after="0" w:line="240" w:lineRule="auto"/>
        <w:ind w:left="0" w:firstLine="567"/>
        <w:jc w:val="both"/>
        <w:rPr>
          <w:rFonts w:ascii="Times New Roman" w:hAnsi="Times New Roman" w:cs="Times New Roman"/>
          <w:sz w:val="30"/>
          <w:szCs w:val="30"/>
        </w:rPr>
      </w:pPr>
      <w:r w:rsidRPr="00255A5A">
        <w:rPr>
          <w:rFonts w:ascii="Times New Roman" w:hAnsi="Times New Roman" w:cs="Times New Roman"/>
          <w:sz w:val="30"/>
          <w:szCs w:val="30"/>
        </w:rPr>
        <w:t>распределение материала и целесообразность его использования определяется педагогом индивидуально, в зависимости от способностей и подготовленности учеников;</w:t>
      </w:r>
    </w:p>
    <w:p w:rsidR="007633F3" w:rsidRPr="00255A5A" w:rsidRDefault="007633F3" w:rsidP="00DE3A3D">
      <w:pPr>
        <w:pStyle w:val="a3"/>
        <w:numPr>
          <w:ilvl w:val="0"/>
          <w:numId w:val="34"/>
        </w:numPr>
        <w:tabs>
          <w:tab w:val="left" w:pos="851"/>
          <w:tab w:val="left" w:pos="993"/>
        </w:tabs>
        <w:spacing w:after="0" w:line="240" w:lineRule="auto"/>
        <w:ind w:left="0" w:firstLine="567"/>
        <w:jc w:val="both"/>
        <w:rPr>
          <w:rFonts w:ascii="Times New Roman" w:hAnsi="Times New Roman" w:cs="Times New Roman"/>
          <w:sz w:val="30"/>
          <w:szCs w:val="30"/>
        </w:rPr>
      </w:pPr>
      <w:r w:rsidRPr="00255A5A">
        <w:rPr>
          <w:rFonts w:ascii="Times New Roman" w:hAnsi="Times New Roman" w:cs="Times New Roman"/>
          <w:sz w:val="30"/>
          <w:szCs w:val="30"/>
        </w:rPr>
        <w:t>при составлении плана занятий учитывается полезность изучаемых движений, возможность сочетания одних с другими, сезонность композ</w:t>
      </w:r>
      <w:r w:rsidRPr="00255A5A">
        <w:rPr>
          <w:rFonts w:ascii="Times New Roman" w:hAnsi="Times New Roman" w:cs="Times New Roman"/>
          <w:sz w:val="30"/>
          <w:szCs w:val="30"/>
        </w:rPr>
        <w:t>и</w:t>
      </w:r>
      <w:r w:rsidRPr="00255A5A">
        <w:rPr>
          <w:rFonts w:ascii="Times New Roman" w:hAnsi="Times New Roman" w:cs="Times New Roman"/>
          <w:sz w:val="30"/>
          <w:szCs w:val="30"/>
        </w:rPr>
        <w:t>ций, равномерность распределения нагрузки (если необходимо увеличить количество повторений какого-либо движения, то следующее упражнение нужно сократить);</w:t>
      </w:r>
    </w:p>
    <w:p w:rsidR="007633F3" w:rsidRPr="00255A5A" w:rsidRDefault="007633F3" w:rsidP="00DE3A3D">
      <w:pPr>
        <w:pStyle w:val="a3"/>
        <w:numPr>
          <w:ilvl w:val="0"/>
          <w:numId w:val="34"/>
        </w:numPr>
        <w:tabs>
          <w:tab w:val="left" w:pos="851"/>
          <w:tab w:val="left" w:pos="993"/>
        </w:tabs>
        <w:spacing w:after="0" w:line="240" w:lineRule="auto"/>
        <w:ind w:left="0" w:firstLine="567"/>
        <w:jc w:val="both"/>
        <w:rPr>
          <w:rFonts w:ascii="Times New Roman" w:hAnsi="Times New Roman" w:cs="Times New Roman"/>
          <w:sz w:val="30"/>
          <w:szCs w:val="30"/>
        </w:rPr>
      </w:pPr>
      <w:r w:rsidRPr="00255A5A">
        <w:rPr>
          <w:rFonts w:ascii="Times New Roman" w:hAnsi="Times New Roman" w:cs="Times New Roman"/>
          <w:spacing w:val="-3"/>
          <w:sz w:val="30"/>
          <w:szCs w:val="30"/>
        </w:rPr>
        <w:t xml:space="preserve">танцевальные упражнения разучиваются предварительно </w:t>
      </w:r>
      <w:r w:rsidRPr="00255A5A">
        <w:rPr>
          <w:rFonts w:ascii="Times New Roman" w:hAnsi="Times New Roman" w:cs="Times New Roman"/>
          <w:sz w:val="30"/>
          <w:szCs w:val="30"/>
        </w:rPr>
        <w:t>по отдел</w:t>
      </w:r>
      <w:r w:rsidRPr="00255A5A">
        <w:rPr>
          <w:rFonts w:ascii="Times New Roman" w:hAnsi="Times New Roman" w:cs="Times New Roman"/>
          <w:sz w:val="30"/>
          <w:szCs w:val="30"/>
        </w:rPr>
        <w:t>ь</w:t>
      </w:r>
      <w:r w:rsidRPr="00255A5A">
        <w:rPr>
          <w:rFonts w:ascii="Times New Roman" w:hAnsi="Times New Roman" w:cs="Times New Roman"/>
          <w:sz w:val="30"/>
          <w:szCs w:val="30"/>
        </w:rPr>
        <w:t>ным движениям, элементам и только после этого применяют в комбин</w:t>
      </w:r>
      <w:r w:rsidRPr="00255A5A">
        <w:rPr>
          <w:rFonts w:ascii="Times New Roman" w:hAnsi="Times New Roman" w:cs="Times New Roman"/>
          <w:sz w:val="30"/>
          <w:szCs w:val="30"/>
        </w:rPr>
        <w:t>а</w:t>
      </w:r>
      <w:r w:rsidRPr="00255A5A">
        <w:rPr>
          <w:rFonts w:ascii="Times New Roman" w:hAnsi="Times New Roman" w:cs="Times New Roman"/>
          <w:sz w:val="30"/>
          <w:szCs w:val="30"/>
        </w:rPr>
        <w:t>циях, танцах и плясках.</w:t>
      </w:r>
    </w:p>
    <w:p w:rsidR="007633F3" w:rsidRPr="00255A5A" w:rsidRDefault="007633F3" w:rsidP="00044BA6">
      <w:pPr>
        <w:tabs>
          <w:tab w:val="left" w:pos="851"/>
        </w:tabs>
        <w:spacing w:after="0" w:line="240" w:lineRule="auto"/>
        <w:ind w:firstLine="567"/>
        <w:jc w:val="both"/>
        <w:rPr>
          <w:rFonts w:ascii="Times New Roman" w:eastAsia="Times New Roman" w:hAnsi="Times New Roman"/>
          <w:color w:val="000000"/>
          <w:sz w:val="30"/>
          <w:szCs w:val="30"/>
          <w:lang w:eastAsia="ru-RU"/>
        </w:rPr>
      </w:pPr>
      <w:r w:rsidRPr="00255A5A">
        <w:rPr>
          <w:rFonts w:ascii="Times New Roman" w:hAnsi="Times New Roman"/>
          <w:sz w:val="30"/>
          <w:szCs w:val="30"/>
        </w:rPr>
        <w:t>В процессе организации занятий танцами могут быть использованы следующие методы и приемы работы: 1</w:t>
      </w:r>
      <w:r w:rsidRPr="00255A5A">
        <w:rPr>
          <w:rFonts w:ascii="Times New Roman" w:eastAsia="Times New Roman" w:hAnsi="Times New Roman"/>
          <w:color w:val="000000"/>
          <w:sz w:val="30"/>
          <w:szCs w:val="30"/>
          <w:lang w:eastAsia="ru-RU"/>
        </w:rPr>
        <w:t>) показ и объяснение техники и</w:t>
      </w:r>
      <w:r w:rsidRPr="00255A5A">
        <w:rPr>
          <w:rFonts w:ascii="Times New Roman" w:eastAsia="Times New Roman" w:hAnsi="Times New Roman"/>
          <w:color w:val="000000"/>
          <w:sz w:val="30"/>
          <w:szCs w:val="30"/>
          <w:lang w:eastAsia="ru-RU"/>
        </w:rPr>
        <w:t>с</w:t>
      </w:r>
      <w:r w:rsidRPr="00255A5A">
        <w:rPr>
          <w:rFonts w:ascii="Times New Roman" w:eastAsia="Times New Roman" w:hAnsi="Times New Roman"/>
          <w:color w:val="000000"/>
          <w:sz w:val="30"/>
          <w:szCs w:val="30"/>
          <w:lang w:eastAsia="ru-RU"/>
        </w:rPr>
        <w:t>полнения движений и вариаций; 2) совместное исполнение движений п</w:t>
      </w:r>
      <w:r w:rsidRPr="00255A5A">
        <w:rPr>
          <w:rFonts w:ascii="Times New Roman" w:eastAsia="Times New Roman" w:hAnsi="Times New Roman"/>
          <w:color w:val="000000"/>
          <w:sz w:val="30"/>
          <w:szCs w:val="30"/>
          <w:lang w:eastAsia="ru-RU"/>
        </w:rPr>
        <w:t>о</w:t>
      </w:r>
      <w:r w:rsidRPr="00255A5A">
        <w:rPr>
          <w:rFonts w:ascii="Times New Roman" w:eastAsia="Times New Roman" w:hAnsi="Times New Roman"/>
          <w:color w:val="000000"/>
          <w:sz w:val="30"/>
          <w:szCs w:val="30"/>
          <w:lang w:eastAsia="ru-RU"/>
        </w:rPr>
        <w:t>этапно: от простого исполнения к более сложному; исполнение элементов в медленном темпе, без музыкального сопровождения, с музыкальным с</w:t>
      </w:r>
      <w:r w:rsidRPr="00255A5A">
        <w:rPr>
          <w:rFonts w:ascii="Times New Roman" w:eastAsia="Times New Roman" w:hAnsi="Times New Roman"/>
          <w:color w:val="000000"/>
          <w:sz w:val="30"/>
          <w:szCs w:val="30"/>
          <w:lang w:eastAsia="ru-RU"/>
        </w:rPr>
        <w:t>о</w:t>
      </w:r>
      <w:r w:rsidRPr="00255A5A">
        <w:rPr>
          <w:rFonts w:ascii="Times New Roman" w:eastAsia="Times New Roman" w:hAnsi="Times New Roman"/>
          <w:color w:val="000000"/>
          <w:sz w:val="30"/>
          <w:szCs w:val="30"/>
          <w:lang w:eastAsia="ru-RU"/>
        </w:rPr>
        <w:t>провождением в быстром темпе; 3) индивидуальное сопровождение, и</w:t>
      </w:r>
      <w:r w:rsidRPr="00255A5A">
        <w:rPr>
          <w:rFonts w:ascii="Times New Roman" w:eastAsia="Times New Roman" w:hAnsi="Times New Roman"/>
          <w:color w:val="000000"/>
          <w:sz w:val="30"/>
          <w:szCs w:val="30"/>
          <w:lang w:eastAsia="ru-RU"/>
        </w:rPr>
        <w:t>с</w:t>
      </w:r>
      <w:r w:rsidRPr="00255A5A">
        <w:rPr>
          <w:rFonts w:ascii="Times New Roman" w:eastAsia="Times New Roman" w:hAnsi="Times New Roman"/>
          <w:color w:val="000000"/>
          <w:sz w:val="30"/>
          <w:szCs w:val="30"/>
          <w:lang w:eastAsia="ru-RU"/>
        </w:rPr>
        <w:t xml:space="preserve">правление индивидуальных ошибок в исполнении; 4) беседа </w:t>
      </w:r>
      <w:r w:rsidRPr="00255A5A">
        <w:rPr>
          <w:rFonts w:ascii="Cambria Math" w:eastAsia="Times New Roman" w:hAnsi="Cambria Math"/>
          <w:color w:val="000000"/>
          <w:sz w:val="30"/>
          <w:szCs w:val="30"/>
          <w:lang w:eastAsia="ru-RU"/>
        </w:rPr>
        <w:t>‒</w:t>
      </w:r>
      <w:r w:rsidRPr="00255A5A">
        <w:rPr>
          <w:rFonts w:ascii="Times New Roman" w:eastAsia="Times New Roman" w:hAnsi="Times New Roman"/>
          <w:color w:val="000000"/>
          <w:sz w:val="30"/>
          <w:szCs w:val="30"/>
          <w:lang w:eastAsia="ru-RU"/>
        </w:rPr>
        <w:t xml:space="preserve"> применяе</w:t>
      </w:r>
      <w:r w:rsidRPr="00255A5A">
        <w:rPr>
          <w:rFonts w:ascii="Times New Roman" w:eastAsia="Times New Roman" w:hAnsi="Times New Roman"/>
          <w:color w:val="000000"/>
          <w:sz w:val="30"/>
          <w:szCs w:val="30"/>
          <w:lang w:eastAsia="ru-RU"/>
        </w:rPr>
        <w:t>т</w:t>
      </w:r>
      <w:r w:rsidRPr="00255A5A">
        <w:rPr>
          <w:rFonts w:ascii="Times New Roman" w:eastAsia="Times New Roman" w:hAnsi="Times New Roman"/>
          <w:color w:val="000000"/>
          <w:sz w:val="30"/>
          <w:szCs w:val="30"/>
          <w:lang w:eastAsia="ru-RU"/>
        </w:rPr>
        <w:t>ся довольно часто, позволяя настроить детей на работу, помогая им понять смысл и характер того или иного движения; 5) демонстрация (п</w:t>
      </w:r>
      <w:r w:rsidRPr="00255A5A">
        <w:rPr>
          <w:rFonts w:ascii="Times New Roman" w:eastAsia="Times New Roman" w:hAnsi="Times New Roman"/>
          <w:color w:val="000000"/>
          <w:sz w:val="30"/>
          <w:szCs w:val="30"/>
          <w:lang w:eastAsia="ru-RU"/>
        </w:rPr>
        <w:t>о</w:t>
      </w:r>
      <w:r w:rsidRPr="00255A5A">
        <w:rPr>
          <w:rFonts w:ascii="Times New Roman" w:eastAsia="Times New Roman" w:hAnsi="Times New Roman"/>
          <w:color w:val="000000"/>
          <w:sz w:val="30"/>
          <w:szCs w:val="30"/>
          <w:lang w:eastAsia="ru-RU"/>
        </w:rPr>
        <w:t>каз) движения или композиции теми обучающимися, у которых это пол</w:t>
      </w:r>
      <w:r w:rsidRPr="00255A5A">
        <w:rPr>
          <w:rFonts w:ascii="Times New Roman" w:eastAsia="Times New Roman" w:hAnsi="Times New Roman"/>
          <w:color w:val="000000"/>
          <w:sz w:val="30"/>
          <w:szCs w:val="30"/>
          <w:lang w:eastAsia="ru-RU"/>
        </w:rPr>
        <w:t>у</w:t>
      </w:r>
      <w:r w:rsidRPr="00255A5A">
        <w:rPr>
          <w:rFonts w:ascii="Times New Roman" w:eastAsia="Times New Roman" w:hAnsi="Times New Roman"/>
          <w:color w:val="000000"/>
          <w:sz w:val="30"/>
          <w:szCs w:val="30"/>
          <w:lang w:eastAsia="ru-RU"/>
        </w:rPr>
        <w:t>чается лучше; 6) поощрение: может быть в виде устной похвалы, а также в форме грамоты, похвального листа, благодарности за участие в различных творческих мероприятиях; 7) игра; 8) соревнование: занятие в форме творческого соревнования ориентирует учащегося на достижение более высокого качественного уровня обучения.</w:t>
      </w:r>
    </w:p>
    <w:p w:rsidR="007633F3" w:rsidRPr="00255A5A" w:rsidRDefault="007633F3" w:rsidP="00044BA6">
      <w:pPr>
        <w:shd w:val="clear" w:color="auto" w:fill="FFFFFF"/>
        <w:tabs>
          <w:tab w:val="left" w:pos="851"/>
        </w:tabs>
        <w:autoSpaceDE w:val="0"/>
        <w:autoSpaceDN w:val="0"/>
        <w:adjustRightInd w:val="0"/>
        <w:spacing w:after="0" w:line="240" w:lineRule="auto"/>
        <w:ind w:firstLine="567"/>
        <w:jc w:val="both"/>
        <w:rPr>
          <w:rFonts w:ascii="Times New Roman" w:hAnsi="Times New Roman"/>
          <w:sz w:val="30"/>
          <w:szCs w:val="30"/>
        </w:rPr>
      </w:pPr>
      <w:r w:rsidRPr="00255A5A">
        <w:rPr>
          <w:rFonts w:ascii="Times New Roman" w:eastAsia="Times New Roman" w:hAnsi="Times New Roman"/>
          <w:color w:val="000000"/>
          <w:sz w:val="30"/>
          <w:szCs w:val="30"/>
          <w:lang w:eastAsia="ru-RU"/>
        </w:rPr>
        <w:t>Занятия должны проходить в удобном просторном зале. Желательно наличие больших зеркал хотя бы на одной из стен. Пол должен быть п</w:t>
      </w:r>
      <w:r w:rsidRPr="00255A5A">
        <w:rPr>
          <w:rFonts w:ascii="Times New Roman" w:eastAsia="Times New Roman" w:hAnsi="Times New Roman"/>
          <w:color w:val="000000"/>
          <w:sz w:val="30"/>
          <w:szCs w:val="30"/>
          <w:lang w:eastAsia="ru-RU"/>
        </w:rPr>
        <w:t>о</w:t>
      </w:r>
      <w:r w:rsidRPr="00255A5A">
        <w:rPr>
          <w:rFonts w:ascii="Times New Roman" w:eastAsia="Times New Roman" w:hAnsi="Times New Roman"/>
          <w:color w:val="000000"/>
          <w:sz w:val="30"/>
          <w:szCs w:val="30"/>
          <w:lang w:eastAsia="ru-RU"/>
        </w:rPr>
        <w:t>крыт мягким напольным покрытием (ковролин, палас). Обязательно нал</w:t>
      </w:r>
      <w:r w:rsidRPr="00255A5A">
        <w:rPr>
          <w:rFonts w:ascii="Times New Roman" w:eastAsia="Times New Roman" w:hAnsi="Times New Roman"/>
          <w:color w:val="000000"/>
          <w:sz w:val="30"/>
          <w:szCs w:val="30"/>
          <w:lang w:eastAsia="ru-RU"/>
        </w:rPr>
        <w:t>и</w:t>
      </w:r>
      <w:r w:rsidRPr="00255A5A">
        <w:rPr>
          <w:rFonts w:ascii="Times New Roman" w:eastAsia="Times New Roman" w:hAnsi="Times New Roman"/>
          <w:color w:val="000000"/>
          <w:sz w:val="30"/>
          <w:szCs w:val="30"/>
          <w:lang w:eastAsia="ru-RU"/>
        </w:rPr>
        <w:t xml:space="preserve">чие дидактического материала: видеоматериалы с записями балетных спектаклей («Щелкунчик», «Золушка» и др.), детских танцев различных жанров, гимнастические снаряды (мячи, скакалки, гимнастические палки </w:t>
      </w:r>
      <w:r w:rsidRPr="00255A5A">
        <w:rPr>
          <w:rFonts w:ascii="Times New Roman" w:eastAsia="Times New Roman" w:hAnsi="Times New Roman"/>
          <w:color w:val="000000"/>
          <w:sz w:val="30"/>
          <w:szCs w:val="30"/>
          <w:lang w:eastAsia="ru-RU"/>
        </w:rPr>
        <w:lastRenderedPageBreak/>
        <w:t>и т. п.). Для занятий требуется определенная форма одежды. Для мальч</w:t>
      </w:r>
      <w:r w:rsidRPr="00255A5A">
        <w:rPr>
          <w:rFonts w:ascii="Times New Roman" w:eastAsia="Times New Roman" w:hAnsi="Times New Roman"/>
          <w:color w:val="000000"/>
          <w:sz w:val="30"/>
          <w:szCs w:val="30"/>
          <w:lang w:eastAsia="ru-RU"/>
        </w:rPr>
        <w:t>и</w:t>
      </w:r>
      <w:r w:rsidRPr="00255A5A">
        <w:rPr>
          <w:rFonts w:ascii="Times New Roman" w:eastAsia="Times New Roman" w:hAnsi="Times New Roman"/>
          <w:color w:val="000000"/>
          <w:sz w:val="30"/>
          <w:szCs w:val="30"/>
          <w:lang w:eastAsia="ru-RU"/>
        </w:rPr>
        <w:t>ков: белая футболка, черные шорты, белые носки. Для девочек: черное гимнастическое трико-купальник, черная короткая юбка, белые носки, б</w:t>
      </w:r>
      <w:r w:rsidRPr="00255A5A">
        <w:rPr>
          <w:rFonts w:ascii="Times New Roman" w:eastAsia="Times New Roman" w:hAnsi="Times New Roman"/>
          <w:color w:val="000000"/>
          <w:sz w:val="30"/>
          <w:szCs w:val="30"/>
          <w:lang w:eastAsia="ru-RU"/>
        </w:rPr>
        <w:t>а</w:t>
      </w:r>
      <w:r w:rsidRPr="00255A5A">
        <w:rPr>
          <w:rFonts w:ascii="Times New Roman" w:eastAsia="Times New Roman" w:hAnsi="Times New Roman"/>
          <w:color w:val="000000"/>
          <w:sz w:val="30"/>
          <w:szCs w:val="30"/>
          <w:lang w:eastAsia="ru-RU"/>
        </w:rPr>
        <w:t xml:space="preserve">летки. </w:t>
      </w:r>
      <w:r w:rsidRPr="00255A5A">
        <w:rPr>
          <w:rFonts w:ascii="Times New Roman" w:hAnsi="Times New Roman"/>
          <w:sz w:val="30"/>
          <w:szCs w:val="30"/>
        </w:rPr>
        <w:t>Для музыкального сопровождения необходимо наличие технич</w:t>
      </w:r>
      <w:r w:rsidRPr="00255A5A">
        <w:rPr>
          <w:rFonts w:ascii="Times New Roman" w:hAnsi="Times New Roman"/>
          <w:sz w:val="30"/>
          <w:szCs w:val="30"/>
        </w:rPr>
        <w:t>е</w:t>
      </w:r>
      <w:r w:rsidRPr="00255A5A">
        <w:rPr>
          <w:rFonts w:ascii="Times New Roman" w:hAnsi="Times New Roman"/>
          <w:sz w:val="30"/>
          <w:szCs w:val="30"/>
        </w:rPr>
        <w:t>ских средств (музыкальный инструмент – баян, видеомагнитофон, муз</w:t>
      </w:r>
      <w:r w:rsidRPr="00255A5A">
        <w:rPr>
          <w:rFonts w:ascii="Times New Roman" w:hAnsi="Times New Roman"/>
          <w:sz w:val="30"/>
          <w:szCs w:val="30"/>
        </w:rPr>
        <w:t>ы</w:t>
      </w:r>
      <w:r w:rsidRPr="00255A5A">
        <w:rPr>
          <w:rFonts w:ascii="Times New Roman" w:hAnsi="Times New Roman"/>
          <w:sz w:val="30"/>
          <w:szCs w:val="30"/>
        </w:rPr>
        <w:t>кальный центр, аудио-СД диски). Желательно оформление уголка с н</w:t>
      </w:r>
      <w:r w:rsidRPr="00255A5A">
        <w:rPr>
          <w:rFonts w:ascii="Times New Roman" w:hAnsi="Times New Roman"/>
          <w:sz w:val="30"/>
          <w:szCs w:val="30"/>
        </w:rPr>
        <w:t>а</w:t>
      </w:r>
      <w:r w:rsidRPr="00255A5A">
        <w:rPr>
          <w:rFonts w:ascii="Times New Roman" w:hAnsi="Times New Roman"/>
          <w:sz w:val="30"/>
          <w:szCs w:val="30"/>
        </w:rPr>
        <w:t>глядными рекомендациями, фотографиями танцевального коллектива.</w:t>
      </w:r>
    </w:p>
    <w:p w:rsidR="007633F3" w:rsidRPr="00255A5A" w:rsidRDefault="007633F3" w:rsidP="00044BA6">
      <w:pPr>
        <w:pStyle w:val="a8"/>
        <w:tabs>
          <w:tab w:val="left" w:pos="851"/>
        </w:tabs>
        <w:spacing w:before="0" w:beforeAutospacing="0" w:after="0" w:afterAutospacing="0"/>
        <w:ind w:firstLine="567"/>
        <w:jc w:val="both"/>
        <w:rPr>
          <w:sz w:val="30"/>
          <w:szCs w:val="30"/>
        </w:rPr>
      </w:pPr>
      <w:r w:rsidRPr="00255A5A">
        <w:rPr>
          <w:sz w:val="30"/>
          <w:szCs w:val="30"/>
        </w:rPr>
        <w:t>Подводя итоги сказанному выше, следует отметить, что танцевальные занятия могут способствовать развитию двигательных способностей детей с нарушением интеллекта младшего школьного возраста только при усл</w:t>
      </w:r>
      <w:r w:rsidRPr="00255A5A">
        <w:rPr>
          <w:sz w:val="30"/>
          <w:szCs w:val="30"/>
        </w:rPr>
        <w:t>о</w:t>
      </w:r>
      <w:r w:rsidRPr="00255A5A">
        <w:rPr>
          <w:sz w:val="30"/>
          <w:szCs w:val="30"/>
        </w:rPr>
        <w:t xml:space="preserve">вии их организации с учетом образовательных потребностей детей данной категории. </w:t>
      </w:r>
    </w:p>
    <w:p w:rsidR="007633F3" w:rsidRPr="00D77013" w:rsidRDefault="007633F3" w:rsidP="00044BA6">
      <w:pPr>
        <w:shd w:val="clear" w:color="auto" w:fill="FFFFFF"/>
        <w:tabs>
          <w:tab w:val="left" w:pos="851"/>
        </w:tabs>
        <w:autoSpaceDE w:val="0"/>
        <w:autoSpaceDN w:val="0"/>
        <w:adjustRightInd w:val="0"/>
        <w:spacing w:after="0" w:line="240" w:lineRule="auto"/>
        <w:ind w:firstLine="567"/>
        <w:jc w:val="both"/>
        <w:rPr>
          <w:rFonts w:ascii="Times New Roman" w:hAnsi="Times New Roman"/>
          <w:sz w:val="28"/>
          <w:szCs w:val="28"/>
        </w:rPr>
      </w:pPr>
    </w:p>
    <w:p w:rsidR="007633F3" w:rsidRPr="004C0CBE" w:rsidRDefault="007633F3" w:rsidP="00044BA6">
      <w:pPr>
        <w:tabs>
          <w:tab w:val="left" w:pos="0"/>
          <w:tab w:val="left" w:pos="851"/>
        </w:tabs>
        <w:spacing w:after="0" w:line="240" w:lineRule="auto"/>
        <w:ind w:firstLine="567"/>
        <w:jc w:val="center"/>
        <w:rPr>
          <w:rFonts w:ascii="Times New Roman" w:hAnsi="Times New Roman"/>
          <w:b/>
          <w:color w:val="000000"/>
          <w:sz w:val="26"/>
          <w:szCs w:val="26"/>
        </w:rPr>
      </w:pPr>
      <w:r w:rsidRPr="004C0CBE">
        <w:rPr>
          <w:rFonts w:ascii="Times New Roman" w:hAnsi="Times New Roman"/>
          <w:b/>
          <w:color w:val="000000"/>
          <w:sz w:val="26"/>
          <w:szCs w:val="26"/>
        </w:rPr>
        <w:t>Список использованных источников</w:t>
      </w:r>
    </w:p>
    <w:p w:rsidR="007633F3" w:rsidRPr="004C0CBE" w:rsidRDefault="007633F3" w:rsidP="00044BA6">
      <w:pPr>
        <w:tabs>
          <w:tab w:val="left" w:pos="0"/>
          <w:tab w:val="left" w:pos="851"/>
        </w:tabs>
        <w:spacing w:after="0" w:line="240" w:lineRule="auto"/>
        <w:ind w:firstLine="567"/>
        <w:jc w:val="center"/>
        <w:rPr>
          <w:rFonts w:ascii="Times New Roman" w:hAnsi="Times New Roman"/>
          <w:b/>
          <w:sz w:val="26"/>
          <w:szCs w:val="26"/>
        </w:rPr>
      </w:pPr>
    </w:p>
    <w:p w:rsidR="007633F3" w:rsidRPr="004C0CBE" w:rsidRDefault="007633F3" w:rsidP="00DE3A3D">
      <w:pPr>
        <w:pStyle w:val="a3"/>
        <w:numPr>
          <w:ilvl w:val="0"/>
          <w:numId w:val="35"/>
        </w:numPr>
        <w:tabs>
          <w:tab w:val="left" w:pos="851"/>
          <w:tab w:val="left" w:pos="993"/>
        </w:tabs>
        <w:spacing w:after="0" w:line="240" w:lineRule="auto"/>
        <w:ind w:left="0" w:firstLine="567"/>
        <w:jc w:val="both"/>
        <w:rPr>
          <w:rFonts w:ascii="Times New Roman" w:hAnsi="Times New Roman" w:cs="Times New Roman"/>
          <w:sz w:val="26"/>
          <w:szCs w:val="26"/>
        </w:rPr>
      </w:pPr>
      <w:r w:rsidRPr="004C0CBE">
        <w:rPr>
          <w:rFonts w:ascii="Times New Roman" w:hAnsi="Times New Roman" w:cs="Times New Roman"/>
          <w:sz w:val="26"/>
          <w:szCs w:val="26"/>
        </w:rPr>
        <w:t>Алферова, Г. Н. Музыка и движение в коррекционно-воспитательной работе в специальных детских садах для детей с нарушениями интеллекта /  Г. Н</w:t>
      </w:r>
      <w:r w:rsidR="0087106B">
        <w:rPr>
          <w:rFonts w:ascii="Times New Roman" w:hAnsi="Times New Roman" w:cs="Times New Roman"/>
          <w:sz w:val="26"/>
          <w:szCs w:val="26"/>
        </w:rPr>
        <w:t>. Алферова. − СПб. : Питер, 2012</w:t>
      </w:r>
      <w:r w:rsidRPr="004C0CBE">
        <w:rPr>
          <w:rFonts w:ascii="Times New Roman" w:hAnsi="Times New Roman" w:cs="Times New Roman"/>
          <w:sz w:val="26"/>
          <w:szCs w:val="26"/>
        </w:rPr>
        <w:t>. − 142 с.</w:t>
      </w:r>
    </w:p>
    <w:p w:rsidR="007633F3" w:rsidRPr="004C0CBE" w:rsidRDefault="007633F3" w:rsidP="00DE3A3D">
      <w:pPr>
        <w:pStyle w:val="a3"/>
        <w:numPr>
          <w:ilvl w:val="0"/>
          <w:numId w:val="35"/>
        </w:numPr>
        <w:tabs>
          <w:tab w:val="left" w:pos="851"/>
          <w:tab w:val="left" w:pos="993"/>
          <w:tab w:val="left" w:pos="1134"/>
        </w:tabs>
        <w:spacing w:after="0" w:line="240" w:lineRule="auto"/>
        <w:ind w:left="0" w:firstLine="567"/>
        <w:jc w:val="both"/>
        <w:rPr>
          <w:rFonts w:ascii="Times New Roman" w:hAnsi="Times New Roman" w:cs="Times New Roman"/>
          <w:sz w:val="26"/>
          <w:szCs w:val="26"/>
        </w:rPr>
      </w:pPr>
      <w:r w:rsidRPr="004C0CBE">
        <w:rPr>
          <w:rFonts w:ascii="Times New Roman" w:hAnsi="Times New Roman" w:cs="Times New Roman"/>
          <w:sz w:val="26"/>
          <w:szCs w:val="26"/>
        </w:rPr>
        <w:t>Артпедагогика и арттерапия в специальном образовании : учебное пособие / под ред. Е. А. Медведевой. − М.</w:t>
      </w:r>
      <w:r w:rsidR="0087106B" w:rsidRPr="004C0CBE">
        <w:rPr>
          <w:rFonts w:ascii="Times New Roman" w:hAnsi="Times New Roman" w:cs="Times New Roman"/>
          <w:sz w:val="26"/>
          <w:szCs w:val="26"/>
        </w:rPr>
        <w:t>:</w:t>
      </w:r>
      <w:r w:rsidRPr="004C0CBE">
        <w:rPr>
          <w:rFonts w:ascii="Times New Roman" w:hAnsi="Times New Roman" w:cs="Times New Roman"/>
          <w:sz w:val="26"/>
          <w:szCs w:val="26"/>
        </w:rPr>
        <w:t xml:space="preserve"> Владос, 2009. − 311 с. </w:t>
      </w:r>
    </w:p>
    <w:p w:rsidR="007633F3" w:rsidRPr="004C0CBE" w:rsidRDefault="007633F3" w:rsidP="00DE3A3D">
      <w:pPr>
        <w:pStyle w:val="a3"/>
        <w:numPr>
          <w:ilvl w:val="0"/>
          <w:numId w:val="35"/>
        </w:numPr>
        <w:tabs>
          <w:tab w:val="left" w:pos="851"/>
          <w:tab w:val="left" w:pos="993"/>
          <w:tab w:val="left" w:pos="1134"/>
        </w:tabs>
        <w:spacing w:after="0" w:line="240" w:lineRule="auto"/>
        <w:ind w:left="0" w:firstLine="567"/>
        <w:jc w:val="both"/>
        <w:rPr>
          <w:rFonts w:ascii="Times New Roman" w:hAnsi="Times New Roman" w:cs="Times New Roman"/>
          <w:sz w:val="26"/>
          <w:szCs w:val="26"/>
        </w:rPr>
      </w:pPr>
      <w:r w:rsidRPr="004C0CBE">
        <w:rPr>
          <w:rFonts w:ascii="Times New Roman" w:hAnsi="Times New Roman" w:cs="Times New Roman"/>
          <w:sz w:val="26"/>
          <w:szCs w:val="26"/>
        </w:rPr>
        <w:t xml:space="preserve">Ванюшкин, В. А. Коррекция координационных способностей учащихся младших классов с недостатками интеллектуального развития / В. А. Ванюшкин // Дефектология. </w:t>
      </w:r>
      <w:r w:rsidRPr="004C0CBE">
        <w:rPr>
          <w:rFonts w:ascii="Cambria Math" w:hAnsi="Cambria Math" w:cs="Cambria Math"/>
          <w:sz w:val="26"/>
          <w:szCs w:val="26"/>
        </w:rPr>
        <w:t>‒</w:t>
      </w:r>
      <w:r w:rsidR="0087106B">
        <w:rPr>
          <w:rFonts w:ascii="Times New Roman" w:hAnsi="Times New Roman" w:cs="Times New Roman"/>
          <w:sz w:val="26"/>
          <w:szCs w:val="26"/>
        </w:rPr>
        <w:t xml:space="preserve"> 2005</w:t>
      </w:r>
      <w:r w:rsidRPr="004C0CBE">
        <w:rPr>
          <w:rFonts w:ascii="Times New Roman" w:hAnsi="Times New Roman" w:cs="Times New Roman"/>
          <w:sz w:val="26"/>
          <w:szCs w:val="26"/>
        </w:rPr>
        <w:t xml:space="preserve">. </w:t>
      </w:r>
      <w:r w:rsidRPr="004C0CBE">
        <w:rPr>
          <w:rFonts w:ascii="Cambria Math" w:hAnsi="Cambria Math" w:cs="Cambria Math"/>
          <w:sz w:val="26"/>
          <w:szCs w:val="26"/>
        </w:rPr>
        <w:t>‒</w:t>
      </w:r>
      <w:r w:rsidRPr="004C0CBE">
        <w:rPr>
          <w:rFonts w:ascii="Times New Roman" w:hAnsi="Times New Roman" w:cs="Times New Roman"/>
          <w:sz w:val="26"/>
          <w:szCs w:val="26"/>
        </w:rPr>
        <w:t xml:space="preserve"> № 1. </w:t>
      </w:r>
      <w:r w:rsidRPr="004C0CBE">
        <w:rPr>
          <w:rFonts w:ascii="Cambria Math" w:hAnsi="Cambria Math" w:cs="Cambria Math"/>
          <w:sz w:val="26"/>
          <w:szCs w:val="26"/>
        </w:rPr>
        <w:t>‒</w:t>
      </w:r>
      <w:r w:rsidRPr="004C0CBE">
        <w:rPr>
          <w:rFonts w:ascii="Times New Roman" w:hAnsi="Times New Roman" w:cs="Times New Roman"/>
          <w:sz w:val="26"/>
          <w:szCs w:val="26"/>
        </w:rPr>
        <w:t xml:space="preserve"> С. 47-50.</w:t>
      </w:r>
    </w:p>
    <w:p w:rsidR="007633F3" w:rsidRPr="004C0CBE" w:rsidRDefault="007633F3" w:rsidP="00DE3A3D">
      <w:pPr>
        <w:pStyle w:val="a3"/>
        <w:numPr>
          <w:ilvl w:val="0"/>
          <w:numId w:val="35"/>
        </w:numPr>
        <w:tabs>
          <w:tab w:val="left" w:pos="851"/>
          <w:tab w:val="left" w:pos="993"/>
        </w:tabs>
        <w:spacing w:after="0" w:line="240" w:lineRule="auto"/>
        <w:ind w:left="0" w:firstLine="567"/>
        <w:jc w:val="both"/>
        <w:rPr>
          <w:rFonts w:ascii="Times New Roman" w:hAnsi="Times New Roman" w:cs="Times New Roman"/>
          <w:sz w:val="26"/>
          <w:szCs w:val="26"/>
        </w:rPr>
      </w:pPr>
      <w:r w:rsidRPr="004C0CBE">
        <w:rPr>
          <w:rFonts w:ascii="Times New Roman" w:hAnsi="Times New Roman" w:cs="Times New Roman"/>
          <w:sz w:val="26"/>
          <w:szCs w:val="26"/>
        </w:rPr>
        <w:t>Дмитриев, А. А. Коррекционно-педагогическая работа по развитию двиг</w:t>
      </w:r>
      <w:r w:rsidRPr="004C0CBE">
        <w:rPr>
          <w:rFonts w:ascii="Times New Roman" w:hAnsi="Times New Roman" w:cs="Times New Roman"/>
          <w:sz w:val="26"/>
          <w:szCs w:val="26"/>
        </w:rPr>
        <w:t>а</w:t>
      </w:r>
      <w:r w:rsidRPr="004C0CBE">
        <w:rPr>
          <w:rFonts w:ascii="Times New Roman" w:hAnsi="Times New Roman" w:cs="Times New Roman"/>
          <w:sz w:val="26"/>
          <w:szCs w:val="26"/>
        </w:rPr>
        <w:t>тельной сферы учащихся с нарушением интеллектуального развития /А. А. Дмитриев. – М.</w:t>
      </w:r>
      <w:r w:rsidR="0087106B" w:rsidRPr="004C0CBE">
        <w:rPr>
          <w:rFonts w:ascii="Times New Roman" w:hAnsi="Times New Roman" w:cs="Times New Roman"/>
          <w:sz w:val="26"/>
          <w:szCs w:val="26"/>
        </w:rPr>
        <w:t>:</w:t>
      </w:r>
      <w:r w:rsidRPr="004C0CBE">
        <w:rPr>
          <w:rFonts w:ascii="Times New Roman" w:hAnsi="Times New Roman" w:cs="Times New Roman"/>
          <w:sz w:val="26"/>
          <w:szCs w:val="26"/>
        </w:rPr>
        <w:t xml:space="preserve"> Изд</w:t>
      </w:r>
      <w:r w:rsidR="00294CEB">
        <w:rPr>
          <w:rFonts w:ascii="Times New Roman" w:hAnsi="Times New Roman" w:cs="Times New Roman"/>
          <w:sz w:val="26"/>
          <w:szCs w:val="26"/>
        </w:rPr>
        <w:t xml:space="preserve">-во </w:t>
      </w:r>
      <w:r w:rsidRPr="004C0CBE">
        <w:rPr>
          <w:rFonts w:ascii="Times New Roman" w:hAnsi="Times New Roman" w:cs="Times New Roman"/>
          <w:sz w:val="26"/>
          <w:szCs w:val="26"/>
        </w:rPr>
        <w:t>Московского психолого-социального ун</w:t>
      </w:r>
      <w:r w:rsidR="0087106B">
        <w:rPr>
          <w:rFonts w:ascii="Times New Roman" w:hAnsi="Times New Roman" w:cs="Times New Roman"/>
          <w:sz w:val="26"/>
          <w:szCs w:val="26"/>
        </w:rPr>
        <w:t>иверситета, 2007</w:t>
      </w:r>
      <w:r w:rsidRPr="004C0CBE">
        <w:rPr>
          <w:rFonts w:ascii="Times New Roman" w:hAnsi="Times New Roman" w:cs="Times New Roman"/>
          <w:sz w:val="26"/>
          <w:szCs w:val="26"/>
        </w:rPr>
        <w:t xml:space="preserve">. – 224 с. </w:t>
      </w:r>
    </w:p>
    <w:p w:rsidR="007633F3" w:rsidRPr="004C0CBE" w:rsidRDefault="007633F3" w:rsidP="00DE3A3D">
      <w:pPr>
        <w:pStyle w:val="a3"/>
        <w:numPr>
          <w:ilvl w:val="0"/>
          <w:numId w:val="35"/>
        </w:numPr>
        <w:tabs>
          <w:tab w:val="left" w:pos="851"/>
          <w:tab w:val="left" w:pos="993"/>
          <w:tab w:val="left" w:pos="1134"/>
        </w:tabs>
        <w:spacing w:after="0" w:line="240" w:lineRule="auto"/>
        <w:ind w:left="0" w:firstLine="567"/>
        <w:jc w:val="both"/>
        <w:rPr>
          <w:rFonts w:ascii="Times New Roman" w:hAnsi="Times New Roman" w:cs="Times New Roman"/>
          <w:sz w:val="26"/>
          <w:szCs w:val="26"/>
        </w:rPr>
      </w:pPr>
      <w:r w:rsidRPr="004C0CBE">
        <w:rPr>
          <w:rFonts w:ascii="Times New Roman" w:hAnsi="Times New Roman" w:cs="Times New Roman"/>
          <w:sz w:val="26"/>
          <w:szCs w:val="26"/>
        </w:rPr>
        <w:t>Дмитриев, А. А. Физическая культура в специальном образовании / А. А.</w:t>
      </w:r>
      <w:r w:rsidR="0087106B">
        <w:rPr>
          <w:rFonts w:ascii="Times New Roman" w:hAnsi="Times New Roman" w:cs="Times New Roman"/>
          <w:sz w:val="26"/>
          <w:szCs w:val="26"/>
        </w:rPr>
        <w:t> Дмитриев. – М.: Академия, 2005</w:t>
      </w:r>
      <w:r w:rsidRPr="004C0CBE">
        <w:rPr>
          <w:rFonts w:ascii="Times New Roman" w:hAnsi="Times New Roman" w:cs="Times New Roman"/>
          <w:sz w:val="26"/>
          <w:szCs w:val="26"/>
        </w:rPr>
        <w:t>. – 123 с.</w:t>
      </w:r>
    </w:p>
    <w:p w:rsidR="007633F3" w:rsidRPr="004C0CBE" w:rsidRDefault="007633F3" w:rsidP="00DE3A3D">
      <w:pPr>
        <w:pStyle w:val="a3"/>
        <w:numPr>
          <w:ilvl w:val="0"/>
          <w:numId w:val="35"/>
        </w:numPr>
        <w:tabs>
          <w:tab w:val="left" w:pos="851"/>
          <w:tab w:val="left" w:pos="993"/>
        </w:tabs>
        <w:spacing w:after="0" w:line="240" w:lineRule="auto"/>
        <w:ind w:left="0" w:firstLine="567"/>
        <w:jc w:val="both"/>
        <w:rPr>
          <w:rFonts w:ascii="Times New Roman" w:hAnsi="Times New Roman" w:cs="Times New Roman"/>
          <w:sz w:val="26"/>
          <w:szCs w:val="26"/>
        </w:rPr>
      </w:pPr>
      <w:r w:rsidRPr="004C0CBE">
        <w:rPr>
          <w:rFonts w:ascii="Times New Roman" w:hAnsi="Times New Roman" w:cs="Times New Roman"/>
          <w:sz w:val="26"/>
          <w:szCs w:val="26"/>
        </w:rPr>
        <w:t>Доронин,  А.  М.  Ритмика  в  специальном  образовании / А. М. Доронин. − М. : Майкоп, Изд-во АГУ, 2004. − 144 с.</w:t>
      </w:r>
    </w:p>
    <w:p w:rsidR="007633F3" w:rsidRPr="004C0CBE" w:rsidRDefault="007633F3" w:rsidP="00DE3A3D">
      <w:pPr>
        <w:pStyle w:val="a3"/>
        <w:numPr>
          <w:ilvl w:val="0"/>
          <w:numId w:val="35"/>
        </w:numPr>
        <w:tabs>
          <w:tab w:val="left" w:pos="851"/>
          <w:tab w:val="left" w:pos="993"/>
        </w:tabs>
        <w:spacing w:after="0" w:line="240" w:lineRule="auto"/>
        <w:ind w:left="0" w:firstLine="567"/>
        <w:jc w:val="both"/>
        <w:rPr>
          <w:rFonts w:ascii="Times New Roman" w:hAnsi="Times New Roman" w:cs="Times New Roman"/>
          <w:sz w:val="26"/>
          <w:szCs w:val="26"/>
        </w:rPr>
      </w:pPr>
      <w:r w:rsidRPr="004C0CBE">
        <w:rPr>
          <w:rFonts w:ascii="Times New Roman" w:hAnsi="Times New Roman" w:cs="Times New Roman"/>
          <w:sz w:val="26"/>
          <w:szCs w:val="26"/>
        </w:rPr>
        <w:t>Колодницкий, Г. А. Музыкальные игры, ритмические упражнения и танцы для детей / Г. А. Колод</w:t>
      </w:r>
      <w:r w:rsidR="0087106B">
        <w:rPr>
          <w:rFonts w:ascii="Times New Roman" w:hAnsi="Times New Roman" w:cs="Times New Roman"/>
          <w:sz w:val="26"/>
          <w:szCs w:val="26"/>
        </w:rPr>
        <w:t>ницкий. – М.: Просвещение, 2007</w:t>
      </w:r>
      <w:r w:rsidRPr="004C0CBE">
        <w:rPr>
          <w:rFonts w:ascii="Times New Roman" w:hAnsi="Times New Roman" w:cs="Times New Roman"/>
          <w:sz w:val="26"/>
          <w:szCs w:val="26"/>
        </w:rPr>
        <w:t>. – 64 с.</w:t>
      </w:r>
    </w:p>
    <w:p w:rsidR="007633F3" w:rsidRPr="004C0CBE" w:rsidRDefault="007633F3" w:rsidP="00DE3A3D">
      <w:pPr>
        <w:pStyle w:val="a3"/>
        <w:numPr>
          <w:ilvl w:val="0"/>
          <w:numId w:val="35"/>
        </w:numPr>
        <w:tabs>
          <w:tab w:val="left" w:pos="851"/>
          <w:tab w:val="left" w:pos="993"/>
        </w:tabs>
        <w:spacing w:after="0" w:line="240" w:lineRule="auto"/>
        <w:ind w:left="0" w:firstLine="567"/>
        <w:jc w:val="both"/>
        <w:rPr>
          <w:rFonts w:ascii="Times New Roman" w:hAnsi="Times New Roman" w:cs="Times New Roman"/>
          <w:sz w:val="26"/>
          <w:szCs w:val="26"/>
        </w:rPr>
      </w:pPr>
      <w:r w:rsidRPr="004C0CBE">
        <w:rPr>
          <w:rFonts w:ascii="Times New Roman" w:hAnsi="Times New Roman" w:cs="Times New Roman"/>
          <w:sz w:val="26"/>
          <w:szCs w:val="26"/>
        </w:rPr>
        <w:t>Минаева, Н. Г. Особенности и пути развития двигательных способностей учащихся специальной (коррекционной) школы VIII вида / Н. Г. Минаева, Н. А. Че</w:t>
      </w:r>
      <w:r w:rsidRPr="004C0CBE">
        <w:rPr>
          <w:rFonts w:ascii="Times New Roman" w:hAnsi="Times New Roman" w:cs="Times New Roman"/>
          <w:sz w:val="26"/>
          <w:szCs w:val="26"/>
        </w:rPr>
        <w:t>р</w:t>
      </w:r>
      <w:r w:rsidRPr="004C0CBE">
        <w:rPr>
          <w:rFonts w:ascii="Times New Roman" w:hAnsi="Times New Roman" w:cs="Times New Roman"/>
          <w:sz w:val="26"/>
          <w:szCs w:val="26"/>
        </w:rPr>
        <w:t>нухина // «Интеграция науки и образования в XXI веке: психология, педагогика, д</w:t>
      </w:r>
      <w:r w:rsidRPr="004C0CBE">
        <w:rPr>
          <w:rFonts w:ascii="Times New Roman" w:hAnsi="Times New Roman" w:cs="Times New Roman"/>
          <w:sz w:val="26"/>
          <w:szCs w:val="26"/>
        </w:rPr>
        <w:t>е</w:t>
      </w:r>
      <w:r w:rsidRPr="004C0CBE">
        <w:rPr>
          <w:rFonts w:ascii="Times New Roman" w:hAnsi="Times New Roman" w:cs="Times New Roman"/>
          <w:sz w:val="26"/>
          <w:szCs w:val="26"/>
        </w:rPr>
        <w:t>фектология», Всероссийская с междунар. участием науч. практическая конф. (2015</w:t>
      </w:r>
      <w:r w:rsidR="0087106B" w:rsidRPr="004C0CBE">
        <w:rPr>
          <w:rFonts w:ascii="Times New Roman" w:hAnsi="Times New Roman" w:cs="Times New Roman"/>
          <w:sz w:val="26"/>
          <w:szCs w:val="26"/>
        </w:rPr>
        <w:t>;</w:t>
      </w:r>
      <w:r w:rsidRPr="004C0CBE">
        <w:rPr>
          <w:rFonts w:ascii="Times New Roman" w:hAnsi="Times New Roman" w:cs="Times New Roman"/>
          <w:sz w:val="26"/>
          <w:szCs w:val="26"/>
        </w:rPr>
        <w:t xml:space="preserve"> Саранск). Всероссийская с международным участием научно-практическая конф</w:t>
      </w:r>
      <w:r w:rsidRPr="004C0CBE">
        <w:rPr>
          <w:rFonts w:ascii="Times New Roman" w:hAnsi="Times New Roman" w:cs="Times New Roman"/>
          <w:sz w:val="26"/>
          <w:szCs w:val="26"/>
        </w:rPr>
        <w:t>е</w:t>
      </w:r>
      <w:r w:rsidRPr="004C0CBE">
        <w:rPr>
          <w:rFonts w:ascii="Times New Roman" w:hAnsi="Times New Roman" w:cs="Times New Roman"/>
          <w:sz w:val="26"/>
          <w:szCs w:val="26"/>
        </w:rPr>
        <w:t>ренция «Интеграция науки и образования в XXI веке: психология, педагогика, дефе</w:t>
      </w:r>
      <w:r w:rsidRPr="004C0CBE">
        <w:rPr>
          <w:rFonts w:ascii="Times New Roman" w:hAnsi="Times New Roman" w:cs="Times New Roman"/>
          <w:sz w:val="26"/>
          <w:szCs w:val="26"/>
        </w:rPr>
        <w:t>к</w:t>
      </w:r>
      <w:r w:rsidRPr="004C0CBE">
        <w:rPr>
          <w:rFonts w:ascii="Times New Roman" w:hAnsi="Times New Roman" w:cs="Times New Roman"/>
          <w:sz w:val="26"/>
          <w:szCs w:val="26"/>
        </w:rPr>
        <w:t>тология», 3–4 декабря 2015 г., г. Саранск (Россия) : [материалы] [Электронный р</w:t>
      </w:r>
      <w:r w:rsidRPr="004C0CBE">
        <w:rPr>
          <w:rFonts w:ascii="Times New Roman" w:hAnsi="Times New Roman" w:cs="Times New Roman"/>
          <w:sz w:val="26"/>
          <w:szCs w:val="26"/>
        </w:rPr>
        <w:t>е</w:t>
      </w:r>
      <w:r w:rsidRPr="004C0CBE">
        <w:rPr>
          <w:rFonts w:ascii="Times New Roman" w:hAnsi="Times New Roman" w:cs="Times New Roman"/>
          <w:sz w:val="26"/>
          <w:szCs w:val="26"/>
        </w:rPr>
        <w:t>сурс] / редкол. : Ю. В. Варданян [и др.] ; Мордов. гос. пед. ин-т. – Саранск, 2016. – С.</w:t>
      </w:r>
      <w:r w:rsidR="00FD67E7">
        <w:rPr>
          <w:rFonts w:ascii="Times New Roman" w:hAnsi="Times New Roman" w:cs="Times New Roman"/>
          <w:sz w:val="26"/>
          <w:szCs w:val="26"/>
        </w:rPr>
        <w:t> </w:t>
      </w:r>
      <w:r w:rsidRPr="004C0CBE">
        <w:rPr>
          <w:rFonts w:ascii="Times New Roman" w:hAnsi="Times New Roman" w:cs="Times New Roman"/>
          <w:sz w:val="26"/>
          <w:szCs w:val="26"/>
        </w:rPr>
        <w:t xml:space="preserve">348–355. </w:t>
      </w:r>
    </w:p>
    <w:p w:rsidR="007633F3" w:rsidRPr="004C0CBE" w:rsidRDefault="007633F3" w:rsidP="00DE3A3D">
      <w:pPr>
        <w:pStyle w:val="a3"/>
        <w:widowControl w:val="0"/>
        <w:numPr>
          <w:ilvl w:val="0"/>
          <w:numId w:val="35"/>
        </w:numPr>
        <w:shd w:val="clear" w:color="auto" w:fill="FFFFFF"/>
        <w:tabs>
          <w:tab w:val="left" w:pos="0"/>
          <w:tab w:val="left" w:pos="851"/>
          <w:tab w:val="left" w:pos="1134"/>
        </w:tabs>
        <w:autoSpaceDE w:val="0"/>
        <w:autoSpaceDN w:val="0"/>
        <w:adjustRightInd w:val="0"/>
        <w:spacing w:after="0" w:line="240" w:lineRule="auto"/>
        <w:ind w:left="0" w:firstLine="567"/>
        <w:jc w:val="both"/>
        <w:rPr>
          <w:rFonts w:ascii="Times New Roman" w:hAnsi="Times New Roman" w:cs="Times New Roman"/>
          <w:sz w:val="26"/>
          <w:szCs w:val="26"/>
        </w:rPr>
      </w:pPr>
      <w:r w:rsidRPr="004C0CBE">
        <w:rPr>
          <w:rFonts w:ascii="Times New Roman" w:hAnsi="Times New Roman" w:cs="Times New Roman"/>
          <w:sz w:val="26"/>
          <w:szCs w:val="26"/>
        </w:rPr>
        <w:t>Мозговой, В. М. Развитие и коррекция нарушений двигательной функции д</w:t>
      </w:r>
      <w:r w:rsidRPr="004C0CBE">
        <w:rPr>
          <w:rFonts w:ascii="Times New Roman" w:hAnsi="Times New Roman" w:cs="Times New Roman"/>
          <w:sz w:val="26"/>
          <w:szCs w:val="26"/>
        </w:rPr>
        <w:t>е</w:t>
      </w:r>
      <w:r w:rsidRPr="004C0CBE">
        <w:rPr>
          <w:rFonts w:ascii="Times New Roman" w:hAnsi="Times New Roman" w:cs="Times New Roman"/>
          <w:sz w:val="26"/>
          <w:szCs w:val="26"/>
        </w:rPr>
        <w:t>тей и подростков с нарушением интеллекта в процессе физического воспитания / В.</w:t>
      </w:r>
      <w:r w:rsidR="00FD67E7">
        <w:rPr>
          <w:rFonts w:ascii="Times New Roman" w:hAnsi="Times New Roman" w:cs="Times New Roman"/>
          <w:sz w:val="26"/>
          <w:szCs w:val="26"/>
        </w:rPr>
        <w:t> </w:t>
      </w:r>
      <w:r w:rsidRPr="004C0CBE">
        <w:rPr>
          <w:rFonts w:ascii="Times New Roman" w:hAnsi="Times New Roman" w:cs="Times New Roman"/>
          <w:sz w:val="26"/>
          <w:szCs w:val="26"/>
        </w:rPr>
        <w:t xml:space="preserve">М. </w:t>
      </w:r>
      <w:r w:rsidR="0087106B">
        <w:rPr>
          <w:rFonts w:ascii="Times New Roman" w:hAnsi="Times New Roman" w:cs="Times New Roman"/>
          <w:sz w:val="26"/>
          <w:szCs w:val="26"/>
        </w:rPr>
        <w:t>Мозговой // Дефектология. – 2007</w:t>
      </w:r>
      <w:r w:rsidRPr="004C0CBE">
        <w:rPr>
          <w:rFonts w:ascii="Times New Roman" w:hAnsi="Times New Roman" w:cs="Times New Roman"/>
          <w:sz w:val="26"/>
          <w:szCs w:val="26"/>
        </w:rPr>
        <w:t>. – № 6. – С. 17</w:t>
      </w:r>
      <w:r w:rsidRPr="004C0CBE">
        <w:rPr>
          <w:rFonts w:ascii="Times New Roman" w:hAnsi="Times New Roman" w:cs="Times New Roman"/>
          <w:b/>
          <w:i/>
          <w:sz w:val="26"/>
          <w:szCs w:val="26"/>
        </w:rPr>
        <w:t>–</w:t>
      </w:r>
      <w:r w:rsidRPr="004C0CBE">
        <w:rPr>
          <w:rFonts w:ascii="Times New Roman" w:hAnsi="Times New Roman" w:cs="Times New Roman"/>
          <w:sz w:val="26"/>
          <w:szCs w:val="26"/>
        </w:rPr>
        <w:t>21.</w:t>
      </w:r>
    </w:p>
    <w:p w:rsidR="007633F3" w:rsidRPr="00D77013" w:rsidRDefault="007633F3" w:rsidP="00FD67E7">
      <w:pPr>
        <w:spacing w:after="0" w:line="240" w:lineRule="auto"/>
        <w:jc w:val="both"/>
        <w:rPr>
          <w:rFonts w:ascii="Times New Roman" w:hAnsi="Times New Roman"/>
          <w:sz w:val="28"/>
          <w:szCs w:val="28"/>
        </w:rPr>
      </w:pPr>
    </w:p>
    <w:p w:rsidR="008F30D7" w:rsidRPr="004C0CBE" w:rsidRDefault="008F30D7" w:rsidP="00D77013">
      <w:pPr>
        <w:spacing w:after="0" w:line="240" w:lineRule="auto"/>
        <w:ind w:firstLine="709"/>
        <w:jc w:val="both"/>
        <w:rPr>
          <w:rFonts w:ascii="Times New Roman" w:hAnsi="Times New Roman"/>
          <w:sz w:val="26"/>
          <w:szCs w:val="26"/>
        </w:rPr>
      </w:pPr>
    </w:p>
    <w:sectPr w:rsidR="008F30D7" w:rsidRPr="004C0CBE" w:rsidSect="002E00F7">
      <w:footerReference w:type="default" r:id="rId8"/>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5F97" w:rsidRDefault="00A85F97" w:rsidP="002E00F7">
      <w:pPr>
        <w:spacing w:after="0" w:line="240" w:lineRule="auto"/>
      </w:pPr>
      <w:r>
        <w:separator/>
      </w:r>
    </w:p>
  </w:endnote>
  <w:endnote w:type="continuationSeparator" w:id="1">
    <w:p w:rsidR="00A85F97" w:rsidRDefault="00A85F97" w:rsidP="002E00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Franklin Gothic Medium Cond">
    <w:charset w:val="CC"/>
    <w:family w:val="swiss"/>
    <w:pitch w:val="variable"/>
    <w:sig w:usb0="00000287" w:usb1="00000000" w:usb2="00000000" w:usb3="00000000" w:csb0="0000009F"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53844"/>
      <w:docPartObj>
        <w:docPartGallery w:val="Page Numbers (Bottom of Page)"/>
        <w:docPartUnique/>
      </w:docPartObj>
    </w:sdtPr>
    <w:sdtEndPr>
      <w:rPr>
        <w:rFonts w:ascii="Times New Roman" w:hAnsi="Times New Roman"/>
        <w:sz w:val="26"/>
        <w:szCs w:val="26"/>
      </w:rPr>
    </w:sdtEndPr>
    <w:sdtContent>
      <w:p w:rsidR="006F77A9" w:rsidRDefault="00DC7775">
        <w:pPr>
          <w:pStyle w:val="af9"/>
          <w:jc w:val="center"/>
        </w:pPr>
        <w:r w:rsidRPr="005A1506">
          <w:rPr>
            <w:rFonts w:ascii="Times New Roman" w:hAnsi="Times New Roman"/>
            <w:sz w:val="26"/>
            <w:szCs w:val="26"/>
          </w:rPr>
          <w:fldChar w:fldCharType="begin"/>
        </w:r>
        <w:r w:rsidR="006F77A9" w:rsidRPr="005A1506">
          <w:rPr>
            <w:rFonts w:ascii="Times New Roman" w:hAnsi="Times New Roman"/>
            <w:sz w:val="26"/>
            <w:szCs w:val="26"/>
          </w:rPr>
          <w:instrText xml:space="preserve"> PAGE   \* MERGEFORMAT </w:instrText>
        </w:r>
        <w:r w:rsidRPr="005A1506">
          <w:rPr>
            <w:rFonts w:ascii="Times New Roman" w:hAnsi="Times New Roman"/>
            <w:sz w:val="26"/>
            <w:szCs w:val="26"/>
          </w:rPr>
          <w:fldChar w:fldCharType="separate"/>
        </w:r>
        <w:r w:rsidR="0087106B">
          <w:rPr>
            <w:rFonts w:ascii="Times New Roman" w:hAnsi="Times New Roman"/>
            <w:noProof/>
            <w:sz w:val="26"/>
            <w:szCs w:val="26"/>
          </w:rPr>
          <w:t>7</w:t>
        </w:r>
        <w:r w:rsidRPr="005A1506">
          <w:rPr>
            <w:rFonts w:ascii="Times New Roman" w:hAnsi="Times New Roman"/>
            <w:sz w:val="26"/>
            <w:szCs w:val="26"/>
          </w:rPr>
          <w:fldChar w:fldCharType="end"/>
        </w:r>
      </w:p>
    </w:sdtContent>
  </w:sdt>
  <w:p w:rsidR="006F77A9" w:rsidRPr="005A1506" w:rsidRDefault="006F77A9">
    <w:pPr>
      <w:pStyle w:val="af9"/>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5F97" w:rsidRDefault="00A85F97" w:rsidP="002E00F7">
      <w:pPr>
        <w:spacing w:after="0" w:line="240" w:lineRule="auto"/>
      </w:pPr>
      <w:r>
        <w:separator/>
      </w:r>
    </w:p>
  </w:footnote>
  <w:footnote w:type="continuationSeparator" w:id="1">
    <w:p w:rsidR="00A85F97" w:rsidRDefault="00A85F97" w:rsidP="002E00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360"/>
        </w:tabs>
        <w:ind w:left="360" w:hanging="360"/>
      </w:pPr>
      <w:rPr>
        <w:b w:val="0"/>
      </w:rPr>
    </w:lvl>
  </w:abstractNum>
  <w:abstractNum w:abstractNumId="1">
    <w:nsid w:val="00000002"/>
    <w:multiLevelType w:val="singleLevel"/>
    <w:tmpl w:val="7B5AB382"/>
    <w:name w:val="WW8Num2"/>
    <w:lvl w:ilvl="0">
      <w:start w:val="1"/>
      <w:numFmt w:val="decimal"/>
      <w:lvlText w:val="%1."/>
      <w:lvlJc w:val="left"/>
      <w:pPr>
        <w:tabs>
          <w:tab w:val="num" w:pos="0"/>
        </w:tabs>
        <w:ind w:left="786" w:hanging="360"/>
      </w:pPr>
      <w:rPr>
        <w:rFonts w:ascii="Times New Roman" w:hAnsi="Times New Roman" w:cs="Times New Roman" w:hint="default"/>
        <w:b w:val="0"/>
        <w:color w:val="auto"/>
      </w:rPr>
    </w:lvl>
  </w:abstractNum>
  <w:abstractNum w:abstractNumId="2">
    <w:nsid w:val="020D5108"/>
    <w:multiLevelType w:val="hybridMultilevel"/>
    <w:tmpl w:val="9F98F932"/>
    <w:lvl w:ilvl="0" w:tplc="0419000F">
      <w:start w:val="1"/>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301777"/>
    <w:multiLevelType w:val="hybridMultilevel"/>
    <w:tmpl w:val="B94890A8"/>
    <w:lvl w:ilvl="0" w:tplc="0D247DE6">
      <w:start w:val="1"/>
      <w:numFmt w:val="decimal"/>
      <w:lvlText w:val="%1."/>
      <w:lvlJc w:val="left"/>
      <w:pPr>
        <w:ind w:left="2487" w:hanging="360"/>
      </w:pPr>
      <w:rPr>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nsid w:val="09F118A2"/>
    <w:multiLevelType w:val="hybridMultilevel"/>
    <w:tmpl w:val="6DFE4CC6"/>
    <w:lvl w:ilvl="0" w:tplc="BDA05698">
      <w:start w:val="1"/>
      <w:numFmt w:val="decimal"/>
      <w:lvlText w:val="%1."/>
      <w:lvlJc w:val="left"/>
      <w:pPr>
        <w:ind w:left="1401" w:hanging="975"/>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0F502AF0"/>
    <w:multiLevelType w:val="hybridMultilevel"/>
    <w:tmpl w:val="E626CF66"/>
    <w:lvl w:ilvl="0" w:tplc="7F6614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FF4391"/>
    <w:multiLevelType w:val="multilevel"/>
    <w:tmpl w:val="90824000"/>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121422E"/>
    <w:multiLevelType w:val="hybridMultilevel"/>
    <w:tmpl w:val="4642E07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1A93DD5"/>
    <w:multiLevelType w:val="hybridMultilevel"/>
    <w:tmpl w:val="18A00B7E"/>
    <w:lvl w:ilvl="0" w:tplc="2FDC6736">
      <w:start w:val="1"/>
      <w:numFmt w:val="decimal"/>
      <w:lvlText w:val="%1"/>
      <w:lvlJc w:val="left"/>
      <w:pPr>
        <w:ind w:left="710"/>
      </w:pPr>
      <w:rPr>
        <w:rFonts w:ascii="Times New Roman" w:eastAsia="Times New Roman" w:hAnsi="Times New Roman" w:cs="Times New Roman" w:hint="default"/>
        <w:b w:val="0"/>
        <w:i w:val="0"/>
        <w:strike w:val="0"/>
        <w:dstrike w:val="0"/>
        <w:color w:val="000000"/>
        <w:sz w:val="28"/>
        <w:szCs w:val="28"/>
        <w:u w:val="none" w:color="000000"/>
        <w:effect w:val="none"/>
        <w:vertAlign w:val="baseline"/>
      </w:rPr>
    </w:lvl>
    <w:lvl w:ilvl="1" w:tplc="E3ACF758">
      <w:start w:val="1"/>
      <w:numFmt w:val="lowerLetter"/>
      <w:lvlText w:val="%2"/>
      <w:lvlJc w:val="left"/>
      <w:pPr>
        <w:ind w:left="1647"/>
      </w:pPr>
      <w:rPr>
        <w:rFonts w:ascii="Arial" w:eastAsia="Times New Roman" w:hAnsi="Arial" w:cs="Arial"/>
        <w:b w:val="0"/>
        <w:i w:val="0"/>
        <w:strike w:val="0"/>
        <w:dstrike w:val="0"/>
        <w:color w:val="000000"/>
        <w:sz w:val="26"/>
        <w:szCs w:val="26"/>
        <w:u w:val="none" w:color="000000"/>
        <w:effect w:val="none"/>
        <w:vertAlign w:val="baseline"/>
      </w:rPr>
    </w:lvl>
    <w:lvl w:ilvl="2" w:tplc="B734E19E">
      <w:start w:val="1"/>
      <w:numFmt w:val="lowerRoman"/>
      <w:lvlText w:val="%3"/>
      <w:lvlJc w:val="left"/>
      <w:pPr>
        <w:ind w:left="2367"/>
      </w:pPr>
      <w:rPr>
        <w:rFonts w:ascii="Arial" w:eastAsia="Times New Roman" w:hAnsi="Arial" w:cs="Arial"/>
        <w:b w:val="0"/>
        <w:i w:val="0"/>
        <w:strike w:val="0"/>
        <w:dstrike w:val="0"/>
        <w:color w:val="000000"/>
        <w:sz w:val="26"/>
        <w:szCs w:val="26"/>
        <w:u w:val="none" w:color="000000"/>
        <w:effect w:val="none"/>
        <w:vertAlign w:val="baseline"/>
      </w:rPr>
    </w:lvl>
    <w:lvl w:ilvl="3" w:tplc="09FC6474">
      <w:start w:val="1"/>
      <w:numFmt w:val="decimal"/>
      <w:lvlText w:val="%4"/>
      <w:lvlJc w:val="left"/>
      <w:pPr>
        <w:ind w:left="3087"/>
      </w:pPr>
      <w:rPr>
        <w:rFonts w:ascii="Arial" w:eastAsia="Times New Roman" w:hAnsi="Arial" w:cs="Arial"/>
        <w:b w:val="0"/>
        <w:i w:val="0"/>
        <w:strike w:val="0"/>
        <w:dstrike w:val="0"/>
        <w:color w:val="000000"/>
        <w:sz w:val="26"/>
        <w:szCs w:val="26"/>
        <w:u w:val="none" w:color="000000"/>
        <w:effect w:val="none"/>
        <w:vertAlign w:val="baseline"/>
      </w:rPr>
    </w:lvl>
    <w:lvl w:ilvl="4" w:tplc="38E61C72">
      <w:start w:val="1"/>
      <w:numFmt w:val="lowerLetter"/>
      <w:lvlText w:val="%5"/>
      <w:lvlJc w:val="left"/>
      <w:pPr>
        <w:ind w:left="3807"/>
      </w:pPr>
      <w:rPr>
        <w:rFonts w:ascii="Arial" w:eastAsia="Times New Roman" w:hAnsi="Arial" w:cs="Arial"/>
        <w:b w:val="0"/>
        <w:i w:val="0"/>
        <w:strike w:val="0"/>
        <w:dstrike w:val="0"/>
        <w:color w:val="000000"/>
        <w:sz w:val="26"/>
        <w:szCs w:val="26"/>
        <w:u w:val="none" w:color="000000"/>
        <w:effect w:val="none"/>
        <w:vertAlign w:val="baseline"/>
      </w:rPr>
    </w:lvl>
    <w:lvl w:ilvl="5" w:tplc="B1C08818">
      <w:start w:val="1"/>
      <w:numFmt w:val="lowerRoman"/>
      <w:lvlText w:val="%6"/>
      <w:lvlJc w:val="left"/>
      <w:pPr>
        <w:ind w:left="4527"/>
      </w:pPr>
      <w:rPr>
        <w:rFonts w:ascii="Arial" w:eastAsia="Times New Roman" w:hAnsi="Arial" w:cs="Arial"/>
        <w:b w:val="0"/>
        <w:i w:val="0"/>
        <w:strike w:val="0"/>
        <w:dstrike w:val="0"/>
        <w:color w:val="000000"/>
        <w:sz w:val="26"/>
        <w:szCs w:val="26"/>
        <w:u w:val="none" w:color="000000"/>
        <w:effect w:val="none"/>
        <w:vertAlign w:val="baseline"/>
      </w:rPr>
    </w:lvl>
    <w:lvl w:ilvl="6" w:tplc="A99669E8">
      <w:start w:val="1"/>
      <w:numFmt w:val="decimal"/>
      <w:lvlText w:val="%7"/>
      <w:lvlJc w:val="left"/>
      <w:pPr>
        <w:ind w:left="5247"/>
      </w:pPr>
      <w:rPr>
        <w:rFonts w:ascii="Arial" w:eastAsia="Times New Roman" w:hAnsi="Arial" w:cs="Arial"/>
        <w:b w:val="0"/>
        <w:i w:val="0"/>
        <w:strike w:val="0"/>
        <w:dstrike w:val="0"/>
        <w:color w:val="000000"/>
        <w:sz w:val="26"/>
        <w:szCs w:val="26"/>
        <w:u w:val="none" w:color="000000"/>
        <w:effect w:val="none"/>
        <w:vertAlign w:val="baseline"/>
      </w:rPr>
    </w:lvl>
    <w:lvl w:ilvl="7" w:tplc="4370849A">
      <w:start w:val="1"/>
      <w:numFmt w:val="lowerLetter"/>
      <w:lvlText w:val="%8"/>
      <w:lvlJc w:val="left"/>
      <w:pPr>
        <w:ind w:left="5967"/>
      </w:pPr>
      <w:rPr>
        <w:rFonts w:ascii="Arial" w:eastAsia="Times New Roman" w:hAnsi="Arial" w:cs="Arial"/>
        <w:b w:val="0"/>
        <w:i w:val="0"/>
        <w:strike w:val="0"/>
        <w:dstrike w:val="0"/>
        <w:color w:val="000000"/>
        <w:sz w:val="26"/>
        <w:szCs w:val="26"/>
        <w:u w:val="none" w:color="000000"/>
        <w:effect w:val="none"/>
        <w:vertAlign w:val="baseline"/>
      </w:rPr>
    </w:lvl>
    <w:lvl w:ilvl="8" w:tplc="AE883A54">
      <w:start w:val="1"/>
      <w:numFmt w:val="lowerRoman"/>
      <w:lvlText w:val="%9"/>
      <w:lvlJc w:val="left"/>
      <w:pPr>
        <w:ind w:left="6687"/>
      </w:pPr>
      <w:rPr>
        <w:rFonts w:ascii="Arial" w:eastAsia="Times New Roman" w:hAnsi="Arial" w:cs="Arial"/>
        <w:b w:val="0"/>
        <w:i w:val="0"/>
        <w:strike w:val="0"/>
        <w:dstrike w:val="0"/>
        <w:color w:val="000000"/>
        <w:sz w:val="26"/>
        <w:szCs w:val="26"/>
        <w:u w:val="none" w:color="000000"/>
        <w:effect w:val="none"/>
        <w:vertAlign w:val="baseline"/>
      </w:rPr>
    </w:lvl>
  </w:abstractNum>
  <w:abstractNum w:abstractNumId="9">
    <w:nsid w:val="12FB573C"/>
    <w:multiLevelType w:val="hybridMultilevel"/>
    <w:tmpl w:val="B9D6EB3E"/>
    <w:lvl w:ilvl="0" w:tplc="9CC6FD9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52B386A"/>
    <w:multiLevelType w:val="hybridMultilevel"/>
    <w:tmpl w:val="ECDA1BA4"/>
    <w:lvl w:ilvl="0" w:tplc="B954608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8175E43"/>
    <w:multiLevelType w:val="hybridMultilevel"/>
    <w:tmpl w:val="F510E860"/>
    <w:lvl w:ilvl="0" w:tplc="0419000F">
      <w:start w:val="1"/>
      <w:numFmt w:val="decimal"/>
      <w:lvlText w:val="%1."/>
      <w:lvlJc w:val="left"/>
      <w:pPr>
        <w:ind w:left="121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EE26FB"/>
    <w:multiLevelType w:val="hybridMultilevel"/>
    <w:tmpl w:val="B94890A8"/>
    <w:lvl w:ilvl="0" w:tplc="0D247DE6">
      <w:start w:val="1"/>
      <w:numFmt w:val="decimal"/>
      <w:lvlText w:val="%1."/>
      <w:lvlJc w:val="left"/>
      <w:pPr>
        <w:ind w:left="928" w:hanging="360"/>
      </w:pPr>
      <w:rPr>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3">
    <w:nsid w:val="1982360A"/>
    <w:multiLevelType w:val="hybridMultilevel"/>
    <w:tmpl w:val="29E6B79C"/>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B473D9"/>
    <w:multiLevelType w:val="hybridMultilevel"/>
    <w:tmpl w:val="B94890A8"/>
    <w:lvl w:ilvl="0" w:tplc="0D247DE6">
      <w:start w:val="1"/>
      <w:numFmt w:val="decimal"/>
      <w:lvlText w:val="%1."/>
      <w:lvlJc w:val="left"/>
      <w:pPr>
        <w:ind w:left="928" w:hanging="360"/>
      </w:pPr>
      <w:rPr>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5">
    <w:nsid w:val="1BE135DA"/>
    <w:multiLevelType w:val="hybridMultilevel"/>
    <w:tmpl w:val="443C09CE"/>
    <w:lvl w:ilvl="0" w:tplc="B954608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D520C79"/>
    <w:multiLevelType w:val="hybridMultilevel"/>
    <w:tmpl w:val="4DF65790"/>
    <w:lvl w:ilvl="0" w:tplc="B954608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DF91C1B"/>
    <w:multiLevelType w:val="hybridMultilevel"/>
    <w:tmpl w:val="BE126D42"/>
    <w:lvl w:ilvl="0" w:tplc="B954608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3C755A"/>
    <w:multiLevelType w:val="hybridMultilevel"/>
    <w:tmpl w:val="434E8BFE"/>
    <w:lvl w:ilvl="0" w:tplc="EC900F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22A60262"/>
    <w:multiLevelType w:val="hybridMultilevel"/>
    <w:tmpl w:val="2B943FC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23EE109D"/>
    <w:multiLevelType w:val="hybridMultilevel"/>
    <w:tmpl w:val="2BB2D0E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271D4FE1"/>
    <w:multiLevelType w:val="hybridMultilevel"/>
    <w:tmpl w:val="7FB238D8"/>
    <w:lvl w:ilvl="0" w:tplc="E9282E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891090A"/>
    <w:multiLevelType w:val="singleLevel"/>
    <w:tmpl w:val="5A4A31A6"/>
    <w:lvl w:ilvl="0">
      <w:start w:val="1"/>
      <w:numFmt w:val="decimal"/>
      <w:lvlText w:val="%1."/>
      <w:lvlJc w:val="left"/>
      <w:pPr>
        <w:tabs>
          <w:tab w:val="num" w:pos="360"/>
        </w:tabs>
        <w:ind w:left="360" w:hanging="360"/>
      </w:pPr>
      <w:rPr>
        <w:rFonts w:cs="Times New Roman"/>
        <w:b w:val="0"/>
        <w:i w:val="0"/>
      </w:rPr>
    </w:lvl>
  </w:abstractNum>
  <w:abstractNum w:abstractNumId="23">
    <w:nsid w:val="293E6FA8"/>
    <w:multiLevelType w:val="hybridMultilevel"/>
    <w:tmpl w:val="AB2C2C26"/>
    <w:lvl w:ilvl="0" w:tplc="0419000F">
      <w:start w:val="1"/>
      <w:numFmt w:val="decimal"/>
      <w:lvlText w:val="%1."/>
      <w:lvlJc w:val="left"/>
      <w:pPr>
        <w:tabs>
          <w:tab w:val="num" w:pos="1353"/>
        </w:tabs>
        <w:ind w:left="1353" w:hanging="360"/>
      </w:pPr>
      <w:rPr>
        <w:rFonts w:cs="Times New Roman"/>
      </w:rPr>
    </w:lvl>
    <w:lvl w:ilvl="1" w:tplc="04190019" w:tentative="1">
      <w:start w:val="1"/>
      <w:numFmt w:val="lowerLetter"/>
      <w:lvlText w:val="%2."/>
      <w:lvlJc w:val="left"/>
      <w:pPr>
        <w:tabs>
          <w:tab w:val="num" w:pos="2073"/>
        </w:tabs>
        <w:ind w:left="2073" w:hanging="360"/>
      </w:pPr>
      <w:rPr>
        <w:rFonts w:cs="Times New Roman"/>
      </w:rPr>
    </w:lvl>
    <w:lvl w:ilvl="2" w:tplc="0419001B" w:tentative="1">
      <w:start w:val="1"/>
      <w:numFmt w:val="lowerRoman"/>
      <w:lvlText w:val="%3."/>
      <w:lvlJc w:val="right"/>
      <w:pPr>
        <w:tabs>
          <w:tab w:val="num" w:pos="2793"/>
        </w:tabs>
        <w:ind w:left="2793" w:hanging="180"/>
      </w:pPr>
      <w:rPr>
        <w:rFonts w:cs="Times New Roman"/>
      </w:rPr>
    </w:lvl>
    <w:lvl w:ilvl="3" w:tplc="0419000F" w:tentative="1">
      <w:start w:val="1"/>
      <w:numFmt w:val="decimal"/>
      <w:lvlText w:val="%4."/>
      <w:lvlJc w:val="left"/>
      <w:pPr>
        <w:tabs>
          <w:tab w:val="num" w:pos="3513"/>
        </w:tabs>
        <w:ind w:left="3513" w:hanging="360"/>
      </w:pPr>
      <w:rPr>
        <w:rFonts w:cs="Times New Roman"/>
      </w:rPr>
    </w:lvl>
    <w:lvl w:ilvl="4" w:tplc="04190019" w:tentative="1">
      <w:start w:val="1"/>
      <w:numFmt w:val="lowerLetter"/>
      <w:lvlText w:val="%5."/>
      <w:lvlJc w:val="left"/>
      <w:pPr>
        <w:tabs>
          <w:tab w:val="num" w:pos="4233"/>
        </w:tabs>
        <w:ind w:left="4233" w:hanging="360"/>
      </w:pPr>
      <w:rPr>
        <w:rFonts w:cs="Times New Roman"/>
      </w:rPr>
    </w:lvl>
    <w:lvl w:ilvl="5" w:tplc="0419001B" w:tentative="1">
      <w:start w:val="1"/>
      <w:numFmt w:val="lowerRoman"/>
      <w:lvlText w:val="%6."/>
      <w:lvlJc w:val="right"/>
      <w:pPr>
        <w:tabs>
          <w:tab w:val="num" w:pos="4953"/>
        </w:tabs>
        <w:ind w:left="4953" w:hanging="180"/>
      </w:pPr>
      <w:rPr>
        <w:rFonts w:cs="Times New Roman"/>
      </w:rPr>
    </w:lvl>
    <w:lvl w:ilvl="6" w:tplc="0419000F" w:tentative="1">
      <w:start w:val="1"/>
      <w:numFmt w:val="decimal"/>
      <w:lvlText w:val="%7."/>
      <w:lvlJc w:val="left"/>
      <w:pPr>
        <w:tabs>
          <w:tab w:val="num" w:pos="5673"/>
        </w:tabs>
        <w:ind w:left="5673" w:hanging="360"/>
      </w:pPr>
      <w:rPr>
        <w:rFonts w:cs="Times New Roman"/>
      </w:rPr>
    </w:lvl>
    <w:lvl w:ilvl="7" w:tplc="04190019" w:tentative="1">
      <w:start w:val="1"/>
      <w:numFmt w:val="lowerLetter"/>
      <w:lvlText w:val="%8."/>
      <w:lvlJc w:val="left"/>
      <w:pPr>
        <w:tabs>
          <w:tab w:val="num" w:pos="6393"/>
        </w:tabs>
        <w:ind w:left="6393" w:hanging="360"/>
      </w:pPr>
      <w:rPr>
        <w:rFonts w:cs="Times New Roman"/>
      </w:rPr>
    </w:lvl>
    <w:lvl w:ilvl="8" w:tplc="0419001B" w:tentative="1">
      <w:start w:val="1"/>
      <w:numFmt w:val="lowerRoman"/>
      <w:lvlText w:val="%9."/>
      <w:lvlJc w:val="right"/>
      <w:pPr>
        <w:tabs>
          <w:tab w:val="num" w:pos="7113"/>
        </w:tabs>
        <w:ind w:left="7113" w:hanging="180"/>
      </w:pPr>
      <w:rPr>
        <w:rFonts w:cs="Times New Roman"/>
      </w:rPr>
    </w:lvl>
  </w:abstractNum>
  <w:abstractNum w:abstractNumId="24">
    <w:nsid w:val="2B7B598C"/>
    <w:multiLevelType w:val="hybridMultilevel"/>
    <w:tmpl w:val="318C25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BF80F27"/>
    <w:multiLevelType w:val="hybridMultilevel"/>
    <w:tmpl w:val="FA5EA92A"/>
    <w:lvl w:ilvl="0" w:tplc="5C186E0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3804BB"/>
    <w:multiLevelType w:val="hybridMultilevel"/>
    <w:tmpl w:val="371804F2"/>
    <w:lvl w:ilvl="0" w:tplc="B954608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56C1DF1"/>
    <w:multiLevelType w:val="hybridMultilevel"/>
    <w:tmpl w:val="BECE6AF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A2F6C2A"/>
    <w:multiLevelType w:val="hybridMultilevel"/>
    <w:tmpl w:val="9D66EA6C"/>
    <w:lvl w:ilvl="0" w:tplc="B954608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BB601F0"/>
    <w:multiLevelType w:val="hybridMultilevel"/>
    <w:tmpl w:val="10328DF8"/>
    <w:lvl w:ilvl="0" w:tplc="F0742EF0">
      <w:start w:val="1"/>
      <w:numFmt w:val="decimal"/>
      <w:lvlText w:val="%1."/>
      <w:lvlJc w:val="left"/>
      <w:pPr>
        <w:tabs>
          <w:tab w:val="num" w:pos="1155"/>
        </w:tabs>
        <w:ind w:left="1155" w:hanging="795"/>
      </w:pPr>
      <w:rPr>
        <w:rFonts w:ascii="Times New Roman" w:hAnsi="Times New Roman" w:cs="Times New Roman" w:hint="default"/>
        <w:b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C490E6D"/>
    <w:multiLevelType w:val="hybridMultilevel"/>
    <w:tmpl w:val="05EA4E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C51410B"/>
    <w:multiLevelType w:val="multilevel"/>
    <w:tmpl w:val="4B546020"/>
    <w:lvl w:ilvl="0">
      <w:start w:val="1"/>
      <w:numFmt w:val="decimal"/>
      <w:lvlText w:val="%1."/>
      <w:lvlJc w:val="left"/>
      <w:pPr>
        <w:tabs>
          <w:tab w:val="num" w:pos="1800"/>
        </w:tabs>
        <w:ind w:left="1800" w:hanging="360"/>
      </w:pPr>
      <w:rPr>
        <w:rFonts w:cs="Times New Roman"/>
        <w:i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2">
    <w:nsid w:val="3CF1325A"/>
    <w:multiLevelType w:val="hybridMultilevel"/>
    <w:tmpl w:val="E334D62A"/>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3DB63A9"/>
    <w:multiLevelType w:val="hybridMultilevel"/>
    <w:tmpl w:val="279CD3D6"/>
    <w:lvl w:ilvl="0" w:tplc="32CE6E36">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64B001C"/>
    <w:multiLevelType w:val="multilevel"/>
    <w:tmpl w:val="94AAB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76230DC"/>
    <w:multiLevelType w:val="hybridMultilevel"/>
    <w:tmpl w:val="2F8A0A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F7E5C4A"/>
    <w:multiLevelType w:val="hybridMultilevel"/>
    <w:tmpl w:val="7D1E6BE2"/>
    <w:lvl w:ilvl="0" w:tplc="C076F746">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515A3B20"/>
    <w:multiLevelType w:val="hybridMultilevel"/>
    <w:tmpl w:val="698CB494"/>
    <w:lvl w:ilvl="0" w:tplc="12FA71E8">
      <w:start w:val="1"/>
      <w:numFmt w:val="decimal"/>
      <w:lvlText w:val="%1."/>
      <w:lvlJc w:val="left"/>
      <w:pPr>
        <w:ind w:left="1662" w:hanging="1095"/>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8B0754"/>
    <w:multiLevelType w:val="hybridMultilevel"/>
    <w:tmpl w:val="31BC5382"/>
    <w:lvl w:ilvl="0" w:tplc="0419000F">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2A676F0"/>
    <w:multiLevelType w:val="hybridMultilevel"/>
    <w:tmpl w:val="3B5C984A"/>
    <w:lvl w:ilvl="0" w:tplc="3FD8A1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33E168D"/>
    <w:multiLevelType w:val="hybridMultilevel"/>
    <w:tmpl w:val="A69AEF7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6431738A"/>
    <w:multiLevelType w:val="hybridMultilevel"/>
    <w:tmpl w:val="BFF82DD6"/>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2">
    <w:nsid w:val="6B6E2A3C"/>
    <w:multiLevelType w:val="multilevel"/>
    <w:tmpl w:val="496E9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0B82569"/>
    <w:multiLevelType w:val="hybridMultilevel"/>
    <w:tmpl w:val="E19E14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nsid w:val="72044882"/>
    <w:multiLevelType w:val="hybridMultilevel"/>
    <w:tmpl w:val="91F269D0"/>
    <w:lvl w:ilvl="0" w:tplc="FF180652">
      <w:start w:val="1"/>
      <w:numFmt w:val="decimal"/>
      <w:lvlText w:val="%1."/>
      <w:lvlJc w:val="left"/>
      <w:pPr>
        <w:ind w:left="1353" w:hanging="360"/>
      </w:pPr>
      <w:rPr>
        <w:b w:val="0"/>
      </w:rPr>
    </w:lvl>
    <w:lvl w:ilvl="1" w:tplc="04190019">
      <w:start w:val="1"/>
      <w:numFmt w:val="lowerLetter"/>
      <w:lvlText w:val="%2."/>
      <w:lvlJc w:val="left"/>
      <w:pPr>
        <w:ind w:left="939" w:hanging="360"/>
      </w:pPr>
    </w:lvl>
    <w:lvl w:ilvl="2" w:tplc="0419001B">
      <w:start w:val="1"/>
      <w:numFmt w:val="lowerRoman"/>
      <w:lvlText w:val="%3."/>
      <w:lvlJc w:val="right"/>
      <w:pPr>
        <w:ind w:left="1659" w:hanging="180"/>
      </w:pPr>
    </w:lvl>
    <w:lvl w:ilvl="3" w:tplc="0419000F">
      <w:start w:val="1"/>
      <w:numFmt w:val="decimal"/>
      <w:lvlText w:val="%4."/>
      <w:lvlJc w:val="left"/>
      <w:pPr>
        <w:ind w:left="2379" w:hanging="360"/>
      </w:pPr>
    </w:lvl>
    <w:lvl w:ilvl="4" w:tplc="04190019">
      <w:start w:val="1"/>
      <w:numFmt w:val="lowerLetter"/>
      <w:lvlText w:val="%5."/>
      <w:lvlJc w:val="left"/>
      <w:pPr>
        <w:ind w:left="3099" w:hanging="360"/>
      </w:pPr>
    </w:lvl>
    <w:lvl w:ilvl="5" w:tplc="0419001B">
      <w:start w:val="1"/>
      <w:numFmt w:val="lowerRoman"/>
      <w:lvlText w:val="%6."/>
      <w:lvlJc w:val="right"/>
      <w:pPr>
        <w:ind w:left="3819" w:hanging="180"/>
      </w:pPr>
    </w:lvl>
    <w:lvl w:ilvl="6" w:tplc="0419000F">
      <w:start w:val="1"/>
      <w:numFmt w:val="decimal"/>
      <w:lvlText w:val="%7."/>
      <w:lvlJc w:val="left"/>
      <w:pPr>
        <w:ind w:left="4539" w:hanging="360"/>
      </w:pPr>
    </w:lvl>
    <w:lvl w:ilvl="7" w:tplc="04190019">
      <w:start w:val="1"/>
      <w:numFmt w:val="lowerLetter"/>
      <w:lvlText w:val="%8."/>
      <w:lvlJc w:val="left"/>
      <w:pPr>
        <w:ind w:left="5259" w:hanging="360"/>
      </w:pPr>
    </w:lvl>
    <w:lvl w:ilvl="8" w:tplc="0419001B">
      <w:start w:val="1"/>
      <w:numFmt w:val="lowerRoman"/>
      <w:lvlText w:val="%9."/>
      <w:lvlJc w:val="right"/>
      <w:pPr>
        <w:ind w:left="5979" w:hanging="180"/>
      </w:pPr>
    </w:lvl>
  </w:abstractNum>
  <w:abstractNum w:abstractNumId="45">
    <w:nsid w:val="76252E15"/>
    <w:multiLevelType w:val="hybridMultilevel"/>
    <w:tmpl w:val="1E9459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7AA30D28"/>
    <w:multiLevelType w:val="hybridMultilevel"/>
    <w:tmpl w:val="FFBECF0C"/>
    <w:lvl w:ilvl="0" w:tplc="D7789A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7B4A1A07"/>
    <w:multiLevelType w:val="hybridMultilevel"/>
    <w:tmpl w:val="422AD8DE"/>
    <w:lvl w:ilvl="0" w:tplc="40880EE2">
      <w:start w:val="1"/>
      <w:numFmt w:val="decimal"/>
      <w:lvlText w:val="%1."/>
      <w:lvlJc w:val="lef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7B5B1D09"/>
    <w:multiLevelType w:val="hybridMultilevel"/>
    <w:tmpl w:val="601A2D00"/>
    <w:lvl w:ilvl="0" w:tplc="0419000F">
      <w:start w:val="1"/>
      <w:numFmt w:val="decimal"/>
      <w:lvlText w:val="%1."/>
      <w:lvlJc w:val="left"/>
      <w:pPr>
        <w:ind w:left="1070" w:hanging="360"/>
      </w:pPr>
      <w:rPr>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6B184A"/>
    <w:multiLevelType w:val="hybridMultilevel"/>
    <w:tmpl w:val="23AA9710"/>
    <w:lvl w:ilvl="0" w:tplc="E83CF77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4"/>
  </w:num>
  <w:num w:numId="2">
    <w:abstractNumId w:val="3"/>
  </w:num>
  <w:num w:numId="3">
    <w:abstractNumId w:val="10"/>
  </w:num>
  <w:num w:numId="4">
    <w:abstractNumId w:val="16"/>
  </w:num>
  <w:num w:numId="5">
    <w:abstractNumId w:val="15"/>
  </w:num>
  <w:num w:numId="6">
    <w:abstractNumId w:val="26"/>
  </w:num>
  <w:num w:numId="7">
    <w:abstractNumId w:val="17"/>
  </w:num>
  <w:num w:numId="8">
    <w:abstractNumId w:val="28"/>
  </w:num>
  <w:num w:numId="9">
    <w:abstractNumId w:val="40"/>
  </w:num>
  <w:num w:numId="10">
    <w:abstractNumId w:val="22"/>
  </w:num>
  <w:num w:numId="11">
    <w:abstractNumId w:val="45"/>
  </w:num>
  <w:num w:numId="12">
    <w:abstractNumId w:val="31"/>
  </w:num>
  <w:num w:numId="13">
    <w:abstractNumId w:val="38"/>
  </w:num>
  <w:num w:numId="14">
    <w:abstractNumId w:val="46"/>
  </w:num>
  <w:num w:numId="15">
    <w:abstractNumId w:val="2"/>
  </w:num>
  <w:num w:numId="16">
    <w:abstractNumId w:val="8"/>
  </w:num>
  <w:num w:numId="17">
    <w:abstractNumId w:val="20"/>
  </w:num>
  <w:num w:numId="18">
    <w:abstractNumId w:val="9"/>
  </w:num>
  <w:num w:numId="19">
    <w:abstractNumId w:val="37"/>
  </w:num>
  <w:num w:numId="20">
    <w:abstractNumId w:val="44"/>
  </w:num>
  <w:num w:numId="21">
    <w:abstractNumId w:val="4"/>
  </w:num>
  <w:num w:numId="22">
    <w:abstractNumId w:val="11"/>
  </w:num>
  <w:num w:numId="23">
    <w:abstractNumId w:val="42"/>
  </w:num>
  <w:num w:numId="24">
    <w:abstractNumId w:val="12"/>
  </w:num>
  <w:num w:numId="25">
    <w:abstractNumId w:val="47"/>
  </w:num>
  <w:num w:numId="26">
    <w:abstractNumId w:val="25"/>
  </w:num>
  <w:num w:numId="27">
    <w:abstractNumId w:val="49"/>
  </w:num>
  <w:num w:numId="28">
    <w:abstractNumId w:val="24"/>
  </w:num>
  <w:num w:numId="29">
    <w:abstractNumId w:val="14"/>
  </w:num>
  <w:num w:numId="30">
    <w:abstractNumId w:val="29"/>
  </w:num>
  <w:num w:numId="31">
    <w:abstractNumId w:val="21"/>
  </w:num>
  <w:num w:numId="32">
    <w:abstractNumId w:val="6"/>
  </w:num>
  <w:num w:numId="33">
    <w:abstractNumId w:val="39"/>
  </w:num>
  <w:num w:numId="34">
    <w:abstractNumId w:val="5"/>
  </w:num>
  <w:num w:numId="35">
    <w:abstractNumId w:val="41"/>
  </w:num>
  <w:num w:numId="36">
    <w:abstractNumId w:val="13"/>
  </w:num>
  <w:num w:numId="37">
    <w:abstractNumId w:val="18"/>
  </w:num>
  <w:num w:numId="38">
    <w:abstractNumId w:val="33"/>
  </w:num>
  <w:num w:numId="39">
    <w:abstractNumId w:val="23"/>
  </w:num>
  <w:num w:numId="40">
    <w:abstractNumId w:val="19"/>
  </w:num>
  <w:num w:numId="41">
    <w:abstractNumId w:val="7"/>
  </w:num>
  <w:num w:numId="42">
    <w:abstractNumId w:val="36"/>
  </w:num>
  <w:num w:numId="43">
    <w:abstractNumId w:val="48"/>
  </w:num>
  <w:num w:numId="44">
    <w:abstractNumId w:val="43"/>
  </w:num>
  <w:num w:numId="45">
    <w:abstractNumId w:val="30"/>
  </w:num>
  <w:num w:numId="46">
    <w:abstractNumId w:val="32"/>
  </w:num>
  <w:num w:numId="47">
    <w:abstractNumId w:val="35"/>
  </w:num>
  <w:num w:numId="48">
    <w:abstractNumId w:val="27"/>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357"/>
  <w:doNotHyphenateCaps/>
  <w:drawingGridHorizontalSpacing w:val="110"/>
  <w:displayHorizontalDrawingGridEvery w:val="2"/>
  <w:characterSpacingControl w:val="doNotCompress"/>
  <w:footnotePr>
    <w:footnote w:id="0"/>
    <w:footnote w:id="1"/>
  </w:footnotePr>
  <w:endnotePr>
    <w:endnote w:id="0"/>
    <w:endnote w:id="1"/>
  </w:endnotePr>
  <w:compat/>
  <w:rsids>
    <w:rsidRoot w:val="00CD7CE4"/>
    <w:rsid w:val="000005DA"/>
    <w:rsid w:val="000007A3"/>
    <w:rsid w:val="00000EA1"/>
    <w:rsid w:val="000028ED"/>
    <w:rsid w:val="00002E50"/>
    <w:rsid w:val="00007091"/>
    <w:rsid w:val="000107BD"/>
    <w:rsid w:val="0001124D"/>
    <w:rsid w:val="0001335E"/>
    <w:rsid w:val="00013429"/>
    <w:rsid w:val="00013D7D"/>
    <w:rsid w:val="00014BE8"/>
    <w:rsid w:val="00015235"/>
    <w:rsid w:val="0001542F"/>
    <w:rsid w:val="00015718"/>
    <w:rsid w:val="00017776"/>
    <w:rsid w:val="0002208B"/>
    <w:rsid w:val="00022182"/>
    <w:rsid w:val="0002240C"/>
    <w:rsid w:val="000232DE"/>
    <w:rsid w:val="000264BF"/>
    <w:rsid w:val="00026912"/>
    <w:rsid w:val="000271DD"/>
    <w:rsid w:val="00027694"/>
    <w:rsid w:val="000328D7"/>
    <w:rsid w:val="00037811"/>
    <w:rsid w:val="000403AE"/>
    <w:rsid w:val="00041878"/>
    <w:rsid w:val="00042EDA"/>
    <w:rsid w:val="00044BA6"/>
    <w:rsid w:val="00046E4D"/>
    <w:rsid w:val="00047853"/>
    <w:rsid w:val="000478E1"/>
    <w:rsid w:val="00047DDE"/>
    <w:rsid w:val="00050560"/>
    <w:rsid w:val="000506A3"/>
    <w:rsid w:val="00054031"/>
    <w:rsid w:val="00054DF9"/>
    <w:rsid w:val="00054EFB"/>
    <w:rsid w:val="00055FFA"/>
    <w:rsid w:val="000563BA"/>
    <w:rsid w:val="000566C8"/>
    <w:rsid w:val="00056956"/>
    <w:rsid w:val="00056EB8"/>
    <w:rsid w:val="00060639"/>
    <w:rsid w:val="00060B12"/>
    <w:rsid w:val="0006246D"/>
    <w:rsid w:val="0006457B"/>
    <w:rsid w:val="0006518A"/>
    <w:rsid w:val="0006546E"/>
    <w:rsid w:val="00065A3F"/>
    <w:rsid w:val="00065DC0"/>
    <w:rsid w:val="00066198"/>
    <w:rsid w:val="00067517"/>
    <w:rsid w:val="000714E6"/>
    <w:rsid w:val="00074499"/>
    <w:rsid w:val="000745C8"/>
    <w:rsid w:val="00075EFC"/>
    <w:rsid w:val="00077C9A"/>
    <w:rsid w:val="00081A2B"/>
    <w:rsid w:val="00081B1E"/>
    <w:rsid w:val="00082A5E"/>
    <w:rsid w:val="00082AAB"/>
    <w:rsid w:val="000847D5"/>
    <w:rsid w:val="00084DA4"/>
    <w:rsid w:val="00085E49"/>
    <w:rsid w:val="000873D0"/>
    <w:rsid w:val="00090C37"/>
    <w:rsid w:val="000910FB"/>
    <w:rsid w:val="00091808"/>
    <w:rsid w:val="00094C43"/>
    <w:rsid w:val="00096208"/>
    <w:rsid w:val="000974FD"/>
    <w:rsid w:val="00097A4B"/>
    <w:rsid w:val="000A13A2"/>
    <w:rsid w:val="000A3FD5"/>
    <w:rsid w:val="000A5BAC"/>
    <w:rsid w:val="000A5CB7"/>
    <w:rsid w:val="000A5CD9"/>
    <w:rsid w:val="000B0DC2"/>
    <w:rsid w:val="000B38CB"/>
    <w:rsid w:val="000B54EC"/>
    <w:rsid w:val="000B621E"/>
    <w:rsid w:val="000C17AE"/>
    <w:rsid w:val="000C2422"/>
    <w:rsid w:val="000C302A"/>
    <w:rsid w:val="000C46A2"/>
    <w:rsid w:val="000C6C7F"/>
    <w:rsid w:val="000D289E"/>
    <w:rsid w:val="000D2AAF"/>
    <w:rsid w:val="000D33DD"/>
    <w:rsid w:val="000E1F2C"/>
    <w:rsid w:val="000E3CD3"/>
    <w:rsid w:val="000E430E"/>
    <w:rsid w:val="000E747B"/>
    <w:rsid w:val="000F0274"/>
    <w:rsid w:val="000F0908"/>
    <w:rsid w:val="000F1440"/>
    <w:rsid w:val="0010004B"/>
    <w:rsid w:val="00100211"/>
    <w:rsid w:val="00100C60"/>
    <w:rsid w:val="00101D79"/>
    <w:rsid w:val="00102A98"/>
    <w:rsid w:val="00105232"/>
    <w:rsid w:val="00106EB1"/>
    <w:rsid w:val="00107453"/>
    <w:rsid w:val="001108BB"/>
    <w:rsid w:val="00113020"/>
    <w:rsid w:val="00113E31"/>
    <w:rsid w:val="001166F6"/>
    <w:rsid w:val="0012091F"/>
    <w:rsid w:val="00121A70"/>
    <w:rsid w:val="00121E7E"/>
    <w:rsid w:val="00124544"/>
    <w:rsid w:val="00124BAF"/>
    <w:rsid w:val="001250CF"/>
    <w:rsid w:val="00126211"/>
    <w:rsid w:val="0012650B"/>
    <w:rsid w:val="0012673A"/>
    <w:rsid w:val="001270FC"/>
    <w:rsid w:val="0012735B"/>
    <w:rsid w:val="00130E03"/>
    <w:rsid w:val="001329D6"/>
    <w:rsid w:val="0013315F"/>
    <w:rsid w:val="001400D3"/>
    <w:rsid w:val="0014066E"/>
    <w:rsid w:val="00140AC3"/>
    <w:rsid w:val="00141121"/>
    <w:rsid w:val="00141FFF"/>
    <w:rsid w:val="0014369B"/>
    <w:rsid w:val="001436A0"/>
    <w:rsid w:val="001449B5"/>
    <w:rsid w:val="00145C87"/>
    <w:rsid w:val="00151943"/>
    <w:rsid w:val="001531E6"/>
    <w:rsid w:val="00154D65"/>
    <w:rsid w:val="00155543"/>
    <w:rsid w:val="00155B65"/>
    <w:rsid w:val="001568AF"/>
    <w:rsid w:val="00161132"/>
    <w:rsid w:val="001617A5"/>
    <w:rsid w:val="001665D4"/>
    <w:rsid w:val="001713FA"/>
    <w:rsid w:val="00171E9E"/>
    <w:rsid w:val="0017305E"/>
    <w:rsid w:val="00174542"/>
    <w:rsid w:val="00174E67"/>
    <w:rsid w:val="0017591A"/>
    <w:rsid w:val="0017712F"/>
    <w:rsid w:val="00177306"/>
    <w:rsid w:val="0017748B"/>
    <w:rsid w:val="00180C8F"/>
    <w:rsid w:val="00183311"/>
    <w:rsid w:val="00187A63"/>
    <w:rsid w:val="00191A53"/>
    <w:rsid w:val="00193963"/>
    <w:rsid w:val="00193E11"/>
    <w:rsid w:val="001A0E1C"/>
    <w:rsid w:val="001A10C5"/>
    <w:rsid w:val="001A4366"/>
    <w:rsid w:val="001A590E"/>
    <w:rsid w:val="001A5F1B"/>
    <w:rsid w:val="001A6925"/>
    <w:rsid w:val="001B2470"/>
    <w:rsid w:val="001B6340"/>
    <w:rsid w:val="001B715C"/>
    <w:rsid w:val="001C247C"/>
    <w:rsid w:val="001C3B0F"/>
    <w:rsid w:val="001C4F4A"/>
    <w:rsid w:val="001C553F"/>
    <w:rsid w:val="001C5D59"/>
    <w:rsid w:val="001C6745"/>
    <w:rsid w:val="001D0777"/>
    <w:rsid w:val="001D0B51"/>
    <w:rsid w:val="001D0E3F"/>
    <w:rsid w:val="001D10DB"/>
    <w:rsid w:val="001D137D"/>
    <w:rsid w:val="001D1731"/>
    <w:rsid w:val="001D4C9A"/>
    <w:rsid w:val="001D4EDB"/>
    <w:rsid w:val="001D6364"/>
    <w:rsid w:val="001E2426"/>
    <w:rsid w:val="001E280A"/>
    <w:rsid w:val="001E4F86"/>
    <w:rsid w:val="001E6381"/>
    <w:rsid w:val="001F0EDD"/>
    <w:rsid w:val="001F191F"/>
    <w:rsid w:val="001F29C9"/>
    <w:rsid w:val="001F5922"/>
    <w:rsid w:val="001F75E1"/>
    <w:rsid w:val="001F79EB"/>
    <w:rsid w:val="00200809"/>
    <w:rsid w:val="00202361"/>
    <w:rsid w:val="00207752"/>
    <w:rsid w:val="00210117"/>
    <w:rsid w:val="002120CF"/>
    <w:rsid w:val="002121A5"/>
    <w:rsid w:val="00213A5F"/>
    <w:rsid w:val="002163D7"/>
    <w:rsid w:val="002175E1"/>
    <w:rsid w:val="00220526"/>
    <w:rsid w:val="00221083"/>
    <w:rsid w:val="00223756"/>
    <w:rsid w:val="00226E54"/>
    <w:rsid w:val="00227223"/>
    <w:rsid w:val="00230528"/>
    <w:rsid w:val="00230909"/>
    <w:rsid w:val="002311C9"/>
    <w:rsid w:val="00232E12"/>
    <w:rsid w:val="002331F9"/>
    <w:rsid w:val="002339F3"/>
    <w:rsid w:val="00234031"/>
    <w:rsid w:val="00236BC3"/>
    <w:rsid w:val="00237956"/>
    <w:rsid w:val="00242B3B"/>
    <w:rsid w:val="002440BD"/>
    <w:rsid w:val="00244101"/>
    <w:rsid w:val="002448C5"/>
    <w:rsid w:val="00244CD6"/>
    <w:rsid w:val="00245A3C"/>
    <w:rsid w:val="00246082"/>
    <w:rsid w:val="002469FA"/>
    <w:rsid w:val="002503DA"/>
    <w:rsid w:val="002516FC"/>
    <w:rsid w:val="00253FC7"/>
    <w:rsid w:val="00254077"/>
    <w:rsid w:val="00254A88"/>
    <w:rsid w:val="00255A5A"/>
    <w:rsid w:val="00256B92"/>
    <w:rsid w:val="002632B7"/>
    <w:rsid w:val="00263378"/>
    <w:rsid w:val="0026485A"/>
    <w:rsid w:val="00264F45"/>
    <w:rsid w:val="002651ED"/>
    <w:rsid w:val="002661FA"/>
    <w:rsid w:val="002674B2"/>
    <w:rsid w:val="00267AFB"/>
    <w:rsid w:val="0027026E"/>
    <w:rsid w:val="002723E2"/>
    <w:rsid w:val="002734E4"/>
    <w:rsid w:val="00273E73"/>
    <w:rsid w:val="00275DDF"/>
    <w:rsid w:val="00277247"/>
    <w:rsid w:val="002813BA"/>
    <w:rsid w:val="002830A0"/>
    <w:rsid w:val="00283948"/>
    <w:rsid w:val="00283D5A"/>
    <w:rsid w:val="00284DAE"/>
    <w:rsid w:val="0028534E"/>
    <w:rsid w:val="002858F9"/>
    <w:rsid w:val="00286552"/>
    <w:rsid w:val="00287367"/>
    <w:rsid w:val="00291575"/>
    <w:rsid w:val="00292F18"/>
    <w:rsid w:val="00293845"/>
    <w:rsid w:val="00294CEB"/>
    <w:rsid w:val="00296457"/>
    <w:rsid w:val="0029760F"/>
    <w:rsid w:val="002A1101"/>
    <w:rsid w:val="002A1AA4"/>
    <w:rsid w:val="002A34C7"/>
    <w:rsid w:val="002A490E"/>
    <w:rsid w:val="002A72E4"/>
    <w:rsid w:val="002B2902"/>
    <w:rsid w:val="002B38C9"/>
    <w:rsid w:val="002B3A1E"/>
    <w:rsid w:val="002B4882"/>
    <w:rsid w:val="002B5324"/>
    <w:rsid w:val="002B5B3D"/>
    <w:rsid w:val="002C19EC"/>
    <w:rsid w:val="002C2077"/>
    <w:rsid w:val="002C2AA8"/>
    <w:rsid w:val="002C2BBA"/>
    <w:rsid w:val="002C39EE"/>
    <w:rsid w:val="002C3D76"/>
    <w:rsid w:val="002C3F70"/>
    <w:rsid w:val="002C4CF0"/>
    <w:rsid w:val="002C755B"/>
    <w:rsid w:val="002D2BC9"/>
    <w:rsid w:val="002D381A"/>
    <w:rsid w:val="002D698E"/>
    <w:rsid w:val="002E00F7"/>
    <w:rsid w:val="002E025E"/>
    <w:rsid w:val="002E08DD"/>
    <w:rsid w:val="002E0D4D"/>
    <w:rsid w:val="002E4AA9"/>
    <w:rsid w:val="002E74D7"/>
    <w:rsid w:val="002E7B6E"/>
    <w:rsid w:val="002E7D21"/>
    <w:rsid w:val="002F0732"/>
    <w:rsid w:val="002F493C"/>
    <w:rsid w:val="002F6571"/>
    <w:rsid w:val="002F6AC3"/>
    <w:rsid w:val="002F6B88"/>
    <w:rsid w:val="002F74F0"/>
    <w:rsid w:val="002F7A17"/>
    <w:rsid w:val="002F7DBD"/>
    <w:rsid w:val="0030093D"/>
    <w:rsid w:val="003017B7"/>
    <w:rsid w:val="003024E9"/>
    <w:rsid w:val="0030329A"/>
    <w:rsid w:val="003068F5"/>
    <w:rsid w:val="00306E0E"/>
    <w:rsid w:val="00306F26"/>
    <w:rsid w:val="00307C68"/>
    <w:rsid w:val="00311524"/>
    <w:rsid w:val="00312992"/>
    <w:rsid w:val="00312F08"/>
    <w:rsid w:val="00316B80"/>
    <w:rsid w:val="00322694"/>
    <w:rsid w:val="003227E9"/>
    <w:rsid w:val="00324BE9"/>
    <w:rsid w:val="00325382"/>
    <w:rsid w:val="00327CF4"/>
    <w:rsid w:val="00330262"/>
    <w:rsid w:val="0033164B"/>
    <w:rsid w:val="00332BA6"/>
    <w:rsid w:val="00332D44"/>
    <w:rsid w:val="003333A2"/>
    <w:rsid w:val="003340C0"/>
    <w:rsid w:val="00334955"/>
    <w:rsid w:val="00335E57"/>
    <w:rsid w:val="00340417"/>
    <w:rsid w:val="00341EE1"/>
    <w:rsid w:val="00342291"/>
    <w:rsid w:val="003426C7"/>
    <w:rsid w:val="00342C60"/>
    <w:rsid w:val="00344416"/>
    <w:rsid w:val="003450A2"/>
    <w:rsid w:val="003454F8"/>
    <w:rsid w:val="00346853"/>
    <w:rsid w:val="00353138"/>
    <w:rsid w:val="0035429B"/>
    <w:rsid w:val="00355157"/>
    <w:rsid w:val="003556B6"/>
    <w:rsid w:val="003579F1"/>
    <w:rsid w:val="00357B7C"/>
    <w:rsid w:val="00357CBB"/>
    <w:rsid w:val="0036149F"/>
    <w:rsid w:val="00362D1B"/>
    <w:rsid w:val="003646F0"/>
    <w:rsid w:val="00365F26"/>
    <w:rsid w:val="003676F5"/>
    <w:rsid w:val="00370201"/>
    <w:rsid w:val="00373809"/>
    <w:rsid w:val="0037565F"/>
    <w:rsid w:val="00376F84"/>
    <w:rsid w:val="00385116"/>
    <w:rsid w:val="00385178"/>
    <w:rsid w:val="00386121"/>
    <w:rsid w:val="003867FD"/>
    <w:rsid w:val="00387CB1"/>
    <w:rsid w:val="003900DE"/>
    <w:rsid w:val="00391FCF"/>
    <w:rsid w:val="00392C04"/>
    <w:rsid w:val="003951FA"/>
    <w:rsid w:val="0039543F"/>
    <w:rsid w:val="0039602C"/>
    <w:rsid w:val="003A07D3"/>
    <w:rsid w:val="003A3769"/>
    <w:rsid w:val="003A4D54"/>
    <w:rsid w:val="003A66F8"/>
    <w:rsid w:val="003A6DF2"/>
    <w:rsid w:val="003A7D60"/>
    <w:rsid w:val="003B5706"/>
    <w:rsid w:val="003B7908"/>
    <w:rsid w:val="003C258D"/>
    <w:rsid w:val="003C43DE"/>
    <w:rsid w:val="003C5307"/>
    <w:rsid w:val="003C70CD"/>
    <w:rsid w:val="003C72B1"/>
    <w:rsid w:val="003C7DCC"/>
    <w:rsid w:val="003D1B39"/>
    <w:rsid w:val="003D511A"/>
    <w:rsid w:val="003D56D9"/>
    <w:rsid w:val="003D5DA3"/>
    <w:rsid w:val="003D7584"/>
    <w:rsid w:val="003E16D1"/>
    <w:rsid w:val="003E20C7"/>
    <w:rsid w:val="003E3196"/>
    <w:rsid w:val="003E34B8"/>
    <w:rsid w:val="003E369E"/>
    <w:rsid w:val="003E599A"/>
    <w:rsid w:val="003E6D54"/>
    <w:rsid w:val="003F0D67"/>
    <w:rsid w:val="003F20D4"/>
    <w:rsid w:val="003F6A0A"/>
    <w:rsid w:val="003F6F27"/>
    <w:rsid w:val="003F71AB"/>
    <w:rsid w:val="003F7959"/>
    <w:rsid w:val="00400E5D"/>
    <w:rsid w:val="0040435C"/>
    <w:rsid w:val="00405A90"/>
    <w:rsid w:val="00406EF2"/>
    <w:rsid w:val="0040747D"/>
    <w:rsid w:val="0041185B"/>
    <w:rsid w:val="004152F9"/>
    <w:rsid w:val="00415FEB"/>
    <w:rsid w:val="0041739F"/>
    <w:rsid w:val="004212F3"/>
    <w:rsid w:val="00421F75"/>
    <w:rsid w:val="00422ACF"/>
    <w:rsid w:val="00425B55"/>
    <w:rsid w:val="0042703C"/>
    <w:rsid w:val="0042715C"/>
    <w:rsid w:val="00427CB1"/>
    <w:rsid w:val="00427CDA"/>
    <w:rsid w:val="00430903"/>
    <w:rsid w:val="00430C94"/>
    <w:rsid w:val="00432550"/>
    <w:rsid w:val="00432962"/>
    <w:rsid w:val="00432E1E"/>
    <w:rsid w:val="00433286"/>
    <w:rsid w:val="004337F4"/>
    <w:rsid w:val="004339F2"/>
    <w:rsid w:val="00435D9F"/>
    <w:rsid w:val="00436248"/>
    <w:rsid w:val="00440ABE"/>
    <w:rsid w:val="00441015"/>
    <w:rsid w:val="0044432A"/>
    <w:rsid w:val="00451444"/>
    <w:rsid w:val="004519DA"/>
    <w:rsid w:val="00454683"/>
    <w:rsid w:val="004603E0"/>
    <w:rsid w:val="004607D0"/>
    <w:rsid w:val="00460D7A"/>
    <w:rsid w:val="00461787"/>
    <w:rsid w:val="0046222A"/>
    <w:rsid w:val="00465531"/>
    <w:rsid w:val="00466938"/>
    <w:rsid w:val="00470F5D"/>
    <w:rsid w:val="00471AB2"/>
    <w:rsid w:val="004723DA"/>
    <w:rsid w:val="00473FFA"/>
    <w:rsid w:val="0047414A"/>
    <w:rsid w:val="0047492A"/>
    <w:rsid w:val="00474D31"/>
    <w:rsid w:val="004757E5"/>
    <w:rsid w:val="004761E7"/>
    <w:rsid w:val="0048381E"/>
    <w:rsid w:val="00484D07"/>
    <w:rsid w:val="00485F13"/>
    <w:rsid w:val="0048600E"/>
    <w:rsid w:val="00492E8B"/>
    <w:rsid w:val="00494E8A"/>
    <w:rsid w:val="004966D3"/>
    <w:rsid w:val="00497129"/>
    <w:rsid w:val="004A282F"/>
    <w:rsid w:val="004A28AA"/>
    <w:rsid w:val="004A2EBE"/>
    <w:rsid w:val="004A4B36"/>
    <w:rsid w:val="004A58F5"/>
    <w:rsid w:val="004A621F"/>
    <w:rsid w:val="004A78AC"/>
    <w:rsid w:val="004B09F6"/>
    <w:rsid w:val="004B2961"/>
    <w:rsid w:val="004B623C"/>
    <w:rsid w:val="004B6BCB"/>
    <w:rsid w:val="004B7196"/>
    <w:rsid w:val="004C016A"/>
    <w:rsid w:val="004C01C5"/>
    <w:rsid w:val="004C0216"/>
    <w:rsid w:val="004C0CBE"/>
    <w:rsid w:val="004C21E4"/>
    <w:rsid w:val="004C4843"/>
    <w:rsid w:val="004C4E1C"/>
    <w:rsid w:val="004C6C24"/>
    <w:rsid w:val="004C6EA9"/>
    <w:rsid w:val="004C777E"/>
    <w:rsid w:val="004D0B85"/>
    <w:rsid w:val="004D0EEB"/>
    <w:rsid w:val="004D7BEC"/>
    <w:rsid w:val="004E0A20"/>
    <w:rsid w:val="004E1414"/>
    <w:rsid w:val="004E23B7"/>
    <w:rsid w:val="004E32E9"/>
    <w:rsid w:val="004E4F4E"/>
    <w:rsid w:val="004E6A26"/>
    <w:rsid w:val="004E6DA4"/>
    <w:rsid w:val="004E6DF6"/>
    <w:rsid w:val="004E7A44"/>
    <w:rsid w:val="004F0C1B"/>
    <w:rsid w:val="004F1883"/>
    <w:rsid w:val="004F2FFD"/>
    <w:rsid w:val="004F46DE"/>
    <w:rsid w:val="004F793C"/>
    <w:rsid w:val="005012AF"/>
    <w:rsid w:val="005025EA"/>
    <w:rsid w:val="00503BEE"/>
    <w:rsid w:val="0050424D"/>
    <w:rsid w:val="00504F97"/>
    <w:rsid w:val="00506603"/>
    <w:rsid w:val="00510BF9"/>
    <w:rsid w:val="00514DBE"/>
    <w:rsid w:val="00515115"/>
    <w:rsid w:val="00517A05"/>
    <w:rsid w:val="00517D4B"/>
    <w:rsid w:val="005205AF"/>
    <w:rsid w:val="0052090A"/>
    <w:rsid w:val="00520BB4"/>
    <w:rsid w:val="00521C52"/>
    <w:rsid w:val="00523E88"/>
    <w:rsid w:val="00524A2E"/>
    <w:rsid w:val="00530A18"/>
    <w:rsid w:val="0053170F"/>
    <w:rsid w:val="00532588"/>
    <w:rsid w:val="00533C7A"/>
    <w:rsid w:val="0053423D"/>
    <w:rsid w:val="00534FC9"/>
    <w:rsid w:val="0053703F"/>
    <w:rsid w:val="00541C9E"/>
    <w:rsid w:val="0054272F"/>
    <w:rsid w:val="00542C39"/>
    <w:rsid w:val="00544599"/>
    <w:rsid w:val="00544B9B"/>
    <w:rsid w:val="00544FAB"/>
    <w:rsid w:val="00545506"/>
    <w:rsid w:val="0054592D"/>
    <w:rsid w:val="00546889"/>
    <w:rsid w:val="0054689B"/>
    <w:rsid w:val="005474DB"/>
    <w:rsid w:val="00547503"/>
    <w:rsid w:val="00547792"/>
    <w:rsid w:val="005514A6"/>
    <w:rsid w:val="00552EC2"/>
    <w:rsid w:val="005538FB"/>
    <w:rsid w:val="0055494F"/>
    <w:rsid w:val="00554A52"/>
    <w:rsid w:val="00554EE1"/>
    <w:rsid w:val="00556A0F"/>
    <w:rsid w:val="005571EF"/>
    <w:rsid w:val="00562A1B"/>
    <w:rsid w:val="00562C99"/>
    <w:rsid w:val="005638D6"/>
    <w:rsid w:val="00564682"/>
    <w:rsid w:val="00564F16"/>
    <w:rsid w:val="005667FD"/>
    <w:rsid w:val="0057153C"/>
    <w:rsid w:val="00572C87"/>
    <w:rsid w:val="00574624"/>
    <w:rsid w:val="0058294F"/>
    <w:rsid w:val="00582F09"/>
    <w:rsid w:val="0058723F"/>
    <w:rsid w:val="005919FA"/>
    <w:rsid w:val="00591B65"/>
    <w:rsid w:val="00592FF2"/>
    <w:rsid w:val="00597099"/>
    <w:rsid w:val="00597969"/>
    <w:rsid w:val="005A0B97"/>
    <w:rsid w:val="005A1506"/>
    <w:rsid w:val="005A1746"/>
    <w:rsid w:val="005A5EFF"/>
    <w:rsid w:val="005A6A4A"/>
    <w:rsid w:val="005A6BC5"/>
    <w:rsid w:val="005B08DB"/>
    <w:rsid w:val="005B26B8"/>
    <w:rsid w:val="005B27A4"/>
    <w:rsid w:val="005B5219"/>
    <w:rsid w:val="005B55AF"/>
    <w:rsid w:val="005B690C"/>
    <w:rsid w:val="005B70EA"/>
    <w:rsid w:val="005B76D0"/>
    <w:rsid w:val="005C0781"/>
    <w:rsid w:val="005C43D8"/>
    <w:rsid w:val="005C5243"/>
    <w:rsid w:val="005C529F"/>
    <w:rsid w:val="005C6ED7"/>
    <w:rsid w:val="005C7449"/>
    <w:rsid w:val="005C76C4"/>
    <w:rsid w:val="005D0B8D"/>
    <w:rsid w:val="005D0F84"/>
    <w:rsid w:val="005D1083"/>
    <w:rsid w:val="005D1688"/>
    <w:rsid w:val="005D2316"/>
    <w:rsid w:val="005D3441"/>
    <w:rsid w:val="005D3847"/>
    <w:rsid w:val="005D4997"/>
    <w:rsid w:val="005D5FBD"/>
    <w:rsid w:val="005E0E4F"/>
    <w:rsid w:val="005E473A"/>
    <w:rsid w:val="005E7FE1"/>
    <w:rsid w:val="005F0F4C"/>
    <w:rsid w:val="005F13DD"/>
    <w:rsid w:val="005F2371"/>
    <w:rsid w:val="005F4252"/>
    <w:rsid w:val="005F51B5"/>
    <w:rsid w:val="005F5917"/>
    <w:rsid w:val="005F60D3"/>
    <w:rsid w:val="005F6311"/>
    <w:rsid w:val="00600BB5"/>
    <w:rsid w:val="00600F39"/>
    <w:rsid w:val="00601BC2"/>
    <w:rsid w:val="00601D70"/>
    <w:rsid w:val="006025B4"/>
    <w:rsid w:val="00604190"/>
    <w:rsid w:val="00604771"/>
    <w:rsid w:val="0061099F"/>
    <w:rsid w:val="00612DE8"/>
    <w:rsid w:val="006170C4"/>
    <w:rsid w:val="00617F1D"/>
    <w:rsid w:val="00620ED5"/>
    <w:rsid w:val="006326FB"/>
    <w:rsid w:val="00633F1B"/>
    <w:rsid w:val="006352BA"/>
    <w:rsid w:val="00644116"/>
    <w:rsid w:val="006441E4"/>
    <w:rsid w:val="00644EA6"/>
    <w:rsid w:val="00645DF1"/>
    <w:rsid w:val="006466B1"/>
    <w:rsid w:val="00646F45"/>
    <w:rsid w:val="00647C8E"/>
    <w:rsid w:val="00647F9F"/>
    <w:rsid w:val="006512AB"/>
    <w:rsid w:val="00653893"/>
    <w:rsid w:val="00653CB7"/>
    <w:rsid w:val="0065405C"/>
    <w:rsid w:val="00654FE3"/>
    <w:rsid w:val="00656ABC"/>
    <w:rsid w:val="00661246"/>
    <w:rsid w:val="006633B6"/>
    <w:rsid w:val="00663AD8"/>
    <w:rsid w:val="00663EC5"/>
    <w:rsid w:val="006642D1"/>
    <w:rsid w:val="00664867"/>
    <w:rsid w:val="00665E45"/>
    <w:rsid w:val="006667A9"/>
    <w:rsid w:val="006715C5"/>
    <w:rsid w:val="00674023"/>
    <w:rsid w:val="006741A6"/>
    <w:rsid w:val="006754D8"/>
    <w:rsid w:val="00675B95"/>
    <w:rsid w:val="0068125D"/>
    <w:rsid w:val="0068274B"/>
    <w:rsid w:val="00684A86"/>
    <w:rsid w:val="006878B0"/>
    <w:rsid w:val="00687E72"/>
    <w:rsid w:val="00692348"/>
    <w:rsid w:val="00692BD1"/>
    <w:rsid w:val="0069358B"/>
    <w:rsid w:val="00693C32"/>
    <w:rsid w:val="006941F7"/>
    <w:rsid w:val="0069597E"/>
    <w:rsid w:val="00697572"/>
    <w:rsid w:val="006A1388"/>
    <w:rsid w:val="006A2CCD"/>
    <w:rsid w:val="006B176F"/>
    <w:rsid w:val="006B7091"/>
    <w:rsid w:val="006B7F5A"/>
    <w:rsid w:val="006C1CC1"/>
    <w:rsid w:val="006C3FCC"/>
    <w:rsid w:val="006C5730"/>
    <w:rsid w:val="006D2BF9"/>
    <w:rsid w:val="006D3A7A"/>
    <w:rsid w:val="006D7023"/>
    <w:rsid w:val="006E5C7D"/>
    <w:rsid w:val="006E6870"/>
    <w:rsid w:val="006E6CDD"/>
    <w:rsid w:val="006F0A0F"/>
    <w:rsid w:val="006F541C"/>
    <w:rsid w:val="006F6104"/>
    <w:rsid w:val="006F645B"/>
    <w:rsid w:val="006F77A9"/>
    <w:rsid w:val="00702DD2"/>
    <w:rsid w:val="007064FA"/>
    <w:rsid w:val="007100E6"/>
    <w:rsid w:val="00710D29"/>
    <w:rsid w:val="0071206D"/>
    <w:rsid w:val="0071492A"/>
    <w:rsid w:val="00714F26"/>
    <w:rsid w:val="00717B5D"/>
    <w:rsid w:val="007204B7"/>
    <w:rsid w:val="00721A57"/>
    <w:rsid w:val="0072213D"/>
    <w:rsid w:val="0072411D"/>
    <w:rsid w:val="007244AB"/>
    <w:rsid w:val="00725C50"/>
    <w:rsid w:val="00727B53"/>
    <w:rsid w:val="0073016D"/>
    <w:rsid w:val="00731E8F"/>
    <w:rsid w:val="007377F5"/>
    <w:rsid w:val="00737B20"/>
    <w:rsid w:val="0074081C"/>
    <w:rsid w:val="00742498"/>
    <w:rsid w:val="007429DE"/>
    <w:rsid w:val="00743C43"/>
    <w:rsid w:val="007460CB"/>
    <w:rsid w:val="00746E6B"/>
    <w:rsid w:val="00747039"/>
    <w:rsid w:val="00750C97"/>
    <w:rsid w:val="00751978"/>
    <w:rsid w:val="00751EE8"/>
    <w:rsid w:val="00751FFD"/>
    <w:rsid w:val="0075716E"/>
    <w:rsid w:val="00761FC1"/>
    <w:rsid w:val="007633F3"/>
    <w:rsid w:val="00764573"/>
    <w:rsid w:val="007658C8"/>
    <w:rsid w:val="00774834"/>
    <w:rsid w:val="007762A2"/>
    <w:rsid w:val="00776E8F"/>
    <w:rsid w:val="007779D5"/>
    <w:rsid w:val="00777E60"/>
    <w:rsid w:val="00780755"/>
    <w:rsid w:val="0078370C"/>
    <w:rsid w:val="00784DE9"/>
    <w:rsid w:val="0078737A"/>
    <w:rsid w:val="00791C7B"/>
    <w:rsid w:val="00791FD2"/>
    <w:rsid w:val="0079233E"/>
    <w:rsid w:val="0079297B"/>
    <w:rsid w:val="007934A1"/>
    <w:rsid w:val="007935A6"/>
    <w:rsid w:val="00793843"/>
    <w:rsid w:val="00794F80"/>
    <w:rsid w:val="0079675D"/>
    <w:rsid w:val="00797AB5"/>
    <w:rsid w:val="007A0EDE"/>
    <w:rsid w:val="007A1B51"/>
    <w:rsid w:val="007A2AE3"/>
    <w:rsid w:val="007A3B36"/>
    <w:rsid w:val="007A3F54"/>
    <w:rsid w:val="007A7944"/>
    <w:rsid w:val="007B02B6"/>
    <w:rsid w:val="007B293F"/>
    <w:rsid w:val="007B361D"/>
    <w:rsid w:val="007B5B1B"/>
    <w:rsid w:val="007B652B"/>
    <w:rsid w:val="007C18B8"/>
    <w:rsid w:val="007C2EC2"/>
    <w:rsid w:val="007C54DE"/>
    <w:rsid w:val="007C5730"/>
    <w:rsid w:val="007D000F"/>
    <w:rsid w:val="007D005D"/>
    <w:rsid w:val="007D483B"/>
    <w:rsid w:val="007D61CF"/>
    <w:rsid w:val="007D62FD"/>
    <w:rsid w:val="007E3A53"/>
    <w:rsid w:val="007E4F28"/>
    <w:rsid w:val="007E515C"/>
    <w:rsid w:val="007E5278"/>
    <w:rsid w:val="007E686D"/>
    <w:rsid w:val="007F0626"/>
    <w:rsid w:val="007F1C82"/>
    <w:rsid w:val="007F2C03"/>
    <w:rsid w:val="007F3AE8"/>
    <w:rsid w:val="007F6016"/>
    <w:rsid w:val="007F6E86"/>
    <w:rsid w:val="00801122"/>
    <w:rsid w:val="00805DE7"/>
    <w:rsid w:val="0080639A"/>
    <w:rsid w:val="00806626"/>
    <w:rsid w:val="00806798"/>
    <w:rsid w:val="00807260"/>
    <w:rsid w:val="00814AFE"/>
    <w:rsid w:val="0081577D"/>
    <w:rsid w:val="00816241"/>
    <w:rsid w:val="00816773"/>
    <w:rsid w:val="00820D82"/>
    <w:rsid w:val="00823CD5"/>
    <w:rsid w:val="00824E64"/>
    <w:rsid w:val="00825505"/>
    <w:rsid w:val="00825E65"/>
    <w:rsid w:val="00825F22"/>
    <w:rsid w:val="008264AC"/>
    <w:rsid w:val="00834B7E"/>
    <w:rsid w:val="008356A8"/>
    <w:rsid w:val="00835C0E"/>
    <w:rsid w:val="0084093E"/>
    <w:rsid w:val="008409E2"/>
    <w:rsid w:val="008509C2"/>
    <w:rsid w:val="00851C78"/>
    <w:rsid w:val="00852594"/>
    <w:rsid w:val="00854B11"/>
    <w:rsid w:val="00854F98"/>
    <w:rsid w:val="00855211"/>
    <w:rsid w:val="00856286"/>
    <w:rsid w:val="00857F95"/>
    <w:rsid w:val="00860FBD"/>
    <w:rsid w:val="008621EC"/>
    <w:rsid w:val="00863A0E"/>
    <w:rsid w:val="00864ED2"/>
    <w:rsid w:val="00867590"/>
    <w:rsid w:val="0087106B"/>
    <w:rsid w:val="008722E1"/>
    <w:rsid w:val="00874455"/>
    <w:rsid w:val="0087555A"/>
    <w:rsid w:val="0088186C"/>
    <w:rsid w:val="00882D9F"/>
    <w:rsid w:val="00883C13"/>
    <w:rsid w:val="0088400F"/>
    <w:rsid w:val="00884109"/>
    <w:rsid w:val="00884FEC"/>
    <w:rsid w:val="00885030"/>
    <w:rsid w:val="00892CD8"/>
    <w:rsid w:val="0089333A"/>
    <w:rsid w:val="00893F2D"/>
    <w:rsid w:val="00895287"/>
    <w:rsid w:val="008A015F"/>
    <w:rsid w:val="008A0FB2"/>
    <w:rsid w:val="008A1047"/>
    <w:rsid w:val="008A4C21"/>
    <w:rsid w:val="008A5ABF"/>
    <w:rsid w:val="008A70C5"/>
    <w:rsid w:val="008A7C47"/>
    <w:rsid w:val="008B0C10"/>
    <w:rsid w:val="008B11A5"/>
    <w:rsid w:val="008B1846"/>
    <w:rsid w:val="008B2E0E"/>
    <w:rsid w:val="008B5B01"/>
    <w:rsid w:val="008C21A3"/>
    <w:rsid w:val="008C2829"/>
    <w:rsid w:val="008C3941"/>
    <w:rsid w:val="008C3F90"/>
    <w:rsid w:val="008C4D86"/>
    <w:rsid w:val="008D5E7E"/>
    <w:rsid w:val="008E2050"/>
    <w:rsid w:val="008E2C91"/>
    <w:rsid w:val="008E4CF2"/>
    <w:rsid w:val="008E6A2C"/>
    <w:rsid w:val="008E6AD0"/>
    <w:rsid w:val="008E7967"/>
    <w:rsid w:val="008F01D3"/>
    <w:rsid w:val="008F30D7"/>
    <w:rsid w:val="008F5ABF"/>
    <w:rsid w:val="008F6605"/>
    <w:rsid w:val="00903303"/>
    <w:rsid w:val="0090377B"/>
    <w:rsid w:val="009039CB"/>
    <w:rsid w:val="00903E36"/>
    <w:rsid w:val="00905D99"/>
    <w:rsid w:val="009117B1"/>
    <w:rsid w:val="0091344F"/>
    <w:rsid w:val="00913EFB"/>
    <w:rsid w:val="0091582A"/>
    <w:rsid w:val="009212E1"/>
    <w:rsid w:val="00921A09"/>
    <w:rsid w:val="00925CD0"/>
    <w:rsid w:val="0093075C"/>
    <w:rsid w:val="009323D6"/>
    <w:rsid w:val="0093576C"/>
    <w:rsid w:val="00935B2A"/>
    <w:rsid w:val="00935FD4"/>
    <w:rsid w:val="009365DB"/>
    <w:rsid w:val="009419BA"/>
    <w:rsid w:val="009460C8"/>
    <w:rsid w:val="00946A81"/>
    <w:rsid w:val="00947F2C"/>
    <w:rsid w:val="0095018B"/>
    <w:rsid w:val="0095749C"/>
    <w:rsid w:val="00964AAC"/>
    <w:rsid w:val="00964D3C"/>
    <w:rsid w:val="0097383F"/>
    <w:rsid w:val="00973AA0"/>
    <w:rsid w:val="0097418F"/>
    <w:rsid w:val="0097442E"/>
    <w:rsid w:val="00977191"/>
    <w:rsid w:val="00977DC8"/>
    <w:rsid w:val="009815EE"/>
    <w:rsid w:val="009820E4"/>
    <w:rsid w:val="00983D95"/>
    <w:rsid w:val="0098471C"/>
    <w:rsid w:val="00985208"/>
    <w:rsid w:val="00986A41"/>
    <w:rsid w:val="00986F2F"/>
    <w:rsid w:val="00990B1B"/>
    <w:rsid w:val="00991447"/>
    <w:rsid w:val="00991F4D"/>
    <w:rsid w:val="00991FCB"/>
    <w:rsid w:val="00992E0C"/>
    <w:rsid w:val="0099359A"/>
    <w:rsid w:val="009941E2"/>
    <w:rsid w:val="00995E9B"/>
    <w:rsid w:val="00997D23"/>
    <w:rsid w:val="009A0600"/>
    <w:rsid w:val="009A1B72"/>
    <w:rsid w:val="009A4BC3"/>
    <w:rsid w:val="009A4D8C"/>
    <w:rsid w:val="009A661F"/>
    <w:rsid w:val="009A6CA4"/>
    <w:rsid w:val="009A712D"/>
    <w:rsid w:val="009B1C0C"/>
    <w:rsid w:val="009B355D"/>
    <w:rsid w:val="009B3AA7"/>
    <w:rsid w:val="009B4374"/>
    <w:rsid w:val="009B4F2B"/>
    <w:rsid w:val="009B5D21"/>
    <w:rsid w:val="009B60A8"/>
    <w:rsid w:val="009C2BCF"/>
    <w:rsid w:val="009C67A4"/>
    <w:rsid w:val="009C6E77"/>
    <w:rsid w:val="009C7FB4"/>
    <w:rsid w:val="009D140C"/>
    <w:rsid w:val="009D1DEE"/>
    <w:rsid w:val="009D3A62"/>
    <w:rsid w:val="009D3CE4"/>
    <w:rsid w:val="009D4C30"/>
    <w:rsid w:val="009D7053"/>
    <w:rsid w:val="009E31DE"/>
    <w:rsid w:val="009E793F"/>
    <w:rsid w:val="009F01C7"/>
    <w:rsid w:val="009F0A2D"/>
    <w:rsid w:val="009F22B5"/>
    <w:rsid w:val="009F2574"/>
    <w:rsid w:val="009F2928"/>
    <w:rsid w:val="009F3A48"/>
    <w:rsid w:val="009F3D1F"/>
    <w:rsid w:val="009F4F6F"/>
    <w:rsid w:val="009F7949"/>
    <w:rsid w:val="00A0060F"/>
    <w:rsid w:val="00A00C5C"/>
    <w:rsid w:val="00A01392"/>
    <w:rsid w:val="00A0194D"/>
    <w:rsid w:val="00A0337B"/>
    <w:rsid w:val="00A033E6"/>
    <w:rsid w:val="00A03E22"/>
    <w:rsid w:val="00A0667E"/>
    <w:rsid w:val="00A0736F"/>
    <w:rsid w:val="00A11F5B"/>
    <w:rsid w:val="00A126E2"/>
    <w:rsid w:val="00A13B29"/>
    <w:rsid w:val="00A1619F"/>
    <w:rsid w:val="00A232A8"/>
    <w:rsid w:val="00A24E13"/>
    <w:rsid w:val="00A30605"/>
    <w:rsid w:val="00A30B60"/>
    <w:rsid w:val="00A33446"/>
    <w:rsid w:val="00A357F9"/>
    <w:rsid w:val="00A36121"/>
    <w:rsid w:val="00A40F21"/>
    <w:rsid w:val="00A40FE9"/>
    <w:rsid w:val="00A41739"/>
    <w:rsid w:val="00A41D2E"/>
    <w:rsid w:val="00A41D6B"/>
    <w:rsid w:val="00A41D95"/>
    <w:rsid w:val="00A41E2D"/>
    <w:rsid w:val="00A41F0F"/>
    <w:rsid w:val="00A4249D"/>
    <w:rsid w:val="00A4313B"/>
    <w:rsid w:val="00A45795"/>
    <w:rsid w:val="00A47A9B"/>
    <w:rsid w:val="00A50596"/>
    <w:rsid w:val="00A50AD3"/>
    <w:rsid w:val="00A521BA"/>
    <w:rsid w:val="00A56952"/>
    <w:rsid w:val="00A604E9"/>
    <w:rsid w:val="00A60B8F"/>
    <w:rsid w:val="00A60D9C"/>
    <w:rsid w:val="00A62BF4"/>
    <w:rsid w:val="00A643E7"/>
    <w:rsid w:val="00A65EDD"/>
    <w:rsid w:val="00A66413"/>
    <w:rsid w:val="00A70AF2"/>
    <w:rsid w:val="00A71AFF"/>
    <w:rsid w:val="00A72E02"/>
    <w:rsid w:val="00A753FC"/>
    <w:rsid w:val="00A76AB9"/>
    <w:rsid w:val="00A81754"/>
    <w:rsid w:val="00A81D13"/>
    <w:rsid w:val="00A82D7E"/>
    <w:rsid w:val="00A856DB"/>
    <w:rsid w:val="00A85F97"/>
    <w:rsid w:val="00A90BDF"/>
    <w:rsid w:val="00A91DC2"/>
    <w:rsid w:val="00A92F6B"/>
    <w:rsid w:val="00A93734"/>
    <w:rsid w:val="00A95E06"/>
    <w:rsid w:val="00A9799E"/>
    <w:rsid w:val="00AA261C"/>
    <w:rsid w:val="00AA2AB2"/>
    <w:rsid w:val="00AA356F"/>
    <w:rsid w:val="00AA4BAA"/>
    <w:rsid w:val="00AA5E1D"/>
    <w:rsid w:val="00AA7863"/>
    <w:rsid w:val="00AB2EFE"/>
    <w:rsid w:val="00AB3C9B"/>
    <w:rsid w:val="00AB42C9"/>
    <w:rsid w:val="00AB693E"/>
    <w:rsid w:val="00AB7D73"/>
    <w:rsid w:val="00AC118B"/>
    <w:rsid w:val="00AC2756"/>
    <w:rsid w:val="00AC2E5D"/>
    <w:rsid w:val="00AC2FE1"/>
    <w:rsid w:val="00AC3C5D"/>
    <w:rsid w:val="00AC749B"/>
    <w:rsid w:val="00AD053E"/>
    <w:rsid w:val="00AD131E"/>
    <w:rsid w:val="00AD2952"/>
    <w:rsid w:val="00AD4C5A"/>
    <w:rsid w:val="00AD4F01"/>
    <w:rsid w:val="00AD4FEF"/>
    <w:rsid w:val="00AD6D0F"/>
    <w:rsid w:val="00AD71D2"/>
    <w:rsid w:val="00AD7DC0"/>
    <w:rsid w:val="00AE0C11"/>
    <w:rsid w:val="00AE191A"/>
    <w:rsid w:val="00AE1CAD"/>
    <w:rsid w:val="00AE4203"/>
    <w:rsid w:val="00AE4DC3"/>
    <w:rsid w:val="00AE68A2"/>
    <w:rsid w:val="00AF0913"/>
    <w:rsid w:val="00AF0948"/>
    <w:rsid w:val="00AF0EA1"/>
    <w:rsid w:val="00AF19D5"/>
    <w:rsid w:val="00AF4F64"/>
    <w:rsid w:val="00AF7D7D"/>
    <w:rsid w:val="00B00F7D"/>
    <w:rsid w:val="00B0227D"/>
    <w:rsid w:val="00B04AA8"/>
    <w:rsid w:val="00B06426"/>
    <w:rsid w:val="00B07DAC"/>
    <w:rsid w:val="00B12722"/>
    <w:rsid w:val="00B13772"/>
    <w:rsid w:val="00B13ADB"/>
    <w:rsid w:val="00B157A0"/>
    <w:rsid w:val="00B17121"/>
    <w:rsid w:val="00B173B3"/>
    <w:rsid w:val="00B217B9"/>
    <w:rsid w:val="00B21F24"/>
    <w:rsid w:val="00B22319"/>
    <w:rsid w:val="00B23380"/>
    <w:rsid w:val="00B23F39"/>
    <w:rsid w:val="00B263D1"/>
    <w:rsid w:val="00B33A88"/>
    <w:rsid w:val="00B3594E"/>
    <w:rsid w:val="00B428AA"/>
    <w:rsid w:val="00B50074"/>
    <w:rsid w:val="00B55724"/>
    <w:rsid w:val="00B60687"/>
    <w:rsid w:val="00B6554D"/>
    <w:rsid w:val="00B67B9A"/>
    <w:rsid w:val="00B704CE"/>
    <w:rsid w:val="00B730A5"/>
    <w:rsid w:val="00B74F18"/>
    <w:rsid w:val="00B76918"/>
    <w:rsid w:val="00B77B64"/>
    <w:rsid w:val="00B8043C"/>
    <w:rsid w:val="00B80FB7"/>
    <w:rsid w:val="00B81EAB"/>
    <w:rsid w:val="00B82600"/>
    <w:rsid w:val="00B829DA"/>
    <w:rsid w:val="00B83D00"/>
    <w:rsid w:val="00B84792"/>
    <w:rsid w:val="00B87724"/>
    <w:rsid w:val="00B8797B"/>
    <w:rsid w:val="00B9067E"/>
    <w:rsid w:val="00B92FB7"/>
    <w:rsid w:val="00B93B7B"/>
    <w:rsid w:val="00B94D52"/>
    <w:rsid w:val="00B94DA4"/>
    <w:rsid w:val="00B94FC4"/>
    <w:rsid w:val="00B9565E"/>
    <w:rsid w:val="00B97A9E"/>
    <w:rsid w:val="00BA0B54"/>
    <w:rsid w:val="00BA118F"/>
    <w:rsid w:val="00BA68F6"/>
    <w:rsid w:val="00BA6A42"/>
    <w:rsid w:val="00BB1A16"/>
    <w:rsid w:val="00BB2D40"/>
    <w:rsid w:val="00BB510B"/>
    <w:rsid w:val="00BC06EB"/>
    <w:rsid w:val="00BC1E65"/>
    <w:rsid w:val="00BC1F55"/>
    <w:rsid w:val="00BC241C"/>
    <w:rsid w:val="00BC2F78"/>
    <w:rsid w:val="00BC3421"/>
    <w:rsid w:val="00BC37A1"/>
    <w:rsid w:val="00BC4D6C"/>
    <w:rsid w:val="00BC56F3"/>
    <w:rsid w:val="00BC66CA"/>
    <w:rsid w:val="00BD002B"/>
    <w:rsid w:val="00BD270D"/>
    <w:rsid w:val="00BD428D"/>
    <w:rsid w:val="00BD5B9A"/>
    <w:rsid w:val="00BD7CDE"/>
    <w:rsid w:val="00BE3994"/>
    <w:rsid w:val="00BE39E0"/>
    <w:rsid w:val="00BE4188"/>
    <w:rsid w:val="00BE61EA"/>
    <w:rsid w:val="00BF0022"/>
    <w:rsid w:val="00BF0354"/>
    <w:rsid w:val="00BF0D0D"/>
    <w:rsid w:val="00BF2A63"/>
    <w:rsid w:val="00BF36AD"/>
    <w:rsid w:val="00BF4397"/>
    <w:rsid w:val="00BF449C"/>
    <w:rsid w:val="00BF6F55"/>
    <w:rsid w:val="00BF7611"/>
    <w:rsid w:val="00C0146E"/>
    <w:rsid w:val="00C01EEE"/>
    <w:rsid w:val="00C03D81"/>
    <w:rsid w:val="00C0782C"/>
    <w:rsid w:val="00C11494"/>
    <w:rsid w:val="00C11594"/>
    <w:rsid w:val="00C12BF6"/>
    <w:rsid w:val="00C12CA2"/>
    <w:rsid w:val="00C1538C"/>
    <w:rsid w:val="00C15B9D"/>
    <w:rsid w:val="00C16B51"/>
    <w:rsid w:val="00C174DA"/>
    <w:rsid w:val="00C20F8B"/>
    <w:rsid w:val="00C218A7"/>
    <w:rsid w:val="00C21B6C"/>
    <w:rsid w:val="00C22CAE"/>
    <w:rsid w:val="00C23C20"/>
    <w:rsid w:val="00C24223"/>
    <w:rsid w:val="00C3210F"/>
    <w:rsid w:val="00C32781"/>
    <w:rsid w:val="00C327C7"/>
    <w:rsid w:val="00C343CB"/>
    <w:rsid w:val="00C35A16"/>
    <w:rsid w:val="00C36743"/>
    <w:rsid w:val="00C36892"/>
    <w:rsid w:val="00C37331"/>
    <w:rsid w:val="00C400A9"/>
    <w:rsid w:val="00C40EB8"/>
    <w:rsid w:val="00C421A5"/>
    <w:rsid w:val="00C46420"/>
    <w:rsid w:val="00C50DD2"/>
    <w:rsid w:val="00C53958"/>
    <w:rsid w:val="00C53BB2"/>
    <w:rsid w:val="00C55DE8"/>
    <w:rsid w:val="00C56970"/>
    <w:rsid w:val="00C56BE4"/>
    <w:rsid w:val="00C56D1D"/>
    <w:rsid w:val="00C57E7C"/>
    <w:rsid w:val="00C648C3"/>
    <w:rsid w:val="00C658CB"/>
    <w:rsid w:val="00C67EA6"/>
    <w:rsid w:val="00C73F9A"/>
    <w:rsid w:val="00C7439D"/>
    <w:rsid w:val="00C74E5D"/>
    <w:rsid w:val="00C770FF"/>
    <w:rsid w:val="00C773CA"/>
    <w:rsid w:val="00C8092A"/>
    <w:rsid w:val="00C82809"/>
    <w:rsid w:val="00C83481"/>
    <w:rsid w:val="00C85B4E"/>
    <w:rsid w:val="00C87074"/>
    <w:rsid w:val="00C87992"/>
    <w:rsid w:val="00C90A11"/>
    <w:rsid w:val="00C90CF8"/>
    <w:rsid w:val="00C91843"/>
    <w:rsid w:val="00C93EDC"/>
    <w:rsid w:val="00C94323"/>
    <w:rsid w:val="00C949F5"/>
    <w:rsid w:val="00C95583"/>
    <w:rsid w:val="00CA035D"/>
    <w:rsid w:val="00CA3AA7"/>
    <w:rsid w:val="00CA6734"/>
    <w:rsid w:val="00CB03EC"/>
    <w:rsid w:val="00CB1626"/>
    <w:rsid w:val="00CB21E3"/>
    <w:rsid w:val="00CB3171"/>
    <w:rsid w:val="00CB545E"/>
    <w:rsid w:val="00CB554E"/>
    <w:rsid w:val="00CB59FB"/>
    <w:rsid w:val="00CB7439"/>
    <w:rsid w:val="00CC4D13"/>
    <w:rsid w:val="00CC675A"/>
    <w:rsid w:val="00CC780A"/>
    <w:rsid w:val="00CD095B"/>
    <w:rsid w:val="00CD1D59"/>
    <w:rsid w:val="00CD21D6"/>
    <w:rsid w:val="00CD2602"/>
    <w:rsid w:val="00CD2BCE"/>
    <w:rsid w:val="00CD433F"/>
    <w:rsid w:val="00CD779D"/>
    <w:rsid w:val="00CD77AF"/>
    <w:rsid w:val="00CD7CE4"/>
    <w:rsid w:val="00CE3223"/>
    <w:rsid w:val="00CE3299"/>
    <w:rsid w:val="00CE4F1F"/>
    <w:rsid w:val="00CE7DC4"/>
    <w:rsid w:val="00CF0A10"/>
    <w:rsid w:val="00CF2813"/>
    <w:rsid w:val="00CF4BDD"/>
    <w:rsid w:val="00CF4D8F"/>
    <w:rsid w:val="00CF6199"/>
    <w:rsid w:val="00CF70B3"/>
    <w:rsid w:val="00CF7F65"/>
    <w:rsid w:val="00D023CD"/>
    <w:rsid w:val="00D0279B"/>
    <w:rsid w:val="00D02B9A"/>
    <w:rsid w:val="00D04123"/>
    <w:rsid w:val="00D04F3C"/>
    <w:rsid w:val="00D07A0E"/>
    <w:rsid w:val="00D112F3"/>
    <w:rsid w:val="00D11B47"/>
    <w:rsid w:val="00D1203F"/>
    <w:rsid w:val="00D14561"/>
    <w:rsid w:val="00D147BA"/>
    <w:rsid w:val="00D17AFF"/>
    <w:rsid w:val="00D17B23"/>
    <w:rsid w:val="00D20129"/>
    <w:rsid w:val="00D2137B"/>
    <w:rsid w:val="00D22EEE"/>
    <w:rsid w:val="00D23AE6"/>
    <w:rsid w:val="00D313EB"/>
    <w:rsid w:val="00D31987"/>
    <w:rsid w:val="00D31ECE"/>
    <w:rsid w:val="00D32604"/>
    <w:rsid w:val="00D33088"/>
    <w:rsid w:val="00D332C6"/>
    <w:rsid w:val="00D33A3D"/>
    <w:rsid w:val="00D35113"/>
    <w:rsid w:val="00D37AE3"/>
    <w:rsid w:val="00D4412C"/>
    <w:rsid w:val="00D50666"/>
    <w:rsid w:val="00D5124B"/>
    <w:rsid w:val="00D516A4"/>
    <w:rsid w:val="00D51FDD"/>
    <w:rsid w:val="00D52172"/>
    <w:rsid w:val="00D56042"/>
    <w:rsid w:val="00D600A7"/>
    <w:rsid w:val="00D63CB1"/>
    <w:rsid w:val="00D6478B"/>
    <w:rsid w:val="00D657B3"/>
    <w:rsid w:val="00D675F4"/>
    <w:rsid w:val="00D67BF7"/>
    <w:rsid w:val="00D70261"/>
    <w:rsid w:val="00D7091B"/>
    <w:rsid w:val="00D70959"/>
    <w:rsid w:val="00D75E65"/>
    <w:rsid w:val="00D77013"/>
    <w:rsid w:val="00D8012E"/>
    <w:rsid w:val="00D81575"/>
    <w:rsid w:val="00D817D7"/>
    <w:rsid w:val="00D8196C"/>
    <w:rsid w:val="00D82555"/>
    <w:rsid w:val="00D9227A"/>
    <w:rsid w:val="00D9358E"/>
    <w:rsid w:val="00D94F32"/>
    <w:rsid w:val="00D95722"/>
    <w:rsid w:val="00D972CA"/>
    <w:rsid w:val="00D9777B"/>
    <w:rsid w:val="00DA223A"/>
    <w:rsid w:val="00DA3165"/>
    <w:rsid w:val="00DA3193"/>
    <w:rsid w:val="00DA395E"/>
    <w:rsid w:val="00DA3BE2"/>
    <w:rsid w:val="00DA42CE"/>
    <w:rsid w:val="00DA5C20"/>
    <w:rsid w:val="00DA6EC2"/>
    <w:rsid w:val="00DB0F62"/>
    <w:rsid w:val="00DB1BAA"/>
    <w:rsid w:val="00DB6F9A"/>
    <w:rsid w:val="00DC0655"/>
    <w:rsid w:val="00DC0CAE"/>
    <w:rsid w:val="00DC3A5C"/>
    <w:rsid w:val="00DC4B32"/>
    <w:rsid w:val="00DC5FEC"/>
    <w:rsid w:val="00DC60CC"/>
    <w:rsid w:val="00DC6274"/>
    <w:rsid w:val="00DC66C9"/>
    <w:rsid w:val="00DC6B32"/>
    <w:rsid w:val="00DC7775"/>
    <w:rsid w:val="00DD11C7"/>
    <w:rsid w:val="00DD3285"/>
    <w:rsid w:val="00DD6367"/>
    <w:rsid w:val="00DD7D88"/>
    <w:rsid w:val="00DE21C7"/>
    <w:rsid w:val="00DE3A3D"/>
    <w:rsid w:val="00DF0DA5"/>
    <w:rsid w:val="00DF1E83"/>
    <w:rsid w:val="00DF2FC5"/>
    <w:rsid w:val="00DF3767"/>
    <w:rsid w:val="00DF5EA0"/>
    <w:rsid w:val="00DF6C53"/>
    <w:rsid w:val="00E01C15"/>
    <w:rsid w:val="00E030A6"/>
    <w:rsid w:val="00E04211"/>
    <w:rsid w:val="00E04767"/>
    <w:rsid w:val="00E05D89"/>
    <w:rsid w:val="00E11833"/>
    <w:rsid w:val="00E1359E"/>
    <w:rsid w:val="00E13630"/>
    <w:rsid w:val="00E141EE"/>
    <w:rsid w:val="00E1486A"/>
    <w:rsid w:val="00E206F9"/>
    <w:rsid w:val="00E22C86"/>
    <w:rsid w:val="00E22D8F"/>
    <w:rsid w:val="00E2506D"/>
    <w:rsid w:val="00E32692"/>
    <w:rsid w:val="00E35DCF"/>
    <w:rsid w:val="00E41275"/>
    <w:rsid w:val="00E42B23"/>
    <w:rsid w:val="00E466FB"/>
    <w:rsid w:val="00E47332"/>
    <w:rsid w:val="00E51C29"/>
    <w:rsid w:val="00E523BC"/>
    <w:rsid w:val="00E5251F"/>
    <w:rsid w:val="00E52A69"/>
    <w:rsid w:val="00E52D30"/>
    <w:rsid w:val="00E53470"/>
    <w:rsid w:val="00E54EF3"/>
    <w:rsid w:val="00E57DD0"/>
    <w:rsid w:val="00E62B0F"/>
    <w:rsid w:val="00E6396C"/>
    <w:rsid w:val="00E63A87"/>
    <w:rsid w:val="00E641B0"/>
    <w:rsid w:val="00E64269"/>
    <w:rsid w:val="00E65A0C"/>
    <w:rsid w:val="00E70566"/>
    <w:rsid w:val="00E711EE"/>
    <w:rsid w:val="00E7174C"/>
    <w:rsid w:val="00E73EB2"/>
    <w:rsid w:val="00E76718"/>
    <w:rsid w:val="00E826F5"/>
    <w:rsid w:val="00E82771"/>
    <w:rsid w:val="00E82E9B"/>
    <w:rsid w:val="00E84D0E"/>
    <w:rsid w:val="00E850B1"/>
    <w:rsid w:val="00E872D5"/>
    <w:rsid w:val="00E87AE4"/>
    <w:rsid w:val="00E91119"/>
    <w:rsid w:val="00E91FCC"/>
    <w:rsid w:val="00E938AA"/>
    <w:rsid w:val="00E9413F"/>
    <w:rsid w:val="00E95F8F"/>
    <w:rsid w:val="00E97046"/>
    <w:rsid w:val="00E9721F"/>
    <w:rsid w:val="00E97E87"/>
    <w:rsid w:val="00EA1B21"/>
    <w:rsid w:val="00EA23AE"/>
    <w:rsid w:val="00EA3443"/>
    <w:rsid w:val="00EA3865"/>
    <w:rsid w:val="00EA479B"/>
    <w:rsid w:val="00EA5C19"/>
    <w:rsid w:val="00EA6768"/>
    <w:rsid w:val="00EB0481"/>
    <w:rsid w:val="00EB4ADA"/>
    <w:rsid w:val="00EB56D2"/>
    <w:rsid w:val="00EB5B9E"/>
    <w:rsid w:val="00EB5E7E"/>
    <w:rsid w:val="00EB6E5E"/>
    <w:rsid w:val="00EC1788"/>
    <w:rsid w:val="00EC28DF"/>
    <w:rsid w:val="00EC53F1"/>
    <w:rsid w:val="00EC6551"/>
    <w:rsid w:val="00EC6B73"/>
    <w:rsid w:val="00EC7E4B"/>
    <w:rsid w:val="00ED1A54"/>
    <w:rsid w:val="00EE01C5"/>
    <w:rsid w:val="00EE0911"/>
    <w:rsid w:val="00EE2070"/>
    <w:rsid w:val="00EE334A"/>
    <w:rsid w:val="00EF0BA0"/>
    <w:rsid w:val="00EF303E"/>
    <w:rsid w:val="00EF4359"/>
    <w:rsid w:val="00EF574E"/>
    <w:rsid w:val="00EF6587"/>
    <w:rsid w:val="00EF7CD1"/>
    <w:rsid w:val="00F00024"/>
    <w:rsid w:val="00F00481"/>
    <w:rsid w:val="00F027FE"/>
    <w:rsid w:val="00F04DDA"/>
    <w:rsid w:val="00F061A4"/>
    <w:rsid w:val="00F06C6F"/>
    <w:rsid w:val="00F06E6D"/>
    <w:rsid w:val="00F103F5"/>
    <w:rsid w:val="00F11AD3"/>
    <w:rsid w:val="00F11B25"/>
    <w:rsid w:val="00F12D38"/>
    <w:rsid w:val="00F1310E"/>
    <w:rsid w:val="00F1407D"/>
    <w:rsid w:val="00F15F09"/>
    <w:rsid w:val="00F17001"/>
    <w:rsid w:val="00F17F9B"/>
    <w:rsid w:val="00F228A2"/>
    <w:rsid w:val="00F231E3"/>
    <w:rsid w:val="00F23D0F"/>
    <w:rsid w:val="00F242F8"/>
    <w:rsid w:val="00F347ED"/>
    <w:rsid w:val="00F4020E"/>
    <w:rsid w:val="00F4165C"/>
    <w:rsid w:val="00F44431"/>
    <w:rsid w:val="00F448C3"/>
    <w:rsid w:val="00F45928"/>
    <w:rsid w:val="00F4592E"/>
    <w:rsid w:val="00F4689F"/>
    <w:rsid w:val="00F476CE"/>
    <w:rsid w:val="00F51AA3"/>
    <w:rsid w:val="00F53CDC"/>
    <w:rsid w:val="00F553A0"/>
    <w:rsid w:val="00F55D29"/>
    <w:rsid w:val="00F57421"/>
    <w:rsid w:val="00F6403E"/>
    <w:rsid w:val="00F66135"/>
    <w:rsid w:val="00F66B99"/>
    <w:rsid w:val="00F67A6F"/>
    <w:rsid w:val="00F67C5E"/>
    <w:rsid w:val="00F71E15"/>
    <w:rsid w:val="00F71F33"/>
    <w:rsid w:val="00F73C67"/>
    <w:rsid w:val="00F75F08"/>
    <w:rsid w:val="00F7619F"/>
    <w:rsid w:val="00F81266"/>
    <w:rsid w:val="00F836A6"/>
    <w:rsid w:val="00F83FD9"/>
    <w:rsid w:val="00F84F00"/>
    <w:rsid w:val="00F85E64"/>
    <w:rsid w:val="00F866F2"/>
    <w:rsid w:val="00F8725A"/>
    <w:rsid w:val="00F87D26"/>
    <w:rsid w:val="00F90278"/>
    <w:rsid w:val="00F9160E"/>
    <w:rsid w:val="00F9635C"/>
    <w:rsid w:val="00F9654F"/>
    <w:rsid w:val="00F97EEE"/>
    <w:rsid w:val="00FA015C"/>
    <w:rsid w:val="00FA031B"/>
    <w:rsid w:val="00FA1D02"/>
    <w:rsid w:val="00FA25C2"/>
    <w:rsid w:val="00FA53FC"/>
    <w:rsid w:val="00FA54D9"/>
    <w:rsid w:val="00FB064A"/>
    <w:rsid w:val="00FB2874"/>
    <w:rsid w:val="00FB3A4D"/>
    <w:rsid w:val="00FB3FEB"/>
    <w:rsid w:val="00FB6002"/>
    <w:rsid w:val="00FB6815"/>
    <w:rsid w:val="00FC01BB"/>
    <w:rsid w:val="00FC107E"/>
    <w:rsid w:val="00FC1088"/>
    <w:rsid w:val="00FC460A"/>
    <w:rsid w:val="00FD0701"/>
    <w:rsid w:val="00FD1CB6"/>
    <w:rsid w:val="00FD2EB1"/>
    <w:rsid w:val="00FD38BD"/>
    <w:rsid w:val="00FD4672"/>
    <w:rsid w:val="00FD67E7"/>
    <w:rsid w:val="00FD67EE"/>
    <w:rsid w:val="00FD7368"/>
    <w:rsid w:val="00FE2C79"/>
    <w:rsid w:val="00FE3FC8"/>
    <w:rsid w:val="00FE429F"/>
    <w:rsid w:val="00FE5179"/>
    <w:rsid w:val="00FE53FD"/>
    <w:rsid w:val="00FE693C"/>
    <w:rsid w:val="00FE7016"/>
    <w:rsid w:val="00FE7686"/>
    <w:rsid w:val="00FF0406"/>
    <w:rsid w:val="00FF1740"/>
    <w:rsid w:val="00FF2F76"/>
    <w:rsid w:val="00FF3FC0"/>
    <w:rsid w:val="00FF5B09"/>
    <w:rsid w:val="00FF656B"/>
    <w:rsid w:val="00FF7D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CE4"/>
    <w:rPr>
      <w:rFonts w:ascii="Calibri" w:eastAsia="Calibri" w:hAnsi="Calibri" w:cs="Times New Roman"/>
    </w:rPr>
  </w:style>
  <w:style w:type="paragraph" w:styleId="1">
    <w:name w:val="heading 1"/>
    <w:basedOn w:val="a"/>
    <w:link w:val="10"/>
    <w:uiPriority w:val="9"/>
    <w:qFormat/>
    <w:rsid w:val="007A1B51"/>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
    <w:semiHidden/>
    <w:unhideWhenUsed/>
    <w:qFormat/>
    <w:rsid w:val="003F79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2">
    <w:name w:val="s2"/>
    <w:basedOn w:val="a0"/>
    <w:rsid w:val="00CD7CE4"/>
  </w:style>
  <w:style w:type="paragraph" w:styleId="a3">
    <w:name w:val="List Paragraph"/>
    <w:basedOn w:val="a"/>
    <w:link w:val="a4"/>
    <w:uiPriority w:val="34"/>
    <w:qFormat/>
    <w:rsid w:val="00CD7CE4"/>
    <w:pPr>
      <w:ind w:left="720"/>
      <w:contextualSpacing/>
    </w:pPr>
    <w:rPr>
      <w:rFonts w:cs="Calibri"/>
      <w:lang w:eastAsia="ru-RU"/>
    </w:rPr>
  </w:style>
  <w:style w:type="table" w:styleId="a5">
    <w:name w:val="Table Grid"/>
    <w:basedOn w:val="a1"/>
    <w:uiPriority w:val="59"/>
    <w:rsid w:val="00CD7CE4"/>
    <w:pPr>
      <w:spacing w:after="0" w:line="240" w:lineRule="auto"/>
    </w:pPr>
    <w:rPr>
      <w:rFonts w:ascii="Calibri" w:eastAsia="Times New Roman" w:hAnsi="Calibri" w:cs="Calibri"/>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No Spacing"/>
    <w:link w:val="a7"/>
    <w:uiPriority w:val="99"/>
    <w:qFormat/>
    <w:rsid w:val="00CD7CE4"/>
    <w:pPr>
      <w:spacing w:after="0" w:line="240" w:lineRule="auto"/>
    </w:pPr>
  </w:style>
  <w:style w:type="paragraph" w:styleId="a8">
    <w:name w:val="Normal (Web)"/>
    <w:aliases w:val="Обычный (Web)"/>
    <w:basedOn w:val="a"/>
    <w:link w:val="a9"/>
    <w:uiPriority w:val="99"/>
    <w:unhideWhenUsed/>
    <w:rsid w:val="00CD7CE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9">
    <w:name w:val="Обычный (веб) Знак"/>
    <w:aliases w:val="Обычный (Web) Знак"/>
    <w:link w:val="a8"/>
    <w:uiPriority w:val="99"/>
    <w:locked/>
    <w:rsid w:val="00CD7CE4"/>
    <w:rPr>
      <w:rFonts w:ascii="Times New Roman" w:eastAsia="Times New Roman" w:hAnsi="Times New Roman" w:cs="Times New Roman"/>
      <w:sz w:val="24"/>
      <w:szCs w:val="24"/>
      <w:lang w:eastAsia="ru-RU"/>
    </w:rPr>
  </w:style>
  <w:style w:type="paragraph" w:customStyle="1" w:styleId="western">
    <w:name w:val="western"/>
    <w:basedOn w:val="a"/>
    <w:uiPriority w:val="99"/>
    <w:rsid w:val="00CD7CE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rsid w:val="00E54EF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7">
    <w:name w:val="Без интервала Знак"/>
    <w:basedOn w:val="a0"/>
    <w:link w:val="a6"/>
    <w:uiPriority w:val="99"/>
    <w:locked/>
    <w:rsid w:val="00E54EF3"/>
  </w:style>
  <w:style w:type="paragraph" w:styleId="aa">
    <w:name w:val="Body Text"/>
    <w:basedOn w:val="a"/>
    <w:link w:val="ab"/>
    <w:uiPriority w:val="99"/>
    <w:rsid w:val="00E54EF3"/>
    <w:pPr>
      <w:widowControl w:val="0"/>
      <w:suppressAutoHyphens/>
      <w:spacing w:after="120" w:line="240" w:lineRule="auto"/>
    </w:pPr>
    <w:rPr>
      <w:rFonts w:ascii="Arial" w:eastAsia="SimSun" w:hAnsi="Arial" w:cs="Mangal"/>
      <w:kern w:val="1"/>
      <w:sz w:val="20"/>
      <w:szCs w:val="24"/>
      <w:lang w:eastAsia="hi-IN" w:bidi="hi-IN"/>
    </w:rPr>
  </w:style>
  <w:style w:type="character" w:customStyle="1" w:styleId="ab">
    <w:name w:val="Основной текст Знак"/>
    <w:basedOn w:val="a0"/>
    <w:link w:val="aa"/>
    <w:uiPriority w:val="99"/>
    <w:rsid w:val="00E54EF3"/>
    <w:rPr>
      <w:rFonts w:ascii="Arial" w:eastAsia="SimSun" w:hAnsi="Arial" w:cs="Mangal"/>
      <w:kern w:val="1"/>
      <w:sz w:val="20"/>
      <w:szCs w:val="24"/>
      <w:lang w:eastAsia="hi-IN" w:bidi="hi-IN"/>
    </w:rPr>
  </w:style>
  <w:style w:type="character" w:customStyle="1" w:styleId="apple-converted-space">
    <w:name w:val="apple-converted-space"/>
    <w:basedOn w:val="a0"/>
    <w:rsid w:val="009117B1"/>
  </w:style>
  <w:style w:type="paragraph" w:customStyle="1" w:styleId="Style1">
    <w:name w:val="Style1"/>
    <w:basedOn w:val="a"/>
    <w:uiPriority w:val="99"/>
    <w:rsid w:val="009117B1"/>
    <w:pPr>
      <w:widowControl w:val="0"/>
      <w:autoSpaceDE w:val="0"/>
      <w:autoSpaceDN w:val="0"/>
      <w:adjustRightInd w:val="0"/>
      <w:spacing w:after="0" w:line="110" w:lineRule="exact"/>
      <w:ind w:firstLine="379"/>
    </w:pPr>
    <w:rPr>
      <w:rFonts w:ascii="Times New Roman" w:eastAsia="Times New Roman" w:hAnsi="Times New Roman"/>
      <w:sz w:val="24"/>
      <w:szCs w:val="24"/>
      <w:lang w:eastAsia="ru-RU"/>
    </w:rPr>
  </w:style>
  <w:style w:type="character" w:customStyle="1" w:styleId="ac">
    <w:name w:val="Основной текст_"/>
    <w:basedOn w:val="a0"/>
    <w:link w:val="11"/>
    <w:rsid w:val="009117B1"/>
    <w:rPr>
      <w:rFonts w:ascii="Times New Roman" w:eastAsia="Times New Roman" w:hAnsi="Times New Roman" w:cs="Times New Roman"/>
      <w:sz w:val="20"/>
      <w:szCs w:val="20"/>
      <w:shd w:val="clear" w:color="auto" w:fill="FFFFFF"/>
    </w:rPr>
  </w:style>
  <w:style w:type="character" w:customStyle="1" w:styleId="ad">
    <w:name w:val="Основной текст + Курсив"/>
    <w:basedOn w:val="ac"/>
    <w:rsid w:val="009117B1"/>
    <w:rPr>
      <w:rFonts w:ascii="Times New Roman" w:eastAsia="Times New Roman" w:hAnsi="Times New Roman" w:cs="Times New Roman"/>
      <w:i/>
      <w:iCs/>
      <w:sz w:val="20"/>
      <w:szCs w:val="20"/>
      <w:shd w:val="clear" w:color="auto" w:fill="FFFFFF"/>
    </w:rPr>
  </w:style>
  <w:style w:type="paragraph" w:customStyle="1" w:styleId="11">
    <w:name w:val="Основной текст1"/>
    <w:basedOn w:val="a"/>
    <w:link w:val="ac"/>
    <w:rsid w:val="009117B1"/>
    <w:pPr>
      <w:shd w:val="clear" w:color="auto" w:fill="FFFFFF"/>
      <w:spacing w:after="0" w:line="211" w:lineRule="exact"/>
      <w:jc w:val="both"/>
    </w:pPr>
    <w:rPr>
      <w:rFonts w:ascii="Times New Roman" w:eastAsia="Times New Roman" w:hAnsi="Times New Roman"/>
      <w:sz w:val="20"/>
      <w:szCs w:val="20"/>
    </w:rPr>
  </w:style>
  <w:style w:type="character" w:customStyle="1" w:styleId="21">
    <w:name w:val="Основной текст (2)_"/>
    <w:basedOn w:val="a0"/>
    <w:link w:val="22"/>
    <w:rsid w:val="009117B1"/>
    <w:rPr>
      <w:rFonts w:ascii="Times New Roman" w:eastAsia="Times New Roman" w:hAnsi="Times New Roman" w:cs="Times New Roman"/>
      <w:sz w:val="18"/>
      <w:szCs w:val="18"/>
      <w:shd w:val="clear" w:color="auto" w:fill="FFFFFF"/>
    </w:rPr>
  </w:style>
  <w:style w:type="paragraph" w:customStyle="1" w:styleId="22">
    <w:name w:val="Основной текст (2)"/>
    <w:basedOn w:val="a"/>
    <w:link w:val="21"/>
    <w:rsid w:val="009117B1"/>
    <w:pPr>
      <w:shd w:val="clear" w:color="auto" w:fill="FFFFFF"/>
      <w:spacing w:after="0" w:line="216" w:lineRule="exact"/>
      <w:ind w:firstLine="280"/>
      <w:jc w:val="both"/>
    </w:pPr>
    <w:rPr>
      <w:rFonts w:ascii="Times New Roman" w:eastAsia="Times New Roman" w:hAnsi="Times New Roman"/>
      <w:sz w:val="18"/>
      <w:szCs w:val="18"/>
    </w:rPr>
  </w:style>
  <w:style w:type="character" w:customStyle="1" w:styleId="ae">
    <w:name w:val="Основной текст + Полужирный;Курсив"/>
    <w:basedOn w:val="ac"/>
    <w:rsid w:val="009117B1"/>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3">
    <w:name w:val="Основной текст (3) + Не курсив"/>
    <w:basedOn w:val="a0"/>
    <w:rsid w:val="009117B1"/>
    <w:rPr>
      <w:rFonts w:ascii="Times New Roman" w:eastAsia="Times New Roman" w:hAnsi="Times New Roman" w:cs="Times New Roman"/>
      <w:b w:val="0"/>
      <w:bCs w:val="0"/>
      <w:i/>
      <w:iCs/>
      <w:smallCaps w:val="0"/>
      <w:strike w:val="0"/>
      <w:spacing w:val="0"/>
      <w:sz w:val="18"/>
      <w:szCs w:val="18"/>
      <w:shd w:val="clear" w:color="auto" w:fill="FFFFFF"/>
    </w:rPr>
  </w:style>
  <w:style w:type="character" w:styleId="af">
    <w:name w:val="Hyperlink"/>
    <w:basedOn w:val="a0"/>
    <w:uiPriority w:val="99"/>
    <w:rsid w:val="005F4252"/>
    <w:rPr>
      <w:color w:val="0000FF"/>
      <w:u w:val="single"/>
    </w:rPr>
  </w:style>
  <w:style w:type="paragraph" w:styleId="HTML">
    <w:name w:val="HTML Preformatted"/>
    <w:basedOn w:val="a"/>
    <w:link w:val="HTML0"/>
    <w:uiPriority w:val="99"/>
    <w:rsid w:val="005F4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rsid w:val="005F4252"/>
    <w:rPr>
      <w:rFonts w:ascii="Courier New" w:eastAsia="Calibri" w:hAnsi="Courier New" w:cs="Courier New"/>
      <w:sz w:val="20"/>
      <w:szCs w:val="20"/>
      <w:lang w:eastAsia="ru-RU"/>
    </w:rPr>
  </w:style>
  <w:style w:type="character" w:customStyle="1" w:styleId="c0">
    <w:name w:val="c0"/>
    <w:basedOn w:val="a0"/>
    <w:rsid w:val="005F4252"/>
  </w:style>
  <w:style w:type="character" w:customStyle="1" w:styleId="translation-chunk">
    <w:name w:val="translation-chunk"/>
    <w:basedOn w:val="a0"/>
    <w:rsid w:val="00554EE1"/>
  </w:style>
  <w:style w:type="character" w:styleId="af0">
    <w:name w:val="Strong"/>
    <w:basedOn w:val="a0"/>
    <w:uiPriority w:val="22"/>
    <w:qFormat/>
    <w:rsid w:val="00BE3994"/>
    <w:rPr>
      <w:b/>
      <w:bCs/>
    </w:rPr>
  </w:style>
  <w:style w:type="character" w:customStyle="1" w:styleId="hl1">
    <w:name w:val="hl1"/>
    <w:basedOn w:val="a0"/>
    <w:rsid w:val="00BE3994"/>
    <w:rPr>
      <w:color w:val="4682B4"/>
    </w:rPr>
  </w:style>
  <w:style w:type="character" w:customStyle="1" w:styleId="af1">
    <w:name w:val="Основной текст + Полужирный"/>
    <w:rsid w:val="00BE3994"/>
    <w:rPr>
      <w:rFonts w:ascii="Arial" w:eastAsia="Arial" w:hAnsi="Arial" w:cs="Arial"/>
      <w:b/>
      <w:bCs/>
      <w:sz w:val="19"/>
      <w:szCs w:val="19"/>
      <w:shd w:val="clear" w:color="auto" w:fill="FFFFFF"/>
    </w:rPr>
  </w:style>
  <w:style w:type="character" w:customStyle="1" w:styleId="hl">
    <w:name w:val="hl"/>
    <w:basedOn w:val="a0"/>
    <w:rsid w:val="00BE3994"/>
  </w:style>
  <w:style w:type="paragraph" w:styleId="af2">
    <w:name w:val="Title"/>
    <w:basedOn w:val="a"/>
    <w:link w:val="af3"/>
    <w:uiPriority w:val="99"/>
    <w:qFormat/>
    <w:rsid w:val="00BE3994"/>
    <w:pPr>
      <w:spacing w:after="0" w:line="240" w:lineRule="auto"/>
      <w:jc w:val="center"/>
    </w:pPr>
    <w:rPr>
      <w:rFonts w:ascii="Times New Roman" w:eastAsia="Times New Roman" w:hAnsi="Times New Roman"/>
      <w:sz w:val="28"/>
      <w:szCs w:val="20"/>
      <w:lang w:eastAsia="ru-RU"/>
    </w:rPr>
  </w:style>
  <w:style w:type="character" w:customStyle="1" w:styleId="af3">
    <w:name w:val="Название Знак"/>
    <w:basedOn w:val="a0"/>
    <w:link w:val="af2"/>
    <w:uiPriority w:val="99"/>
    <w:rsid w:val="00BE3994"/>
    <w:rPr>
      <w:rFonts w:ascii="Times New Roman" w:eastAsia="Times New Roman" w:hAnsi="Times New Roman" w:cs="Times New Roman"/>
      <w:sz w:val="28"/>
      <w:szCs w:val="20"/>
      <w:lang w:eastAsia="ru-RU"/>
    </w:rPr>
  </w:style>
  <w:style w:type="character" w:styleId="af4">
    <w:name w:val="Emphasis"/>
    <w:basedOn w:val="a0"/>
    <w:uiPriority w:val="20"/>
    <w:qFormat/>
    <w:rsid w:val="00BE3994"/>
    <w:rPr>
      <w:i/>
      <w:iCs/>
    </w:rPr>
  </w:style>
  <w:style w:type="paragraph" w:customStyle="1" w:styleId="c12">
    <w:name w:val="c12"/>
    <w:basedOn w:val="a"/>
    <w:uiPriority w:val="99"/>
    <w:rsid w:val="00DC065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
    <w:name w:val="c4"/>
    <w:basedOn w:val="a0"/>
    <w:uiPriority w:val="99"/>
    <w:rsid w:val="00DC0655"/>
  </w:style>
  <w:style w:type="paragraph" w:customStyle="1" w:styleId="Pa48">
    <w:name w:val="Pa48"/>
    <w:basedOn w:val="a"/>
    <w:next w:val="a"/>
    <w:uiPriority w:val="99"/>
    <w:rsid w:val="00244CD6"/>
    <w:pPr>
      <w:autoSpaceDE w:val="0"/>
      <w:autoSpaceDN w:val="0"/>
      <w:adjustRightInd w:val="0"/>
      <w:spacing w:after="0" w:line="341" w:lineRule="atLeast"/>
    </w:pPr>
    <w:rPr>
      <w:rFonts w:ascii="Times New Roman" w:eastAsia="Times New Roman" w:hAnsi="Times New Roman"/>
      <w:sz w:val="24"/>
      <w:szCs w:val="24"/>
      <w:lang w:eastAsia="ru-RU"/>
    </w:rPr>
  </w:style>
  <w:style w:type="paragraph" w:customStyle="1" w:styleId="23">
    <w:name w:val="Основной текст2"/>
    <w:basedOn w:val="a"/>
    <w:rsid w:val="00244CD6"/>
    <w:pPr>
      <w:widowControl w:val="0"/>
      <w:shd w:val="clear" w:color="auto" w:fill="FFFFFF"/>
      <w:spacing w:after="0" w:line="310" w:lineRule="exact"/>
      <w:ind w:hanging="300"/>
    </w:pPr>
    <w:rPr>
      <w:rFonts w:asciiTheme="minorHAnsi" w:eastAsiaTheme="minorHAnsi" w:hAnsiTheme="minorHAnsi" w:cstheme="minorBidi"/>
      <w:spacing w:val="10"/>
    </w:rPr>
  </w:style>
  <w:style w:type="character" w:customStyle="1" w:styleId="12">
    <w:name w:val="Заголовок №1_"/>
    <w:link w:val="13"/>
    <w:rsid w:val="00244CD6"/>
    <w:rPr>
      <w:b/>
      <w:bCs/>
      <w:spacing w:val="11"/>
      <w:shd w:val="clear" w:color="auto" w:fill="FFFFFF"/>
    </w:rPr>
  </w:style>
  <w:style w:type="paragraph" w:customStyle="1" w:styleId="13">
    <w:name w:val="Заголовок №1"/>
    <w:basedOn w:val="a"/>
    <w:link w:val="12"/>
    <w:rsid w:val="00244CD6"/>
    <w:pPr>
      <w:widowControl w:val="0"/>
      <w:shd w:val="clear" w:color="auto" w:fill="FFFFFF"/>
      <w:spacing w:after="0" w:line="482" w:lineRule="exact"/>
      <w:ind w:hanging="4340"/>
      <w:jc w:val="center"/>
      <w:outlineLvl w:val="0"/>
    </w:pPr>
    <w:rPr>
      <w:rFonts w:asciiTheme="minorHAnsi" w:eastAsiaTheme="minorHAnsi" w:hAnsiTheme="minorHAnsi" w:cstheme="minorBidi"/>
      <w:b/>
      <w:bCs/>
      <w:spacing w:val="11"/>
    </w:rPr>
  </w:style>
  <w:style w:type="character" w:customStyle="1" w:styleId="s1">
    <w:name w:val="s1"/>
    <w:basedOn w:val="a0"/>
    <w:rsid w:val="00244CD6"/>
  </w:style>
  <w:style w:type="paragraph" w:customStyle="1" w:styleId="210">
    <w:name w:val="Основной текст 21"/>
    <w:basedOn w:val="a"/>
    <w:rsid w:val="00027694"/>
    <w:pPr>
      <w:widowControl w:val="0"/>
      <w:suppressAutoHyphens/>
      <w:spacing w:after="0" w:line="100" w:lineRule="atLeast"/>
      <w:ind w:firstLine="567"/>
      <w:jc w:val="both"/>
    </w:pPr>
    <w:rPr>
      <w:rFonts w:ascii="Times New Roman" w:eastAsia="Times New Roman" w:hAnsi="Times New Roman"/>
      <w:kern w:val="2"/>
      <w:sz w:val="28"/>
      <w:szCs w:val="20"/>
      <w:lang w:eastAsia="ru-RU"/>
    </w:rPr>
  </w:style>
  <w:style w:type="character" w:customStyle="1" w:styleId="FontStyle205">
    <w:name w:val="Font Style205"/>
    <w:basedOn w:val="a0"/>
    <w:uiPriority w:val="99"/>
    <w:rsid w:val="001F5922"/>
    <w:rPr>
      <w:rFonts w:ascii="Times New Roman" w:hAnsi="Times New Roman" w:cs="Times New Roman"/>
      <w:sz w:val="18"/>
      <w:szCs w:val="18"/>
    </w:rPr>
  </w:style>
  <w:style w:type="paragraph" w:styleId="af5">
    <w:name w:val="Balloon Text"/>
    <w:basedOn w:val="a"/>
    <w:link w:val="af6"/>
    <w:uiPriority w:val="99"/>
    <w:semiHidden/>
    <w:unhideWhenUsed/>
    <w:rsid w:val="00BD002B"/>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BD002B"/>
    <w:rPr>
      <w:rFonts w:ascii="Tahoma" w:eastAsia="Calibri" w:hAnsi="Tahoma" w:cs="Tahoma"/>
      <w:sz w:val="16"/>
      <w:szCs w:val="16"/>
    </w:rPr>
  </w:style>
  <w:style w:type="character" w:customStyle="1" w:styleId="c2">
    <w:name w:val="c2"/>
    <w:basedOn w:val="a0"/>
    <w:rsid w:val="00C949F5"/>
  </w:style>
  <w:style w:type="character" w:customStyle="1" w:styleId="b-mail-dropdownitemcontent">
    <w:name w:val="b-mail-dropdown__item__content"/>
    <w:basedOn w:val="a0"/>
    <w:rsid w:val="00C949F5"/>
  </w:style>
  <w:style w:type="character" w:customStyle="1" w:styleId="shorttext">
    <w:name w:val="short_text"/>
    <w:basedOn w:val="a0"/>
    <w:rsid w:val="00C949F5"/>
  </w:style>
  <w:style w:type="paragraph" w:styleId="24">
    <w:name w:val="Body Text 2"/>
    <w:basedOn w:val="a"/>
    <w:link w:val="25"/>
    <w:uiPriority w:val="99"/>
    <w:semiHidden/>
    <w:unhideWhenUsed/>
    <w:rsid w:val="00DF6C53"/>
    <w:pPr>
      <w:autoSpaceDE w:val="0"/>
      <w:autoSpaceDN w:val="0"/>
      <w:spacing w:after="120" w:line="480" w:lineRule="auto"/>
    </w:pPr>
    <w:rPr>
      <w:rFonts w:ascii="Times New Roman" w:eastAsia="Times New Roman" w:hAnsi="Times New Roman"/>
      <w:sz w:val="20"/>
      <w:szCs w:val="20"/>
      <w:lang w:eastAsia="ru-RU"/>
    </w:rPr>
  </w:style>
  <w:style w:type="character" w:customStyle="1" w:styleId="25">
    <w:name w:val="Основной текст 2 Знак"/>
    <w:basedOn w:val="a0"/>
    <w:link w:val="24"/>
    <w:uiPriority w:val="99"/>
    <w:semiHidden/>
    <w:rsid w:val="00DF6C53"/>
    <w:rPr>
      <w:rFonts w:ascii="Times New Roman" w:eastAsia="Times New Roman" w:hAnsi="Times New Roman" w:cs="Times New Roman"/>
      <w:sz w:val="20"/>
      <w:szCs w:val="20"/>
      <w:lang w:eastAsia="ru-RU"/>
    </w:rPr>
  </w:style>
  <w:style w:type="paragraph" w:customStyle="1" w:styleId="psection">
    <w:name w:val="psection"/>
    <w:basedOn w:val="a"/>
    <w:rsid w:val="00C17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Основной текст + Полужирный1"/>
    <w:link w:val="26"/>
    <w:locked/>
    <w:rsid w:val="00C174DA"/>
    <w:rPr>
      <w:rFonts w:ascii="Tahoma" w:hAnsi="Tahoma"/>
      <w:b/>
      <w:bCs/>
      <w:sz w:val="21"/>
      <w:szCs w:val="21"/>
      <w:shd w:val="clear" w:color="auto" w:fill="FFFFFF"/>
    </w:rPr>
  </w:style>
  <w:style w:type="paragraph" w:customStyle="1" w:styleId="26">
    <w:name w:val="Подпись к таблице (2)"/>
    <w:basedOn w:val="a"/>
    <w:link w:val="14"/>
    <w:rsid w:val="00C174DA"/>
    <w:pPr>
      <w:widowControl w:val="0"/>
      <w:shd w:val="clear" w:color="auto" w:fill="FFFFFF"/>
      <w:spacing w:after="0" w:line="240" w:lineRule="atLeast"/>
    </w:pPr>
    <w:rPr>
      <w:rFonts w:ascii="Tahoma" w:eastAsiaTheme="minorHAnsi" w:hAnsi="Tahoma" w:cstheme="minorBidi"/>
      <w:b/>
      <w:bCs/>
      <w:sz w:val="21"/>
      <w:szCs w:val="21"/>
    </w:rPr>
  </w:style>
  <w:style w:type="paragraph" w:customStyle="1" w:styleId="rtejustify">
    <w:name w:val="rtejustify"/>
    <w:basedOn w:val="a"/>
    <w:rsid w:val="00C17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7c7c9">
    <w:name w:val="c17 c7 c9"/>
    <w:basedOn w:val="a0"/>
    <w:rsid w:val="00C174DA"/>
  </w:style>
  <w:style w:type="character" w:customStyle="1" w:styleId="c7c9c17">
    <w:name w:val="c7 c9 c17"/>
    <w:basedOn w:val="a0"/>
    <w:rsid w:val="00C174DA"/>
  </w:style>
  <w:style w:type="character" w:customStyle="1" w:styleId="FontStyle122">
    <w:name w:val="Font Style122"/>
    <w:basedOn w:val="a0"/>
    <w:rsid w:val="00154D65"/>
    <w:rPr>
      <w:rFonts w:ascii="Times New Roman" w:hAnsi="Times New Roman" w:cs="Times New Roman" w:hint="default"/>
      <w:b/>
      <w:bCs/>
      <w:sz w:val="18"/>
      <w:szCs w:val="18"/>
    </w:rPr>
  </w:style>
  <w:style w:type="character" w:customStyle="1" w:styleId="highlighthighlightactive">
    <w:name w:val="highlight highlight_active"/>
    <w:basedOn w:val="a0"/>
    <w:rsid w:val="00154D65"/>
  </w:style>
  <w:style w:type="paragraph" w:customStyle="1" w:styleId="Style49">
    <w:name w:val="Style49"/>
    <w:basedOn w:val="a"/>
    <w:rsid w:val="00154D65"/>
    <w:pPr>
      <w:widowControl w:val="0"/>
      <w:autoSpaceDE w:val="0"/>
      <w:autoSpaceDN w:val="0"/>
      <w:adjustRightInd w:val="0"/>
      <w:spacing w:after="0" w:line="274" w:lineRule="exact"/>
      <w:ind w:firstLine="446"/>
      <w:jc w:val="both"/>
    </w:pPr>
    <w:rPr>
      <w:rFonts w:ascii="Franklin Gothic Medium Cond" w:eastAsia="Times New Roman" w:hAnsi="Franklin Gothic Medium Cond"/>
      <w:sz w:val="24"/>
      <w:szCs w:val="24"/>
      <w:lang w:eastAsia="ru-RU"/>
    </w:rPr>
  </w:style>
  <w:style w:type="paragraph" w:customStyle="1" w:styleId="c4c6">
    <w:name w:val="c4 c6"/>
    <w:basedOn w:val="a"/>
    <w:uiPriority w:val="99"/>
    <w:rsid w:val="00751978"/>
    <w:pPr>
      <w:spacing w:before="100" w:beforeAutospacing="1" w:after="100" w:afterAutospacing="1" w:line="240" w:lineRule="auto"/>
    </w:pPr>
    <w:rPr>
      <w:rFonts w:ascii="Times New Roman" w:hAnsi="Times New Roman"/>
      <w:sz w:val="24"/>
      <w:szCs w:val="24"/>
      <w:lang w:eastAsia="ru-RU"/>
    </w:rPr>
  </w:style>
  <w:style w:type="character" w:customStyle="1" w:styleId="c7">
    <w:name w:val="c7"/>
    <w:basedOn w:val="a0"/>
    <w:uiPriority w:val="99"/>
    <w:rsid w:val="00751978"/>
    <w:rPr>
      <w:rFonts w:cs="Times New Roman"/>
    </w:rPr>
  </w:style>
  <w:style w:type="character" w:customStyle="1" w:styleId="b-message-heademail">
    <w:name w:val="b-message-head__email"/>
    <w:basedOn w:val="a0"/>
    <w:rsid w:val="001D6364"/>
  </w:style>
  <w:style w:type="paragraph" w:styleId="af7">
    <w:name w:val="header"/>
    <w:basedOn w:val="a"/>
    <w:link w:val="af8"/>
    <w:uiPriority w:val="99"/>
    <w:semiHidden/>
    <w:unhideWhenUsed/>
    <w:rsid w:val="002E00F7"/>
    <w:pPr>
      <w:tabs>
        <w:tab w:val="center" w:pos="4677"/>
        <w:tab w:val="right" w:pos="9355"/>
      </w:tabs>
      <w:spacing w:after="0" w:line="240" w:lineRule="auto"/>
    </w:pPr>
  </w:style>
  <w:style w:type="character" w:customStyle="1" w:styleId="af8">
    <w:name w:val="Верхний колонтитул Знак"/>
    <w:basedOn w:val="a0"/>
    <w:link w:val="af7"/>
    <w:uiPriority w:val="99"/>
    <w:semiHidden/>
    <w:rsid w:val="002E00F7"/>
    <w:rPr>
      <w:rFonts w:ascii="Calibri" w:eastAsia="Calibri" w:hAnsi="Calibri" w:cs="Times New Roman"/>
    </w:rPr>
  </w:style>
  <w:style w:type="paragraph" w:styleId="af9">
    <w:name w:val="footer"/>
    <w:basedOn w:val="a"/>
    <w:link w:val="afa"/>
    <w:uiPriority w:val="99"/>
    <w:unhideWhenUsed/>
    <w:rsid w:val="002E00F7"/>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2E00F7"/>
    <w:rPr>
      <w:rFonts w:ascii="Calibri" w:eastAsia="Calibri" w:hAnsi="Calibri" w:cs="Times New Roman"/>
    </w:rPr>
  </w:style>
  <w:style w:type="paragraph" w:customStyle="1" w:styleId="Style2">
    <w:name w:val="Style2"/>
    <w:basedOn w:val="a"/>
    <w:uiPriority w:val="99"/>
    <w:rsid w:val="00AC2E5D"/>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3">
    <w:name w:val="Style3"/>
    <w:basedOn w:val="a"/>
    <w:uiPriority w:val="99"/>
    <w:rsid w:val="00AC2E5D"/>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1">
    <w:name w:val="Font Style11"/>
    <w:uiPriority w:val="99"/>
    <w:rsid w:val="00AC2E5D"/>
    <w:rPr>
      <w:rFonts w:ascii="Times New Roman" w:hAnsi="Times New Roman" w:cs="Times New Roman"/>
      <w:b/>
      <w:bCs/>
      <w:sz w:val="26"/>
      <w:szCs w:val="26"/>
    </w:rPr>
  </w:style>
  <w:style w:type="character" w:customStyle="1" w:styleId="FontStyle12">
    <w:name w:val="Font Style12"/>
    <w:uiPriority w:val="99"/>
    <w:rsid w:val="00AC2E5D"/>
    <w:rPr>
      <w:rFonts w:ascii="Times New Roman" w:hAnsi="Times New Roman" w:cs="Times New Roman"/>
      <w:sz w:val="26"/>
      <w:szCs w:val="26"/>
    </w:rPr>
  </w:style>
  <w:style w:type="paragraph" w:customStyle="1" w:styleId="30">
    <w:name w:val="Обычный3"/>
    <w:rsid w:val="00B94DA4"/>
    <w:pPr>
      <w:spacing w:after="0" w:line="240" w:lineRule="auto"/>
    </w:pPr>
    <w:rPr>
      <w:rFonts w:ascii="NTTimes/Cyrillic" w:eastAsia="Times New Roman" w:hAnsi="NTTimes/Cyrillic" w:cs="Times New Roman"/>
      <w:snapToGrid w:val="0"/>
      <w:sz w:val="28"/>
      <w:szCs w:val="20"/>
      <w:lang w:eastAsia="ru-RU"/>
    </w:rPr>
  </w:style>
  <w:style w:type="paragraph" w:styleId="afb">
    <w:name w:val="Block Text"/>
    <w:basedOn w:val="a"/>
    <w:rsid w:val="00B94DA4"/>
    <w:pPr>
      <w:autoSpaceDE w:val="0"/>
      <w:autoSpaceDN w:val="0"/>
      <w:spacing w:after="0" w:line="384" w:lineRule="auto"/>
      <w:ind w:left="720" w:right="-907" w:firstLine="720"/>
      <w:jc w:val="both"/>
    </w:pPr>
    <w:rPr>
      <w:rFonts w:ascii="NTTimes/Cyrillic" w:eastAsia="Times New Roman" w:hAnsi="NTTimes/Cyrillic" w:cs="NTTimes/Cyrillic"/>
      <w:sz w:val="28"/>
      <w:szCs w:val="28"/>
      <w:lang w:eastAsia="ru-RU"/>
    </w:rPr>
  </w:style>
  <w:style w:type="character" w:customStyle="1" w:styleId="10">
    <w:name w:val="Заголовок 1 Знак"/>
    <w:basedOn w:val="a0"/>
    <w:link w:val="1"/>
    <w:uiPriority w:val="9"/>
    <w:rsid w:val="007A1B51"/>
    <w:rPr>
      <w:rFonts w:ascii="Times New Roman" w:eastAsia="Times New Roman" w:hAnsi="Times New Roman" w:cs="Times New Roman"/>
      <w:b/>
      <w:bCs/>
      <w:kern w:val="36"/>
      <w:sz w:val="48"/>
      <w:szCs w:val="48"/>
      <w:lang w:eastAsia="ru-RU"/>
    </w:rPr>
  </w:style>
  <w:style w:type="character" w:customStyle="1" w:styleId="FontStyle17">
    <w:name w:val="Font Style17"/>
    <w:basedOn w:val="a0"/>
    <w:uiPriority w:val="99"/>
    <w:rsid w:val="007A1B51"/>
    <w:rPr>
      <w:rFonts w:ascii="Times New Roman" w:hAnsi="Times New Roman" w:cs="Times New Roman"/>
      <w:b/>
      <w:bCs/>
      <w:sz w:val="22"/>
      <w:szCs w:val="22"/>
    </w:rPr>
  </w:style>
  <w:style w:type="paragraph" w:customStyle="1" w:styleId="Style7">
    <w:name w:val="Style7"/>
    <w:basedOn w:val="a"/>
    <w:rsid w:val="007A2AE3"/>
    <w:pPr>
      <w:widowControl w:val="0"/>
      <w:autoSpaceDE w:val="0"/>
      <w:autoSpaceDN w:val="0"/>
      <w:adjustRightInd w:val="0"/>
      <w:spacing w:after="0" w:line="322" w:lineRule="exact"/>
      <w:jc w:val="center"/>
    </w:pPr>
    <w:rPr>
      <w:rFonts w:ascii="Times New Roman" w:eastAsia="Times New Roman" w:hAnsi="Times New Roman"/>
      <w:sz w:val="24"/>
      <w:szCs w:val="24"/>
      <w:lang w:eastAsia="ru-RU"/>
    </w:rPr>
  </w:style>
  <w:style w:type="character" w:customStyle="1" w:styleId="FontStyle18">
    <w:name w:val="Font Style18"/>
    <w:rsid w:val="007A2AE3"/>
    <w:rPr>
      <w:rFonts w:ascii="Times New Roman" w:hAnsi="Times New Roman" w:cs="Times New Roman"/>
      <w:b/>
      <w:bCs/>
      <w:sz w:val="26"/>
      <w:szCs w:val="26"/>
    </w:rPr>
  </w:style>
  <w:style w:type="character" w:customStyle="1" w:styleId="w-mailboxuserinfoemailinner">
    <w:name w:val="w-mailbox__userinfo__email_inner"/>
    <w:basedOn w:val="a0"/>
    <w:rsid w:val="00774834"/>
  </w:style>
  <w:style w:type="character" w:customStyle="1" w:styleId="b-predefined-field1">
    <w:name w:val="b-predefined-field1"/>
    <w:rsid w:val="004A4B36"/>
    <w:rPr>
      <w:b/>
      <w:bCs/>
    </w:rPr>
  </w:style>
  <w:style w:type="table" w:customStyle="1" w:styleId="15">
    <w:name w:val="Сетка таблицы1"/>
    <w:basedOn w:val="a1"/>
    <w:next w:val="a5"/>
    <w:uiPriority w:val="59"/>
    <w:rsid w:val="00CD2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footnote text"/>
    <w:basedOn w:val="a"/>
    <w:link w:val="afd"/>
    <w:uiPriority w:val="99"/>
    <w:semiHidden/>
    <w:unhideWhenUsed/>
    <w:rsid w:val="00C770FF"/>
    <w:pPr>
      <w:spacing w:after="0" w:line="240" w:lineRule="auto"/>
    </w:pPr>
    <w:rPr>
      <w:sz w:val="20"/>
      <w:szCs w:val="20"/>
    </w:rPr>
  </w:style>
  <w:style w:type="character" w:customStyle="1" w:styleId="afd">
    <w:name w:val="Текст сноски Знак"/>
    <w:basedOn w:val="a0"/>
    <w:link w:val="afc"/>
    <w:uiPriority w:val="99"/>
    <w:semiHidden/>
    <w:rsid w:val="00C770FF"/>
    <w:rPr>
      <w:rFonts w:ascii="Calibri" w:eastAsia="Calibri" w:hAnsi="Calibri" w:cs="Times New Roman"/>
      <w:sz w:val="20"/>
      <w:szCs w:val="20"/>
    </w:rPr>
  </w:style>
  <w:style w:type="character" w:styleId="afe">
    <w:name w:val="footnote reference"/>
    <w:basedOn w:val="a0"/>
    <w:uiPriority w:val="99"/>
    <w:semiHidden/>
    <w:unhideWhenUsed/>
    <w:rsid w:val="00C770FF"/>
    <w:rPr>
      <w:vertAlign w:val="superscript"/>
    </w:rPr>
  </w:style>
  <w:style w:type="paragraph" w:customStyle="1" w:styleId="31">
    <w:name w:val="Основной текст с отступом 31"/>
    <w:basedOn w:val="a"/>
    <w:rsid w:val="00903303"/>
    <w:pPr>
      <w:spacing w:after="0" w:line="240" w:lineRule="auto"/>
      <w:ind w:firstLine="567"/>
    </w:pPr>
    <w:rPr>
      <w:rFonts w:ascii="Times New Roman" w:hAnsi="Times New Roman"/>
      <w:sz w:val="28"/>
      <w:szCs w:val="20"/>
      <w:lang w:eastAsia="ar-SA"/>
    </w:rPr>
  </w:style>
  <w:style w:type="paragraph" w:styleId="aff">
    <w:name w:val="Document Map"/>
    <w:basedOn w:val="a"/>
    <w:link w:val="aff0"/>
    <w:uiPriority w:val="99"/>
    <w:semiHidden/>
    <w:unhideWhenUsed/>
    <w:rsid w:val="001F29C9"/>
    <w:pPr>
      <w:spacing w:after="0" w:line="240" w:lineRule="auto"/>
    </w:pPr>
    <w:rPr>
      <w:rFonts w:ascii="Tahoma" w:hAnsi="Tahoma" w:cs="Tahoma"/>
      <w:sz w:val="16"/>
      <w:szCs w:val="16"/>
    </w:rPr>
  </w:style>
  <w:style w:type="character" w:customStyle="1" w:styleId="aff0">
    <w:name w:val="Схема документа Знак"/>
    <w:basedOn w:val="a0"/>
    <w:link w:val="aff"/>
    <w:uiPriority w:val="99"/>
    <w:semiHidden/>
    <w:rsid w:val="001F29C9"/>
    <w:rPr>
      <w:rFonts w:ascii="Tahoma" w:eastAsia="Calibri" w:hAnsi="Tahoma" w:cs="Tahoma"/>
      <w:sz w:val="16"/>
      <w:szCs w:val="16"/>
    </w:rPr>
  </w:style>
  <w:style w:type="character" w:styleId="aff1">
    <w:name w:val="Subtle Emphasis"/>
    <w:basedOn w:val="a0"/>
    <w:uiPriority w:val="19"/>
    <w:qFormat/>
    <w:rsid w:val="00327CF4"/>
    <w:rPr>
      <w:i/>
      <w:iCs/>
      <w:color w:val="808080" w:themeColor="text1" w:themeTint="7F"/>
    </w:rPr>
  </w:style>
  <w:style w:type="paragraph" w:customStyle="1" w:styleId="c25">
    <w:name w:val="c25"/>
    <w:basedOn w:val="a"/>
    <w:rsid w:val="0023090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20">
    <w:name w:val="Font Style20"/>
    <w:uiPriority w:val="99"/>
    <w:rsid w:val="00ED1A54"/>
    <w:rPr>
      <w:rFonts w:ascii="Times New Roman" w:hAnsi="Times New Roman"/>
      <w:sz w:val="22"/>
    </w:rPr>
  </w:style>
  <w:style w:type="paragraph" w:customStyle="1" w:styleId="FR2">
    <w:name w:val="FR2"/>
    <w:rsid w:val="00ED1A54"/>
    <w:pPr>
      <w:widowControl w:val="0"/>
      <w:spacing w:after="0" w:line="280" w:lineRule="auto"/>
      <w:ind w:firstLine="500"/>
      <w:jc w:val="both"/>
    </w:pPr>
    <w:rPr>
      <w:rFonts w:ascii="Arial" w:eastAsia="Calibri" w:hAnsi="Arial" w:cs="Times New Roman"/>
      <w:sz w:val="20"/>
      <w:szCs w:val="20"/>
      <w:lang w:eastAsia="ru-RU"/>
    </w:rPr>
  </w:style>
  <w:style w:type="paragraph" w:customStyle="1" w:styleId="Iauiue">
    <w:name w:val="Iau?iue"/>
    <w:rsid w:val="0012650B"/>
    <w:pPr>
      <w:widowControl w:val="0"/>
      <w:spacing w:after="0" w:line="240" w:lineRule="auto"/>
    </w:pPr>
    <w:rPr>
      <w:rFonts w:ascii="Times New Roman" w:eastAsia="Times New Roman" w:hAnsi="Times New Roman" w:cs="Times New Roman"/>
      <w:sz w:val="20"/>
      <w:szCs w:val="20"/>
      <w:lang w:eastAsia="ru-RU"/>
    </w:rPr>
  </w:style>
  <w:style w:type="paragraph" w:customStyle="1" w:styleId="ArialNarrow10pt125">
    <w:name w:val="Стиль Arial Narrow 10 pt по ширине Первая строка:  125 см"/>
    <w:basedOn w:val="a"/>
    <w:autoRedefine/>
    <w:rsid w:val="0012650B"/>
    <w:pPr>
      <w:tabs>
        <w:tab w:val="left" w:pos="0"/>
      </w:tabs>
      <w:spacing w:after="0" w:line="240" w:lineRule="auto"/>
      <w:ind w:right="-6" w:firstLine="567"/>
      <w:jc w:val="both"/>
    </w:pPr>
    <w:rPr>
      <w:rFonts w:ascii="Times New Roman" w:eastAsia="Times New Roman" w:hAnsi="Times New Roman"/>
      <w:bCs/>
      <w:i/>
      <w:iCs/>
      <w:sz w:val="28"/>
      <w:szCs w:val="28"/>
      <w:lang w:eastAsia="ru-RU"/>
    </w:rPr>
  </w:style>
  <w:style w:type="character" w:customStyle="1" w:styleId="hps">
    <w:name w:val="hps"/>
    <w:rsid w:val="007633F3"/>
  </w:style>
  <w:style w:type="character" w:customStyle="1" w:styleId="description3">
    <w:name w:val="description3"/>
    <w:rsid w:val="007633F3"/>
  </w:style>
  <w:style w:type="paragraph" w:customStyle="1" w:styleId="c1">
    <w:name w:val="c1"/>
    <w:basedOn w:val="a"/>
    <w:rsid w:val="008F30D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6">
    <w:name w:val="Без интервала1"/>
    <w:link w:val="NoSpacingChar"/>
    <w:rsid w:val="00AD6D0F"/>
    <w:pPr>
      <w:spacing w:after="0" w:line="240" w:lineRule="auto"/>
    </w:pPr>
    <w:rPr>
      <w:rFonts w:ascii="Calibri" w:eastAsia="Times New Roman" w:hAnsi="Calibri" w:cs="Times New Roman"/>
    </w:rPr>
  </w:style>
  <w:style w:type="character" w:customStyle="1" w:styleId="NoSpacingChar">
    <w:name w:val="No Spacing Char"/>
    <w:link w:val="16"/>
    <w:locked/>
    <w:rsid w:val="00AD6D0F"/>
    <w:rPr>
      <w:rFonts w:ascii="Calibri" w:eastAsia="Times New Roman" w:hAnsi="Calibri" w:cs="Times New Roman"/>
    </w:rPr>
  </w:style>
  <w:style w:type="character" w:customStyle="1" w:styleId="a4">
    <w:name w:val="Абзац списка Знак"/>
    <w:link w:val="a3"/>
    <w:uiPriority w:val="34"/>
    <w:locked/>
    <w:rsid w:val="00B93B7B"/>
    <w:rPr>
      <w:rFonts w:ascii="Calibri" w:eastAsia="Calibri" w:hAnsi="Calibri" w:cs="Calibri"/>
      <w:lang w:eastAsia="ru-RU"/>
    </w:rPr>
  </w:style>
  <w:style w:type="paragraph" w:customStyle="1" w:styleId="17">
    <w:name w:val="Абзац списка1"/>
    <w:basedOn w:val="a"/>
    <w:rsid w:val="00B93B7B"/>
    <w:pPr>
      <w:ind w:left="720"/>
    </w:pPr>
    <w:rPr>
      <w:rFonts w:eastAsia="Times New Roman"/>
    </w:rPr>
  </w:style>
  <w:style w:type="character" w:customStyle="1" w:styleId="c3">
    <w:name w:val="c3"/>
    <w:basedOn w:val="a0"/>
    <w:rsid w:val="00CB7439"/>
  </w:style>
  <w:style w:type="character" w:customStyle="1" w:styleId="20">
    <w:name w:val="Заголовок 2 Знак"/>
    <w:basedOn w:val="a0"/>
    <w:link w:val="2"/>
    <w:uiPriority w:val="9"/>
    <w:semiHidden/>
    <w:rsid w:val="003F7959"/>
    <w:rPr>
      <w:rFonts w:asciiTheme="majorHAnsi" w:eastAsiaTheme="majorEastAsia" w:hAnsiTheme="majorHAnsi" w:cstheme="majorBidi"/>
      <w:b/>
      <w:bCs/>
      <w:color w:val="4F81BD" w:themeColor="accent1"/>
      <w:sz w:val="26"/>
      <w:szCs w:val="26"/>
    </w:rPr>
  </w:style>
  <w:style w:type="paragraph" w:customStyle="1" w:styleId="ipara">
    <w:name w:val="ipara"/>
    <w:basedOn w:val="a"/>
    <w:rsid w:val="0034229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nipara">
    <w:name w:val="nipara"/>
    <w:basedOn w:val="a"/>
    <w:rsid w:val="005B76D0"/>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CE4"/>
    <w:rPr>
      <w:rFonts w:ascii="Calibri" w:eastAsia="Calibri" w:hAnsi="Calibri" w:cs="Times New Roman"/>
    </w:rPr>
  </w:style>
  <w:style w:type="paragraph" w:styleId="1">
    <w:name w:val="heading 1"/>
    <w:basedOn w:val="a"/>
    <w:link w:val="10"/>
    <w:uiPriority w:val="9"/>
    <w:qFormat/>
    <w:rsid w:val="007A1B51"/>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
    <w:semiHidden/>
    <w:unhideWhenUsed/>
    <w:qFormat/>
    <w:rsid w:val="003F79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2">
    <w:name w:val="s2"/>
    <w:basedOn w:val="a0"/>
    <w:rsid w:val="00CD7CE4"/>
  </w:style>
  <w:style w:type="paragraph" w:styleId="a3">
    <w:name w:val="List Paragraph"/>
    <w:basedOn w:val="a"/>
    <w:link w:val="a4"/>
    <w:uiPriority w:val="34"/>
    <w:qFormat/>
    <w:rsid w:val="00CD7CE4"/>
    <w:pPr>
      <w:ind w:left="720"/>
      <w:contextualSpacing/>
    </w:pPr>
    <w:rPr>
      <w:rFonts w:cs="Calibri"/>
      <w:lang w:eastAsia="ru-RU"/>
    </w:rPr>
  </w:style>
  <w:style w:type="table" w:styleId="a5">
    <w:name w:val="Table Grid"/>
    <w:basedOn w:val="a1"/>
    <w:uiPriority w:val="59"/>
    <w:rsid w:val="00CD7CE4"/>
    <w:pPr>
      <w:spacing w:after="0" w:line="240" w:lineRule="auto"/>
    </w:pPr>
    <w:rPr>
      <w:rFonts w:ascii="Calibri" w:eastAsia="Times New Roman" w:hAnsi="Calibri" w:cs="Calibri"/>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No Spacing"/>
    <w:link w:val="a7"/>
    <w:uiPriority w:val="99"/>
    <w:qFormat/>
    <w:rsid w:val="00CD7CE4"/>
    <w:pPr>
      <w:spacing w:after="0" w:line="240" w:lineRule="auto"/>
    </w:pPr>
  </w:style>
  <w:style w:type="paragraph" w:styleId="a8">
    <w:name w:val="Normal (Web)"/>
    <w:aliases w:val="Обычный (Web)"/>
    <w:basedOn w:val="a"/>
    <w:link w:val="a9"/>
    <w:uiPriority w:val="99"/>
    <w:unhideWhenUsed/>
    <w:rsid w:val="00CD7CE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9">
    <w:name w:val="Обычный (веб) Знак"/>
    <w:aliases w:val="Обычный (Web) Знак"/>
    <w:link w:val="a8"/>
    <w:uiPriority w:val="99"/>
    <w:locked/>
    <w:rsid w:val="00CD7CE4"/>
    <w:rPr>
      <w:rFonts w:ascii="Times New Roman" w:eastAsia="Times New Roman" w:hAnsi="Times New Roman" w:cs="Times New Roman"/>
      <w:sz w:val="24"/>
      <w:szCs w:val="24"/>
      <w:lang w:eastAsia="ru-RU"/>
    </w:rPr>
  </w:style>
  <w:style w:type="paragraph" w:customStyle="1" w:styleId="western">
    <w:name w:val="western"/>
    <w:basedOn w:val="a"/>
    <w:uiPriority w:val="99"/>
    <w:rsid w:val="00CD7CE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Default">
    <w:name w:val="Default"/>
    <w:rsid w:val="00E54EF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7">
    <w:name w:val="Без интервала Знак"/>
    <w:basedOn w:val="a0"/>
    <w:link w:val="a6"/>
    <w:uiPriority w:val="99"/>
    <w:locked/>
    <w:rsid w:val="00E54EF3"/>
  </w:style>
  <w:style w:type="paragraph" w:styleId="aa">
    <w:name w:val="Body Text"/>
    <w:basedOn w:val="a"/>
    <w:link w:val="ab"/>
    <w:uiPriority w:val="99"/>
    <w:rsid w:val="00E54EF3"/>
    <w:pPr>
      <w:widowControl w:val="0"/>
      <w:suppressAutoHyphens/>
      <w:spacing w:after="120" w:line="240" w:lineRule="auto"/>
    </w:pPr>
    <w:rPr>
      <w:rFonts w:ascii="Arial" w:eastAsia="SimSun" w:hAnsi="Arial" w:cs="Mangal"/>
      <w:kern w:val="1"/>
      <w:sz w:val="20"/>
      <w:szCs w:val="24"/>
      <w:lang w:eastAsia="hi-IN" w:bidi="hi-IN"/>
    </w:rPr>
  </w:style>
  <w:style w:type="character" w:customStyle="1" w:styleId="ab">
    <w:name w:val="Основной текст Знак"/>
    <w:basedOn w:val="a0"/>
    <w:link w:val="aa"/>
    <w:uiPriority w:val="99"/>
    <w:rsid w:val="00E54EF3"/>
    <w:rPr>
      <w:rFonts w:ascii="Arial" w:eastAsia="SimSun" w:hAnsi="Arial" w:cs="Mangal"/>
      <w:kern w:val="1"/>
      <w:sz w:val="20"/>
      <w:szCs w:val="24"/>
      <w:lang w:eastAsia="hi-IN" w:bidi="hi-IN"/>
    </w:rPr>
  </w:style>
  <w:style w:type="character" w:customStyle="1" w:styleId="apple-converted-space">
    <w:name w:val="apple-converted-space"/>
    <w:basedOn w:val="a0"/>
    <w:rsid w:val="009117B1"/>
  </w:style>
  <w:style w:type="paragraph" w:customStyle="1" w:styleId="Style1">
    <w:name w:val="Style1"/>
    <w:basedOn w:val="a"/>
    <w:uiPriority w:val="99"/>
    <w:rsid w:val="009117B1"/>
    <w:pPr>
      <w:widowControl w:val="0"/>
      <w:autoSpaceDE w:val="0"/>
      <w:autoSpaceDN w:val="0"/>
      <w:adjustRightInd w:val="0"/>
      <w:spacing w:after="0" w:line="110" w:lineRule="exact"/>
      <w:ind w:firstLine="379"/>
    </w:pPr>
    <w:rPr>
      <w:rFonts w:ascii="Times New Roman" w:eastAsia="Times New Roman" w:hAnsi="Times New Roman"/>
      <w:sz w:val="24"/>
      <w:szCs w:val="24"/>
      <w:lang w:eastAsia="ru-RU"/>
    </w:rPr>
  </w:style>
  <w:style w:type="character" w:customStyle="1" w:styleId="ac">
    <w:name w:val="Основной текст_"/>
    <w:basedOn w:val="a0"/>
    <w:link w:val="11"/>
    <w:rsid w:val="009117B1"/>
    <w:rPr>
      <w:rFonts w:ascii="Times New Roman" w:eastAsia="Times New Roman" w:hAnsi="Times New Roman" w:cs="Times New Roman"/>
      <w:sz w:val="20"/>
      <w:szCs w:val="20"/>
      <w:shd w:val="clear" w:color="auto" w:fill="FFFFFF"/>
    </w:rPr>
  </w:style>
  <w:style w:type="character" w:customStyle="1" w:styleId="ad">
    <w:name w:val="Основной текст + Курсив"/>
    <w:basedOn w:val="ac"/>
    <w:rsid w:val="009117B1"/>
    <w:rPr>
      <w:rFonts w:ascii="Times New Roman" w:eastAsia="Times New Roman" w:hAnsi="Times New Roman" w:cs="Times New Roman"/>
      <w:i/>
      <w:iCs/>
      <w:sz w:val="20"/>
      <w:szCs w:val="20"/>
      <w:shd w:val="clear" w:color="auto" w:fill="FFFFFF"/>
    </w:rPr>
  </w:style>
  <w:style w:type="paragraph" w:customStyle="1" w:styleId="11">
    <w:name w:val="Основной текст1"/>
    <w:basedOn w:val="a"/>
    <w:link w:val="ac"/>
    <w:rsid w:val="009117B1"/>
    <w:pPr>
      <w:shd w:val="clear" w:color="auto" w:fill="FFFFFF"/>
      <w:spacing w:after="0" w:line="211" w:lineRule="exact"/>
      <w:jc w:val="both"/>
    </w:pPr>
    <w:rPr>
      <w:rFonts w:ascii="Times New Roman" w:eastAsia="Times New Roman" w:hAnsi="Times New Roman"/>
      <w:sz w:val="20"/>
      <w:szCs w:val="20"/>
    </w:rPr>
  </w:style>
  <w:style w:type="character" w:customStyle="1" w:styleId="21">
    <w:name w:val="Основной текст (2)_"/>
    <w:basedOn w:val="a0"/>
    <w:link w:val="22"/>
    <w:rsid w:val="009117B1"/>
    <w:rPr>
      <w:rFonts w:ascii="Times New Roman" w:eastAsia="Times New Roman" w:hAnsi="Times New Roman" w:cs="Times New Roman"/>
      <w:sz w:val="18"/>
      <w:szCs w:val="18"/>
      <w:shd w:val="clear" w:color="auto" w:fill="FFFFFF"/>
    </w:rPr>
  </w:style>
  <w:style w:type="paragraph" w:customStyle="1" w:styleId="22">
    <w:name w:val="Основной текст (2)"/>
    <w:basedOn w:val="a"/>
    <w:link w:val="21"/>
    <w:rsid w:val="009117B1"/>
    <w:pPr>
      <w:shd w:val="clear" w:color="auto" w:fill="FFFFFF"/>
      <w:spacing w:after="0" w:line="216" w:lineRule="exact"/>
      <w:ind w:firstLine="280"/>
      <w:jc w:val="both"/>
    </w:pPr>
    <w:rPr>
      <w:rFonts w:ascii="Times New Roman" w:eastAsia="Times New Roman" w:hAnsi="Times New Roman"/>
      <w:sz w:val="18"/>
      <w:szCs w:val="18"/>
    </w:rPr>
  </w:style>
  <w:style w:type="character" w:customStyle="1" w:styleId="ae">
    <w:name w:val="Основной текст + Полужирный;Курсив"/>
    <w:basedOn w:val="ac"/>
    <w:rsid w:val="009117B1"/>
    <w:rPr>
      <w:rFonts w:ascii="Times New Roman" w:eastAsia="Times New Roman" w:hAnsi="Times New Roman" w:cs="Times New Roman"/>
      <w:b/>
      <w:bCs/>
      <w:i/>
      <w:iCs/>
      <w:smallCaps w:val="0"/>
      <w:strike w:val="0"/>
      <w:spacing w:val="0"/>
      <w:sz w:val="18"/>
      <w:szCs w:val="18"/>
      <w:shd w:val="clear" w:color="auto" w:fill="FFFFFF"/>
    </w:rPr>
  </w:style>
  <w:style w:type="character" w:customStyle="1" w:styleId="3">
    <w:name w:val="Основной текст (3) + Не курсив"/>
    <w:basedOn w:val="a0"/>
    <w:rsid w:val="009117B1"/>
    <w:rPr>
      <w:rFonts w:ascii="Times New Roman" w:eastAsia="Times New Roman" w:hAnsi="Times New Roman" w:cs="Times New Roman"/>
      <w:b w:val="0"/>
      <w:bCs w:val="0"/>
      <w:i/>
      <w:iCs/>
      <w:smallCaps w:val="0"/>
      <w:strike w:val="0"/>
      <w:spacing w:val="0"/>
      <w:sz w:val="18"/>
      <w:szCs w:val="18"/>
      <w:shd w:val="clear" w:color="auto" w:fill="FFFFFF"/>
    </w:rPr>
  </w:style>
  <w:style w:type="character" w:styleId="af">
    <w:name w:val="Hyperlink"/>
    <w:basedOn w:val="a0"/>
    <w:uiPriority w:val="99"/>
    <w:rsid w:val="005F4252"/>
    <w:rPr>
      <w:color w:val="0000FF"/>
      <w:u w:val="single"/>
    </w:rPr>
  </w:style>
  <w:style w:type="paragraph" w:styleId="HTML">
    <w:name w:val="HTML Preformatted"/>
    <w:basedOn w:val="a"/>
    <w:link w:val="HTML0"/>
    <w:uiPriority w:val="99"/>
    <w:rsid w:val="005F42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rsid w:val="005F4252"/>
    <w:rPr>
      <w:rFonts w:ascii="Courier New" w:eastAsia="Calibri" w:hAnsi="Courier New" w:cs="Courier New"/>
      <w:sz w:val="20"/>
      <w:szCs w:val="20"/>
      <w:lang w:eastAsia="ru-RU"/>
    </w:rPr>
  </w:style>
  <w:style w:type="character" w:customStyle="1" w:styleId="c0">
    <w:name w:val="c0"/>
    <w:basedOn w:val="a0"/>
    <w:rsid w:val="005F4252"/>
  </w:style>
  <w:style w:type="character" w:customStyle="1" w:styleId="translation-chunk">
    <w:name w:val="translation-chunk"/>
    <w:basedOn w:val="a0"/>
    <w:rsid w:val="00554EE1"/>
  </w:style>
  <w:style w:type="character" w:styleId="af0">
    <w:name w:val="Strong"/>
    <w:basedOn w:val="a0"/>
    <w:uiPriority w:val="22"/>
    <w:qFormat/>
    <w:rsid w:val="00BE3994"/>
    <w:rPr>
      <w:b/>
      <w:bCs/>
    </w:rPr>
  </w:style>
  <w:style w:type="character" w:customStyle="1" w:styleId="hl1">
    <w:name w:val="hl1"/>
    <w:basedOn w:val="a0"/>
    <w:rsid w:val="00BE3994"/>
    <w:rPr>
      <w:color w:val="4682B4"/>
    </w:rPr>
  </w:style>
  <w:style w:type="character" w:customStyle="1" w:styleId="af1">
    <w:name w:val="Основной текст + Полужирный"/>
    <w:rsid w:val="00BE3994"/>
    <w:rPr>
      <w:rFonts w:ascii="Arial" w:eastAsia="Arial" w:hAnsi="Arial" w:cs="Arial"/>
      <w:b/>
      <w:bCs/>
      <w:sz w:val="19"/>
      <w:szCs w:val="19"/>
      <w:shd w:val="clear" w:color="auto" w:fill="FFFFFF"/>
    </w:rPr>
  </w:style>
  <w:style w:type="character" w:customStyle="1" w:styleId="hl">
    <w:name w:val="hl"/>
    <w:basedOn w:val="a0"/>
    <w:rsid w:val="00BE3994"/>
  </w:style>
  <w:style w:type="paragraph" w:styleId="af2">
    <w:name w:val="Title"/>
    <w:basedOn w:val="a"/>
    <w:link w:val="af3"/>
    <w:uiPriority w:val="99"/>
    <w:qFormat/>
    <w:rsid w:val="00BE3994"/>
    <w:pPr>
      <w:spacing w:after="0" w:line="240" w:lineRule="auto"/>
      <w:jc w:val="center"/>
    </w:pPr>
    <w:rPr>
      <w:rFonts w:ascii="Times New Roman" w:eastAsia="Times New Roman" w:hAnsi="Times New Roman"/>
      <w:sz w:val="28"/>
      <w:szCs w:val="20"/>
      <w:lang w:eastAsia="ru-RU"/>
    </w:rPr>
  </w:style>
  <w:style w:type="character" w:customStyle="1" w:styleId="af3">
    <w:name w:val="Название Знак"/>
    <w:basedOn w:val="a0"/>
    <w:link w:val="af2"/>
    <w:uiPriority w:val="99"/>
    <w:rsid w:val="00BE3994"/>
    <w:rPr>
      <w:rFonts w:ascii="Times New Roman" w:eastAsia="Times New Roman" w:hAnsi="Times New Roman" w:cs="Times New Roman"/>
      <w:sz w:val="28"/>
      <w:szCs w:val="20"/>
      <w:lang w:eastAsia="ru-RU"/>
    </w:rPr>
  </w:style>
  <w:style w:type="character" w:styleId="af4">
    <w:name w:val="Emphasis"/>
    <w:basedOn w:val="a0"/>
    <w:uiPriority w:val="20"/>
    <w:qFormat/>
    <w:rsid w:val="00BE3994"/>
    <w:rPr>
      <w:i/>
      <w:iCs/>
    </w:rPr>
  </w:style>
  <w:style w:type="paragraph" w:customStyle="1" w:styleId="c12">
    <w:name w:val="c12"/>
    <w:basedOn w:val="a"/>
    <w:uiPriority w:val="99"/>
    <w:rsid w:val="00DC065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4">
    <w:name w:val="c4"/>
    <w:basedOn w:val="a0"/>
    <w:uiPriority w:val="99"/>
    <w:rsid w:val="00DC0655"/>
  </w:style>
  <w:style w:type="paragraph" w:customStyle="1" w:styleId="Pa48">
    <w:name w:val="Pa48"/>
    <w:basedOn w:val="a"/>
    <w:next w:val="a"/>
    <w:uiPriority w:val="99"/>
    <w:rsid w:val="00244CD6"/>
    <w:pPr>
      <w:autoSpaceDE w:val="0"/>
      <w:autoSpaceDN w:val="0"/>
      <w:adjustRightInd w:val="0"/>
      <w:spacing w:after="0" w:line="341" w:lineRule="atLeast"/>
    </w:pPr>
    <w:rPr>
      <w:rFonts w:ascii="Times New Roman" w:eastAsia="Times New Roman" w:hAnsi="Times New Roman"/>
      <w:sz w:val="24"/>
      <w:szCs w:val="24"/>
      <w:lang w:eastAsia="ru-RU"/>
    </w:rPr>
  </w:style>
  <w:style w:type="paragraph" w:customStyle="1" w:styleId="23">
    <w:name w:val="Основной текст2"/>
    <w:basedOn w:val="a"/>
    <w:rsid w:val="00244CD6"/>
    <w:pPr>
      <w:widowControl w:val="0"/>
      <w:shd w:val="clear" w:color="auto" w:fill="FFFFFF"/>
      <w:spacing w:after="0" w:line="310" w:lineRule="exact"/>
      <w:ind w:hanging="300"/>
    </w:pPr>
    <w:rPr>
      <w:rFonts w:asciiTheme="minorHAnsi" w:eastAsiaTheme="minorHAnsi" w:hAnsiTheme="minorHAnsi" w:cstheme="minorBidi"/>
      <w:spacing w:val="10"/>
    </w:rPr>
  </w:style>
  <w:style w:type="character" w:customStyle="1" w:styleId="12">
    <w:name w:val="Заголовок №1_"/>
    <w:link w:val="13"/>
    <w:rsid w:val="00244CD6"/>
    <w:rPr>
      <w:b/>
      <w:bCs/>
      <w:spacing w:val="11"/>
      <w:shd w:val="clear" w:color="auto" w:fill="FFFFFF"/>
    </w:rPr>
  </w:style>
  <w:style w:type="paragraph" w:customStyle="1" w:styleId="13">
    <w:name w:val="Заголовок №1"/>
    <w:basedOn w:val="a"/>
    <w:link w:val="12"/>
    <w:rsid w:val="00244CD6"/>
    <w:pPr>
      <w:widowControl w:val="0"/>
      <w:shd w:val="clear" w:color="auto" w:fill="FFFFFF"/>
      <w:spacing w:after="0" w:line="482" w:lineRule="exact"/>
      <w:ind w:hanging="4340"/>
      <w:jc w:val="center"/>
      <w:outlineLvl w:val="0"/>
    </w:pPr>
    <w:rPr>
      <w:rFonts w:asciiTheme="minorHAnsi" w:eastAsiaTheme="minorHAnsi" w:hAnsiTheme="minorHAnsi" w:cstheme="minorBidi"/>
      <w:b/>
      <w:bCs/>
      <w:spacing w:val="11"/>
    </w:rPr>
  </w:style>
  <w:style w:type="character" w:customStyle="1" w:styleId="s1">
    <w:name w:val="s1"/>
    <w:basedOn w:val="a0"/>
    <w:rsid w:val="00244CD6"/>
  </w:style>
  <w:style w:type="paragraph" w:customStyle="1" w:styleId="210">
    <w:name w:val="Основной текст 21"/>
    <w:basedOn w:val="a"/>
    <w:rsid w:val="00027694"/>
    <w:pPr>
      <w:widowControl w:val="0"/>
      <w:suppressAutoHyphens/>
      <w:spacing w:after="0" w:line="100" w:lineRule="atLeast"/>
      <w:ind w:firstLine="567"/>
      <w:jc w:val="both"/>
    </w:pPr>
    <w:rPr>
      <w:rFonts w:ascii="Times New Roman" w:eastAsia="Times New Roman" w:hAnsi="Times New Roman"/>
      <w:kern w:val="2"/>
      <w:sz w:val="28"/>
      <w:szCs w:val="20"/>
      <w:lang w:eastAsia="ru-RU"/>
    </w:rPr>
  </w:style>
  <w:style w:type="character" w:customStyle="1" w:styleId="FontStyle205">
    <w:name w:val="Font Style205"/>
    <w:basedOn w:val="a0"/>
    <w:uiPriority w:val="99"/>
    <w:rsid w:val="001F5922"/>
    <w:rPr>
      <w:rFonts w:ascii="Times New Roman" w:hAnsi="Times New Roman" w:cs="Times New Roman"/>
      <w:sz w:val="18"/>
      <w:szCs w:val="18"/>
    </w:rPr>
  </w:style>
  <w:style w:type="paragraph" w:styleId="af5">
    <w:name w:val="Balloon Text"/>
    <w:basedOn w:val="a"/>
    <w:link w:val="af6"/>
    <w:uiPriority w:val="99"/>
    <w:semiHidden/>
    <w:unhideWhenUsed/>
    <w:rsid w:val="00BD002B"/>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BD002B"/>
    <w:rPr>
      <w:rFonts w:ascii="Tahoma" w:eastAsia="Calibri" w:hAnsi="Tahoma" w:cs="Tahoma"/>
      <w:sz w:val="16"/>
      <w:szCs w:val="16"/>
    </w:rPr>
  </w:style>
  <w:style w:type="character" w:customStyle="1" w:styleId="c2">
    <w:name w:val="c2"/>
    <w:basedOn w:val="a0"/>
    <w:rsid w:val="00C949F5"/>
  </w:style>
  <w:style w:type="character" w:customStyle="1" w:styleId="b-mail-dropdownitemcontent">
    <w:name w:val="b-mail-dropdown__item__content"/>
    <w:basedOn w:val="a0"/>
    <w:rsid w:val="00C949F5"/>
  </w:style>
  <w:style w:type="character" w:customStyle="1" w:styleId="shorttext">
    <w:name w:val="short_text"/>
    <w:basedOn w:val="a0"/>
    <w:rsid w:val="00C949F5"/>
  </w:style>
  <w:style w:type="paragraph" w:styleId="24">
    <w:name w:val="Body Text 2"/>
    <w:basedOn w:val="a"/>
    <w:link w:val="25"/>
    <w:uiPriority w:val="99"/>
    <w:semiHidden/>
    <w:unhideWhenUsed/>
    <w:rsid w:val="00DF6C53"/>
    <w:pPr>
      <w:autoSpaceDE w:val="0"/>
      <w:autoSpaceDN w:val="0"/>
      <w:spacing w:after="120" w:line="480" w:lineRule="auto"/>
    </w:pPr>
    <w:rPr>
      <w:rFonts w:ascii="Times New Roman" w:eastAsia="Times New Roman" w:hAnsi="Times New Roman"/>
      <w:sz w:val="20"/>
      <w:szCs w:val="20"/>
      <w:lang w:eastAsia="ru-RU"/>
    </w:rPr>
  </w:style>
  <w:style w:type="character" w:customStyle="1" w:styleId="25">
    <w:name w:val="Основной текст 2 Знак"/>
    <w:basedOn w:val="a0"/>
    <w:link w:val="24"/>
    <w:uiPriority w:val="99"/>
    <w:semiHidden/>
    <w:rsid w:val="00DF6C53"/>
    <w:rPr>
      <w:rFonts w:ascii="Times New Roman" w:eastAsia="Times New Roman" w:hAnsi="Times New Roman" w:cs="Times New Roman"/>
      <w:sz w:val="20"/>
      <w:szCs w:val="20"/>
      <w:lang w:eastAsia="ru-RU"/>
    </w:rPr>
  </w:style>
  <w:style w:type="paragraph" w:customStyle="1" w:styleId="psection">
    <w:name w:val="psection"/>
    <w:basedOn w:val="a"/>
    <w:rsid w:val="00C17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Основной текст + Полужирный1"/>
    <w:link w:val="26"/>
    <w:locked/>
    <w:rsid w:val="00C174DA"/>
    <w:rPr>
      <w:rFonts w:ascii="Tahoma" w:hAnsi="Tahoma"/>
      <w:b/>
      <w:bCs/>
      <w:sz w:val="21"/>
      <w:szCs w:val="21"/>
      <w:shd w:val="clear" w:color="auto" w:fill="FFFFFF"/>
    </w:rPr>
  </w:style>
  <w:style w:type="paragraph" w:customStyle="1" w:styleId="26">
    <w:name w:val="Подпись к таблице (2)"/>
    <w:basedOn w:val="a"/>
    <w:link w:val="14"/>
    <w:rsid w:val="00C174DA"/>
    <w:pPr>
      <w:widowControl w:val="0"/>
      <w:shd w:val="clear" w:color="auto" w:fill="FFFFFF"/>
      <w:spacing w:after="0" w:line="240" w:lineRule="atLeast"/>
    </w:pPr>
    <w:rPr>
      <w:rFonts w:ascii="Tahoma" w:eastAsiaTheme="minorHAnsi" w:hAnsi="Tahoma" w:cstheme="minorBidi"/>
      <w:b/>
      <w:bCs/>
      <w:sz w:val="21"/>
      <w:szCs w:val="21"/>
    </w:rPr>
  </w:style>
  <w:style w:type="paragraph" w:customStyle="1" w:styleId="rtejustify">
    <w:name w:val="rtejustify"/>
    <w:basedOn w:val="a"/>
    <w:rsid w:val="00C174D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7c7c9">
    <w:name w:val="c17 c7 c9"/>
    <w:basedOn w:val="a0"/>
    <w:rsid w:val="00C174DA"/>
  </w:style>
  <w:style w:type="character" w:customStyle="1" w:styleId="c7c9c17">
    <w:name w:val="c7 c9 c17"/>
    <w:basedOn w:val="a0"/>
    <w:rsid w:val="00C174DA"/>
  </w:style>
  <w:style w:type="character" w:customStyle="1" w:styleId="FontStyle122">
    <w:name w:val="Font Style122"/>
    <w:basedOn w:val="a0"/>
    <w:rsid w:val="00154D65"/>
    <w:rPr>
      <w:rFonts w:ascii="Times New Roman" w:hAnsi="Times New Roman" w:cs="Times New Roman" w:hint="default"/>
      <w:b/>
      <w:bCs/>
      <w:sz w:val="18"/>
      <w:szCs w:val="18"/>
    </w:rPr>
  </w:style>
  <w:style w:type="character" w:customStyle="1" w:styleId="highlighthighlightactive">
    <w:name w:val="highlight highlight_active"/>
    <w:basedOn w:val="a0"/>
    <w:rsid w:val="00154D65"/>
  </w:style>
  <w:style w:type="paragraph" w:customStyle="1" w:styleId="Style49">
    <w:name w:val="Style49"/>
    <w:basedOn w:val="a"/>
    <w:rsid w:val="00154D65"/>
    <w:pPr>
      <w:widowControl w:val="0"/>
      <w:autoSpaceDE w:val="0"/>
      <w:autoSpaceDN w:val="0"/>
      <w:adjustRightInd w:val="0"/>
      <w:spacing w:after="0" w:line="274" w:lineRule="exact"/>
      <w:ind w:firstLine="446"/>
      <w:jc w:val="both"/>
    </w:pPr>
    <w:rPr>
      <w:rFonts w:ascii="Franklin Gothic Medium Cond" w:eastAsia="Times New Roman" w:hAnsi="Franklin Gothic Medium Cond"/>
      <w:sz w:val="24"/>
      <w:szCs w:val="24"/>
      <w:lang w:eastAsia="ru-RU"/>
    </w:rPr>
  </w:style>
  <w:style w:type="paragraph" w:customStyle="1" w:styleId="c4c6">
    <w:name w:val="c4 c6"/>
    <w:basedOn w:val="a"/>
    <w:uiPriority w:val="99"/>
    <w:rsid w:val="00751978"/>
    <w:pPr>
      <w:spacing w:before="100" w:beforeAutospacing="1" w:after="100" w:afterAutospacing="1" w:line="240" w:lineRule="auto"/>
    </w:pPr>
    <w:rPr>
      <w:rFonts w:ascii="Times New Roman" w:hAnsi="Times New Roman"/>
      <w:sz w:val="24"/>
      <w:szCs w:val="24"/>
      <w:lang w:eastAsia="ru-RU"/>
    </w:rPr>
  </w:style>
  <w:style w:type="character" w:customStyle="1" w:styleId="c7">
    <w:name w:val="c7"/>
    <w:basedOn w:val="a0"/>
    <w:uiPriority w:val="99"/>
    <w:rsid w:val="00751978"/>
    <w:rPr>
      <w:rFonts w:cs="Times New Roman"/>
    </w:rPr>
  </w:style>
  <w:style w:type="character" w:customStyle="1" w:styleId="b-message-heademail">
    <w:name w:val="b-message-head__email"/>
    <w:basedOn w:val="a0"/>
    <w:rsid w:val="001D6364"/>
  </w:style>
  <w:style w:type="paragraph" w:styleId="af7">
    <w:name w:val="header"/>
    <w:basedOn w:val="a"/>
    <w:link w:val="af8"/>
    <w:uiPriority w:val="99"/>
    <w:semiHidden/>
    <w:unhideWhenUsed/>
    <w:rsid w:val="002E00F7"/>
    <w:pPr>
      <w:tabs>
        <w:tab w:val="center" w:pos="4677"/>
        <w:tab w:val="right" w:pos="9355"/>
      </w:tabs>
      <w:spacing w:after="0" w:line="240" w:lineRule="auto"/>
    </w:pPr>
  </w:style>
  <w:style w:type="character" w:customStyle="1" w:styleId="af8">
    <w:name w:val="Верхний колонтитул Знак"/>
    <w:basedOn w:val="a0"/>
    <w:link w:val="af7"/>
    <w:uiPriority w:val="99"/>
    <w:semiHidden/>
    <w:rsid w:val="002E00F7"/>
    <w:rPr>
      <w:rFonts w:ascii="Calibri" w:eastAsia="Calibri" w:hAnsi="Calibri" w:cs="Times New Roman"/>
    </w:rPr>
  </w:style>
  <w:style w:type="paragraph" w:styleId="af9">
    <w:name w:val="footer"/>
    <w:basedOn w:val="a"/>
    <w:link w:val="afa"/>
    <w:uiPriority w:val="99"/>
    <w:unhideWhenUsed/>
    <w:rsid w:val="002E00F7"/>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2E00F7"/>
    <w:rPr>
      <w:rFonts w:ascii="Calibri" w:eastAsia="Calibri" w:hAnsi="Calibri" w:cs="Times New Roman"/>
    </w:rPr>
  </w:style>
  <w:style w:type="paragraph" w:customStyle="1" w:styleId="Style2">
    <w:name w:val="Style2"/>
    <w:basedOn w:val="a"/>
    <w:uiPriority w:val="99"/>
    <w:rsid w:val="00AC2E5D"/>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3">
    <w:name w:val="Style3"/>
    <w:basedOn w:val="a"/>
    <w:uiPriority w:val="99"/>
    <w:rsid w:val="00AC2E5D"/>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1">
    <w:name w:val="Font Style11"/>
    <w:uiPriority w:val="99"/>
    <w:rsid w:val="00AC2E5D"/>
    <w:rPr>
      <w:rFonts w:ascii="Times New Roman" w:hAnsi="Times New Roman" w:cs="Times New Roman"/>
      <w:b/>
      <w:bCs/>
      <w:sz w:val="26"/>
      <w:szCs w:val="26"/>
    </w:rPr>
  </w:style>
  <w:style w:type="character" w:customStyle="1" w:styleId="FontStyle12">
    <w:name w:val="Font Style12"/>
    <w:uiPriority w:val="99"/>
    <w:rsid w:val="00AC2E5D"/>
    <w:rPr>
      <w:rFonts w:ascii="Times New Roman" w:hAnsi="Times New Roman" w:cs="Times New Roman"/>
      <w:sz w:val="26"/>
      <w:szCs w:val="26"/>
    </w:rPr>
  </w:style>
  <w:style w:type="paragraph" w:customStyle="1" w:styleId="30">
    <w:name w:val="Обычный3"/>
    <w:rsid w:val="00B94DA4"/>
    <w:pPr>
      <w:spacing w:after="0" w:line="240" w:lineRule="auto"/>
    </w:pPr>
    <w:rPr>
      <w:rFonts w:ascii="NTTimes/Cyrillic" w:eastAsia="Times New Roman" w:hAnsi="NTTimes/Cyrillic" w:cs="Times New Roman"/>
      <w:snapToGrid w:val="0"/>
      <w:sz w:val="28"/>
      <w:szCs w:val="20"/>
      <w:lang w:eastAsia="ru-RU"/>
    </w:rPr>
  </w:style>
  <w:style w:type="paragraph" w:styleId="afb">
    <w:name w:val="Block Text"/>
    <w:basedOn w:val="a"/>
    <w:rsid w:val="00B94DA4"/>
    <w:pPr>
      <w:autoSpaceDE w:val="0"/>
      <w:autoSpaceDN w:val="0"/>
      <w:spacing w:after="0" w:line="384" w:lineRule="auto"/>
      <w:ind w:left="720" w:right="-907" w:firstLine="720"/>
      <w:jc w:val="both"/>
    </w:pPr>
    <w:rPr>
      <w:rFonts w:ascii="NTTimes/Cyrillic" w:eastAsia="Times New Roman" w:hAnsi="NTTimes/Cyrillic" w:cs="NTTimes/Cyrillic"/>
      <w:sz w:val="28"/>
      <w:szCs w:val="28"/>
      <w:lang w:eastAsia="ru-RU"/>
    </w:rPr>
  </w:style>
  <w:style w:type="character" w:customStyle="1" w:styleId="10">
    <w:name w:val="Заголовок 1 Знак"/>
    <w:basedOn w:val="a0"/>
    <w:link w:val="1"/>
    <w:uiPriority w:val="9"/>
    <w:rsid w:val="007A1B51"/>
    <w:rPr>
      <w:rFonts w:ascii="Times New Roman" w:eastAsia="Times New Roman" w:hAnsi="Times New Roman" w:cs="Times New Roman"/>
      <w:b/>
      <w:bCs/>
      <w:kern w:val="36"/>
      <w:sz w:val="48"/>
      <w:szCs w:val="48"/>
      <w:lang w:eastAsia="ru-RU"/>
    </w:rPr>
  </w:style>
  <w:style w:type="character" w:customStyle="1" w:styleId="FontStyle17">
    <w:name w:val="Font Style17"/>
    <w:basedOn w:val="a0"/>
    <w:uiPriority w:val="99"/>
    <w:rsid w:val="007A1B51"/>
    <w:rPr>
      <w:rFonts w:ascii="Times New Roman" w:hAnsi="Times New Roman" w:cs="Times New Roman"/>
      <w:b/>
      <w:bCs/>
      <w:sz w:val="22"/>
      <w:szCs w:val="22"/>
    </w:rPr>
  </w:style>
  <w:style w:type="paragraph" w:customStyle="1" w:styleId="Style7">
    <w:name w:val="Style7"/>
    <w:basedOn w:val="a"/>
    <w:rsid w:val="007A2AE3"/>
    <w:pPr>
      <w:widowControl w:val="0"/>
      <w:autoSpaceDE w:val="0"/>
      <w:autoSpaceDN w:val="0"/>
      <w:adjustRightInd w:val="0"/>
      <w:spacing w:after="0" w:line="322" w:lineRule="exact"/>
      <w:jc w:val="center"/>
    </w:pPr>
    <w:rPr>
      <w:rFonts w:ascii="Times New Roman" w:eastAsia="Times New Roman" w:hAnsi="Times New Roman"/>
      <w:sz w:val="24"/>
      <w:szCs w:val="24"/>
      <w:lang w:eastAsia="ru-RU"/>
    </w:rPr>
  </w:style>
  <w:style w:type="character" w:customStyle="1" w:styleId="FontStyle18">
    <w:name w:val="Font Style18"/>
    <w:rsid w:val="007A2AE3"/>
    <w:rPr>
      <w:rFonts w:ascii="Times New Roman" w:hAnsi="Times New Roman" w:cs="Times New Roman"/>
      <w:b/>
      <w:bCs/>
      <w:sz w:val="26"/>
      <w:szCs w:val="26"/>
    </w:rPr>
  </w:style>
  <w:style w:type="character" w:customStyle="1" w:styleId="w-mailboxuserinfoemailinner">
    <w:name w:val="w-mailbox__userinfo__email_inner"/>
    <w:basedOn w:val="a0"/>
    <w:rsid w:val="00774834"/>
  </w:style>
  <w:style w:type="character" w:customStyle="1" w:styleId="b-predefined-field1">
    <w:name w:val="b-predefined-field1"/>
    <w:rsid w:val="004A4B36"/>
    <w:rPr>
      <w:b/>
      <w:bCs/>
    </w:rPr>
  </w:style>
  <w:style w:type="table" w:customStyle="1" w:styleId="15">
    <w:name w:val="Сетка таблицы1"/>
    <w:basedOn w:val="a1"/>
    <w:next w:val="a5"/>
    <w:uiPriority w:val="59"/>
    <w:rsid w:val="00CD2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basedOn w:val="a"/>
    <w:link w:val="afd"/>
    <w:uiPriority w:val="99"/>
    <w:semiHidden/>
    <w:unhideWhenUsed/>
    <w:rsid w:val="00C770FF"/>
    <w:pPr>
      <w:spacing w:after="0" w:line="240" w:lineRule="auto"/>
    </w:pPr>
    <w:rPr>
      <w:sz w:val="20"/>
      <w:szCs w:val="20"/>
    </w:rPr>
  </w:style>
  <w:style w:type="character" w:customStyle="1" w:styleId="afd">
    <w:name w:val="Текст сноски Знак"/>
    <w:basedOn w:val="a0"/>
    <w:link w:val="afc"/>
    <w:uiPriority w:val="99"/>
    <w:semiHidden/>
    <w:rsid w:val="00C770FF"/>
    <w:rPr>
      <w:rFonts w:ascii="Calibri" w:eastAsia="Calibri" w:hAnsi="Calibri" w:cs="Times New Roman"/>
      <w:sz w:val="20"/>
      <w:szCs w:val="20"/>
    </w:rPr>
  </w:style>
  <w:style w:type="character" w:styleId="afe">
    <w:name w:val="footnote reference"/>
    <w:basedOn w:val="a0"/>
    <w:uiPriority w:val="99"/>
    <w:semiHidden/>
    <w:unhideWhenUsed/>
    <w:rsid w:val="00C770FF"/>
    <w:rPr>
      <w:vertAlign w:val="superscript"/>
    </w:rPr>
  </w:style>
  <w:style w:type="paragraph" w:customStyle="1" w:styleId="31">
    <w:name w:val="Основной текст с отступом 31"/>
    <w:basedOn w:val="a"/>
    <w:rsid w:val="00903303"/>
    <w:pPr>
      <w:spacing w:after="0" w:line="240" w:lineRule="auto"/>
      <w:ind w:firstLine="567"/>
    </w:pPr>
    <w:rPr>
      <w:rFonts w:ascii="Times New Roman" w:hAnsi="Times New Roman"/>
      <w:sz w:val="28"/>
      <w:szCs w:val="20"/>
      <w:lang w:eastAsia="ar-SA"/>
    </w:rPr>
  </w:style>
  <w:style w:type="paragraph" w:styleId="aff">
    <w:name w:val="Document Map"/>
    <w:basedOn w:val="a"/>
    <w:link w:val="aff0"/>
    <w:uiPriority w:val="99"/>
    <w:semiHidden/>
    <w:unhideWhenUsed/>
    <w:rsid w:val="001F29C9"/>
    <w:pPr>
      <w:spacing w:after="0" w:line="240" w:lineRule="auto"/>
    </w:pPr>
    <w:rPr>
      <w:rFonts w:ascii="Tahoma" w:hAnsi="Tahoma" w:cs="Tahoma"/>
      <w:sz w:val="16"/>
      <w:szCs w:val="16"/>
    </w:rPr>
  </w:style>
  <w:style w:type="character" w:customStyle="1" w:styleId="aff0">
    <w:name w:val="Схема документа Знак"/>
    <w:basedOn w:val="a0"/>
    <w:link w:val="aff"/>
    <w:uiPriority w:val="99"/>
    <w:semiHidden/>
    <w:rsid w:val="001F29C9"/>
    <w:rPr>
      <w:rFonts w:ascii="Tahoma" w:eastAsia="Calibri" w:hAnsi="Tahoma" w:cs="Tahoma"/>
      <w:sz w:val="16"/>
      <w:szCs w:val="16"/>
    </w:rPr>
  </w:style>
  <w:style w:type="character" w:styleId="aff1">
    <w:name w:val="Subtle Emphasis"/>
    <w:basedOn w:val="a0"/>
    <w:uiPriority w:val="19"/>
    <w:qFormat/>
    <w:rsid w:val="00327CF4"/>
    <w:rPr>
      <w:i/>
      <w:iCs/>
      <w:color w:val="808080" w:themeColor="text1" w:themeTint="7F"/>
    </w:rPr>
  </w:style>
  <w:style w:type="paragraph" w:customStyle="1" w:styleId="c25">
    <w:name w:val="c25"/>
    <w:basedOn w:val="a"/>
    <w:rsid w:val="0023090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FontStyle20">
    <w:name w:val="Font Style20"/>
    <w:uiPriority w:val="99"/>
    <w:rsid w:val="00ED1A54"/>
    <w:rPr>
      <w:rFonts w:ascii="Times New Roman" w:hAnsi="Times New Roman"/>
      <w:sz w:val="22"/>
    </w:rPr>
  </w:style>
  <w:style w:type="paragraph" w:customStyle="1" w:styleId="FR2">
    <w:name w:val="FR2"/>
    <w:rsid w:val="00ED1A54"/>
    <w:pPr>
      <w:widowControl w:val="0"/>
      <w:spacing w:after="0" w:line="280" w:lineRule="auto"/>
      <w:ind w:firstLine="500"/>
      <w:jc w:val="both"/>
    </w:pPr>
    <w:rPr>
      <w:rFonts w:ascii="Arial" w:eastAsia="Calibri" w:hAnsi="Arial" w:cs="Times New Roman"/>
      <w:sz w:val="20"/>
      <w:szCs w:val="20"/>
      <w:lang w:eastAsia="ru-RU"/>
    </w:rPr>
  </w:style>
  <w:style w:type="paragraph" w:customStyle="1" w:styleId="Iauiue">
    <w:name w:val="Iau?iue"/>
    <w:rsid w:val="0012650B"/>
    <w:pPr>
      <w:widowControl w:val="0"/>
      <w:spacing w:after="0" w:line="240" w:lineRule="auto"/>
    </w:pPr>
    <w:rPr>
      <w:rFonts w:ascii="Times New Roman" w:eastAsia="Times New Roman" w:hAnsi="Times New Roman" w:cs="Times New Roman"/>
      <w:sz w:val="20"/>
      <w:szCs w:val="20"/>
      <w:lang w:eastAsia="ru-RU"/>
    </w:rPr>
  </w:style>
  <w:style w:type="paragraph" w:customStyle="1" w:styleId="ArialNarrow10pt125">
    <w:name w:val="Стиль Arial Narrow 10 pt по ширине Первая строка:  125 см"/>
    <w:basedOn w:val="a"/>
    <w:autoRedefine/>
    <w:rsid w:val="0012650B"/>
    <w:pPr>
      <w:tabs>
        <w:tab w:val="left" w:pos="0"/>
      </w:tabs>
      <w:spacing w:after="0" w:line="240" w:lineRule="auto"/>
      <w:ind w:right="-6" w:firstLine="567"/>
      <w:jc w:val="both"/>
    </w:pPr>
    <w:rPr>
      <w:rFonts w:ascii="Times New Roman" w:eastAsia="Times New Roman" w:hAnsi="Times New Roman"/>
      <w:bCs/>
      <w:i/>
      <w:iCs/>
      <w:sz w:val="28"/>
      <w:szCs w:val="28"/>
      <w:lang w:eastAsia="ru-RU"/>
    </w:rPr>
  </w:style>
  <w:style w:type="character" w:customStyle="1" w:styleId="hps">
    <w:name w:val="hps"/>
    <w:rsid w:val="007633F3"/>
  </w:style>
  <w:style w:type="character" w:customStyle="1" w:styleId="description3">
    <w:name w:val="description3"/>
    <w:rsid w:val="007633F3"/>
  </w:style>
  <w:style w:type="paragraph" w:customStyle="1" w:styleId="c1">
    <w:name w:val="c1"/>
    <w:basedOn w:val="a"/>
    <w:rsid w:val="008F30D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6">
    <w:name w:val="Без интервала1"/>
    <w:link w:val="NoSpacingChar"/>
    <w:rsid w:val="00AD6D0F"/>
    <w:pPr>
      <w:spacing w:after="0" w:line="240" w:lineRule="auto"/>
    </w:pPr>
    <w:rPr>
      <w:rFonts w:ascii="Calibri" w:eastAsia="Times New Roman" w:hAnsi="Calibri" w:cs="Times New Roman"/>
    </w:rPr>
  </w:style>
  <w:style w:type="character" w:customStyle="1" w:styleId="NoSpacingChar">
    <w:name w:val="No Spacing Char"/>
    <w:link w:val="16"/>
    <w:locked/>
    <w:rsid w:val="00AD6D0F"/>
    <w:rPr>
      <w:rFonts w:ascii="Calibri" w:eastAsia="Times New Roman" w:hAnsi="Calibri" w:cs="Times New Roman"/>
    </w:rPr>
  </w:style>
  <w:style w:type="character" w:customStyle="1" w:styleId="a4">
    <w:name w:val="Абзац списка Знак"/>
    <w:link w:val="a3"/>
    <w:uiPriority w:val="34"/>
    <w:locked/>
    <w:rsid w:val="00B93B7B"/>
    <w:rPr>
      <w:rFonts w:ascii="Calibri" w:eastAsia="Calibri" w:hAnsi="Calibri" w:cs="Calibri"/>
      <w:lang w:eastAsia="ru-RU"/>
    </w:rPr>
  </w:style>
  <w:style w:type="paragraph" w:customStyle="1" w:styleId="17">
    <w:name w:val="Абзац списка1"/>
    <w:basedOn w:val="a"/>
    <w:rsid w:val="00B93B7B"/>
    <w:pPr>
      <w:ind w:left="720"/>
    </w:pPr>
    <w:rPr>
      <w:rFonts w:eastAsia="Times New Roman"/>
    </w:rPr>
  </w:style>
  <w:style w:type="character" w:customStyle="1" w:styleId="c3">
    <w:name w:val="c3"/>
    <w:basedOn w:val="a0"/>
    <w:rsid w:val="00CB7439"/>
  </w:style>
  <w:style w:type="character" w:customStyle="1" w:styleId="20">
    <w:name w:val="Заголовок 2 Знак"/>
    <w:basedOn w:val="a0"/>
    <w:link w:val="2"/>
    <w:uiPriority w:val="9"/>
    <w:semiHidden/>
    <w:rsid w:val="003F7959"/>
    <w:rPr>
      <w:rFonts w:asciiTheme="majorHAnsi" w:eastAsiaTheme="majorEastAsia" w:hAnsiTheme="majorHAnsi" w:cstheme="majorBidi"/>
      <w:b/>
      <w:bCs/>
      <w:color w:val="4F81BD" w:themeColor="accent1"/>
      <w:sz w:val="26"/>
      <w:szCs w:val="26"/>
    </w:rPr>
  </w:style>
  <w:style w:type="paragraph" w:customStyle="1" w:styleId="ipara">
    <w:name w:val="ipara"/>
    <w:basedOn w:val="a"/>
    <w:rsid w:val="0034229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nipara">
    <w:name w:val="nipara"/>
    <w:basedOn w:val="a"/>
    <w:rsid w:val="005B76D0"/>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8035743">
      <w:bodyDiv w:val="1"/>
      <w:marLeft w:val="0"/>
      <w:marRight w:val="0"/>
      <w:marTop w:val="0"/>
      <w:marBottom w:val="0"/>
      <w:divBdr>
        <w:top w:val="none" w:sz="0" w:space="0" w:color="auto"/>
        <w:left w:val="none" w:sz="0" w:space="0" w:color="auto"/>
        <w:bottom w:val="none" w:sz="0" w:space="0" w:color="auto"/>
        <w:right w:val="none" w:sz="0" w:space="0" w:color="auto"/>
      </w:divBdr>
    </w:div>
    <w:div w:id="231358409">
      <w:bodyDiv w:val="1"/>
      <w:marLeft w:val="0"/>
      <w:marRight w:val="0"/>
      <w:marTop w:val="0"/>
      <w:marBottom w:val="0"/>
      <w:divBdr>
        <w:top w:val="none" w:sz="0" w:space="0" w:color="auto"/>
        <w:left w:val="none" w:sz="0" w:space="0" w:color="auto"/>
        <w:bottom w:val="none" w:sz="0" w:space="0" w:color="auto"/>
        <w:right w:val="none" w:sz="0" w:space="0" w:color="auto"/>
      </w:divBdr>
      <w:divsChild>
        <w:div w:id="397558224">
          <w:marLeft w:val="0"/>
          <w:marRight w:val="0"/>
          <w:marTop w:val="0"/>
          <w:marBottom w:val="0"/>
          <w:divBdr>
            <w:top w:val="none" w:sz="0" w:space="0" w:color="auto"/>
            <w:left w:val="none" w:sz="0" w:space="0" w:color="auto"/>
            <w:bottom w:val="none" w:sz="0" w:space="0" w:color="auto"/>
            <w:right w:val="none" w:sz="0" w:space="0" w:color="auto"/>
          </w:divBdr>
          <w:divsChild>
            <w:div w:id="795104219">
              <w:marLeft w:val="0"/>
              <w:marRight w:val="69"/>
              <w:marTop w:val="0"/>
              <w:marBottom w:val="0"/>
              <w:divBdr>
                <w:top w:val="none" w:sz="0" w:space="0" w:color="auto"/>
                <w:left w:val="none" w:sz="0" w:space="0" w:color="auto"/>
                <w:bottom w:val="none" w:sz="0" w:space="0" w:color="auto"/>
                <w:right w:val="none" w:sz="0" w:space="0" w:color="auto"/>
              </w:divBdr>
              <w:divsChild>
                <w:div w:id="357783419">
                  <w:marLeft w:val="0"/>
                  <w:marRight w:val="0"/>
                  <w:marTop w:val="0"/>
                  <w:marBottom w:val="139"/>
                  <w:divBdr>
                    <w:top w:val="single" w:sz="6" w:space="0" w:color="C0C0C0"/>
                    <w:left w:val="single" w:sz="6" w:space="0" w:color="D9D9D9"/>
                    <w:bottom w:val="single" w:sz="6" w:space="0" w:color="D9D9D9"/>
                    <w:right w:val="single" w:sz="6" w:space="0" w:color="D9D9D9"/>
                  </w:divBdr>
                  <w:divsChild>
                    <w:div w:id="55570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3111">
          <w:marLeft w:val="0"/>
          <w:marRight w:val="0"/>
          <w:marTop w:val="0"/>
          <w:marBottom w:val="0"/>
          <w:divBdr>
            <w:top w:val="none" w:sz="0" w:space="0" w:color="auto"/>
            <w:left w:val="none" w:sz="0" w:space="0" w:color="auto"/>
            <w:bottom w:val="none" w:sz="0" w:space="0" w:color="auto"/>
            <w:right w:val="none" w:sz="0" w:space="0" w:color="auto"/>
          </w:divBdr>
          <w:divsChild>
            <w:div w:id="539975392">
              <w:marLeft w:val="69"/>
              <w:marRight w:val="0"/>
              <w:marTop w:val="0"/>
              <w:marBottom w:val="0"/>
              <w:divBdr>
                <w:top w:val="none" w:sz="0" w:space="0" w:color="auto"/>
                <w:left w:val="none" w:sz="0" w:space="0" w:color="auto"/>
                <w:bottom w:val="none" w:sz="0" w:space="0" w:color="auto"/>
                <w:right w:val="none" w:sz="0" w:space="0" w:color="auto"/>
              </w:divBdr>
              <w:divsChild>
                <w:div w:id="1354527102">
                  <w:marLeft w:val="0"/>
                  <w:marRight w:val="0"/>
                  <w:marTop w:val="0"/>
                  <w:marBottom w:val="0"/>
                  <w:divBdr>
                    <w:top w:val="none" w:sz="0" w:space="0" w:color="auto"/>
                    <w:left w:val="none" w:sz="0" w:space="0" w:color="auto"/>
                    <w:bottom w:val="none" w:sz="0" w:space="0" w:color="auto"/>
                    <w:right w:val="none" w:sz="0" w:space="0" w:color="auto"/>
                  </w:divBdr>
                  <w:divsChild>
                    <w:div w:id="529224572">
                      <w:marLeft w:val="0"/>
                      <w:marRight w:val="0"/>
                      <w:marTop w:val="0"/>
                      <w:marBottom w:val="139"/>
                      <w:divBdr>
                        <w:top w:val="single" w:sz="6" w:space="0" w:color="F5F5F5"/>
                        <w:left w:val="single" w:sz="6" w:space="0" w:color="F5F5F5"/>
                        <w:bottom w:val="single" w:sz="6" w:space="0" w:color="F5F5F5"/>
                        <w:right w:val="single" w:sz="6" w:space="0" w:color="F5F5F5"/>
                      </w:divBdr>
                      <w:divsChild>
                        <w:div w:id="110561198">
                          <w:marLeft w:val="0"/>
                          <w:marRight w:val="0"/>
                          <w:marTop w:val="0"/>
                          <w:marBottom w:val="0"/>
                          <w:divBdr>
                            <w:top w:val="none" w:sz="0" w:space="0" w:color="auto"/>
                            <w:left w:val="none" w:sz="0" w:space="0" w:color="auto"/>
                            <w:bottom w:val="none" w:sz="0" w:space="0" w:color="auto"/>
                            <w:right w:val="none" w:sz="0" w:space="0" w:color="auto"/>
                          </w:divBdr>
                          <w:divsChild>
                            <w:div w:id="195928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827521">
      <w:bodyDiv w:val="1"/>
      <w:marLeft w:val="0"/>
      <w:marRight w:val="0"/>
      <w:marTop w:val="0"/>
      <w:marBottom w:val="0"/>
      <w:divBdr>
        <w:top w:val="none" w:sz="0" w:space="0" w:color="auto"/>
        <w:left w:val="none" w:sz="0" w:space="0" w:color="auto"/>
        <w:bottom w:val="none" w:sz="0" w:space="0" w:color="auto"/>
        <w:right w:val="none" w:sz="0" w:space="0" w:color="auto"/>
      </w:divBdr>
    </w:div>
    <w:div w:id="415632741">
      <w:bodyDiv w:val="1"/>
      <w:marLeft w:val="0"/>
      <w:marRight w:val="0"/>
      <w:marTop w:val="0"/>
      <w:marBottom w:val="0"/>
      <w:divBdr>
        <w:top w:val="none" w:sz="0" w:space="0" w:color="auto"/>
        <w:left w:val="none" w:sz="0" w:space="0" w:color="auto"/>
        <w:bottom w:val="none" w:sz="0" w:space="0" w:color="auto"/>
        <w:right w:val="none" w:sz="0" w:space="0" w:color="auto"/>
      </w:divBdr>
      <w:divsChild>
        <w:div w:id="1911886566">
          <w:marLeft w:val="547"/>
          <w:marRight w:val="0"/>
          <w:marTop w:val="0"/>
          <w:marBottom w:val="0"/>
          <w:divBdr>
            <w:top w:val="none" w:sz="0" w:space="0" w:color="auto"/>
            <w:left w:val="none" w:sz="0" w:space="0" w:color="auto"/>
            <w:bottom w:val="none" w:sz="0" w:space="0" w:color="auto"/>
            <w:right w:val="none" w:sz="0" w:space="0" w:color="auto"/>
          </w:divBdr>
        </w:div>
      </w:divsChild>
    </w:div>
    <w:div w:id="568149687">
      <w:bodyDiv w:val="1"/>
      <w:marLeft w:val="0"/>
      <w:marRight w:val="0"/>
      <w:marTop w:val="0"/>
      <w:marBottom w:val="0"/>
      <w:divBdr>
        <w:top w:val="none" w:sz="0" w:space="0" w:color="auto"/>
        <w:left w:val="none" w:sz="0" w:space="0" w:color="auto"/>
        <w:bottom w:val="none" w:sz="0" w:space="0" w:color="auto"/>
        <w:right w:val="none" w:sz="0" w:space="0" w:color="auto"/>
      </w:divBdr>
    </w:div>
    <w:div w:id="586697679">
      <w:bodyDiv w:val="1"/>
      <w:marLeft w:val="0"/>
      <w:marRight w:val="0"/>
      <w:marTop w:val="0"/>
      <w:marBottom w:val="0"/>
      <w:divBdr>
        <w:top w:val="none" w:sz="0" w:space="0" w:color="auto"/>
        <w:left w:val="none" w:sz="0" w:space="0" w:color="auto"/>
        <w:bottom w:val="none" w:sz="0" w:space="0" w:color="auto"/>
        <w:right w:val="none" w:sz="0" w:space="0" w:color="auto"/>
      </w:divBdr>
    </w:div>
    <w:div w:id="625040183">
      <w:bodyDiv w:val="1"/>
      <w:marLeft w:val="0"/>
      <w:marRight w:val="0"/>
      <w:marTop w:val="0"/>
      <w:marBottom w:val="0"/>
      <w:divBdr>
        <w:top w:val="none" w:sz="0" w:space="0" w:color="auto"/>
        <w:left w:val="none" w:sz="0" w:space="0" w:color="auto"/>
        <w:bottom w:val="none" w:sz="0" w:space="0" w:color="auto"/>
        <w:right w:val="none" w:sz="0" w:space="0" w:color="auto"/>
      </w:divBdr>
      <w:divsChild>
        <w:div w:id="1289093151">
          <w:marLeft w:val="547"/>
          <w:marRight w:val="0"/>
          <w:marTop w:val="0"/>
          <w:marBottom w:val="0"/>
          <w:divBdr>
            <w:top w:val="none" w:sz="0" w:space="0" w:color="auto"/>
            <w:left w:val="none" w:sz="0" w:space="0" w:color="auto"/>
            <w:bottom w:val="none" w:sz="0" w:space="0" w:color="auto"/>
            <w:right w:val="none" w:sz="0" w:space="0" w:color="auto"/>
          </w:divBdr>
        </w:div>
      </w:divsChild>
    </w:div>
    <w:div w:id="703021432">
      <w:bodyDiv w:val="1"/>
      <w:marLeft w:val="0"/>
      <w:marRight w:val="0"/>
      <w:marTop w:val="0"/>
      <w:marBottom w:val="0"/>
      <w:divBdr>
        <w:top w:val="none" w:sz="0" w:space="0" w:color="auto"/>
        <w:left w:val="none" w:sz="0" w:space="0" w:color="auto"/>
        <w:bottom w:val="none" w:sz="0" w:space="0" w:color="auto"/>
        <w:right w:val="none" w:sz="0" w:space="0" w:color="auto"/>
      </w:divBdr>
      <w:divsChild>
        <w:div w:id="932130226">
          <w:marLeft w:val="547"/>
          <w:marRight w:val="0"/>
          <w:marTop w:val="0"/>
          <w:marBottom w:val="0"/>
          <w:divBdr>
            <w:top w:val="none" w:sz="0" w:space="0" w:color="auto"/>
            <w:left w:val="none" w:sz="0" w:space="0" w:color="auto"/>
            <w:bottom w:val="none" w:sz="0" w:space="0" w:color="auto"/>
            <w:right w:val="none" w:sz="0" w:space="0" w:color="auto"/>
          </w:divBdr>
        </w:div>
      </w:divsChild>
    </w:div>
    <w:div w:id="853033186">
      <w:bodyDiv w:val="1"/>
      <w:marLeft w:val="0"/>
      <w:marRight w:val="0"/>
      <w:marTop w:val="0"/>
      <w:marBottom w:val="0"/>
      <w:divBdr>
        <w:top w:val="none" w:sz="0" w:space="0" w:color="auto"/>
        <w:left w:val="none" w:sz="0" w:space="0" w:color="auto"/>
        <w:bottom w:val="none" w:sz="0" w:space="0" w:color="auto"/>
        <w:right w:val="none" w:sz="0" w:space="0" w:color="auto"/>
      </w:divBdr>
      <w:divsChild>
        <w:div w:id="1997831748">
          <w:marLeft w:val="0"/>
          <w:marRight w:val="0"/>
          <w:marTop w:val="0"/>
          <w:marBottom w:val="0"/>
          <w:divBdr>
            <w:top w:val="none" w:sz="0" w:space="0" w:color="auto"/>
            <w:left w:val="none" w:sz="0" w:space="0" w:color="auto"/>
            <w:bottom w:val="none" w:sz="0" w:space="0" w:color="auto"/>
            <w:right w:val="none" w:sz="0" w:space="0" w:color="auto"/>
          </w:divBdr>
        </w:div>
      </w:divsChild>
    </w:div>
    <w:div w:id="897210116">
      <w:bodyDiv w:val="1"/>
      <w:marLeft w:val="0"/>
      <w:marRight w:val="0"/>
      <w:marTop w:val="0"/>
      <w:marBottom w:val="0"/>
      <w:divBdr>
        <w:top w:val="none" w:sz="0" w:space="0" w:color="auto"/>
        <w:left w:val="none" w:sz="0" w:space="0" w:color="auto"/>
        <w:bottom w:val="none" w:sz="0" w:space="0" w:color="auto"/>
        <w:right w:val="none" w:sz="0" w:space="0" w:color="auto"/>
      </w:divBdr>
      <w:divsChild>
        <w:div w:id="345178527">
          <w:marLeft w:val="547"/>
          <w:marRight w:val="0"/>
          <w:marTop w:val="0"/>
          <w:marBottom w:val="0"/>
          <w:divBdr>
            <w:top w:val="none" w:sz="0" w:space="0" w:color="auto"/>
            <w:left w:val="none" w:sz="0" w:space="0" w:color="auto"/>
            <w:bottom w:val="none" w:sz="0" w:space="0" w:color="auto"/>
            <w:right w:val="none" w:sz="0" w:space="0" w:color="auto"/>
          </w:divBdr>
        </w:div>
      </w:divsChild>
    </w:div>
    <w:div w:id="1052193119">
      <w:bodyDiv w:val="1"/>
      <w:marLeft w:val="0"/>
      <w:marRight w:val="0"/>
      <w:marTop w:val="0"/>
      <w:marBottom w:val="0"/>
      <w:divBdr>
        <w:top w:val="none" w:sz="0" w:space="0" w:color="auto"/>
        <w:left w:val="none" w:sz="0" w:space="0" w:color="auto"/>
        <w:bottom w:val="none" w:sz="0" w:space="0" w:color="auto"/>
        <w:right w:val="none" w:sz="0" w:space="0" w:color="auto"/>
      </w:divBdr>
      <w:divsChild>
        <w:div w:id="1606425944">
          <w:marLeft w:val="0"/>
          <w:marRight w:val="0"/>
          <w:marTop w:val="0"/>
          <w:marBottom w:val="0"/>
          <w:divBdr>
            <w:top w:val="none" w:sz="0" w:space="0" w:color="auto"/>
            <w:left w:val="none" w:sz="0" w:space="0" w:color="auto"/>
            <w:bottom w:val="none" w:sz="0" w:space="0" w:color="auto"/>
            <w:right w:val="none" w:sz="0" w:space="0" w:color="auto"/>
          </w:divBdr>
        </w:div>
      </w:divsChild>
    </w:div>
    <w:div w:id="1087846643">
      <w:bodyDiv w:val="1"/>
      <w:marLeft w:val="0"/>
      <w:marRight w:val="0"/>
      <w:marTop w:val="0"/>
      <w:marBottom w:val="0"/>
      <w:divBdr>
        <w:top w:val="none" w:sz="0" w:space="0" w:color="auto"/>
        <w:left w:val="none" w:sz="0" w:space="0" w:color="auto"/>
        <w:bottom w:val="none" w:sz="0" w:space="0" w:color="auto"/>
        <w:right w:val="none" w:sz="0" w:space="0" w:color="auto"/>
      </w:divBdr>
    </w:div>
    <w:div w:id="1248081302">
      <w:bodyDiv w:val="1"/>
      <w:marLeft w:val="0"/>
      <w:marRight w:val="0"/>
      <w:marTop w:val="0"/>
      <w:marBottom w:val="0"/>
      <w:divBdr>
        <w:top w:val="none" w:sz="0" w:space="0" w:color="auto"/>
        <w:left w:val="none" w:sz="0" w:space="0" w:color="auto"/>
        <w:bottom w:val="none" w:sz="0" w:space="0" w:color="auto"/>
        <w:right w:val="none" w:sz="0" w:space="0" w:color="auto"/>
      </w:divBdr>
      <w:divsChild>
        <w:div w:id="2076395720">
          <w:marLeft w:val="547"/>
          <w:marRight w:val="0"/>
          <w:marTop w:val="0"/>
          <w:marBottom w:val="0"/>
          <w:divBdr>
            <w:top w:val="none" w:sz="0" w:space="0" w:color="auto"/>
            <w:left w:val="none" w:sz="0" w:space="0" w:color="auto"/>
            <w:bottom w:val="none" w:sz="0" w:space="0" w:color="auto"/>
            <w:right w:val="none" w:sz="0" w:space="0" w:color="auto"/>
          </w:divBdr>
        </w:div>
      </w:divsChild>
    </w:div>
    <w:div w:id="1327171758">
      <w:bodyDiv w:val="1"/>
      <w:marLeft w:val="0"/>
      <w:marRight w:val="0"/>
      <w:marTop w:val="0"/>
      <w:marBottom w:val="0"/>
      <w:divBdr>
        <w:top w:val="none" w:sz="0" w:space="0" w:color="auto"/>
        <w:left w:val="none" w:sz="0" w:space="0" w:color="auto"/>
        <w:bottom w:val="none" w:sz="0" w:space="0" w:color="auto"/>
        <w:right w:val="none" w:sz="0" w:space="0" w:color="auto"/>
      </w:divBdr>
    </w:div>
    <w:div w:id="1380861762">
      <w:bodyDiv w:val="1"/>
      <w:marLeft w:val="0"/>
      <w:marRight w:val="0"/>
      <w:marTop w:val="0"/>
      <w:marBottom w:val="0"/>
      <w:divBdr>
        <w:top w:val="none" w:sz="0" w:space="0" w:color="auto"/>
        <w:left w:val="none" w:sz="0" w:space="0" w:color="auto"/>
        <w:bottom w:val="none" w:sz="0" w:space="0" w:color="auto"/>
        <w:right w:val="none" w:sz="0" w:space="0" w:color="auto"/>
      </w:divBdr>
      <w:divsChild>
        <w:div w:id="894509484">
          <w:marLeft w:val="547"/>
          <w:marRight w:val="0"/>
          <w:marTop w:val="0"/>
          <w:marBottom w:val="0"/>
          <w:divBdr>
            <w:top w:val="none" w:sz="0" w:space="0" w:color="auto"/>
            <w:left w:val="none" w:sz="0" w:space="0" w:color="auto"/>
            <w:bottom w:val="none" w:sz="0" w:space="0" w:color="auto"/>
            <w:right w:val="none" w:sz="0" w:space="0" w:color="auto"/>
          </w:divBdr>
        </w:div>
      </w:divsChild>
    </w:div>
    <w:div w:id="1562404234">
      <w:bodyDiv w:val="1"/>
      <w:marLeft w:val="0"/>
      <w:marRight w:val="0"/>
      <w:marTop w:val="0"/>
      <w:marBottom w:val="0"/>
      <w:divBdr>
        <w:top w:val="none" w:sz="0" w:space="0" w:color="auto"/>
        <w:left w:val="none" w:sz="0" w:space="0" w:color="auto"/>
        <w:bottom w:val="none" w:sz="0" w:space="0" w:color="auto"/>
        <w:right w:val="none" w:sz="0" w:space="0" w:color="auto"/>
      </w:divBdr>
      <w:divsChild>
        <w:div w:id="1087533630">
          <w:marLeft w:val="547"/>
          <w:marRight w:val="0"/>
          <w:marTop w:val="0"/>
          <w:marBottom w:val="0"/>
          <w:divBdr>
            <w:top w:val="none" w:sz="0" w:space="0" w:color="auto"/>
            <w:left w:val="none" w:sz="0" w:space="0" w:color="auto"/>
            <w:bottom w:val="none" w:sz="0" w:space="0" w:color="auto"/>
            <w:right w:val="none" w:sz="0" w:space="0" w:color="auto"/>
          </w:divBdr>
        </w:div>
      </w:divsChild>
    </w:div>
    <w:div w:id="1885674529">
      <w:bodyDiv w:val="1"/>
      <w:marLeft w:val="0"/>
      <w:marRight w:val="0"/>
      <w:marTop w:val="0"/>
      <w:marBottom w:val="0"/>
      <w:divBdr>
        <w:top w:val="none" w:sz="0" w:space="0" w:color="auto"/>
        <w:left w:val="none" w:sz="0" w:space="0" w:color="auto"/>
        <w:bottom w:val="none" w:sz="0" w:space="0" w:color="auto"/>
        <w:right w:val="none" w:sz="0" w:space="0" w:color="auto"/>
      </w:divBdr>
      <w:divsChild>
        <w:div w:id="638340388">
          <w:marLeft w:val="547"/>
          <w:marRight w:val="0"/>
          <w:marTop w:val="0"/>
          <w:marBottom w:val="0"/>
          <w:divBdr>
            <w:top w:val="none" w:sz="0" w:space="0" w:color="auto"/>
            <w:left w:val="none" w:sz="0" w:space="0" w:color="auto"/>
            <w:bottom w:val="none" w:sz="0" w:space="0" w:color="auto"/>
            <w:right w:val="none" w:sz="0" w:space="0" w:color="auto"/>
          </w:divBdr>
        </w:div>
      </w:divsChild>
    </w:div>
    <w:div w:id="1948195022">
      <w:bodyDiv w:val="1"/>
      <w:marLeft w:val="0"/>
      <w:marRight w:val="0"/>
      <w:marTop w:val="0"/>
      <w:marBottom w:val="0"/>
      <w:divBdr>
        <w:top w:val="none" w:sz="0" w:space="0" w:color="auto"/>
        <w:left w:val="none" w:sz="0" w:space="0" w:color="auto"/>
        <w:bottom w:val="none" w:sz="0" w:space="0" w:color="auto"/>
        <w:right w:val="none" w:sz="0" w:space="0" w:color="auto"/>
      </w:divBdr>
      <w:divsChild>
        <w:div w:id="934903249">
          <w:marLeft w:val="547"/>
          <w:marRight w:val="0"/>
          <w:marTop w:val="0"/>
          <w:marBottom w:val="0"/>
          <w:divBdr>
            <w:top w:val="none" w:sz="0" w:space="0" w:color="auto"/>
            <w:left w:val="none" w:sz="0" w:space="0" w:color="auto"/>
            <w:bottom w:val="none" w:sz="0" w:space="0" w:color="auto"/>
            <w:right w:val="none" w:sz="0" w:space="0" w:color="auto"/>
          </w:divBdr>
        </w:div>
      </w:divsChild>
    </w:div>
    <w:div w:id="2027439378">
      <w:bodyDiv w:val="1"/>
      <w:marLeft w:val="0"/>
      <w:marRight w:val="0"/>
      <w:marTop w:val="0"/>
      <w:marBottom w:val="0"/>
      <w:divBdr>
        <w:top w:val="none" w:sz="0" w:space="0" w:color="auto"/>
        <w:left w:val="none" w:sz="0" w:space="0" w:color="auto"/>
        <w:bottom w:val="none" w:sz="0" w:space="0" w:color="auto"/>
        <w:right w:val="none" w:sz="0" w:space="0" w:color="auto"/>
      </w:divBdr>
      <w:divsChild>
        <w:div w:id="892472227">
          <w:marLeft w:val="547"/>
          <w:marRight w:val="0"/>
          <w:marTop w:val="0"/>
          <w:marBottom w:val="0"/>
          <w:divBdr>
            <w:top w:val="none" w:sz="0" w:space="0" w:color="auto"/>
            <w:left w:val="none" w:sz="0" w:space="0" w:color="auto"/>
            <w:bottom w:val="none" w:sz="0" w:space="0" w:color="auto"/>
            <w:right w:val="none" w:sz="0" w:space="0" w:color="auto"/>
          </w:divBdr>
        </w:div>
      </w:divsChild>
    </w:div>
    <w:div w:id="2041583638">
      <w:bodyDiv w:val="1"/>
      <w:marLeft w:val="0"/>
      <w:marRight w:val="0"/>
      <w:marTop w:val="0"/>
      <w:marBottom w:val="0"/>
      <w:divBdr>
        <w:top w:val="none" w:sz="0" w:space="0" w:color="auto"/>
        <w:left w:val="none" w:sz="0" w:space="0" w:color="auto"/>
        <w:bottom w:val="none" w:sz="0" w:space="0" w:color="auto"/>
        <w:right w:val="none" w:sz="0" w:space="0" w:color="auto"/>
      </w:divBdr>
      <w:divsChild>
        <w:div w:id="91043273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8A9298-2BA8-4241-92BE-C6FB3AAD6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2580</Words>
  <Characters>14707</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Женя</cp:lastModifiedBy>
  <cp:revision>6</cp:revision>
  <cp:lastPrinted>2017-03-10T14:16:00Z</cp:lastPrinted>
  <dcterms:created xsi:type="dcterms:W3CDTF">2017-06-04T20:03:00Z</dcterms:created>
  <dcterms:modified xsi:type="dcterms:W3CDTF">2018-05-14T08:51:00Z</dcterms:modified>
</cp:coreProperties>
</file>