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E4F" w:rsidRPr="00464292" w:rsidRDefault="00A4040A" w:rsidP="00AD4E4F">
      <w:pPr>
        <w:pStyle w:val="a5"/>
        <w:spacing w:before="0" w:beforeAutospacing="0" w:after="0" w:afterAutospacing="0"/>
        <w:rPr>
          <w:sz w:val="28"/>
          <w:szCs w:val="28"/>
        </w:rPr>
      </w:pPr>
      <w:r w:rsidRPr="00464292">
        <w:rPr>
          <w:b/>
          <w:sz w:val="28"/>
          <w:szCs w:val="28"/>
        </w:rPr>
        <w:t xml:space="preserve">Опыт работы по теме: </w:t>
      </w:r>
      <w:r w:rsidR="00AD4E4F" w:rsidRPr="00464292">
        <w:rPr>
          <w:rFonts w:eastAsiaTheme="minorEastAsia"/>
          <w:b/>
          <w:bCs/>
          <w:i/>
          <w:iCs/>
          <w:color w:val="76923C" w:themeColor="accent3" w:themeShade="BF"/>
          <w:kern w:val="24"/>
          <w:sz w:val="28"/>
          <w:szCs w:val="28"/>
        </w:rPr>
        <w:t>«Экологическая  тропа»</w:t>
      </w:r>
    </w:p>
    <w:p w:rsidR="0004638B" w:rsidRPr="00464292" w:rsidRDefault="0004638B" w:rsidP="003428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5A90" w:rsidRDefault="00A75A90" w:rsidP="00A4040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Воспитатели</w:t>
      </w:r>
      <w:r w:rsidR="00716BE6" w:rsidRPr="0046429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Алимова Елена Юрьевна</w:t>
      </w:r>
      <w:r w:rsidR="00716BE6" w:rsidRPr="004642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16BE6" w:rsidRDefault="00AD4E4F" w:rsidP="00A4040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64292">
        <w:rPr>
          <w:rFonts w:ascii="Times New Roman" w:hAnsi="Times New Roman" w:cs="Times New Roman"/>
          <w:b/>
          <w:sz w:val="28"/>
          <w:szCs w:val="28"/>
        </w:rPr>
        <w:t>Морозова Юлия Николаевна</w:t>
      </w:r>
    </w:p>
    <w:p w:rsidR="00AD4E4F" w:rsidRPr="00464292" w:rsidRDefault="00A75A90" w:rsidP="00464292">
      <w:pPr>
        <w:spacing w:after="0" w:line="240" w:lineRule="auto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bookmarkStart w:id="0" w:name="_GoBack"/>
      <w:bookmarkEnd w:id="0"/>
      <w:r w:rsidRPr="00464292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</w:t>
      </w:r>
      <w:r w:rsidR="00464292" w:rsidRPr="00464292">
        <w:rPr>
          <w:rFonts w:ascii="Times New Roman" w:hAnsi="Times New Roman" w:cs="Times New Roman"/>
          <w:b/>
          <w:i/>
          <w:color w:val="00B050"/>
          <w:sz w:val="28"/>
          <w:szCs w:val="28"/>
        </w:rPr>
        <w:t>«</w:t>
      </w:r>
      <w:r w:rsidR="00AD4E4F" w:rsidRPr="00464292">
        <w:rPr>
          <w:rFonts w:ascii="Times New Roman" w:hAnsi="Times New Roman" w:cs="Times New Roman"/>
          <w:b/>
          <w:i/>
          <w:color w:val="00B050"/>
          <w:sz w:val="28"/>
          <w:szCs w:val="28"/>
        </w:rPr>
        <w:t>Есть просто храм, есть храм науки. А есть еще природы храм – с лесами, тянущими руки навстречу солнцу</w:t>
      </w:r>
      <w:r w:rsidR="00464292" w:rsidRPr="00464292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и ветрам. Он свят в любое время суток, открыт для нас в жару и стынь, входи сюда, будь сердцем чуток, не оскверняй ее святынь»</w:t>
      </w:r>
    </w:p>
    <w:p w:rsidR="00464292" w:rsidRPr="00464292" w:rsidRDefault="00464292" w:rsidP="0046429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proofErr w:type="gramStart"/>
      <w:r w:rsidRPr="00464292">
        <w:rPr>
          <w:rFonts w:ascii="Times New Roman" w:hAnsi="Times New Roman" w:cs="Times New Roman"/>
          <w:b/>
          <w:i/>
          <w:color w:val="00B050"/>
          <w:sz w:val="28"/>
          <w:szCs w:val="28"/>
        </w:rPr>
        <w:t>С</w:t>
      </w:r>
      <w:proofErr w:type="gramEnd"/>
      <w:r w:rsidRPr="00464292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Смирнов</w:t>
      </w:r>
    </w:p>
    <w:p w:rsidR="00464292" w:rsidRPr="00464292" w:rsidRDefault="00464292" w:rsidP="0023173D">
      <w:pPr>
        <w:spacing w:after="0" w:line="225" w:lineRule="atLeast"/>
        <w:textAlignment w:val="baseline"/>
        <w:rPr>
          <w:rStyle w:val="a4"/>
          <w:rFonts w:ascii="Times New Roman" w:hAnsi="Times New Roman" w:cs="Times New Roman"/>
          <w:b/>
          <w:bCs/>
          <w:i w:val="0"/>
          <w:color w:val="FF0000"/>
          <w:sz w:val="28"/>
          <w:szCs w:val="28"/>
          <w:bdr w:val="none" w:sz="0" w:space="0" w:color="auto" w:frame="1"/>
        </w:rPr>
      </w:pPr>
      <w:r w:rsidRPr="00464292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Нет ничего более изобретательного, чем природа. </w:t>
      </w:r>
      <w:r w:rsidRPr="00464292">
        <w:rPr>
          <w:rStyle w:val="a4"/>
          <w:rFonts w:ascii="Times New Roman" w:hAnsi="Times New Roman" w:cs="Times New Roman"/>
          <w:i w:val="0"/>
          <w:color w:val="FF0000"/>
          <w:sz w:val="28"/>
          <w:szCs w:val="28"/>
          <w:shd w:val="clear" w:color="auto" w:fill="FFFFFF"/>
        </w:rPr>
        <w:t>Марк Цицерон</w:t>
      </w:r>
    </w:p>
    <w:p w:rsidR="00464292" w:rsidRDefault="00464292" w:rsidP="0023173D">
      <w:pPr>
        <w:spacing w:after="0" w:line="225" w:lineRule="atLeast"/>
        <w:textAlignment w:val="baseline"/>
        <w:rPr>
          <w:rStyle w:val="a4"/>
          <w:rFonts w:ascii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</w:rPr>
      </w:pPr>
    </w:p>
    <w:p w:rsidR="0003690B" w:rsidRPr="00C60A28" w:rsidRDefault="0003690B" w:rsidP="00C60A28">
      <w:pPr>
        <w:pStyle w:val="c2"/>
        <w:spacing w:before="0" w:beforeAutospacing="0" w:after="0" w:afterAutospacing="0"/>
        <w:ind w:firstLine="708"/>
        <w:rPr>
          <w:rFonts w:ascii="Arial" w:hAnsi="Arial" w:cs="Arial"/>
          <w:color w:val="000000"/>
        </w:rPr>
      </w:pPr>
      <w:r w:rsidRPr="00C60A28">
        <w:rPr>
          <w:rStyle w:val="c0"/>
          <w:color w:val="000000"/>
        </w:rPr>
        <w:t>Экологическое воспитание значимо и с позиций личностного развития ребенка – правильно организованное, систематически осуществляемое в образовательных учреждениях под руководством людей, обладающих экологической культурой, оно оказывает интенсивное влияние на его ум, чувства, волю.</w:t>
      </w:r>
    </w:p>
    <w:p w:rsidR="00464292" w:rsidRPr="00464292" w:rsidRDefault="00464292" w:rsidP="00464292">
      <w:pPr>
        <w:pStyle w:val="a5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464292">
        <w:rPr>
          <w:rFonts w:eastAsiaTheme="minorEastAsia"/>
          <w:b/>
          <w:bCs/>
          <w:color w:val="000000" w:themeColor="text1"/>
          <w:kern w:val="24"/>
        </w:rPr>
        <w:t>Введение</w:t>
      </w:r>
    </w:p>
    <w:p w:rsidR="00464292" w:rsidRPr="00464292" w:rsidRDefault="00464292" w:rsidP="00464292">
      <w:pPr>
        <w:pStyle w:val="a5"/>
        <w:spacing w:before="0" w:beforeAutospacing="0" w:after="0" w:afterAutospacing="0"/>
      </w:pPr>
      <w:r w:rsidRPr="00464292">
        <w:rPr>
          <w:rFonts w:eastAsiaTheme="minorEastAsia"/>
          <w:color w:val="000000" w:themeColor="text1"/>
          <w:kern w:val="24"/>
        </w:rPr>
        <w:t>Приоритетным</w:t>
      </w:r>
      <w:r w:rsidR="006B45EF">
        <w:rPr>
          <w:rFonts w:eastAsiaTheme="minorEastAsia"/>
          <w:color w:val="000000" w:themeColor="text1"/>
          <w:kern w:val="24"/>
        </w:rPr>
        <w:t xml:space="preserve"> направлением в деятельности нашего образовательного учреждения</w:t>
      </w:r>
      <w:r w:rsidRPr="00464292">
        <w:rPr>
          <w:rFonts w:eastAsiaTheme="minorEastAsia"/>
          <w:color w:val="000000" w:themeColor="text1"/>
          <w:kern w:val="24"/>
        </w:rPr>
        <w:t xml:space="preserve"> является эколо</w:t>
      </w:r>
      <w:r w:rsidR="006B45EF">
        <w:rPr>
          <w:rFonts w:eastAsiaTheme="minorEastAsia"/>
          <w:color w:val="000000" w:themeColor="text1"/>
          <w:kern w:val="24"/>
        </w:rPr>
        <w:t>гическое воспитание детей. В образовательном учреждении</w:t>
      </w:r>
      <w:r w:rsidRPr="00464292">
        <w:rPr>
          <w:rFonts w:eastAsiaTheme="minorEastAsia"/>
          <w:color w:val="000000" w:themeColor="text1"/>
          <w:kern w:val="24"/>
        </w:rPr>
        <w:t xml:space="preserve"> создается необходимая материально-техническая база для укрепления и сохранения здоровья детей. В помещениях детского сада и на его территории в соответствии с санитарными нормами и правилами оборудуются спортивная площадка, спортивный зал, уголки здоровья в группах.</w:t>
      </w:r>
    </w:p>
    <w:p w:rsidR="00464292" w:rsidRPr="00464292" w:rsidRDefault="006B45EF" w:rsidP="00464292">
      <w:pPr>
        <w:pStyle w:val="a5"/>
        <w:spacing w:before="0" w:beforeAutospacing="0" w:after="0" w:afterAutospacing="0"/>
      </w:pPr>
      <w:r>
        <w:rPr>
          <w:rFonts w:eastAsiaTheme="minorEastAsia"/>
          <w:color w:val="000000" w:themeColor="text1"/>
          <w:kern w:val="24"/>
        </w:rPr>
        <w:t>Деятельность образовательного учреждения</w:t>
      </w:r>
      <w:r w:rsidR="00464292" w:rsidRPr="00464292">
        <w:rPr>
          <w:rFonts w:eastAsiaTheme="minorEastAsia"/>
          <w:color w:val="000000" w:themeColor="text1"/>
          <w:kern w:val="24"/>
        </w:rPr>
        <w:t xml:space="preserve"> по созданию условий строится на основе </w:t>
      </w:r>
      <w:r w:rsidRPr="00464292">
        <w:rPr>
          <w:rFonts w:eastAsiaTheme="minorEastAsia"/>
          <w:color w:val="000000" w:themeColor="text1"/>
          <w:kern w:val="24"/>
        </w:rPr>
        <w:t>нормативно правовых</w:t>
      </w:r>
      <w:r w:rsidR="00464292" w:rsidRPr="00464292">
        <w:rPr>
          <w:rFonts w:eastAsiaTheme="minorEastAsia"/>
          <w:color w:val="000000" w:themeColor="text1"/>
          <w:kern w:val="24"/>
        </w:rPr>
        <w:t xml:space="preserve"> документов федерального, регионального, муниципального уровней и в соответствии с локальными актами: Уставом, программой развития, годовым планом,  </w:t>
      </w:r>
    </w:p>
    <w:p w:rsidR="00464292" w:rsidRPr="00464292" w:rsidRDefault="00464292" w:rsidP="00464292">
      <w:pPr>
        <w:pStyle w:val="a5"/>
        <w:spacing w:before="0" w:beforeAutospacing="0" w:after="0" w:afterAutospacing="0"/>
      </w:pPr>
      <w:r w:rsidRPr="00464292">
        <w:rPr>
          <w:rFonts w:eastAsiaTheme="minorEastAsia"/>
          <w:color w:val="000000" w:themeColor="text1"/>
          <w:kern w:val="24"/>
        </w:rPr>
        <w:t>основной общеобразовательной программой.</w:t>
      </w:r>
    </w:p>
    <w:p w:rsidR="00464292" w:rsidRPr="00464292" w:rsidRDefault="00464292" w:rsidP="00464292">
      <w:pPr>
        <w:pStyle w:val="a5"/>
        <w:spacing w:before="0" w:beforeAutospacing="0" w:after="0" w:afterAutospacing="0"/>
      </w:pPr>
      <w:r w:rsidRPr="00464292">
        <w:rPr>
          <w:rFonts w:eastAsiaTheme="minorEastAsia"/>
          <w:color w:val="000000" w:themeColor="text1"/>
          <w:kern w:val="24"/>
        </w:rPr>
        <w:t xml:space="preserve">Большое внимание уделяется </w:t>
      </w:r>
      <w:r w:rsidR="006B45EF" w:rsidRPr="00464292">
        <w:rPr>
          <w:rFonts w:eastAsiaTheme="minorEastAsia"/>
          <w:color w:val="000000" w:themeColor="text1"/>
          <w:kern w:val="24"/>
        </w:rPr>
        <w:t>здоровье сбережению</w:t>
      </w:r>
      <w:r w:rsidRPr="00464292">
        <w:rPr>
          <w:rFonts w:eastAsiaTheme="minorEastAsia"/>
          <w:color w:val="000000" w:themeColor="text1"/>
          <w:kern w:val="24"/>
        </w:rPr>
        <w:t xml:space="preserve"> и экологическому воспитанию воспитанников в период летней оздоровительной компании, в которую</w:t>
      </w:r>
    </w:p>
    <w:p w:rsidR="00C60A28" w:rsidRPr="009C29EB" w:rsidRDefault="00464292" w:rsidP="009C29EB">
      <w:pPr>
        <w:pStyle w:val="a5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464292">
        <w:rPr>
          <w:rFonts w:eastAsiaTheme="minorEastAsia"/>
          <w:color w:val="000000" w:themeColor="text1"/>
          <w:kern w:val="24"/>
        </w:rPr>
        <w:t xml:space="preserve"> вовлечены все участники образовательного процесса: в</w:t>
      </w:r>
      <w:r w:rsidR="009C29EB">
        <w:rPr>
          <w:rFonts w:eastAsiaTheme="minorEastAsia"/>
          <w:color w:val="000000" w:themeColor="text1"/>
          <w:kern w:val="24"/>
        </w:rPr>
        <w:t xml:space="preserve">оспитатели, родители и </w:t>
      </w:r>
      <w:r w:rsidR="006B45EF">
        <w:rPr>
          <w:rFonts w:eastAsiaTheme="minorEastAsia"/>
          <w:color w:val="000000" w:themeColor="text1"/>
          <w:kern w:val="24"/>
        </w:rPr>
        <w:t xml:space="preserve"> воспитанники</w:t>
      </w:r>
      <w:r w:rsidRPr="00464292">
        <w:rPr>
          <w:rFonts w:eastAsiaTheme="minorEastAsia"/>
          <w:color w:val="000000" w:themeColor="text1"/>
          <w:kern w:val="24"/>
        </w:rPr>
        <w:t xml:space="preserve">. Основными средствами оздоровления выступают естественные факторы: солнце, воздух, вода. Для укрепления здоровья детей в летний период с использованием естественных, природных, целительных </w:t>
      </w:r>
      <w:r w:rsidR="006B45EF">
        <w:rPr>
          <w:rFonts w:eastAsiaTheme="minorEastAsia"/>
          <w:color w:val="000000" w:themeColor="text1"/>
          <w:kern w:val="24"/>
        </w:rPr>
        <w:t>фактор</w:t>
      </w:r>
      <w:r w:rsidR="009C29EB">
        <w:rPr>
          <w:rFonts w:eastAsiaTheme="minorEastAsia"/>
          <w:color w:val="000000" w:themeColor="text1"/>
          <w:kern w:val="24"/>
        </w:rPr>
        <w:t>ов  в образовательном учреждении мы организовали «Экологическую  тропу</w:t>
      </w:r>
      <w:r w:rsidRPr="00464292">
        <w:rPr>
          <w:rFonts w:eastAsiaTheme="minorEastAsia"/>
          <w:color w:val="000000" w:themeColor="text1"/>
          <w:kern w:val="24"/>
        </w:rPr>
        <w:t>».</w:t>
      </w:r>
      <w:r w:rsidR="009C29EB">
        <w:rPr>
          <w:rFonts w:eastAsiaTheme="minorEastAsia"/>
          <w:color w:val="000000" w:themeColor="text1"/>
          <w:kern w:val="24"/>
        </w:rPr>
        <w:t xml:space="preserve"> </w:t>
      </w:r>
      <w:r w:rsidR="00C60A28" w:rsidRPr="00C60A28">
        <w:t>Экологическая тропа располагается на территории детс</w:t>
      </w:r>
      <w:r w:rsidR="00C60A28">
        <w:t xml:space="preserve">кого сада.  </w:t>
      </w:r>
    </w:p>
    <w:p w:rsidR="006B45EF" w:rsidRPr="006B45EF" w:rsidRDefault="006B45EF" w:rsidP="00C60A28">
      <w:pPr>
        <w:pStyle w:val="a5"/>
        <w:spacing w:before="0" w:beforeAutospacing="0" w:after="0" w:afterAutospacing="0"/>
      </w:pPr>
      <w:r>
        <w:rPr>
          <w:rFonts w:eastAsiaTheme="minorEastAsia"/>
          <w:b/>
          <w:bCs/>
          <w:color w:val="000000" w:themeColor="text1"/>
          <w:kern w:val="24"/>
        </w:rPr>
        <w:t>Актуальность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 xml:space="preserve">Экологическая тропа - специально оборудованная в образовательных целях природная территория, на которой создаются условия для выполнения системы заданий, организующих и направляющих деятельность дошкольников в природном окружении. 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 xml:space="preserve">Задания выполняются во время прогулки. 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 xml:space="preserve">Особенность процесса экологического обучения и воспитания на тропе состоит в том, что он строится на основе непринужденного усвоения информации, ценностных ориентаций и идеалов, норм поведения в природном окружении. Достигается это путем </w:t>
      </w:r>
      <w:proofErr w:type="gramStart"/>
      <w:r w:rsidRPr="006B45EF">
        <w:rPr>
          <w:rFonts w:eastAsiaTheme="minorEastAsia"/>
          <w:color w:val="000000" w:themeColor="text1"/>
          <w:kern w:val="24"/>
        </w:rPr>
        <w:t>органического</w:t>
      </w:r>
      <w:proofErr w:type="gramEnd"/>
      <w:r w:rsidRPr="006B45EF">
        <w:rPr>
          <w:rFonts w:eastAsiaTheme="minorEastAsia"/>
          <w:color w:val="000000" w:themeColor="text1"/>
          <w:kern w:val="24"/>
        </w:rPr>
        <w:t xml:space="preserve"> 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 xml:space="preserve">сочетания отдыха и познания во время движения по маршруту тропы. 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 xml:space="preserve">Уход за тропой приучает детей к труду и бережному отношению к общему достоянию. </w:t>
      </w:r>
    </w:p>
    <w:p w:rsidR="006B45EF" w:rsidRDefault="006B45EF" w:rsidP="006B45EF">
      <w:pPr>
        <w:pStyle w:val="a5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6B45EF">
        <w:rPr>
          <w:rFonts w:eastAsiaTheme="minorEastAsia"/>
          <w:color w:val="000000" w:themeColor="text1"/>
          <w:kern w:val="24"/>
        </w:rPr>
        <w:t>Организация тропы дает воспитателям возможность создавать различные жизненные ситуации, решение которых требует от детей творческого подхода, активной деятельности.</w:t>
      </w:r>
    </w:p>
    <w:p w:rsidR="006B45EF" w:rsidRPr="006B45EF" w:rsidRDefault="006B45EF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</w:rPr>
        <w:t xml:space="preserve">Цель: </w:t>
      </w:r>
    </w:p>
    <w:p w:rsidR="006B45EF" w:rsidRDefault="006B45EF" w:rsidP="006B45EF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lastRenderedPageBreak/>
        <w:t>Создание условий для экологического воспитания детей и приобщение их к здоровому образу жизни через общение с природой.</w:t>
      </w:r>
    </w:p>
    <w:p w:rsidR="00C60A28" w:rsidRPr="006B45EF" w:rsidRDefault="00C60A28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45EF" w:rsidRPr="006B45EF" w:rsidRDefault="006B45EF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</w:rPr>
        <w:t>Задачи</w:t>
      </w:r>
      <w:r w:rsidRPr="006B45EF"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</w:rPr>
        <w:t>:</w:t>
      </w:r>
    </w:p>
    <w:p w:rsidR="006B45EF" w:rsidRPr="006B45EF" w:rsidRDefault="006B45EF" w:rsidP="006B45EF">
      <w:pPr>
        <w:numPr>
          <w:ilvl w:val="0"/>
          <w:numId w:val="1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Развивать познавательную активность детей посредством наблюдений, опытов и экспериментов с объектами природы.</w:t>
      </w:r>
    </w:p>
    <w:p w:rsidR="006B45EF" w:rsidRPr="006B45EF" w:rsidRDefault="006B45EF" w:rsidP="006B45EF">
      <w:pPr>
        <w:numPr>
          <w:ilvl w:val="0"/>
          <w:numId w:val="1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Показать детям многообразие растительного мира окружающей среды.</w:t>
      </w:r>
    </w:p>
    <w:p w:rsidR="006B45EF" w:rsidRPr="006B45EF" w:rsidRDefault="006B45EF" w:rsidP="006B45EF">
      <w:pPr>
        <w:numPr>
          <w:ilvl w:val="0"/>
          <w:numId w:val="1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Воспитывать  бережное отношение к природе. </w:t>
      </w:r>
    </w:p>
    <w:p w:rsidR="006B45EF" w:rsidRPr="006B45EF" w:rsidRDefault="006B45EF" w:rsidP="006B45EF">
      <w:pPr>
        <w:numPr>
          <w:ilvl w:val="0"/>
          <w:numId w:val="1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Формировать умения ухаживать за растениями, </w:t>
      </w:r>
    </w:p>
    <w:p w:rsidR="006B45EF" w:rsidRPr="006B45EF" w:rsidRDefault="006B45EF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желания наблюдать за жизнью растений, насекомых </w:t>
      </w:r>
    </w:p>
    <w:p w:rsidR="006B45EF" w:rsidRPr="006B45EF" w:rsidRDefault="006B45EF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и птиц, выделять характерные особенности их</w:t>
      </w:r>
    </w:p>
    <w:p w:rsidR="006B45EF" w:rsidRPr="006B45EF" w:rsidRDefault="006B45EF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внешнего вида, способов передвижения, питания, приспособления.</w:t>
      </w:r>
    </w:p>
    <w:p w:rsidR="006B45EF" w:rsidRPr="006B45EF" w:rsidRDefault="006B45EF" w:rsidP="006B45EF">
      <w:pPr>
        <w:numPr>
          <w:ilvl w:val="0"/>
          <w:numId w:val="12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Активизировать участие родителей в </w:t>
      </w:r>
      <w:proofErr w:type="gramStart"/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экологическом</w:t>
      </w:r>
      <w:proofErr w:type="gramEnd"/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</w:t>
      </w:r>
    </w:p>
    <w:p w:rsidR="006B45EF" w:rsidRDefault="006B45EF" w:rsidP="006B45EF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proofErr w:type="gramStart"/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воспитании</w:t>
      </w:r>
      <w:proofErr w:type="gramEnd"/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детей.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b/>
          <w:bCs/>
          <w:color w:val="000000" w:themeColor="text1"/>
          <w:kern w:val="24"/>
        </w:rPr>
        <w:t>Ожидаемые результаты: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>У детей проявится ярко выраженный интерес к объектам и явлениям природы.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>У ребят сформируется стремление к исследованию объектов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>природы, они научатся делать выводы.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>Многие дети научатся проводить простейшие и сложные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>опыты, исследования объектов природы</w:t>
      </w:r>
      <w:r>
        <w:t xml:space="preserve">. </w:t>
      </w:r>
      <w:r>
        <w:rPr>
          <w:rFonts w:eastAsiaTheme="minorEastAsia"/>
          <w:color w:val="000000" w:themeColor="text1"/>
          <w:kern w:val="24"/>
        </w:rPr>
        <w:t>Воспитанники</w:t>
      </w:r>
      <w:r w:rsidRPr="006B45EF">
        <w:rPr>
          <w:rFonts w:eastAsiaTheme="minorEastAsia"/>
          <w:color w:val="000000" w:themeColor="text1"/>
          <w:kern w:val="24"/>
        </w:rPr>
        <w:t xml:space="preserve"> узнают много интересного из жизни растений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>(деревьев, кустарников, трав), исследуют опытным путем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>условия, необходимые для роста растений; научатся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 xml:space="preserve">правильно ухаживать за растениями в цветнике детского 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>сада</w:t>
      </w:r>
      <w:r w:rsidR="00D43022">
        <w:rPr>
          <w:rFonts w:eastAsiaTheme="minorEastAsia"/>
          <w:color w:val="000000" w:themeColor="text1"/>
          <w:kern w:val="24"/>
        </w:rPr>
        <w:t xml:space="preserve"> </w:t>
      </w:r>
      <w:r w:rsidRPr="006B45EF">
        <w:rPr>
          <w:rFonts w:eastAsiaTheme="minorEastAsia"/>
          <w:color w:val="000000" w:themeColor="text1"/>
          <w:kern w:val="24"/>
        </w:rPr>
        <w:t>(рыхление, полив, прополка).</w:t>
      </w:r>
      <w:r w:rsidR="009C29EB">
        <w:rPr>
          <w:rFonts w:eastAsiaTheme="minorEastAsia"/>
          <w:color w:val="000000" w:themeColor="text1"/>
          <w:kern w:val="24"/>
        </w:rPr>
        <w:t xml:space="preserve"> </w:t>
      </w:r>
      <w:r w:rsidRPr="006B45EF">
        <w:rPr>
          <w:rFonts w:eastAsiaTheme="minorEastAsia"/>
          <w:color w:val="000000" w:themeColor="text1"/>
          <w:kern w:val="24"/>
        </w:rPr>
        <w:t xml:space="preserve">Ребята </w:t>
      </w:r>
      <w:proofErr w:type="gramStart"/>
      <w:r w:rsidRPr="006B45EF">
        <w:rPr>
          <w:rFonts w:eastAsiaTheme="minorEastAsia"/>
          <w:color w:val="000000" w:themeColor="text1"/>
          <w:kern w:val="24"/>
        </w:rPr>
        <w:t>будут бережно относится</w:t>
      </w:r>
      <w:proofErr w:type="gramEnd"/>
      <w:r w:rsidRPr="006B45EF">
        <w:rPr>
          <w:rFonts w:eastAsiaTheme="minorEastAsia"/>
          <w:color w:val="000000" w:themeColor="text1"/>
          <w:kern w:val="24"/>
        </w:rPr>
        <w:t xml:space="preserve"> к природе, будут стремиться к правильному поведению по отношению к миру природы. </w:t>
      </w:r>
      <w:r w:rsidR="00D43022">
        <w:t xml:space="preserve">Будут </w:t>
      </w:r>
      <w:r w:rsidRPr="006B45EF">
        <w:rPr>
          <w:rFonts w:eastAsiaTheme="minorEastAsia"/>
          <w:color w:val="000000" w:themeColor="text1"/>
          <w:kern w:val="24"/>
        </w:rPr>
        <w:t xml:space="preserve"> привлечены родители. </w:t>
      </w:r>
    </w:p>
    <w:p w:rsidR="006B45EF" w:rsidRDefault="006B45EF" w:rsidP="006B45EF">
      <w:pPr>
        <w:pStyle w:val="a5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6B45EF">
        <w:rPr>
          <w:rFonts w:eastAsiaTheme="minorEastAsia"/>
          <w:color w:val="000000" w:themeColor="text1"/>
          <w:kern w:val="24"/>
        </w:rPr>
        <w:t>Экологическое просвещение родителей даст большой плюс в экологическом воспитании детей.</w:t>
      </w:r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D7D4B">
        <w:rPr>
          <w:rFonts w:ascii="Times New Roman" w:hAnsi="Times New Roman" w:cs="Times New Roman"/>
          <w:sz w:val="24"/>
          <w:szCs w:val="24"/>
        </w:rPr>
        <w:t>В качестве концептуальных принципов экол</w:t>
      </w:r>
      <w:r>
        <w:rPr>
          <w:rFonts w:ascii="Times New Roman" w:hAnsi="Times New Roman" w:cs="Times New Roman"/>
          <w:sz w:val="24"/>
          <w:szCs w:val="24"/>
        </w:rPr>
        <w:t xml:space="preserve">огической деятельности выделяю </w:t>
      </w:r>
      <w:r w:rsidRPr="00DD7D4B">
        <w:rPr>
          <w:rFonts w:ascii="Times New Roman" w:hAnsi="Times New Roman" w:cs="Times New Roman"/>
          <w:sz w:val="24"/>
          <w:szCs w:val="24"/>
        </w:rPr>
        <w:t>следующие:</w:t>
      </w:r>
      <w:proofErr w:type="gramEnd"/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7D4B">
        <w:rPr>
          <w:rFonts w:ascii="Times New Roman" w:hAnsi="Times New Roman" w:cs="Times New Roman"/>
          <w:i/>
          <w:sz w:val="24"/>
          <w:szCs w:val="24"/>
          <w:u w:val="single"/>
        </w:rPr>
        <w:t>Принцип системности</w:t>
      </w:r>
      <w:r w:rsidRPr="00DD7D4B">
        <w:rPr>
          <w:rFonts w:ascii="Times New Roman" w:hAnsi="Times New Roman" w:cs="Times New Roman"/>
          <w:sz w:val="24"/>
          <w:szCs w:val="24"/>
        </w:rPr>
        <w:t xml:space="preserve"> — трактуется в двух аспектах: во-первых, это взаимосвязь и взаимообусловленность целей, задач, содержания, методов, форм и приемов мониторинговой деятельности, образующих единую целостность — методическую систему </w:t>
      </w:r>
      <w:proofErr w:type="spellStart"/>
      <w:r w:rsidRPr="00DD7D4B">
        <w:rPr>
          <w:rFonts w:ascii="Times New Roman" w:hAnsi="Times New Roman" w:cs="Times New Roman"/>
          <w:sz w:val="24"/>
          <w:szCs w:val="24"/>
        </w:rPr>
        <w:t>экомониторинга</w:t>
      </w:r>
      <w:proofErr w:type="spellEnd"/>
      <w:r w:rsidRPr="00DD7D4B">
        <w:rPr>
          <w:rFonts w:ascii="Times New Roman" w:hAnsi="Times New Roman" w:cs="Times New Roman"/>
          <w:sz w:val="24"/>
          <w:szCs w:val="24"/>
        </w:rPr>
        <w:t>, во-вторых, это системность всех объектов окружающей среды, являющихся предметом изучения.</w:t>
      </w:r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7D4B">
        <w:rPr>
          <w:rFonts w:ascii="Times New Roman" w:hAnsi="Times New Roman" w:cs="Times New Roman"/>
          <w:i/>
          <w:sz w:val="24"/>
          <w:szCs w:val="24"/>
          <w:u w:val="single"/>
        </w:rPr>
        <w:t>Принцип научности</w:t>
      </w:r>
      <w:r w:rsidRPr="00DD7D4B">
        <w:rPr>
          <w:rFonts w:ascii="Times New Roman" w:hAnsi="Times New Roman" w:cs="Times New Roman"/>
          <w:sz w:val="24"/>
          <w:szCs w:val="24"/>
        </w:rPr>
        <w:t xml:space="preserve">, являясь </w:t>
      </w:r>
      <w:proofErr w:type="spellStart"/>
      <w:r w:rsidRPr="00DD7D4B">
        <w:rPr>
          <w:rFonts w:ascii="Times New Roman" w:hAnsi="Times New Roman" w:cs="Times New Roman"/>
          <w:sz w:val="24"/>
          <w:szCs w:val="24"/>
        </w:rPr>
        <w:t>общедидактически</w:t>
      </w:r>
      <w:r>
        <w:rPr>
          <w:rFonts w:ascii="Times New Roman" w:hAnsi="Times New Roman" w:cs="Times New Roman"/>
          <w:sz w:val="24"/>
          <w:szCs w:val="24"/>
        </w:rPr>
        <w:t>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принципом образования, </w:t>
      </w:r>
      <w:r w:rsidRPr="00DD7D4B">
        <w:rPr>
          <w:rFonts w:ascii="Times New Roman" w:hAnsi="Times New Roman" w:cs="Times New Roman"/>
          <w:sz w:val="24"/>
          <w:szCs w:val="24"/>
        </w:rPr>
        <w:t xml:space="preserve"> предполагает изучение фундаментальных основ научного знания, методов научного познания окружающего мира, научного исследования явлений природы.</w:t>
      </w:r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7D4B">
        <w:rPr>
          <w:rFonts w:ascii="Times New Roman" w:hAnsi="Times New Roman" w:cs="Times New Roman"/>
          <w:i/>
          <w:sz w:val="24"/>
          <w:szCs w:val="24"/>
          <w:u w:val="single"/>
        </w:rPr>
        <w:t>Принцип новизны</w:t>
      </w:r>
      <w:r w:rsidRPr="00DD7D4B">
        <w:rPr>
          <w:rFonts w:ascii="Times New Roman" w:hAnsi="Times New Roman" w:cs="Times New Roman"/>
          <w:sz w:val="24"/>
          <w:szCs w:val="24"/>
        </w:rPr>
        <w:t xml:space="preserve"> позволяет осмыслить идею нового знания, добытого в процессе исследо</w:t>
      </w:r>
      <w:r>
        <w:rPr>
          <w:rFonts w:ascii="Times New Roman" w:hAnsi="Times New Roman" w:cs="Times New Roman"/>
          <w:sz w:val="24"/>
          <w:szCs w:val="24"/>
        </w:rPr>
        <w:t>вания</w:t>
      </w:r>
      <w:r w:rsidRPr="00DD7D4B">
        <w:rPr>
          <w:rFonts w:ascii="Times New Roman" w:hAnsi="Times New Roman" w:cs="Times New Roman"/>
          <w:sz w:val="24"/>
          <w:szCs w:val="24"/>
        </w:rPr>
        <w:t>.</w:t>
      </w:r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7D4B">
        <w:rPr>
          <w:rFonts w:ascii="Times New Roman" w:hAnsi="Times New Roman" w:cs="Times New Roman"/>
          <w:i/>
          <w:sz w:val="24"/>
          <w:szCs w:val="24"/>
          <w:u w:val="single"/>
        </w:rPr>
        <w:t>Принцип социальной значимости</w:t>
      </w:r>
      <w:r w:rsidRPr="00DD7D4B">
        <w:rPr>
          <w:rFonts w:ascii="Times New Roman" w:hAnsi="Times New Roman" w:cs="Times New Roman"/>
          <w:sz w:val="24"/>
          <w:szCs w:val="24"/>
        </w:rPr>
        <w:t xml:space="preserve"> (востребованности) результата исследования определяет пространство развития гражданской позиции личности по отношению к вопросам окружающей среды.</w:t>
      </w:r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Принцип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</w:rPr>
        <w:t>этапности</w:t>
      </w:r>
      <w:proofErr w:type="spell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DD7D4B">
        <w:rPr>
          <w:rFonts w:ascii="Times New Roman" w:hAnsi="Times New Roman" w:cs="Times New Roman"/>
          <w:i/>
          <w:sz w:val="24"/>
          <w:szCs w:val="24"/>
          <w:u w:val="single"/>
        </w:rPr>
        <w:t xml:space="preserve"> исследований</w:t>
      </w:r>
      <w:r w:rsidRPr="00DD7D4B">
        <w:rPr>
          <w:rFonts w:ascii="Times New Roman" w:hAnsi="Times New Roman" w:cs="Times New Roman"/>
          <w:sz w:val="24"/>
          <w:szCs w:val="24"/>
        </w:rPr>
        <w:t xml:space="preserve"> предполагает организацию мониторинговой деятельности, учитывающую постепенный переход исследователя от простых методов, объектов и явлений природы</w:t>
      </w:r>
      <w:r>
        <w:rPr>
          <w:rFonts w:ascii="Times New Roman" w:hAnsi="Times New Roman" w:cs="Times New Roman"/>
          <w:sz w:val="24"/>
          <w:szCs w:val="24"/>
        </w:rPr>
        <w:t xml:space="preserve"> к более сложным и др.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D4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7D4B">
        <w:rPr>
          <w:rFonts w:ascii="Times New Roman" w:hAnsi="Times New Roman" w:cs="Times New Roman"/>
          <w:i/>
          <w:sz w:val="24"/>
          <w:szCs w:val="24"/>
          <w:u w:val="single"/>
        </w:rPr>
        <w:t>Принцип непрерывности</w:t>
      </w:r>
      <w:r>
        <w:rPr>
          <w:rFonts w:ascii="Times New Roman" w:hAnsi="Times New Roman" w:cs="Times New Roman"/>
          <w:sz w:val="24"/>
          <w:szCs w:val="24"/>
        </w:rPr>
        <w:t xml:space="preserve"> слежения </w:t>
      </w:r>
      <w:r w:rsidR="0098124C">
        <w:rPr>
          <w:rFonts w:ascii="Times New Roman" w:hAnsi="Times New Roman" w:cs="Times New Roman"/>
          <w:sz w:val="24"/>
          <w:szCs w:val="24"/>
        </w:rPr>
        <w:t xml:space="preserve"> позволяет</w:t>
      </w:r>
      <w:r w:rsidRPr="00DD7D4B">
        <w:rPr>
          <w:rFonts w:ascii="Times New Roman" w:hAnsi="Times New Roman" w:cs="Times New Roman"/>
          <w:sz w:val="24"/>
          <w:szCs w:val="24"/>
        </w:rPr>
        <w:t xml:space="preserve"> устранить потери информации об исследуемом объекте или явлении во времени.</w:t>
      </w:r>
    </w:p>
    <w:p w:rsidR="00DD7D4B" w:rsidRDefault="00DD7D4B" w:rsidP="006B45EF">
      <w:pPr>
        <w:pStyle w:val="a5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</w:p>
    <w:p w:rsidR="00D43022" w:rsidRDefault="00D43022" w:rsidP="00D43022">
      <w:pPr>
        <w:pStyle w:val="a5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</w:rPr>
      </w:pPr>
      <w:r w:rsidRPr="00D43022">
        <w:rPr>
          <w:rFonts w:eastAsiaTheme="minorEastAsia"/>
          <w:b/>
          <w:bCs/>
          <w:color w:val="000000" w:themeColor="text1"/>
          <w:kern w:val="24"/>
        </w:rPr>
        <w:t>Подготовительный этап.</w:t>
      </w:r>
    </w:p>
    <w:p w:rsidR="00D43022" w:rsidRPr="00D43022" w:rsidRDefault="00D43022" w:rsidP="00D43022">
      <w:pPr>
        <w:numPr>
          <w:ilvl w:val="0"/>
          <w:numId w:val="13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Подбор методической литературы по организации экологической тропы.</w:t>
      </w:r>
    </w:p>
    <w:p w:rsidR="00D43022" w:rsidRPr="00D43022" w:rsidRDefault="00D43022" w:rsidP="00D43022">
      <w:pPr>
        <w:numPr>
          <w:ilvl w:val="0"/>
          <w:numId w:val="13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Разработка маршрута экологической тропы и объектов наблюдения.</w:t>
      </w:r>
    </w:p>
    <w:p w:rsidR="00D43022" w:rsidRPr="00D43022" w:rsidRDefault="00D43022" w:rsidP="00D43022">
      <w:pPr>
        <w:numPr>
          <w:ilvl w:val="0"/>
          <w:numId w:val="13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Составление и оформление картосхемы экологической тропы.</w:t>
      </w:r>
    </w:p>
    <w:p w:rsidR="00D43022" w:rsidRDefault="00D43022" w:rsidP="00D430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3022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  работы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Посадка семян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Оформление паспорта объектов экологической тропы.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lastRenderedPageBreak/>
        <w:t>Разработка</w:t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документов: </w:t>
      </w: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инструкция по организации охраны жизни и здоровья детей на «Экологической тропе»; график работы специалистов в летний период; ежедневный план закаливающих мероприятий.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Разработка питьевого режима.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Разбивка цветника.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Обустройство спортивной площадки, уютного дворика, полянки с грибами.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Экскурсионно</w:t>
      </w:r>
      <w:proofErr w:type="spellEnd"/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– практические занятия на объектах экологической тропы.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Проведение наблюдений, опытов и экспериментов  на объектах экологической тропы.</w:t>
      </w:r>
    </w:p>
    <w:p w:rsidR="00D43022" w:rsidRPr="00D43022" w:rsidRDefault="00D43022" w:rsidP="00D4302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D43022">
        <w:rPr>
          <w:rFonts w:ascii="Times New Roman" w:eastAsia="Times New Roman" w:hAnsi="Times New Roman" w:cs="Times New Roman"/>
          <w:sz w:val="24"/>
          <w:szCs w:val="24"/>
        </w:rPr>
        <w:t>9.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022">
        <w:rPr>
          <w:rFonts w:ascii="Times New Roman" w:eastAsia="Times New Roman" w:hAnsi="Times New Roman" w:cs="Times New Roman"/>
          <w:sz w:val="24"/>
          <w:szCs w:val="24"/>
        </w:rPr>
        <w:t>Разучивание с детьми стихов, песен, загадок о природе.</w:t>
      </w:r>
    </w:p>
    <w:p w:rsidR="00D43022" w:rsidRPr="00D43022" w:rsidRDefault="00D43022" w:rsidP="00D4302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43022">
        <w:rPr>
          <w:rFonts w:ascii="Times New Roman" w:eastAsia="Times New Roman" w:hAnsi="Times New Roman" w:cs="Times New Roman"/>
          <w:sz w:val="24"/>
          <w:szCs w:val="24"/>
        </w:rPr>
        <w:t>10.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022">
        <w:rPr>
          <w:rFonts w:ascii="Times New Roman" w:eastAsia="Times New Roman" w:hAnsi="Times New Roman" w:cs="Times New Roman"/>
          <w:sz w:val="24"/>
          <w:szCs w:val="24"/>
        </w:rPr>
        <w:t>Проведение экологических, спортивных, дидактических игр.</w:t>
      </w:r>
    </w:p>
    <w:p w:rsidR="00D43022" w:rsidRPr="00D43022" w:rsidRDefault="00D43022" w:rsidP="00D4302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43022">
        <w:rPr>
          <w:rFonts w:ascii="Times New Roman" w:eastAsia="Times New Roman" w:hAnsi="Times New Roman" w:cs="Times New Roman"/>
          <w:sz w:val="24"/>
          <w:szCs w:val="24"/>
        </w:rPr>
        <w:t>11.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022">
        <w:rPr>
          <w:rFonts w:ascii="Times New Roman" w:eastAsia="Times New Roman" w:hAnsi="Times New Roman" w:cs="Times New Roman"/>
          <w:sz w:val="24"/>
          <w:szCs w:val="24"/>
        </w:rPr>
        <w:t>Чтение художественной литературы о природе.</w:t>
      </w:r>
    </w:p>
    <w:p w:rsidR="00D43022" w:rsidRDefault="00D43022" w:rsidP="00D43022">
      <w:pPr>
        <w:pStyle w:val="a6"/>
      </w:pPr>
      <w:r>
        <w:t xml:space="preserve">  </w:t>
      </w:r>
      <w:r w:rsidRPr="00D43022">
        <w:t>12.</w:t>
      </w:r>
      <w:r>
        <w:t xml:space="preserve"> </w:t>
      </w:r>
      <w:r w:rsidRPr="00D43022">
        <w:t xml:space="preserve"> Продуктивная и художественная деятельность</w:t>
      </w:r>
      <w:r>
        <w:t>.</w:t>
      </w:r>
    </w:p>
    <w:p w:rsidR="00D43022" w:rsidRDefault="00D43022" w:rsidP="00D43022">
      <w:pPr>
        <w:pStyle w:val="a5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</w:rPr>
      </w:pPr>
      <w:r>
        <w:rPr>
          <w:rFonts w:eastAsiaTheme="minorEastAsia"/>
          <w:b/>
          <w:bCs/>
          <w:color w:val="000000" w:themeColor="text1"/>
          <w:kern w:val="24"/>
        </w:rPr>
        <w:t>Презентация.</w:t>
      </w:r>
    </w:p>
    <w:p w:rsidR="00D43022" w:rsidRPr="00D43022" w:rsidRDefault="00D43022" w:rsidP="00D43022">
      <w:pPr>
        <w:numPr>
          <w:ilvl w:val="0"/>
          <w:numId w:val="15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Викторина «Счастливый случай»</w:t>
      </w:r>
    </w:p>
    <w:p w:rsidR="00D43022" w:rsidRPr="00D43022" w:rsidRDefault="00D43022" w:rsidP="00D43022">
      <w:pPr>
        <w:numPr>
          <w:ilvl w:val="0"/>
          <w:numId w:val="15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Диагностирование уровня экологического развития детей.</w:t>
      </w:r>
    </w:p>
    <w:p w:rsidR="00D43022" w:rsidRPr="00D43022" w:rsidRDefault="00D43022" w:rsidP="00D43022">
      <w:pPr>
        <w:numPr>
          <w:ilvl w:val="0"/>
          <w:numId w:val="15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Создание альбома «Я и мир вокруг меня».</w:t>
      </w:r>
    </w:p>
    <w:p w:rsidR="00D43022" w:rsidRDefault="00D43022" w:rsidP="00D43022">
      <w:pPr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kern w:val="24"/>
          <w:sz w:val="24"/>
          <w:szCs w:val="24"/>
        </w:rPr>
      </w:pPr>
      <w:r w:rsidRPr="00D43022">
        <w:rPr>
          <w:rFonts w:ascii="Times New Roman" w:hAnsi="Times New Roman" w:cs="Times New Roman"/>
          <w:b/>
          <w:color w:val="000000" w:themeColor="text1"/>
          <w:kern w:val="24"/>
          <w:sz w:val="24"/>
          <w:szCs w:val="24"/>
        </w:rPr>
        <w:t>Формы реализации.</w:t>
      </w:r>
    </w:p>
    <w:p w:rsidR="00C60A28" w:rsidRPr="00D43022" w:rsidRDefault="00C60A28" w:rsidP="00D4302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43022" w:rsidRPr="001847D4" w:rsidRDefault="00D43022" w:rsidP="00D43022">
      <w:pPr>
        <w:pStyle w:val="a5"/>
        <w:spacing w:before="0" w:beforeAutospacing="0" w:after="0" w:afterAutospacing="0"/>
        <w:ind w:left="720"/>
        <w:rPr>
          <w:u w:val="single"/>
        </w:rPr>
      </w:pPr>
      <w:r w:rsidRPr="001847D4">
        <w:rPr>
          <w:rFonts w:eastAsiaTheme="minorEastAsia"/>
          <w:bCs/>
          <w:i/>
          <w:iCs/>
          <w:color w:val="000000" w:themeColor="text1"/>
          <w:kern w:val="24"/>
          <w:u w:val="single"/>
        </w:rPr>
        <w:t>Детальное обследование территории детского сада и выделение наиболее интересных объектов.</w:t>
      </w:r>
    </w:p>
    <w:p w:rsidR="00D43022" w:rsidRDefault="00A61276" w:rsidP="00D43022">
      <w:pPr>
        <w:pStyle w:val="a5"/>
        <w:spacing w:before="0" w:beforeAutospacing="0" w:after="0" w:afterAutospacing="0"/>
      </w:pPr>
      <w:r>
        <w:rPr>
          <w:noProof/>
        </w:rPr>
        <w:drawing>
          <wp:inline distT="0" distB="0" distL="0" distR="0" wp14:anchorId="1309E94A" wp14:editId="7E47878F">
            <wp:extent cx="1771650" cy="1419225"/>
            <wp:effectExtent l="133350" t="114300" r="133350" b="14287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667" cy="14200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C00A22" wp14:editId="3E29AE70">
            <wp:extent cx="1733550" cy="1355685"/>
            <wp:effectExtent l="133350" t="114300" r="133350" b="14986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495" cy="13587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948414" wp14:editId="53D2D70E">
            <wp:extent cx="1552575" cy="1408678"/>
            <wp:effectExtent l="133350" t="114300" r="123825" b="15367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0684" cy="14069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61276" w:rsidRPr="001847D4" w:rsidRDefault="00A61276" w:rsidP="00A61276">
      <w:pPr>
        <w:pStyle w:val="a5"/>
        <w:spacing w:before="0" w:beforeAutospacing="0" w:after="0" w:afterAutospacing="0"/>
        <w:ind w:left="720"/>
        <w:rPr>
          <w:u w:val="single"/>
        </w:rPr>
      </w:pPr>
      <w:r w:rsidRPr="001847D4">
        <w:rPr>
          <w:rFonts w:eastAsiaTheme="minorEastAsia"/>
          <w:bCs/>
          <w:i/>
          <w:iCs/>
          <w:color w:val="000000" w:themeColor="text1"/>
          <w:kern w:val="24"/>
          <w:u w:val="single"/>
        </w:rPr>
        <w:t>Разработка экологической тропы, оформление картосхемы экологической тропы с нанесением маршрута и всех ее объектов.</w:t>
      </w:r>
    </w:p>
    <w:p w:rsidR="00A61276" w:rsidRPr="00D43022" w:rsidRDefault="00A61276" w:rsidP="00D43022">
      <w:pPr>
        <w:pStyle w:val="a5"/>
        <w:spacing w:before="0" w:beforeAutospacing="0" w:after="0" w:afterAutospacing="0"/>
      </w:pPr>
    </w:p>
    <w:p w:rsidR="00A61276" w:rsidRDefault="00A61276" w:rsidP="00D430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B0F4DA0" wp14:editId="51A3594B">
            <wp:extent cx="1314450" cy="1238250"/>
            <wp:effectExtent l="114300" t="0" r="152400" b="19050"/>
            <wp:docPr id="2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9205" cy="12427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1847D4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noProof/>
        </w:rPr>
        <w:drawing>
          <wp:inline distT="0" distB="0" distL="0" distR="0" wp14:anchorId="5A138FB7" wp14:editId="4EB388F6">
            <wp:extent cx="1352550" cy="1217094"/>
            <wp:effectExtent l="133350" t="0" r="152400" b="21590"/>
            <wp:docPr id="1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58928" cy="12228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61276" w:rsidRPr="00A61276" w:rsidRDefault="00A61276" w:rsidP="00D43022">
      <w:pPr>
        <w:jc w:val="both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  <w:r w:rsidRPr="00A61276">
        <w:rPr>
          <w:rFonts w:ascii="Times New Roman" w:hAnsi="Times New Roman" w:cs="Times New Roman"/>
          <w:color w:val="C00000"/>
          <w:sz w:val="24"/>
          <w:szCs w:val="24"/>
          <w:u w:val="single"/>
        </w:rPr>
        <w:t xml:space="preserve">«Спортивна»  </w:t>
      </w:r>
      <w:r w:rsidRPr="00A61276">
        <w:rPr>
          <w:rFonts w:ascii="Times New Roman" w:hAnsi="Times New Roman" w:cs="Times New Roman"/>
          <w:color w:val="C00000"/>
          <w:sz w:val="24"/>
          <w:szCs w:val="24"/>
        </w:rPr>
        <w:t xml:space="preserve">                                                                               </w:t>
      </w:r>
      <w:r w:rsidRPr="00A61276">
        <w:rPr>
          <w:rFonts w:ascii="Times New Roman" w:hAnsi="Times New Roman" w:cs="Times New Roman"/>
          <w:color w:val="C00000"/>
          <w:sz w:val="24"/>
          <w:szCs w:val="24"/>
          <w:u w:val="single"/>
        </w:rPr>
        <w:t>«Грибок встреч»</w:t>
      </w:r>
    </w:p>
    <w:p w:rsidR="001847D4" w:rsidRDefault="00A61276" w:rsidP="00D430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4E5DE41" wp14:editId="75AF46EA">
            <wp:extent cx="1600200" cy="1323975"/>
            <wp:effectExtent l="133350" t="0" r="171450" b="9525"/>
            <wp:docPr id="1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864" cy="13286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847D4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noProof/>
        </w:rPr>
        <w:drawing>
          <wp:inline distT="0" distB="0" distL="0" distR="0" wp14:anchorId="22B99639" wp14:editId="44C4C40D">
            <wp:extent cx="1436346" cy="1323975"/>
            <wp:effectExtent l="133350" t="0" r="164465" b="9525"/>
            <wp:docPr id="2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430" cy="13286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847D4" w:rsidRPr="001847D4" w:rsidRDefault="001847D4" w:rsidP="00D43022">
      <w:pPr>
        <w:jc w:val="both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>
        <w:rPr>
          <w:rFonts w:ascii="Times New Roman" w:hAnsi="Times New Roman" w:cs="Times New Roman"/>
          <w:color w:val="C00000"/>
          <w:sz w:val="24"/>
          <w:szCs w:val="24"/>
          <w:u w:val="single"/>
        </w:rPr>
        <w:t>«Мастерская»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color w:val="C00000"/>
          <w:sz w:val="24"/>
          <w:szCs w:val="24"/>
          <w:u w:val="single"/>
        </w:rPr>
        <w:t>«Русская изба»</w:t>
      </w:r>
    </w:p>
    <w:p w:rsidR="001847D4" w:rsidRDefault="00A61276" w:rsidP="00D430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A8AE2A8" wp14:editId="39A589BF">
            <wp:extent cx="1331712" cy="1428750"/>
            <wp:effectExtent l="133350" t="0" r="173355" b="0"/>
            <wp:docPr id="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316" cy="14336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847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noProof/>
        </w:rPr>
        <w:drawing>
          <wp:inline distT="0" distB="0" distL="0" distR="0" wp14:anchorId="2352121C" wp14:editId="33ECBA5F">
            <wp:extent cx="1465050" cy="1419225"/>
            <wp:effectExtent l="133350" t="0" r="173355" b="9525"/>
            <wp:docPr id="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125" cy="142414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847D4" w:rsidRDefault="001847D4" w:rsidP="00D43022">
      <w:pPr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847D4">
        <w:rPr>
          <w:rFonts w:ascii="Times New Roman" w:hAnsi="Times New Roman" w:cs="Times New Roman"/>
          <w:color w:val="C00000"/>
          <w:sz w:val="24"/>
          <w:szCs w:val="24"/>
          <w:u w:val="single"/>
        </w:rPr>
        <w:t>«Уютный дворик»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i/>
          <w:color w:val="C00000"/>
          <w:sz w:val="24"/>
          <w:szCs w:val="24"/>
        </w:rPr>
        <w:t>«Цветочное наслаждение»</w:t>
      </w:r>
    </w:p>
    <w:p w:rsidR="00C60A28" w:rsidRDefault="00C60A28" w:rsidP="00D43022">
      <w:pPr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</w:p>
    <w:p w:rsidR="001847D4" w:rsidRDefault="001847D4" w:rsidP="001847D4">
      <w:pPr>
        <w:pStyle w:val="a5"/>
        <w:spacing w:before="0" w:beforeAutospacing="0" w:after="0" w:afterAutospacing="0"/>
        <w:ind w:left="720"/>
        <w:rPr>
          <w:rFonts w:eastAsiaTheme="minorEastAsia"/>
          <w:bCs/>
          <w:i/>
          <w:iCs/>
          <w:color w:val="000000" w:themeColor="text1"/>
          <w:kern w:val="24"/>
          <w:u w:val="single"/>
        </w:rPr>
      </w:pPr>
      <w:r w:rsidRPr="001847D4">
        <w:rPr>
          <w:rFonts w:eastAsiaTheme="minorEastAsia"/>
          <w:bCs/>
          <w:i/>
          <w:iCs/>
          <w:color w:val="000000" w:themeColor="text1"/>
          <w:kern w:val="24"/>
          <w:u w:val="single"/>
        </w:rPr>
        <w:t>Разработка экологической тропы, оформление картосхемы экологической тропы с нанесением маршрута и всех ее объектов.</w:t>
      </w:r>
    </w:p>
    <w:p w:rsidR="00C60A28" w:rsidRDefault="00C60A28" w:rsidP="001847D4">
      <w:pPr>
        <w:pStyle w:val="a5"/>
        <w:spacing w:before="0" w:beforeAutospacing="0" w:after="0" w:afterAutospacing="0"/>
        <w:ind w:left="720"/>
        <w:rPr>
          <w:rFonts w:eastAsiaTheme="minorEastAsia"/>
          <w:bCs/>
          <w:i/>
          <w:iCs/>
          <w:color w:val="000000" w:themeColor="text1"/>
          <w:kern w:val="24"/>
          <w:u w:val="single"/>
        </w:rPr>
      </w:pPr>
    </w:p>
    <w:p w:rsidR="001847D4" w:rsidRPr="001847D4" w:rsidRDefault="001847D4" w:rsidP="001847D4">
      <w:pPr>
        <w:pStyle w:val="a5"/>
        <w:spacing w:before="0" w:beforeAutospacing="0" w:after="0" w:afterAutospacing="0"/>
      </w:pPr>
      <w:r w:rsidRPr="001847D4">
        <w:rPr>
          <w:rFonts w:eastAsiaTheme="minorEastAsia"/>
          <w:b/>
          <w:bCs/>
          <w:iCs/>
          <w:color w:val="000000" w:themeColor="text1"/>
          <w:kern w:val="24"/>
        </w:rPr>
        <w:t>«Спортивная»</w:t>
      </w:r>
    </w:p>
    <w:p w:rsidR="001847D4" w:rsidRDefault="001847D4" w:rsidP="001847D4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1847D4">
        <w:rPr>
          <w:rFonts w:eastAsiaTheme="minorEastAsia"/>
          <w:b/>
          <w:bCs/>
          <w:iCs/>
          <w:color w:val="000000" w:themeColor="text1"/>
          <w:kern w:val="24"/>
        </w:rPr>
        <w:t>Задачи</w:t>
      </w:r>
      <w:r w:rsidRPr="001847D4">
        <w:rPr>
          <w:rFonts w:eastAsiaTheme="minorEastAsia"/>
          <w:iCs/>
          <w:color w:val="000000" w:themeColor="text1"/>
          <w:kern w:val="24"/>
        </w:rPr>
        <w:t>: развитие здоровья детей, формирование устойчивой  привычки режиму</w:t>
      </w:r>
      <w:r>
        <w:rPr>
          <w:rFonts w:eastAsiaTheme="minorEastAsia"/>
          <w:color w:val="000000" w:themeColor="text1"/>
          <w:kern w:val="24"/>
        </w:rPr>
        <w:t xml:space="preserve">                    </w:t>
      </w:r>
      <w:r>
        <w:rPr>
          <w:rFonts w:eastAsiaTheme="minorEastAsia"/>
          <w:iCs/>
          <w:color w:val="000000" w:themeColor="text1"/>
          <w:kern w:val="24"/>
        </w:rPr>
        <w:t xml:space="preserve">двигательной активности. </w:t>
      </w:r>
    </w:p>
    <w:p w:rsidR="001847D4" w:rsidRPr="001847D4" w:rsidRDefault="001847D4" w:rsidP="001847D4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1847D4">
        <w:rPr>
          <w:rFonts w:eastAsiaTheme="minorEastAsia"/>
          <w:b/>
          <w:bCs/>
          <w:iCs/>
          <w:color w:val="000000" w:themeColor="text1"/>
          <w:kern w:val="24"/>
        </w:rPr>
        <w:t>«Грибок встреч»</w:t>
      </w:r>
    </w:p>
    <w:p w:rsidR="001847D4" w:rsidRDefault="001847D4" w:rsidP="001847D4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1847D4">
        <w:rPr>
          <w:rFonts w:eastAsiaTheme="minorEastAsia"/>
          <w:b/>
          <w:bCs/>
          <w:color w:val="000000" w:themeColor="text1"/>
          <w:kern w:val="24"/>
        </w:rPr>
        <w:t>Задачи</w:t>
      </w:r>
      <w:r w:rsidRPr="001847D4">
        <w:rPr>
          <w:rFonts w:eastAsiaTheme="minorEastAsia"/>
          <w:b/>
          <w:bCs/>
          <w:iCs/>
          <w:color w:val="000000" w:themeColor="text1"/>
          <w:kern w:val="24"/>
        </w:rPr>
        <w:t>:</w:t>
      </w:r>
      <w:r w:rsidRPr="001847D4">
        <w:rPr>
          <w:rFonts w:eastAsiaTheme="minorEastAsia"/>
          <w:iCs/>
          <w:color w:val="000000" w:themeColor="text1"/>
          <w:kern w:val="24"/>
        </w:rPr>
        <w:t xml:space="preserve"> воспитание эстетического чувства; показать детям многоцветность окружающего мира, вызвать эмоциональное отношение к наблюдаемым природным объектам, я</w:t>
      </w:r>
      <w:r>
        <w:rPr>
          <w:rFonts w:eastAsiaTheme="minorEastAsia"/>
          <w:iCs/>
          <w:color w:val="000000" w:themeColor="text1"/>
          <w:kern w:val="24"/>
        </w:rPr>
        <w:t xml:space="preserve">влениям.   </w:t>
      </w:r>
    </w:p>
    <w:p w:rsidR="001847D4" w:rsidRPr="001847D4" w:rsidRDefault="001847D4" w:rsidP="001847D4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1847D4">
        <w:rPr>
          <w:rFonts w:eastAsiaTheme="minorEastAsia"/>
          <w:b/>
          <w:bCs/>
          <w:iCs/>
          <w:color w:val="000000" w:themeColor="text1"/>
          <w:kern w:val="24"/>
        </w:rPr>
        <w:t>«Цветочное наслаждение»</w:t>
      </w:r>
    </w:p>
    <w:p w:rsidR="001847D4" w:rsidRDefault="001847D4" w:rsidP="001847D4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1847D4">
        <w:rPr>
          <w:rFonts w:eastAsiaTheme="minorEastAsia"/>
          <w:b/>
          <w:bCs/>
          <w:color w:val="000000" w:themeColor="text1"/>
          <w:kern w:val="24"/>
        </w:rPr>
        <w:t xml:space="preserve">Задачи: </w:t>
      </w:r>
      <w:r w:rsidRPr="001847D4">
        <w:rPr>
          <w:rFonts w:eastAsiaTheme="minorEastAsia"/>
          <w:iCs/>
          <w:color w:val="000000" w:themeColor="text1"/>
          <w:kern w:val="24"/>
        </w:rPr>
        <w:t>формирование представлений о разнообразии растений, их особенностях; воспитание трудолюбия.</w:t>
      </w:r>
      <w:r>
        <w:rPr>
          <w:rFonts w:eastAsiaTheme="minorEastAsia"/>
          <w:iCs/>
          <w:color w:val="000000" w:themeColor="text1"/>
          <w:kern w:val="24"/>
        </w:rPr>
        <w:t xml:space="preserve">        </w:t>
      </w:r>
    </w:p>
    <w:p w:rsidR="001847D4" w:rsidRPr="001847D4" w:rsidRDefault="001847D4" w:rsidP="001847D4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1847D4">
        <w:rPr>
          <w:rFonts w:eastAsiaTheme="minorEastAsia"/>
          <w:b/>
          <w:bCs/>
          <w:iCs/>
          <w:color w:val="000000" w:themeColor="text1"/>
          <w:kern w:val="24"/>
        </w:rPr>
        <w:t xml:space="preserve">«Уютный дворик» </w:t>
      </w:r>
    </w:p>
    <w:p w:rsidR="001847D4" w:rsidRPr="001847D4" w:rsidRDefault="001847D4" w:rsidP="001847D4">
      <w:pPr>
        <w:pStyle w:val="a5"/>
        <w:spacing w:before="0" w:beforeAutospacing="0" w:after="0" w:afterAutospacing="0"/>
      </w:pPr>
      <w:r w:rsidRPr="001847D4">
        <w:rPr>
          <w:rFonts w:eastAsiaTheme="minorEastAsia"/>
          <w:b/>
          <w:bCs/>
          <w:color w:val="000000" w:themeColor="text1"/>
          <w:kern w:val="24"/>
        </w:rPr>
        <w:t xml:space="preserve">Задачи: </w:t>
      </w:r>
      <w:r w:rsidRPr="001847D4">
        <w:rPr>
          <w:rFonts w:eastAsiaTheme="minorEastAsia"/>
          <w:iCs/>
          <w:color w:val="000000" w:themeColor="text1"/>
          <w:kern w:val="24"/>
        </w:rPr>
        <w:t>предоставление возможности для психологической разгрузки и прогулок; развитие свободного общения с взрослыми и детьми.</w:t>
      </w:r>
    </w:p>
    <w:p w:rsidR="00737541" w:rsidRPr="00737541" w:rsidRDefault="00737541" w:rsidP="00737541">
      <w:pPr>
        <w:pStyle w:val="a5"/>
        <w:spacing w:before="0" w:beforeAutospacing="0" w:after="0" w:afterAutospacing="0"/>
      </w:pPr>
      <w:r w:rsidRPr="00737541">
        <w:rPr>
          <w:rFonts w:eastAsiaTheme="minorEastAsia"/>
          <w:b/>
          <w:bCs/>
          <w:iCs/>
          <w:color w:val="000000" w:themeColor="text1"/>
          <w:kern w:val="24"/>
        </w:rPr>
        <w:t>«Русская изба»</w:t>
      </w:r>
    </w:p>
    <w:p w:rsidR="00737541" w:rsidRDefault="00737541" w:rsidP="00737541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737541">
        <w:rPr>
          <w:rFonts w:eastAsiaTheme="minorEastAsia"/>
          <w:b/>
          <w:bCs/>
          <w:color w:val="000000" w:themeColor="text1"/>
          <w:kern w:val="24"/>
        </w:rPr>
        <w:t>Задачи:</w:t>
      </w:r>
      <w:r w:rsidRPr="00737541">
        <w:rPr>
          <w:rFonts w:eastAsiaTheme="minorEastAsia"/>
          <w:color w:val="000000" w:themeColor="text1"/>
          <w:kern w:val="24"/>
        </w:rPr>
        <w:t xml:space="preserve"> </w:t>
      </w:r>
      <w:r w:rsidRPr="00737541">
        <w:rPr>
          <w:rFonts w:eastAsiaTheme="minorEastAsia"/>
          <w:iCs/>
          <w:color w:val="000000" w:themeColor="text1"/>
          <w:kern w:val="24"/>
        </w:rPr>
        <w:t>приобщение детей к народному искусству, развитие эстетического восприятия.</w:t>
      </w:r>
      <w:r>
        <w:rPr>
          <w:rFonts w:eastAsiaTheme="minorEastAsia"/>
          <w:iCs/>
          <w:color w:val="000000" w:themeColor="text1"/>
          <w:kern w:val="24"/>
        </w:rPr>
        <w:t xml:space="preserve">   </w:t>
      </w:r>
    </w:p>
    <w:p w:rsidR="00737541" w:rsidRPr="00737541" w:rsidRDefault="00737541" w:rsidP="00737541">
      <w:pPr>
        <w:pStyle w:val="a5"/>
        <w:spacing w:before="0" w:beforeAutospacing="0" w:after="0" w:afterAutospacing="0"/>
      </w:pPr>
      <w:r w:rsidRPr="00737541">
        <w:rPr>
          <w:rFonts w:eastAsiaTheme="minorEastAsia"/>
          <w:b/>
          <w:bCs/>
          <w:iCs/>
          <w:color w:val="000000" w:themeColor="text1"/>
          <w:kern w:val="24"/>
        </w:rPr>
        <w:t>«Мастерская»</w:t>
      </w:r>
    </w:p>
    <w:p w:rsidR="00737541" w:rsidRDefault="00737541" w:rsidP="00737541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737541">
        <w:rPr>
          <w:rFonts w:eastAsiaTheme="minorEastAsia"/>
          <w:b/>
          <w:bCs/>
          <w:color w:val="000000" w:themeColor="text1"/>
          <w:kern w:val="24"/>
        </w:rPr>
        <w:t>Задачи</w:t>
      </w:r>
      <w:r w:rsidRPr="00737541">
        <w:rPr>
          <w:rFonts w:eastAsiaTheme="minorEastAsia"/>
          <w:b/>
          <w:bCs/>
          <w:iCs/>
          <w:color w:val="000000" w:themeColor="text1"/>
          <w:kern w:val="24"/>
        </w:rPr>
        <w:t>:</w:t>
      </w:r>
      <w:r w:rsidRPr="00737541">
        <w:rPr>
          <w:rFonts w:eastAsiaTheme="minorEastAsia"/>
          <w:iCs/>
          <w:color w:val="000000" w:themeColor="text1"/>
          <w:kern w:val="24"/>
        </w:rPr>
        <w:t xml:space="preserve"> формирование интереса к различным видам детской деятельности; проявления   инициативы и самостоятельности.</w:t>
      </w:r>
    </w:p>
    <w:p w:rsidR="00C60A28" w:rsidRDefault="00C60A28" w:rsidP="00737541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</w:p>
    <w:p w:rsidR="0003690B" w:rsidRDefault="0003690B" w:rsidP="00737541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</w:p>
    <w:p w:rsidR="00737541" w:rsidRDefault="00737541" w:rsidP="00737541">
      <w:pPr>
        <w:pStyle w:val="a5"/>
        <w:spacing w:before="0" w:beforeAutospacing="0" w:after="0" w:afterAutospacing="0"/>
        <w:ind w:left="720"/>
        <w:rPr>
          <w:rFonts w:eastAsiaTheme="minorEastAsia"/>
          <w:bCs/>
          <w:i/>
          <w:color w:val="000000" w:themeColor="text1"/>
          <w:kern w:val="24"/>
          <w:u w:val="single"/>
        </w:rPr>
      </w:pPr>
      <w:r w:rsidRPr="00737541">
        <w:rPr>
          <w:rFonts w:eastAsiaTheme="minorEastAsia"/>
          <w:bCs/>
          <w:i/>
          <w:iCs/>
          <w:color w:val="000000" w:themeColor="text1"/>
          <w:kern w:val="24"/>
          <w:u w:val="single"/>
        </w:rPr>
        <w:t>Выбор вместе с детьми хозяина тропинки - сказочного персонажа</w:t>
      </w:r>
      <w:r w:rsidRPr="00737541">
        <w:rPr>
          <w:rFonts w:eastAsiaTheme="minorEastAsia"/>
          <w:bCs/>
          <w:i/>
          <w:color w:val="000000" w:themeColor="text1"/>
          <w:kern w:val="24"/>
          <w:u w:val="single"/>
        </w:rPr>
        <w:t>.</w:t>
      </w:r>
    </w:p>
    <w:p w:rsidR="00C60A28" w:rsidRDefault="00C60A28" w:rsidP="00737541">
      <w:pPr>
        <w:pStyle w:val="a5"/>
        <w:spacing w:before="0" w:beforeAutospacing="0" w:after="0" w:afterAutospacing="0"/>
        <w:ind w:left="720"/>
        <w:rPr>
          <w:rFonts w:eastAsiaTheme="minorEastAsia"/>
          <w:bCs/>
          <w:i/>
          <w:color w:val="000000" w:themeColor="text1"/>
          <w:kern w:val="24"/>
          <w:u w:val="single"/>
        </w:rPr>
      </w:pPr>
    </w:p>
    <w:p w:rsidR="00737541" w:rsidRPr="00737541" w:rsidRDefault="00737541" w:rsidP="00737541">
      <w:pPr>
        <w:pStyle w:val="a5"/>
        <w:spacing w:before="0" w:beforeAutospacing="0" w:after="0" w:afterAutospacing="0"/>
        <w:ind w:left="720"/>
        <w:rPr>
          <w:i/>
          <w:u w:val="single"/>
        </w:rPr>
      </w:pPr>
    </w:p>
    <w:p w:rsidR="00737541" w:rsidRDefault="00737541" w:rsidP="00737541">
      <w:pPr>
        <w:pStyle w:val="a5"/>
        <w:spacing w:before="0" w:beforeAutospacing="0" w:after="0" w:afterAutospacing="0"/>
      </w:pPr>
      <w:r>
        <w:rPr>
          <w:noProof/>
        </w:rPr>
        <w:drawing>
          <wp:inline distT="0" distB="0" distL="0" distR="0" wp14:anchorId="0402FB79" wp14:editId="0176131F">
            <wp:extent cx="2676525" cy="1645581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803" cy="1646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0A28" w:rsidRDefault="00C60A28" w:rsidP="00737541">
      <w:pPr>
        <w:pStyle w:val="a5"/>
        <w:spacing w:before="0" w:beforeAutospacing="0" w:after="0" w:afterAutospacing="0"/>
      </w:pPr>
    </w:p>
    <w:p w:rsidR="00C60A28" w:rsidRPr="00737541" w:rsidRDefault="00C60A28" w:rsidP="00737541">
      <w:pPr>
        <w:pStyle w:val="a5"/>
        <w:spacing w:before="0" w:beforeAutospacing="0" w:after="0" w:afterAutospacing="0"/>
      </w:pPr>
    </w:p>
    <w:p w:rsidR="00737541" w:rsidRPr="00737541" w:rsidRDefault="00737541" w:rsidP="00737541">
      <w:pPr>
        <w:pStyle w:val="a5"/>
        <w:spacing w:before="0" w:beforeAutospacing="0" w:after="0" w:afterAutospacing="0"/>
        <w:ind w:left="720"/>
        <w:jc w:val="center"/>
        <w:rPr>
          <w:u w:val="single"/>
        </w:rPr>
      </w:pPr>
      <w:r w:rsidRPr="00737541">
        <w:rPr>
          <w:rFonts w:eastAsiaTheme="minorEastAsia"/>
          <w:bCs/>
          <w:i/>
          <w:iCs/>
          <w:color w:val="000000" w:themeColor="text1"/>
          <w:kern w:val="24"/>
          <w:u w:val="single"/>
        </w:rPr>
        <w:t>Составление паспорта всех объектов тропинки</w:t>
      </w:r>
      <w:r w:rsidRPr="00737541">
        <w:rPr>
          <w:rFonts w:eastAsiaTheme="minorEastAsia"/>
          <w:bCs/>
          <w:color w:val="000000" w:themeColor="text1"/>
          <w:kern w:val="24"/>
          <w:u w:val="single"/>
        </w:rPr>
        <w:t>.</w:t>
      </w:r>
    </w:p>
    <w:p w:rsidR="00737541" w:rsidRPr="00737541" w:rsidRDefault="00737541" w:rsidP="00737541">
      <w:pPr>
        <w:pStyle w:val="a5"/>
        <w:spacing w:before="0" w:beforeAutospacing="0" w:after="0" w:afterAutospacing="0"/>
      </w:pPr>
    </w:p>
    <w:p w:rsidR="00C60A28" w:rsidRDefault="00737541" w:rsidP="001847D4">
      <w:pPr>
        <w:pStyle w:val="a5"/>
        <w:spacing w:before="0" w:beforeAutospacing="0" w:after="0" w:afterAutospacing="0"/>
      </w:pPr>
      <w:r>
        <w:rPr>
          <w:noProof/>
        </w:rPr>
        <w:drawing>
          <wp:inline distT="0" distB="0" distL="0" distR="0" wp14:anchorId="2970453F" wp14:editId="272CAD91">
            <wp:extent cx="1476375" cy="1590675"/>
            <wp:effectExtent l="133350" t="95250" r="104775" b="142875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42" t="-277" r="17548" b="1569"/>
                    <a:stretch/>
                  </pic:blipFill>
                  <pic:spPr>
                    <a:xfrm>
                      <a:off x="0" y="0"/>
                      <a:ext cx="1479450" cy="15939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523AD7" wp14:editId="18B1F80B">
            <wp:extent cx="1527614" cy="1302628"/>
            <wp:effectExtent l="19050" t="209550" r="15875" b="259715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9" t="7189" r="3333" b="9673"/>
                    <a:stretch/>
                  </pic:blipFill>
                  <pic:spPr>
                    <a:xfrm rot="5400000">
                      <a:off x="0" y="0"/>
                      <a:ext cx="1536780" cy="13104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2C8260" wp14:editId="3E9A18F0">
            <wp:extent cx="1381125" cy="1529090"/>
            <wp:effectExtent l="133350" t="95250" r="123825" b="14732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20" t="9543" r="18040" b="20130"/>
                    <a:stretch/>
                  </pic:blipFill>
                  <pic:spPr>
                    <a:xfrm>
                      <a:off x="0" y="0"/>
                      <a:ext cx="1382483" cy="15305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60A28" w:rsidRDefault="00C60A28" w:rsidP="001847D4">
      <w:pPr>
        <w:pStyle w:val="a5"/>
        <w:spacing w:before="0" w:beforeAutospacing="0" w:after="0" w:afterAutospacing="0"/>
      </w:pPr>
    </w:p>
    <w:p w:rsidR="00737541" w:rsidRPr="001847D4" w:rsidRDefault="00737541" w:rsidP="001847D4">
      <w:pPr>
        <w:pStyle w:val="a5"/>
        <w:spacing w:before="0" w:beforeAutospacing="0" w:after="0" w:afterAutospacing="0"/>
      </w:pPr>
      <w:r>
        <w:rPr>
          <w:noProof/>
        </w:rPr>
        <w:drawing>
          <wp:inline distT="0" distB="0" distL="0" distR="0" wp14:anchorId="1E50F502" wp14:editId="3C3BC2AC">
            <wp:extent cx="1602813" cy="1453029"/>
            <wp:effectExtent l="57150" t="171450" r="54610" b="223520"/>
            <wp:docPr id="1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1" t="4313" r="1373" b="9281"/>
                    <a:stretch/>
                  </pic:blipFill>
                  <pic:spPr>
                    <a:xfrm rot="5400000">
                      <a:off x="0" y="0"/>
                      <a:ext cx="1615060" cy="14641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DF03C7" wp14:editId="59901F57">
            <wp:extent cx="1608114" cy="1358853"/>
            <wp:effectExtent l="0" t="209550" r="11430" b="280035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4" t="2353" r="783" b="8497"/>
                    <a:stretch/>
                  </pic:blipFill>
                  <pic:spPr>
                    <a:xfrm rot="5400000">
                      <a:off x="0" y="0"/>
                      <a:ext cx="1619842" cy="13687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37541" w:rsidRPr="00737541" w:rsidRDefault="00737541" w:rsidP="00737541">
      <w:pPr>
        <w:pStyle w:val="a5"/>
        <w:spacing w:before="0" w:beforeAutospacing="0" w:after="0" w:afterAutospacing="0"/>
        <w:ind w:left="720"/>
        <w:rPr>
          <w:u w:val="single"/>
        </w:rPr>
      </w:pPr>
      <w:r w:rsidRPr="00737541">
        <w:rPr>
          <w:rFonts w:eastAsiaTheme="minorEastAsia"/>
          <w:bCs/>
          <w:i/>
          <w:iCs/>
          <w:color w:val="000000" w:themeColor="text1"/>
          <w:kern w:val="24"/>
          <w:u w:val="single"/>
        </w:rPr>
        <w:t>Разработка занятий на каждом объекте экологической тропы.</w:t>
      </w:r>
    </w:p>
    <w:p w:rsidR="001847D4" w:rsidRPr="001847D4" w:rsidRDefault="001847D4" w:rsidP="001847D4">
      <w:pPr>
        <w:pStyle w:val="a5"/>
        <w:spacing w:before="0" w:beforeAutospacing="0" w:after="0" w:afterAutospacing="0"/>
      </w:pPr>
    </w:p>
    <w:p w:rsidR="00D41D74" w:rsidRDefault="00D41D74" w:rsidP="00737541">
      <w:pPr>
        <w:pStyle w:val="a5"/>
        <w:spacing w:before="0" w:beforeAutospacing="0" w:after="0" w:afterAutospacing="0"/>
        <w:ind w:left="720"/>
        <w:rPr>
          <w:u w:val="single"/>
        </w:rPr>
      </w:pPr>
      <w:r>
        <w:rPr>
          <w:noProof/>
        </w:rPr>
        <w:drawing>
          <wp:inline distT="0" distB="0" distL="0" distR="0" wp14:anchorId="5A65C8CB" wp14:editId="3DDC1775">
            <wp:extent cx="1497773" cy="1081021"/>
            <wp:effectExtent l="114300" t="533400" r="83820" b="519430"/>
            <wp:docPr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6" t="13225" r="9118" b="10719"/>
                    <a:stretch/>
                  </pic:blipFill>
                  <pic:spPr>
                    <a:xfrm rot="5400000">
                      <a:off x="0" y="0"/>
                      <a:ext cx="1497691" cy="1080962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E02E6B" wp14:editId="48CFA5F6">
            <wp:extent cx="1497590" cy="1042560"/>
            <wp:effectExtent l="95250" t="552450" r="64770" b="539115"/>
            <wp:docPr id="1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1" t="7582" r="1273" b="16340"/>
                    <a:stretch/>
                  </pic:blipFill>
                  <pic:spPr>
                    <a:xfrm rot="5400000">
                      <a:off x="0" y="0"/>
                      <a:ext cx="1519505" cy="105781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9D828E" wp14:editId="75FD7993">
            <wp:extent cx="1508673" cy="1000125"/>
            <wp:effectExtent l="76200" t="571500" r="34925" b="561975"/>
            <wp:docPr id="2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87" t="8512" r="15588" b="18562"/>
                    <a:stretch/>
                  </pic:blipFill>
                  <pic:spPr>
                    <a:xfrm rot="5400000">
                      <a:off x="0" y="0"/>
                      <a:ext cx="1514013" cy="100366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41D74" w:rsidRDefault="00D41D74" w:rsidP="00737541">
      <w:pPr>
        <w:pStyle w:val="a5"/>
        <w:spacing w:before="0" w:beforeAutospacing="0" w:after="0" w:afterAutospacing="0"/>
        <w:ind w:left="720"/>
        <w:rPr>
          <w:u w:val="single"/>
        </w:rPr>
      </w:pPr>
    </w:p>
    <w:p w:rsidR="00D41D74" w:rsidRPr="00D41D74" w:rsidRDefault="00D41D74" w:rsidP="00D41D74">
      <w:pPr>
        <w:pStyle w:val="a5"/>
        <w:spacing w:before="0" w:beforeAutospacing="0" w:after="0" w:afterAutospacing="0"/>
        <w:ind w:left="720"/>
        <w:rPr>
          <w:u w:val="single"/>
        </w:rPr>
      </w:pPr>
      <w:r w:rsidRPr="00D41D74">
        <w:rPr>
          <w:rFonts w:eastAsiaTheme="minorEastAsia"/>
          <w:bCs/>
          <w:i/>
          <w:iCs/>
          <w:color w:val="000000" w:themeColor="text1"/>
          <w:kern w:val="24"/>
          <w:u w:val="single"/>
        </w:rPr>
        <w:t xml:space="preserve">Разработка содержания проведения экспериментов, опытов, решение </w:t>
      </w:r>
    </w:p>
    <w:p w:rsidR="00D41D74" w:rsidRPr="00D41D74" w:rsidRDefault="00D41D74" w:rsidP="00D41D74">
      <w:pPr>
        <w:pStyle w:val="a5"/>
        <w:spacing w:before="0" w:beforeAutospacing="0" w:after="0" w:afterAutospacing="0"/>
        <w:ind w:left="720"/>
        <w:rPr>
          <w:u w:val="single"/>
        </w:rPr>
      </w:pPr>
      <w:r w:rsidRPr="00D41D74">
        <w:rPr>
          <w:rFonts w:eastAsiaTheme="minorEastAsia"/>
          <w:bCs/>
          <w:i/>
          <w:iCs/>
          <w:color w:val="000000" w:themeColor="text1"/>
          <w:kern w:val="24"/>
          <w:u w:val="single"/>
        </w:rPr>
        <w:t xml:space="preserve"> проблемных ситуаций.</w:t>
      </w:r>
    </w:p>
    <w:p w:rsidR="00D41D74" w:rsidRPr="00737541" w:rsidRDefault="00D41D74" w:rsidP="00737541">
      <w:pPr>
        <w:pStyle w:val="a5"/>
        <w:spacing w:before="0" w:beforeAutospacing="0" w:after="0" w:afterAutospacing="0"/>
        <w:ind w:left="720"/>
        <w:rPr>
          <w:u w:val="single"/>
        </w:rPr>
      </w:pPr>
    </w:p>
    <w:p w:rsidR="001847D4" w:rsidRPr="001847D4" w:rsidRDefault="00D41D74" w:rsidP="001847D4">
      <w:pPr>
        <w:pStyle w:val="a5"/>
        <w:spacing w:before="0" w:beforeAutospacing="0" w:after="0" w:afterAutospacing="0"/>
        <w:ind w:left="720"/>
      </w:pPr>
      <w:r>
        <w:rPr>
          <w:noProof/>
        </w:rPr>
        <w:drawing>
          <wp:inline distT="0" distB="0" distL="0" distR="0" wp14:anchorId="1DE8A3AD" wp14:editId="0F1F42F6">
            <wp:extent cx="1969986" cy="1695450"/>
            <wp:effectExtent l="133350" t="0" r="201930" b="0"/>
            <wp:docPr id="1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1" t="23399" r="7451" b="19969"/>
                    <a:stretch/>
                  </pic:blipFill>
                  <pic:spPr>
                    <a:xfrm>
                      <a:off x="0" y="0"/>
                      <a:ext cx="1974295" cy="16991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88946A" wp14:editId="13F587E1">
            <wp:extent cx="1940735" cy="1619250"/>
            <wp:effectExtent l="133350" t="0" r="193040" b="0"/>
            <wp:docPr id="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9" t="13725" r="11625" b="11113"/>
                    <a:stretch/>
                  </pic:blipFill>
                  <pic:spPr>
                    <a:xfrm>
                      <a:off x="0" y="0"/>
                      <a:ext cx="1946698" cy="1624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847D4" w:rsidRDefault="001847D4" w:rsidP="00D430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0A28" w:rsidRPr="001847D4" w:rsidRDefault="00C60A28" w:rsidP="00D430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1D74" w:rsidRDefault="00D41D74" w:rsidP="00D41D74">
      <w:pPr>
        <w:pStyle w:val="a5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D41D74">
        <w:rPr>
          <w:rFonts w:eastAsiaTheme="minorEastAsia"/>
          <w:b/>
          <w:bCs/>
          <w:i/>
          <w:iCs/>
          <w:color w:val="000000" w:themeColor="text1"/>
          <w:kern w:val="24"/>
        </w:rPr>
        <w:t>Практическая деятельность</w:t>
      </w:r>
      <w:r w:rsidRPr="00D41D74">
        <w:rPr>
          <w:rFonts w:eastAsiaTheme="minorEastAsia"/>
          <w:color w:val="000000" w:themeColor="text1"/>
          <w:kern w:val="24"/>
        </w:rPr>
        <w:t>:</w:t>
      </w:r>
    </w:p>
    <w:p w:rsidR="00D41D74" w:rsidRPr="00D41D74" w:rsidRDefault="00D41D74" w:rsidP="00D41D74">
      <w:pPr>
        <w:pStyle w:val="a5"/>
        <w:spacing w:before="0" w:beforeAutospacing="0" w:after="0" w:afterAutospacing="0"/>
      </w:pPr>
    </w:p>
    <w:p w:rsidR="00D43022" w:rsidRPr="00D43022" w:rsidRDefault="00D41D74" w:rsidP="00D430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E68BE43" wp14:editId="0E9D39F0">
            <wp:extent cx="2348753" cy="1470212"/>
            <wp:effectExtent l="133350" t="0" r="242570" b="53975"/>
            <wp:docPr id="2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86" t="10372" r="15703" b="26606"/>
                    <a:stretch/>
                  </pic:blipFill>
                  <pic:spPr>
                    <a:xfrm>
                      <a:off x="0" y="0"/>
                      <a:ext cx="2348753" cy="14702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CB071F" wp14:editId="727AFFEA">
            <wp:extent cx="2562225" cy="1855769"/>
            <wp:effectExtent l="152400" t="0" r="257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916" cy="185844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43022" w:rsidRPr="0003690B" w:rsidRDefault="00D41D74" w:rsidP="00D43022">
      <w:pPr>
        <w:spacing w:after="0" w:line="240" w:lineRule="auto"/>
        <w:contextualSpacing/>
        <w:jc w:val="both"/>
        <w:rPr>
          <w:bCs/>
          <w:i/>
          <w:iCs/>
          <w:color w:val="000000" w:themeColor="text1"/>
          <w:kern w:val="24"/>
          <w:sz w:val="24"/>
          <w:szCs w:val="24"/>
        </w:rPr>
      </w:pPr>
      <w:r w:rsidRPr="0003690B">
        <w:rPr>
          <w:bCs/>
          <w:i/>
          <w:iCs/>
          <w:color w:val="000000" w:themeColor="text1"/>
          <w:kern w:val="24"/>
          <w:sz w:val="24"/>
          <w:szCs w:val="24"/>
        </w:rPr>
        <w:t>Субботник по благоустройству территории</w:t>
      </w:r>
    </w:p>
    <w:p w:rsidR="00D43022" w:rsidRPr="00D43022" w:rsidRDefault="00D43022" w:rsidP="00D430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D43022" w:rsidRPr="00D43022" w:rsidRDefault="00D43022" w:rsidP="00D43022">
      <w:pPr>
        <w:pStyle w:val="a5"/>
        <w:spacing w:before="0" w:beforeAutospacing="0" w:after="0" w:afterAutospacing="0"/>
      </w:pPr>
    </w:p>
    <w:p w:rsidR="006B45EF" w:rsidRPr="006B45EF" w:rsidRDefault="00D41D74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FDF2D78" wp14:editId="2861D2FA">
            <wp:extent cx="1517517" cy="1438275"/>
            <wp:effectExtent l="0" t="171450" r="0" b="219075"/>
            <wp:docPr id="2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24181" cy="14445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8CFB1D" wp14:editId="050E79D4">
            <wp:extent cx="2195736" cy="1646802"/>
            <wp:effectExtent l="133350" t="0" r="224155" b="29845"/>
            <wp:docPr id="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5736" cy="16468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B45EF" w:rsidRPr="006B45EF" w:rsidRDefault="006B45EF" w:rsidP="0003690B">
      <w:pPr>
        <w:pStyle w:val="a5"/>
        <w:spacing w:before="0" w:beforeAutospacing="0" w:after="0" w:afterAutospacing="0"/>
        <w:jc w:val="both"/>
      </w:pPr>
    </w:p>
    <w:p w:rsidR="001A0950" w:rsidRDefault="001A0950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03690B" w:rsidRPr="0003690B" w:rsidRDefault="0003690B" w:rsidP="0003690B">
      <w:pPr>
        <w:pStyle w:val="a5"/>
        <w:spacing w:before="0" w:beforeAutospacing="0" w:after="0" w:afterAutospacing="0"/>
      </w:pPr>
      <w:r w:rsidRPr="0003690B">
        <w:rPr>
          <w:rFonts w:eastAsiaTheme="minorEastAsia"/>
          <w:bCs/>
          <w:i/>
          <w:iCs/>
          <w:color w:val="000000" w:themeColor="text1"/>
          <w:kern w:val="24"/>
        </w:rPr>
        <w:t xml:space="preserve">Продуктивная деятельность </w:t>
      </w:r>
    </w:p>
    <w:p w:rsidR="0003690B" w:rsidRPr="0003690B" w:rsidRDefault="0003690B" w:rsidP="0003690B">
      <w:pPr>
        <w:pStyle w:val="a5"/>
        <w:spacing w:before="0" w:beforeAutospacing="0" w:after="0" w:afterAutospacing="0"/>
      </w:pPr>
      <w:r w:rsidRPr="0003690B">
        <w:rPr>
          <w:rFonts w:eastAsiaTheme="minorEastAsia"/>
          <w:bCs/>
          <w:i/>
          <w:iCs/>
          <w:color w:val="000000" w:themeColor="text1"/>
          <w:kern w:val="24"/>
        </w:rPr>
        <w:t>(рисование, поделки из природного материала и т.д.).</w:t>
      </w:r>
    </w:p>
    <w:p w:rsidR="0003690B" w:rsidRPr="0003690B" w:rsidRDefault="0003690B" w:rsidP="0003690B">
      <w:pPr>
        <w:pStyle w:val="a5"/>
        <w:spacing w:before="0" w:beforeAutospacing="0" w:after="0" w:afterAutospacing="0"/>
      </w:pPr>
      <w:r w:rsidRPr="0003690B">
        <w:rPr>
          <w:rFonts w:eastAsiaTheme="minorEastAsia"/>
          <w:bCs/>
          <w:i/>
          <w:iCs/>
          <w:color w:val="000000" w:themeColor="text1"/>
          <w:kern w:val="24"/>
        </w:rPr>
        <w:t>Чтение художественной литературы о природе, рассматривание энциклопедий</w:t>
      </w:r>
    </w:p>
    <w:p w:rsidR="001A0950" w:rsidRPr="0003690B" w:rsidRDefault="001A0950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color w:val="F16221"/>
          <w:sz w:val="24"/>
          <w:szCs w:val="24"/>
        </w:rPr>
      </w:pPr>
    </w:p>
    <w:p w:rsidR="001A0950" w:rsidRDefault="001A0950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98124C" w:rsidRPr="0098124C" w:rsidRDefault="0098124C" w:rsidP="009812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Основное назначение тропы</w:t>
      </w:r>
      <w:r w:rsidRPr="0098124C">
        <w:rPr>
          <w:rFonts w:ascii="Times New Roman" w:hAnsi="Times New Roman" w:cs="Times New Roman"/>
          <w:sz w:val="24"/>
          <w:szCs w:val="24"/>
        </w:rPr>
        <w:t xml:space="preserve"> — вос</w:t>
      </w:r>
      <w:r>
        <w:rPr>
          <w:rFonts w:ascii="Times New Roman" w:hAnsi="Times New Roman" w:cs="Times New Roman"/>
          <w:sz w:val="24"/>
          <w:szCs w:val="24"/>
        </w:rPr>
        <w:t>питание культуры поведения воспитанников</w:t>
      </w:r>
      <w:r w:rsidRPr="0098124C">
        <w:rPr>
          <w:rFonts w:ascii="Times New Roman" w:hAnsi="Times New Roman" w:cs="Times New Roman"/>
          <w:sz w:val="24"/>
          <w:szCs w:val="24"/>
        </w:rPr>
        <w:t xml:space="preserve"> в природе. Таким образом, она выполняет природоо</w:t>
      </w:r>
      <w:r>
        <w:rPr>
          <w:rFonts w:ascii="Times New Roman" w:hAnsi="Times New Roman" w:cs="Times New Roman"/>
          <w:sz w:val="24"/>
          <w:szCs w:val="24"/>
        </w:rPr>
        <w:t xml:space="preserve">хранную функцию. С помощью  тропы </w:t>
      </w:r>
      <w:r w:rsidRPr="0098124C">
        <w:rPr>
          <w:rFonts w:ascii="Times New Roman" w:hAnsi="Times New Roman" w:cs="Times New Roman"/>
          <w:sz w:val="24"/>
          <w:szCs w:val="24"/>
        </w:rPr>
        <w:t>углубляются и</w:t>
      </w:r>
      <w:r>
        <w:rPr>
          <w:rFonts w:ascii="Times New Roman" w:hAnsi="Times New Roman" w:cs="Times New Roman"/>
          <w:sz w:val="24"/>
          <w:szCs w:val="24"/>
        </w:rPr>
        <w:t xml:space="preserve"> расширяются знания детей</w:t>
      </w:r>
      <w:r w:rsidRPr="0098124C">
        <w:rPr>
          <w:rFonts w:ascii="Times New Roman" w:hAnsi="Times New Roman" w:cs="Times New Roman"/>
          <w:sz w:val="24"/>
          <w:szCs w:val="24"/>
        </w:rPr>
        <w:t xml:space="preserve"> об окружающей их природе (растительном и животном мире, геологическом строении местности и т. п.), совершенствуется понимание закономерностей биологических и других естественных процессов. Эт</w:t>
      </w:r>
      <w:r>
        <w:rPr>
          <w:rFonts w:ascii="Times New Roman" w:hAnsi="Times New Roman" w:cs="Times New Roman"/>
          <w:sz w:val="24"/>
          <w:szCs w:val="24"/>
        </w:rPr>
        <w:t>о повышает ответственность воспитанников</w:t>
      </w:r>
      <w:r w:rsidRPr="0098124C">
        <w:rPr>
          <w:rFonts w:ascii="Times New Roman" w:hAnsi="Times New Roman" w:cs="Times New Roman"/>
          <w:sz w:val="24"/>
          <w:szCs w:val="24"/>
        </w:rPr>
        <w:t xml:space="preserve"> за сохранение окружающей среды, способствуя воспитанию чувства любви к природе, своей родине.</w:t>
      </w:r>
    </w:p>
    <w:p w:rsidR="00714E78" w:rsidRDefault="00714E78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714E78" w:rsidRDefault="00714E78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714E78" w:rsidRDefault="00714E78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EE2675" w:rsidRPr="00342875" w:rsidRDefault="00EE2675" w:rsidP="00EE2675">
      <w:pPr>
        <w:jc w:val="center"/>
        <w:rPr>
          <w:rFonts w:ascii="Times New Roman" w:hAnsi="Times New Roman" w:cs="Times New Roman"/>
          <w:sz w:val="28"/>
        </w:rPr>
      </w:pPr>
    </w:p>
    <w:sectPr w:rsidR="00EE2675" w:rsidRPr="00342875" w:rsidSect="00046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F5E42"/>
    <w:multiLevelType w:val="hybridMultilevel"/>
    <w:tmpl w:val="CC7ADF0C"/>
    <w:lvl w:ilvl="0" w:tplc="8FCAE0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8455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EAA9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B0C3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0EE1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122A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B050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A62E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1E2F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775682"/>
    <w:multiLevelType w:val="multilevel"/>
    <w:tmpl w:val="0E3A4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0633571"/>
    <w:multiLevelType w:val="hybridMultilevel"/>
    <w:tmpl w:val="F8E64144"/>
    <w:lvl w:ilvl="0" w:tplc="308E29C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568D1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10E66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22C69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16F03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AA8AE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DCC2D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BA9BB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F4864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840B77"/>
    <w:multiLevelType w:val="multilevel"/>
    <w:tmpl w:val="2454F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F106435"/>
    <w:multiLevelType w:val="multilevel"/>
    <w:tmpl w:val="2CEE2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3E67180"/>
    <w:multiLevelType w:val="multilevel"/>
    <w:tmpl w:val="F6941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1F542B"/>
    <w:multiLevelType w:val="multilevel"/>
    <w:tmpl w:val="9984E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CA571B7"/>
    <w:multiLevelType w:val="multilevel"/>
    <w:tmpl w:val="A77A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54F489B"/>
    <w:multiLevelType w:val="hybridMultilevel"/>
    <w:tmpl w:val="6C7EAE9C"/>
    <w:lvl w:ilvl="0" w:tplc="2EBC27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CEE2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3C8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EE8C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58D1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FE54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1851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7E3E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D8D7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453231"/>
    <w:multiLevelType w:val="multilevel"/>
    <w:tmpl w:val="605C4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7602596"/>
    <w:multiLevelType w:val="multilevel"/>
    <w:tmpl w:val="4098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A311D10"/>
    <w:multiLevelType w:val="hybridMultilevel"/>
    <w:tmpl w:val="702A9BCE"/>
    <w:lvl w:ilvl="0" w:tplc="B99ACB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685E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28F4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683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08FF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D038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BEC2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A12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E84C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A5A4FA9"/>
    <w:multiLevelType w:val="multilevel"/>
    <w:tmpl w:val="B7167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BF14B65"/>
    <w:multiLevelType w:val="hybridMultilevel"/>
    <w:tmpl w:val="415E1FD6"/>
    <w:lvl w:ilvl="0" w:tplc="B15A406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4C725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EABDC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00FD0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C6645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36133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86DE7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12CA9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EB3F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511662"/>
    <w:multiLevelType w:val="multilevel"/>
    <w:tmpl w:val="A008F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3"/>
  </w:num>
  <w:num w:numId="3">
    <w:abstractNumId w:val="12"/>
  </w:num>
  <w:num w:numId="4">
    <w:abstractNumId w:val="6"/>
  </w:num>
  <w:num w:numId="5">
    <w:abstractNumId w:val="5"/>
  </w:num>
  <w:num w:numId="6">
    <w:abstractNumId w:val="4"/>
  </w:num>
  <w:num w:numId="7">
    <w:abstractNumId w:val="9"/>
  </w:num>
  <w:num w:numId="8">
    <w:abstractNumId w:val="1"/>
  </w:num>
  <w:num w:numId="9">
    <w:abstractNumId w:val="14"/>
  </w:num>
  <w:num w:numId="10">
    <w:abstractNumId w:val="10"/>
  </w:num>
  <w:num w:numId="11">
    <w:abstractNumId w:val="2"/>
  </w:num>
  <w:num w:numId="12">
    <w:abstractNumId w:val="13"/>
  </w:num>
  <w:num w:numId="13">
    <w:abstractNumId w:val="11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675C"/>
    <w:rsid w:val="000113A0"/>
    <w:rsid w:val="00023CDE"/>
    <w:rsid w:val="0003690B"/>
    <w:rsid w:val="0004638B"/>
    <w:rsid w:val="00092A7C"/>
    <w:rsid w:val="000A7C90"/>
    <w:rsid w:val="001623BB"/>
    <w:rsid w:val="001847D4"/>
    <w:rsid w:val="001A0950"/>
    <w:rsid w:val="001F4009"/>
    <w:rsid w:val="00215E26"/>
    <w:rsid w:val="0023173D"/>
    <w:rsid w:val="00302238"/>
    <w:rsid w:val="00341293"/>
    <w:rsid w:val="00342875"/>
    <w:rsid w:val="003B7A19"/>
    <w:rsid w:val="00441A01"/>
    <w:rsid w:val="00463906"/>
    <w:rsid w:val="00464292"/>
    <w:rsid w:val="0048642D"/>
    <w:rsid w:val="004E2CC9"/>
    <w:rsid w:val="00512517"/>
    <w:rsid w:val="00573E6C"/>
    <w:rsid w:val="0058769F"/>
    <w:rsid w:val="00597E6F"/>
    <w:rsid w:val="005B7557"/>
    <w:rsid w:val="006172CA"/>
    <w:rsid w:val="00673E6F"/>
    <w:rsid w:val="00676A7D"/>
    <w:rsid w:val="006B45EF"/>
    <w:rsid w:val="00714E78"/>
    <w:rsid w:val="00716BE6"/>
    <w:rsid w:val="007178FE"/>
    <w:rsid w:val="00737541"/>
    <w:rsid w:val="007D59D7"/>
    <w:rsid w:val="00826C47"/>
    <w:rsid w:val="0083391F"/>
    <w:rsid w:val="0085641D"/>
    <w:rsid w:val="0086675C"/>
    <w:rsid w:val="0098124C"/>
    <w:rsid w:val="009C0E73"/>
    <w:rsid w:val="009C29EB"/>
    <w:rsid w:val="00A4040A"/>
    <w:rsid w:val="00A61276"/>
    <w:rsid w:val="00A75A90"/>
    <w:rsid w:val="00A90FBB"/>
    <w:rsid w:val="00AD4E4F"/>
    <w:rsid w:val="00B963B9"/>
    <w:rsid w:val="00C222A2"/>
    <w:rsid w:val="00C3649B"/>
    <w:rsid w:val="00C60A28"/>
    <w:rsid w:val="00C82260"/>
    <w:rsid w:val="00D23BA1"/>
    <w:rsid w:val="00D41D74"/>
    <w:rsid w:val="00D43022"/>
    <w:rsid w:val="00DA159C"/>
    <w:rsid w:val="00DD7D4B"/>
    <w:rsid w:val="00DF44A9"/>
    <w:rsid w:val="00E127BE"/>
    <w:rsid w:val="00E20423"/>
    <w:rsid w:val="00EE2675"/>
    <w:rsid w:val="00FD275C"/>
    <w:rsid w:val="00FF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14E78"/>
    <w:rPr>
      <w:b/>
      <w:bCs/>
    </w:rPr>
  </w:style>
  <w:style w:type="character" w:styleId="a4">
    <w:name w:val="Emphasis"/>
    <w:basedOn w:val="a0"/>
    <w:uiPriority w:val="20"/>
    <w:qFormat/>
    <w:rsid w:val="00714E78"/>
    <w:rPr>
      <w:i/>
      <w:iCs/>
    </w:rPr>
  </w:style>
  <w:style w:type="paragraph" w:styleId="a5">
    <w:name w:val="Normal (Web)"/>
    <w:basedOn w:val="a"/>
    <w:uiPriority w:val="99"/>
    <w:unhideWhenUsed/>
    <w:rsid w:val="00714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6B45E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43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43022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03690B"/>
  </w:style>
  <w:style w:type="paragraph" w:customStyle="1" w:styleId="c2">
    <w:name w:val="c2"/>
    <w:basedOn w:val="a"/>
    <w:rsid w:val="00036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4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8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324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51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570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30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2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9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4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6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6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14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81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006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8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20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365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3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1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6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85428-13B5-43BC-AF5B-19C56BD16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1379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Колкотин</dc:creator>
  <cp:keywords/>
  <dc:description/>
  <cp:lastModifiedBy>Асер</cp:lastModifiedBy>
  <cp:revision>23</cp:revision>
  <dcterms:created xsi:type="dcterms:W3CDTF">2018-02-10T14:45:00Z</dcterms:created>
  <dcterms:modified xsi:type="dcterms:W3CDTF">2018-05-13T13:45:00Z</dcterms:modified>
</cp:coreProperties>
</file>