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AA5E7F" w14:textId="096BF456" w:rsidR="004B79E7" w:rsidRDefault="0045696F" w:rsidP="00DA065B">
      <w:pPr>
        <w:pStyle w:val="1"/>
        <w:shd w:val="clear" w:color="auto" w:fill="FFFFFF"/>
        <w:spacing w:before="150" w:after="450" w:line="240" w:lineRule="atLeast"/>
        <w:rPr>
          <w:rFonts w:ascii="Arial" w:eastAsia="Times New Roman" w:hAnsi="Arial" w:cs="Arial"/>
          <w:b/>
          <w:bCs/>
          <w:color w:val="333333"/>
          <w:sz w:val="42"/>
          <w:szCs w:val="42"/>
        </w:rPr>
      </w:pPr>
      <w:r>
        <w:rPr>
          <w:rFonts w:ascii="Arial" w:eastAsia="Times New Roman" w:hAnsi="Arial" w:cs="Arial"/>
          <w:b/>
          <w:bCs/>
          <w:color w:val="333333"/>
          <w:sz w:val="42"/>
          <w:szCs w:val="42"/>
        </w:rPr>
        <w:t xml:space="preserve">                 </w:t>
      </w:r>
      <w:r w:rsidR="0084053F">
        <w:rPr>
          <w:rFonts w:ascii="Arial" w:eastAsia="Times New Roman" w:hAnsi="Arial" w:cs="Arial"/>
          <w:b/>
          <w:bCs/>
          <w:color w:val="333333"/>
          <w:sz w:val="42"/>
          <w:szCs w:val="42"/>
        </w:rPr>
        <w:t xml:space="preserve">Тематическая папка </w:t>
      </w:r>
    </w:p>
    <w:p w14:paraId="47C8FF44" w14:textId="2A9F47A3" w:rsidR="00A24750" w:rsidRPr="00DA065B" w:rsidRDefault="0045696F" w:rsidP="00DA065B">
      <w:pPr>
        <w:pStyle w:val="1"/>
        <w:shd w:val="clear" w:color="auto" w:fill="FFFFFF"/>
        <w:spacing w:before="150" w:after="450" w:line="240" w:lineRule="atLeast"/>
        <w:rPr>
          <w:rFonts w:ascii="Arial" w:eastAsia="Times New Roman" w:hAnsi="Arial" w:cs="Arial"/>
          <w:color w:val="333333"/>
          <w:sz w:val="42"/>
          <w:szCs w:val="42"/>
        </w:rPr>
      </w:pPr>
      <w:r>
        <w:rPr>
          <w:rFonts w:ascii="Arial" w:eastAsia="Times New Roman" w:hAnsi="Arial" w:cs="Arial"/>
          <w:b/>
          <w:bCs/>
          <w:color w:val="333333"/>
          <w:sz w:val="42"/>
          <w:szCs w:val="42"/>
        </w:rPr>
        <w:t xml:space="preserve">                </w:t>
      </w:r>
      <w:r w:rsidR="000D406D">
        <w:rPr>
          <w:rFonts w:ascii="Arial" w:eastAsia="Times New Roman" w:hAnsi="Arial" w:cs="Arial"/>
          <w:b/>
          <w:bCs/>
          <w:color w:val="333333"/>
          <w:sz w:val="42"/>
          <w:szCs w:val="42"/>
        </w:rPr>
        <w:t>«Ребенку о здоровье</w:t>
      </w:r>
      <w:r w:rsidR="00A24750">
        <w:rPr>
          <w:rFonts w:ascii="Arial" w:eastAsia="Times New Roman" w:hAnsi="Arial" w:cs="Arial"/>
          <w:b/>
          <w:bCs/>
          <w:color w:val="333333"/>
          <w:sz w:val="42"/>
          <w:szCs w:val="42"/>
        </w:rPr>
        <w:t>»</w:t>
      </w:r>
    </w:p>
    <w:p w14:paraId="04F5AC46" w14:textId="77777777" w:rsidR="00A24750" w:rsidRDefault="00A24750">
      <w:pPr>
        <w:pStyle w:val="a3"/>
        <w:spacing w:before="225" w:beforeAutospacing="0" w:after="225" w:afterAutospacing="0"/>
        <w:ind w:firstLine="360"/>
        <w:divId w:val="1196650872"/>
        <w:rPr>
          <w:rFonts w:ascii="Arial" w:hAnsi="Arial" w:cs="Arial"/>
          <w:color w:val="111111"/>
          <w:sz w:val="28"/>
          <w:szCs w:val="28"/>
        </w:rPr>
      </w:pPr>
      <w:r w:rsidRPr="00A24750">
        <w:rPr>
          <w:rFonts w:ascii="Arial" w:hAnsi="Arial" w:cs="Arial"/>
          <w:b/>
          <w:color w:val="111111"/>
          <w:sz w:val="28"/>
          <w:szCs w:val="28"/>
        </w:rPr>
        <w:t>Здоровый образ жизни</w:t>
      </w:r>
      <w:r>
        <w:rPr>
          <w:rFonts w:ascii="Arial" w:hAnsi="Arial" w:cs="Arial"/>
          <w:color w:val="111111"/>
          <w:sz w:val="28"/>
          <w:szCs w:val="28"/>
        </w:rPr>
        <w:t xml:space="preserve"> - это образ жизни, который направлен на сохранение и укрепление здоровья человека, а также на профилактику заболеваний.</w:t>
      </w:r>
    </w:p>
    <w:p w14:paraId="5FDEA15D" w14:textId="77777777" w:rsidR="00A24750" w:rsidRDefault="00A24750">
      <w:pPr>
        <w:pStyle w:val="a3"/>
        <w:spacing w:before="225" w:beforeAutospacing="0" w:after="225" w:afterAutospacing="0"/>
        <w:ind w:firstLine="360"/>
        <w:divId w:val="1196650872"/>
        <w:rPr>
          <w:rFonts w:ascii="Arial" w:hAnsi="Arial" w:cs="Arial"/>
          <w:color w:val="111111"/>
          <w:sz w:val="28"/>
          <w:szCs w:val="28"/>
        </w:rPr>
      </w:pPr>
      <w:r>
        <w:rPr>
          <w:rFonts w:ascii="Arial" w:hAnsi="Arial" w:cs="Arial"/>
          <w:color w:val="111111"/>
          <w:sz w:val="28"/>
          <w:szCs w:val="28"/>
        </w:rPr>
        <w:t>Основы здорового образа жизни у детей дошкольного возраста определяются наличием знаний и представлений об элементах здорового образа жизни (соблюдение режима, гигиенических процедур, двигательной активности, и умением реализовывать их в поведении и деятельности доступными для ребенка способами (чистить зубы, мыть руки, делать зарядку).</w:t>
      </w:r>
    </w:p>
    <w:p w14:paraId="7AE165DE" w14:textId="77777777" w:rsidR="00A24750" w:rsidRDefault="00A24750">
      <w:pPr>
        <w:pStyle w:val="a3"/>
        <w:spacing w:before="225" w:beforeAutospacing="0" w:after="225" w:afterAutospacing="0"/>
        <w:ind w:firstLine="360"/>
        <w:divId w:val="1196650872"/>
        <w:rPr>
          <w:rFonts w:ascii="Arial" w:hAnsi="Arial" w:cs="Arial"/>
          <w:color w:val="111111"/>
          <w:sz w:val="28"/>
          <w:szCs w:val="28"/>
        </w:rPr>
      </w:pPr>
      <w:r>
        <w:rPr>
          <w:rFonts w:ascii="Arial" w:hAnsi="Arial" w:cs="Arial"/>
          <w:color w:val="111111"/>
          <w:sz w:val="28"/>
          <w:szCs w:val="28"/>
        </w:rPr>
        <w:t xml:space="preserve">Отношение ребенка к своему здоровью напрямую зависит от </w:t>
      </w:r>
      <w:proofErr w:type="spellStart"/>
      <w:r>
        <w:rPr>
          <w:rFonts w:ascii="Arial" w:hAnsi="Arial" w:cs="Arial"/>
          <w:color w:val="111111"/>
          <w:sz w:val="28"/>
          <w:szCs w:val="28"/>
        </w:rPr>
        <w:t>сформированности</w:t>
      </w:r>
      <w:proofErr w:type="spellEnd"/>
      <w:r>
        <w:rPr>
          <w:rFonts w:ascii="Arial" w:hAnsi="Arial" w:cs="Arial"/>
          <w:color w:val="111111"/>
          <w:sz w:val="28"/>
          <w:szCs w:val="28"/>
        </w:rPr>
        <w:t xml:space="preserve"> в его сознании этого понятия. У детей дошкольного возраста можно выделить следующие возрастные предпосылки для стойкого формирования представлений о здоровом образе жизни:</w:t>
      </w:r>
    </w:p>
    <w:p w14:paraId="340DE3DE" w14:textId="77777777" w:rsidR="00A24750" w:rsidRDefault="00A24750">
      <w:pPr>
        <w:pStyle w:val="a3"/>
        <w:spacing w:before="225" w:beforeAutospacing="0" w:after="225" w:afterAutospacing="0"/>
        <w:ind w:firstLine="360"/>
        <w:divId w:val="1196650872"/>
        <w:rPr>
          <w:rFonts w:ascii="Arial" w:hAnsi="Arial" w:cs="Arial"/>
          <w:color w:val="111111"/>
          <w:sz w:val="28"/>
          <w:szCs w:val="28"/>
        </w:rPr>
      </w:pPr>
      <w:r>
        <w:rPr>
          <w:rFonts w:ascii="Arial" w:hAnsi="Arial" w:cs="Arial"/>
          <w:color w:val="111111"/>
          <w:sz w:val="28"/>
          <w:szCs w:val="28"/>
        </w:rPr>
        <w:t>- активно развиваются психические процессы;</w:t>
      </w:r>
    </w:p>
    <w:p w14:paraId="13EB9CFC" w14:textId="77777777" w:rsidR="00A24750" w:rsidRDefault="00A24750">
      <w:pPr>
        <w:pStyle w:val="a3"/>
        <w:spacing w:before="225" w:beforeAutospacing="0" w:after="225" w:afterAutospacing="0"/>
        <w:ind w:firstLine="360"/>
        <w:divId w:val="1196650872"/>
        <w:rPr>
          <w:rFonts w:ascii="Arial" w:hAnsi="Arial" w:cs="Arial"/>
          <w:color w:val="111111"/>
          <w:sz w:val="28"/>
          <w:szCs w:val="28"/>
        </w:rPr>
      </w:pPr>
      <w:r>
        <w:rPr>
          <w:rFonts w:ascii="Arial" w:hAnsi="Arial" w:cs="Arial"/>
          <w:color w:val="111111"/>
          <w:sz w:val="28"/>
          <w:szCs w:val="28"/>
        </w:rPr>
        <w:t>-заметны положительные изменения в физическом и функциональном развитии; дети стараются сохранять и демонстрировать правильную осанку;</w:t>
      </w:r>
    </w:p>
    <w:p w14:paraId="50F22126" w14:textId="77777777" w:rsidR="00A24750" w:rsidRDefault="00A24750">
      <w:pPr>
        <w:pStyle w:val="a3"/>
        <w:spacing w:before="225" w:beforeAutospacing="0" w:after="225" w:afterAutospacing="0"/>
        <w:ind w:firstLine="360"/>
        <w:divId w:val="1196650872"/>
        <w:rPr>
          <w:rFonts w:ascii="Arial" w:hAnsi="Arial" w:cs="Arial"/>
          <w:color w:val="111111"/>
          <w:sz w:val="28"/>
          <w:szCs w:val="28"/>
        </w:rPr>
      </w:pPr>
      <w:r>
        <w:rPr>
          <w:rFonts w:ascii="Arial" w:hAnsi="Arial" w:cs="Arial"/>
          <w:color w:val="111111"/>
          <w:sz w:val="28"/>
          <w:szCs w:val="28"/>
        </w:rPr>
        <w:t>- дети старшего дошкольного возраста способны самостоятельно выполнять бытовые поручения, владеют навыками самообслуживания, прилагают волевые усилия для достижения поставленной цели в игре, в проявлении физической активности».</w:t>
      </w:r>
    </w:p>
    <w:p w14:paraId="73EE9215" w14:textId="2F93706A" w:rsidR="00A24750" w:rsidRDefault="00A24750">
      <w:pPr>
        <w:pStyle w:val="a3"/>
        <w:spacing w:before="225" w:beforeAutospacing="0" w:after="225" w:afterAutospacing="0"/>
        <w:ind w:firstLine="360"/>
        <w:divId w:val="1196650872"/>
        <w:rPr>
          <w:rFonts w:ascii="Arial" w:hAnsi="Arial" w:cs="Arial"/>
          <w:color w:val="111111"/>
          <w:sz w:val="28"/>
          <w:szCs w:val="28"/>
        </w:rPr>
      </w:pPr>
      <w:r>
        <w:rPr>
          <w:rFonts w:ascii="Arial" w:hAnsi="Arial" w:cs="Arial"/>
          <w:color w:val="111111"/>
          <w:sz w:val="28"/>
          <w:szCs w:val="28"/>
        </w:rPr>
        <w:t>Тема  "Здоровый образ жизни".</w:t>
      </w:r>
    </w:p>
    <w:p w14:paraId="22672352" w14:textId="77777777" w:rsidR="00A24750" w:rsidRDefault="00A24750">
      <w:pPr>
        <w:pStyle w:val="a3"/>
        <w:spacing w:before="225" w:beforeAutospacing="0" w:after="225" w:afterAutospacing="0"/>
        <w:ind w:firstLine="360"/>
        <w:divId w:val="1196650872"/>
        <w:rPr>
          <w:rFonts w:ascii="Arial" w:hAnsi="Arial" w:cs="Arial"/>
          <w:color w:val="111111"/>
          <w:sz w:val="28"/>
          <w:szCs w:val="28"/>
        </w:rPr>
      </w:pPr>
      <w:r>
        <w:rPr>
          <w:rFonts w:ascii="Arial" w:hAnsi="Arial" w:cs="Arial"/>
          <w:color w:val="111111"/>
          <w:sz w:val="28"/>
          <w:szCs w:val="28"/>
        </w:rPr>
        <w:t>Цель: формировать знания, умения и навыки детей по здоровому образу жизни.</w:t>
      </w:r>
    </w:p>
    <w:p w14:paraId="69C2C5A5" w14:textId="77777777" w:rsidR="00A24750" w:rsidRDefault="00A24750">
      <w:pPr>
        <w:pStyle w:val="a3"/>
        <w:spacing w:before="225" w:beforeAutospacing="0" w:after="225" w:afterAutospacing="0"/>
        <w:ind w:firstLine="360"/>
        <w:divId w:val="1196650872"/>
        <w:rPr>
          <w:rFonts w:ascii="Arial" w:hAnsi="Arial" w:cs="Arial"/>
          <w:color w:val="111111"/>
          <w:sz w:val="28"/>
          <w:szCs w:val="28"/>
        </w:rPr>
      </w:pPr>
      <w:r>
        <w:rPr>
          <w:rFonts w:ascii="Arial" w:hAnsi="Arial" w:cs="Arial"/>
          <w:color w:val="111111"/>
          <w:sz w:val="28"/>
          <w:szCs w:val="28"/>
        </w:rPr>
        <w:t>Задачи:</w:t>
      </w:r>
    </w:p>
    <w:p w14:paraId="7025485E" w14:textId="77777777" w:rsidR="00A24750" w:rsidRDefault="00A24750">
      <w:pPr>
        <w:pStyle w:val="a3"/>
        <w:spacing w:before="225" w:beforeAutospacing="0" w:after="225" w:afterAutospacing="0"/>
        <w:ind w:firstLine="360"/>
        <w:divId w:val="1196650872"/>
        <w:rPr>
          <w:rFonts w:ascii="Arial" w:hAnsi="Arial" w:cs="Arial"/>
          <w:color w:val="111111"/>
          <w:sz w:val="28"/>
          <w:szCs w:val="28"/>
        </w:rPr>
      </w:pPr>
      <w:r>
        <w:rPr>
          <w:rFonts w:ascii="Arial" w:hAnsi="Arial" w:cs="Arial"/>
          <w:color w:val="111111"/>
          <w:sz w:val="28"/>
          <w:szCs w:val="28"/>
        </w:rPr>
        <w:t>- воспитывать навыки здорового поведения</w:t>
      </w:r>
    </w:p>
    <w:p w14:paraId="615640E6" w14:textId="77777777" w:rsidR="00A24750" w:rsidRDefault="00A24750">
      <w:pPr>
        <w:pStyle w:val="a3"/>
        <w:spacing w:before="225" w:beforeAutospacing="0" w:after="225" w:afterAutospacing="0"/>
        <w:ind w:firstLine="360"/>
        <w:divId w:val="1196650872"/>
        <w:rPr>
          <w:rFonts w:ascii="Arial" w:hAnsi="Arial" w:cs="Arial"/>
          <w:color w:val="111111"/>
          <w:sz w:val="28"/>
          <w:szCs w:val="28"/>
        </w:rPr>
      </w:pPr>
      <w:r>
        <w:rPr>
          <w:rFonts w:ascii="Arial" w:hAnsi="Arial" w:cs="Arial"/>
          <w:color w:val="111111"/>
          <w:sz w:val="28"/>
          <w:szCs w:val="28"/>
        </w:rPr>
        <w:t>- любить двигаться</w:t>
      </w:r>
    </w:p>
    <w:p w14:paraId="4504900C" w14:textId="77777777" w:rsidR="00A24750" w:rsidRDefault="00A24750">
      <w:pPr>
        <w:pStyle w:val="a3"/>
        <w:spacing w:before="225" w:beforeAutospacing="0" w:after="225" w:afterAutospacing="0"/>
        <w:ind w:firstLine="360"/>
        <w:divId w:val="1196650872"/>
        <w:rPr>
          <w:rFonts w:ascii="Arial" w:hAnsi="Arial" w:cs="Arial"/>
          <w:color w:val="111111"/>
          <w:sz w:val="28"/>
          <w:szCs w:val="28"/>
        </w:rPr>
      </w:pPr>
      <w:r>
        <w:rPr>
          <w:rFonts w:ascii="Arial" w:hAnsi="Arial" w:cs="Arial"/>
          <w:color w:val="111111"/>
          <w:sz w:val="28"/>
          <w:szCs w:val="28"/>
        </w:rPr>
        <w:t>- кушать побольше овощей и фруктов</w:t>
      </w:r>
    </w:p>
    <w:p w14:paraId="5B16E3B1" w14:textId="77777777" w:rsidR="00A24750" w:rsidRDefault="00A24750">
      <w:pPr>
        <w:pStyle w:val="a3"/>
        <w:spacing w:before="225" w:beforeAutospacing="0" w:after="225" w:afterAutospacing="0"/>
        <w:ind w:firstLine="360"/>
        <w:divId w:val="1196650872"/>
        <w:rPr>
          <w:rFonts w:ascii="Arial" w:hAnsi="Arial" w:cs="Arial"/>
          <w:color w:val="111111"/>
          <w:sz w:val="28"/>
          <w:szCs w:val="28"/>
        </w:rPr>
      </w:pPr>
      <w:r>
        <w:rPr>
          <w:rFonts w:ascii="Arial" w:hAnsi="Arial" w:cs="Arial"/>
          <w:color w:val="111111"/>
          <w:sz w:val="28"/>
          <w:szCs w:val="28"/>
        </w:rPr>
        <w:t>- соблюдать режим</w:t>
      </w:r>
    </w:p>
    <w:p w14:paraId="1829D425" w14:textId="77777777" w:rsidR="00A24750" w:rsidRDefault="00A24750">
      <w:pPr>
        <w:pStyle w:val="a3"/>
        <w:spacing w:before="225" w:beforeAutospacing="0" w:after="225" w:afterAutospacing="0"/>
        <w:ind w:firstLine="360"/>
        <w:divId w:val="1196650872"/>
        <w:rPr>
          <w:rFonts w:ascii="Arial" w:hAnsi="Arial" w:cs="Arial"/>
          <w:color w:val="111111"/>
          <w:sz w:val="28"/>
          <w:szCs w:val="28"/>
        </w:rPr>
      </w:pPr>
      <w:r>
        <w:rPr>
          <w:rFonts w:ascii="Arial" w:hAnsi="Arial" w:cs="Arial"/>
          <w:color w:val="111111"/>
          <w:sz w:val="28"/>
          <w:szCs w:val="28"/>
        </w:rPr>
        <w:lastRenderedPageBreak/>
        <w:t>- мыть руки после каждого загрязнения</w:t>
      </w:r>
    </w:p>
    <w:p w14:paraId="413D2DDD" w14:textId="77777777" w:rsidR="004747B6" w:rsidRDefault="00A24750" w:rsidP="004747B6">
      <w:pPr>
        <w:pStyle w:val="a3"/>
        <w:spacing w:before="225" w:beforeAutospacing="0" w:after="225" w:afterAutospacing="0"/>
        <w:ind w:firstLine="360"/>
        <w:divId w:val="1196650872"/>
        <w:rPr>
          <w:rFonts w:ascii="Arial" w:hAnsi="Arial" w:cs="Arial"/>
          <w:color w:val="111111"/>
          <w:sz w:val="28"/>
          <w:szCs w:val="28"/>
        </w:rPr>
      </w:pPr>
      <w:r>
        <w:rPr>
          <w:rFonts w:ascii="Arial" w:hAnsi="Arial" w:cs="Arial"/>
          <w:color w:val="111111"/>
          <w:sz w:val="28"/>
          <w:szCs w:val="28"/>
        </w:rPr>
        <w:t>- учить ценить, беречь и укреплять свое здоровь</w:t>
      </w:r>
      <w:r w:rsidR="004747B6">
        <w:rPr>
          <w:rFonts w:ascii="Arial" w:hAnsi="Arial" w:cs="Arial"/>
          <w:color w:val="111111"/>
          <w:sz w:val="28"/>
          <w:szCs w:val="28"/>
        </w:rPr>
        <w:t>е.</w:t>
      </w:r>
    </w:p>
    <w:p w14:paraId="2F5F8084" w14:textId="090E6D9A" w:rsidR="00A24750" w:rsidRDefault="00A24750" w:rsidP="004747B6">
      <w:pPr>
        <w:pStyle w:val="a3"/>
        <w:spacing w:before="225" w:beforeAutospacing="0" w:after="225" w:afterAutospacing="0"/>
        <w:ind w:firstLine="360"/>
        <w:divId w:val="1196650872"/>
        <w:rPr>
          <w:rFonts w:ascii="Arial" w:hAnsi="Arial" w:cs="Arial"/>
          <w:color w:val="111111"/>
          <w:sz w:val="28"/>
          <w:szCs w:val="28"/>
        </w:rPr>
      </w:pPr>
      <w:r>
        <w:rPr>
          <w:rFonts w:ascii="Arial" w:hAnsi="Arial" w:cs="Arial"/>
          <w:color w:val="111111"/>
          <w:sz w:val="28"/>
          <w:szCs w:val="28"/>
        </w:rPr>
        <w:t xml:space="preserve"> В </w:t>
      </w:r>
      <w:r w:rsidR="00677999">
        <w:rPr>
          <w:rFonts w:ascii="Arial" w:hAnsi="Arial" w:cs="Arial"/>
          <w:color w:val="111111"/>
          <w:sz w:val="28"/>
          <w:szCs w:val="28"/>
        </w:rPr>
        <w:t>папке</w:t>
      </w:r>
      <w:r>
        <w:rPr>
          <w:rFonts w:ascii="Arial" w:hAnsi="Arial" w:cs="Arial"/>
          <w:color w:val="111111"/>
          <w:sz w:val="28"/>
          <w:szCs w:val="28"/>
        </w:rPr>
        <w:t xml:space="preserve"> представлены: формы ежедневной физкультурно-оздоровительной работы с детьми, </w:t>
      </w:r>
      <w:r w:rsidR="00BC6414">
        <w:rPr>
          <w:rFonts w:ascii="Arial" w:hAnsi="Arial" w:cs="Arial"/>
          <w:color w:val="111111"/>
          <w:sz w:val="28"/>
          <w:szCs w:val="28"/>
        </w:rPr>
        <w:t xml:space="preserve">режим </w:t>
      </w:r>
      <w:r w:rsidR="00C0177B">
        <w:rPr>
          <w:rFonts w:ascii="Arial" w:hAnsi="Arial" w:cs="Arial"/>
          <w:color w:val="111111"/>
          <w:sz w:val="28"/>
          <w:szCs w:val="28"/>
        </w:rPr>
        <w:t>дня</w:t>
      </w:r>
      <w:bookmarkStart w:id="0" w:name="_GoBack"/>
      <w:bookmarkEnd w:id="0"/>
      <w:r>
        <w:rPr>
          <w:rFonts w:ascii="Arial" w:hAnsi="Arial" w:cs="Arial"/>
          <w:color w:val="111111"/>
          <w:sz w:val="28"/>
          <w:szCs w:val="28"/>
        </w:rPr>
        <w:t>, физкультминутки. Изображены рисунки продуктов, в которых содержатся витамины : А, В, С,</w:t>
      </w:r>
      <w:r w:rsidR="009F726C">
        <w:rPr>
          <w:rFonts w:ascii="Arial" w:hAnsi="Arial" w:cs="Arial"/>
          <w:color w:val="111111"/>
          <w:sz w:val="28"/>
          <w:szCs w:val="28"/>
        </w:rPr>
        <w:t xml:space="preserve"> </w:t>
      </w:r>
      <w:r w:rsidR="00DA065B">
        <w:rPr>
          <w:rFonts w:ascii="Arial" w:hAnsi="Arial" w:cs="Arial"/>
          <w:color w:val="111111"/>
          <w:sz w:val="28"/>
          <w:szCs w:val="28"/>
        </w:rPr>
        <w:t>D</w:t>
      </w:r>
      <w:r w:rsidR="009F726C">
        <w:rPr>
          <w:rFonts w:ascii="Arial" w:hAnsi="Arial" w:cs="Arial"/>
          <w:color w:val="111111"/>
          <w:sz w:val="28"/>
          <w:szCs w:val="28"/>
        </w:rPr>
        <w:t>.</w:t>
      </w:r>
    </w:p>
    <w:p w14:paraId="29D72BE5" w14:textId="48DBF363" w:rsidR="000B2288" w:rsidRDefault="0043691A">
      <w:pPr>
        <w:pStyle w:val="a3"/>
        <w:spacing w:before="225" w:beforeAutospacing="0" w:after="225" w:afterAutospacing="0"/>
        <w:ind w:firstLine="360"/>
        <w:divId w:val="1196650872"/>
        <w:rPr>
          <w:rFonts w:ascii="Arial" w:hAnsi="Arial" w:cs="Arial"/>
          <w:color w:val="111111"/>
          <w:sz w:val="28"/>
          <w:szCs w:val="28"/>
        </w:rPr>
      </w:pPr>
      <w:r>
        <w:rPr>
          <w:rFonts w:ascii="Arial" w:hAnsi="Arial" w:cs="Arial"/>
          <w:color w:val="111111"/>
          <w:sz w:val="28"/>
          <w:szCs w:val="28"/>
        </w:rPr>
        <w:t xml:space="preserve">     </w:t>
      </w:r>
    </w:p>
    <w:p w14:paraId="3914E80B" w14:textId="3437923B" w:rsidR="0043691A" w:rsidRDefault="00A51607" w:rsidP="0043691A">
      <w:pPr>
        <w:pStyle w:val="a3"/>
        <w:spacing w:before="225" w:beforeAutospacing="0" w:after="225" w:afterAutospacing="0"/>
        <w:ind w:left="987"/>
        <w:divId w:val="1196650872"/>
        <w:rPr>
          <w:rFonts w:ascii="Arial" w:hAnsi="Arial" w:cs="Arial"/>
          <w:color w:val="111111"/>
          <w:sz w:val="28"/>
          <w:szCs w:val="28"/>
        </w:rPr>
      </w:pPr>
      <w:r>
        <w:rPr>
          <w:rFonts w:ascii="Arial" w:hAnsi="Arial" w:cs="Arial"/>
          <w:noProof/>
          <w:color w:val="111111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2F1B9FF" wp14:editId="45190F93">
            <wp:simplePos x="0" y="0"/>
            <wp:positionH relativeFrom="column">
              <wp:posOffset>0</wp:posOffset>
            </wp:positionH>
            <wp:positionV relativeFrom="paragraph">
              <wp:posOffset>351790</wp:posOffset>
            </wp:positionV>
            <wp:extent cx="5940425" cy="4455160"/>
            <wp:effectExtent l="0" t="0" r="3175" b="254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2E1357" w14:textId="77777777" w:rsidR="000B2288" w:rsidRDefault="000B2288">
      <w:pPr>
        <w:pStyle w:val="a3"/>
        <w:spacing w:before="225" w:beforeAutospacing="0" w:after="225" w:afterAutospacing="0"/>
        <w:ind w:firstLine="360"/>
        <w:divId w:val="1196650872"/>
        <w:rPr>
          <w:rFonts w:ascii="Arial" w:hAnsi="Arial" w:cs="Arial"/>
          <w:color w:val="111111"/>
          <w:sz w:val="28"/>
          <w:szCs w:val="28"/>
        </w:rPr>
      </w:pPr>
    </w:p>
    <w:p w14:paraId="7DD20730" w14:textId="77777777" w:rsidR="00A24750" w:rsidRDefault="00A24750"/>
    <w:sectPr w:rsidR="00A24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21267"/>
    <w:multiLevelType w:val="hybridMultilevel"/>
    <w:tmpl w:val="5014851C"/>
    <w:lvl w:ilvl="0" w:tplc="04190001">
      <w:start w:val="1"/>
      <w:numFmt w:val="bullet"/>
      <w:lvlText w:val=""/>
      <w:lvlJc w:val="left"/>
      <w:pPr>
        <w:ind w:left="17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6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750"/>
    <w:rsid w:val="000B2288"/>
    <w:rsid w:val="000D406D"/>
    <w:rsid w:val="0043691A"/>
    <w:rsid w:val="0045696F"/>
    <w:rsid w:val="004747B6"/>
    <w:rsid w:val="004B79E7"/>
    <w:rsid w:val="00677999"/>
    <w:rsid w:val="0084053F"/>
    <w:rsid w:val="00911336"/>
    <w:rsid w:val="009F726C"/>
    <w:rsid w:val="00A24750"/>
    <w:rsid w:val="00A51607"/>
    <w:rsid w:val="00BC6414"/>
    <w:rsid w:val="00C0177B"/>
    <w:rsid w:val="00DA0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47C0F6E"/>
  <w15:chartTrackingRefBased/>
  <w15:docId w15:val="{38834C16-553D-B047-956E-B5DBADF46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2475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47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headline">
    <w:name w:val="headline"/>
    <w:basedOn w:val="a"/>
    <w:rsid w:val="00A2475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A2475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6650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256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fefelova88@yandex.ru</dc:creator>
  <cp:keywords/>
  <dc:description/>
  <cp:lastModifiedBy>fefelova88@yandex.ru</cp:lastModifiedBy>
  <cp:revision>16</cp:revision>
  <dcterms:created xsi:type="dcterms:W3CDTF">2018-05-04T04:38:00Z</dcterms:created>
  <dcterms:modified xsi:type="dcterms:W3CDTF">2018-05-04T04:47:00Z</dcterms:modified>
</cp:coreProperties>
</file>