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7B1" w:rsidRDefault="009837B1" w:rsidP="00E13CF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837B1">
        <w:rPr>
          <w:rFonts w:ascii="Times New Roman" w:hAnsi="Times New Roman" w:cs="Times New Roman"/>
          <w:b/>
          <w:bCs/>
          <w:sz w:val="28"/>
          <w:szCs w:val="28"/>
        </w:rPr>
        <w:t>Взаимодействие детского сада и семьи по вопросам духовно-нравственного воспитания детей старшего дошкольного возраста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837B1" w:rsidRPr="009837B1" w:rsidRDefault="009837B1" w:rsidP="0098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37B1">
        <w:rPr>
          <w:rFonts w:ascii="Times New Roman" w:hAnsi="Times New Roman" w:cs="Times New Roman"/>
          <w:sz w:val="28"/>
          <w:szCs w:val="28"/>
        </w:rPr>
        <w:t>Из опыта работы</w:t>
      </w:r>
      <w:r>
        <w:rPr>
          <w:rFonts w:ascii="Times New Roman" w:hAnsi="Times New Roman" w:cs="Times New Roman"/>
          <w:sz w:val="28"/>
          <w:szCs w:val="28"/>
        </w:rPr>
        <w:t xml:space="preserve"> Шарапова О. В.</w:t>
      </w:r>
    </w:p>
    <w:p w:rsidR="009512F8" w:rsidRPr="00E13CF0" w:rsidRDefault="009512F8" w:rsidP="0098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13CF0">
        <w:rPr>
          <w:rFonts w:ascii="Times New Roman" w:hAnsi="Times New Roman" w:cs="Times New Roman"/>
          <w:sz w:val="28"/>
          <w:szCs w:val="28"/>
        </w:rPr>
        <w:t xml:space="preserve"> «Воспитывает все: люди, вещи, явления, но прежде всего и дольше всего – люди. Из них на первом месте – родители и педагоги»</w:t>
      </w:r>
      <w:r w:rsidR="009837B1" w:rsidRPr="009837B1">
        <w:rPr>
          <w:rFonts w:ascii="Times New Roman" w:hAnsi="Times New Roman" w:cs="Times New Roman"/>
          <w:sz w:val="28"/>
          <w:szCs w:val="28"/>
        </w:rPr>
        <w:t xml:space="preserve"> </w:t>
      </w:r>
      <w:r w:rsidR="009837B1" w:rsidRPr="00E13CF0">
        <w:rPr>
          <w:rFonts w:ascii="Times New Roman" w:hAnsi="Times New Roman" w:cs="Times New Roman"/>
          <w:sz w:val="28"/>
          <w:szCs w:val="28"/>
        </w:rPr>
        <w:t xml:space="preserve"> Макаренко</w:t>
      </w:r>
      <w:r w:rsidR="009837B1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5060A7" w:rsidRDefault="005060A7" w:rsidP="00E13C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В настоящее время одной из актуальных задач российского общества является воспитание духовно-нравствен</w:t>
      </w:r>
      <w:r w:rsidR="00DD09C5" w:rsidRPr="00E13CF0">
        <w:rPr>
          <w:rFonts w:ascii="Times New Roman" w:hAnsi="Times New Roman" w:cs="Times New Roman"/>
          <w:sz w:val="28"/>
          <w:szCs w:val="28"/>
        </w:rPr>
        <w:t xml:space="preserve">ных </w:t>
      </w:r>
      <w:r w:rsidRPr="00E13CF0">
        <w:rPr>
          <w:rFonts w:ascii="Times New Roman" w:hAnsi="Times New Roman" w:cs="Times New Roman"/>
          <w:sz w:val="28"/>
          <w:szCs w:val="28"/>
        </w:rPr>
        <w:t xml:space="preserve"> ценностей подрастающего поколения, бережное  сохранение и развитие  духовно-нравственного наследия, исторических и культурных традиций и норм общественной жизни. </w:t>
      </w:r>
      <w:r w:rsidRPr="00E13CF0">
        <w:rPr>
          <w:rFonts w:ascii="Times New Roman" w:hAnsi="Times New Roman" w:cs="Times New Roman"/>
          <w:spacing w:val="1"/>
          <w:sz w:val="28"/>
          <w:szCs w:val="28"/>
        </w:rPr>
        <w:t xml:space="preserve">Данная задача нашла свое отражение в </w:t>
      </w:r>
      <w:r w:rsidRPr="00E13CF0">
        <w:rPr>
          <w:rFonts w:ascii="Times New Roman" w:hAnsi="Times New Roman" w:cs="Times New Roman"/>
          <w:sz w:val="28"/>
          <w:szCs w:val="28"/>
        </w:rPr>
        <w:t xml:space="preserve">Федеральных государственных образовательных стандартах </w:t>
      </w:r>
      <w:r w:rsidR="00DD09C5" w:rsidRPr="00E13CF0">
        <w:rPr>
          <w:rFonts w:ascii="Times New Roman" w:hAnsi="Times New Roman" w:cs="Times New Roman"/>
          <w:sz w:val="28"/>
          <w:szCs w:val="28"/>
        </w:rPr>
        <w:t xml:space="preserve">дошкольного образования, </w:t>
      </w:r>
      <w:r w:rsidRPr="00E13CF0">
        <w:rPr>
          <w:rFonts w:ascii="Times New Roman" w:hAnsi="Times New Roman" w:cs="Times New Roman"/>
          <w:sz w:val="28"/>
          <w:szCs w:val="28"/>
        </w:rPr>
        <w:t>где воспитание дошкольников представлено как целостный процесс, осуществляемый на основе духовно-нравственных и социокультурных ценностей.</w:t>
      </w:r>
    </w:p>
    <w:p w:rsidR="005A7826" w:rsidRPr="005A7826" w:rsidRDefault="005A7826" w:rsidP="005A7826">
      <w:pPr>
        <w:pStyle w:val="a3"/>
        <w:shd w:val="clear" w:color="auto" w:fill="F4F4F4"/>
        <w:spacing w:before="0" w:beforeAutospacing="0" w:after="0" w:afterAutospacing="0"/>
        <w:rPr>
          <w:rFonts w:ascii="Arial" w:hAnsi="Arial" w:cs="Arial"/>
          <w:b/>
          <w:bCs/>
          <w:i/>
          <w:iCs/>
          <w:color w:val="002060"/>
          <w:sz w:val="28"/>
          <w:szCs w:val="28"/>
        </w:rPr>
      </w:pPr>
      <w:r w:rsidRPr="0034202D">
        <w:rPr>
          <w:sz w:val="28"/>
          <w:szCs w:val="28"/>
        </w:rPr>
        <w:t>Родители должны быть активными участниками образовательного процесса, участниками всех проектов, независимо от того, какая деятельность в них доминирует, а не просто сторонними наблюдателями.</w:t>
      </w:r>
    </w:p>
    <w:p w:rsidR="005A7826" w:rsidRPr="00E13CF0" w:rsidRDefault="009837B1" w:rsidP="005A78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4C037D">
        <w:rPr>
          <w:rFonts w:ascii="Times New Roman" w:hAnsi="Times New Roman" w:cs="Times New Roman"/>
          <w:sz w:val="28"/>
          <w:szCs w:val="28"/>
        </w:rPr>
        <w:t>ель</w:t>
      </w:r>
      <w:r w:rsidR="005A7826" w:rsidRPr="00E13CF0">
        <w:rPr>
          <w:rFonts w:ascii="Times New Roman" w:hAnsi="Times New Roman" w:cs="Times New Roman"/>
          <w:sz w:val="28"/>
          <w:szCs w:val="28"/>
        </w:rPr>
        <w:t xml:space="preserve">: создание условий для привлечения  родителей в формирование основ духовно-нравственной личности дошкольника. </w:t>
      </w:r>
    </w:p>
    <w:p w:rsidR="005A7826" w:rsidRPr="00E13CF0" w:rsidRDefault="009837B1" w:rsidP="005A78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A7826" w:rsidRPr="00E13CF0">
        <w:rPr>
          <w:rFonts w:ascii="Times New Roman" w:hAnsi="Times New Roman" w:cs="Times New Roman"/>
          <w:sz w:val="28"/>
          <w:szCs w:val="28"/>
        </w:rPr>
        <w:t>адачи:</w:t>
      </w:r>
    </w:p>
    <w:p w:rsidR="005A7826" w:rsidRPr="00E13CF0" w:rsidRDefault="005A7826" w:rsidP="005A78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- Усвоение норм и ценностей, принятых в обществе, воспитание моральных и нравственных качеств ребенка.</w:t>
      </w:r>
    </w:p>
    <w:p w:rsidR="005A7826" w:rsidRPr="00E13CF0" w:rsidRDefault="005A7826" w:rsidP="005A78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- Развивать интерес детей, любознательность, познавательную мотивацию.</w:t>
      </w:r>
    </w:p>
    <w:p w:rsidR="005A7826" w:rsidRPr="00E13CF0" w:rsidRDefault="005A7826" w:rsidP="005A78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- Развивать представления о социокультурных ценностях нашего народа, об отечественных традиция и праздниках.</w:t>
      </w:r>
    </w:p>
    <w:p w:rsidR="005A7826" w:rsidRPr="00E13CF0" w:rsidRDefault="005A7826" w:rsidP="005A78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- Формирование гражданской принадлежности; воспитание любви к Родине, патриотических чувств. </w:t>
      </w:r>
    </w:p>
    <w:p w:rsidR="005A7826" w:rsidRPr="009837B1" w:rsidRDefault="005A7826" w:rsidP="0098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- Воспитание любви к природе, желание беречь её.</w:t>
      </w:r>
    </w:p>
    <w:p w:rsidR="000D3086" w:rsidRPr="00E13CF0" w:rsidRDefault="000D3086" w:rsidP="00E13CF0">
      <w:pPr>
        <w:pStyle w:val="a3"/>
        <w:shd w:val="clear" w:color="auto" w:fill="F4F4F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13CF0">
        <w:rPr>
          <w:sz w:val="28"/>
          <w:szCs w:val="28"/>
        </w:rPr>
        <w:t>Что же это такое – духовно-нравственное воспитание ребёнка? Это сложная, противоречивая, запутанная и важнейшая проблема воспитания детей. Ведь, в конечном итоге, от того, каким в духовно-нравственном отношении формируется ребёнок, зависит, состоится ли он вообще как человек. Именно нравственность включает в себя такие понятия как душа, совесть, доброта, сочувствие, любовь, честь, патриотизм, то есть самые ценные, самые главные человеческие качества. И мы, взрослые, обязаны ежедневно, ежечасно, ежеминутно воспитывать их в наших детях.</w:t>
      </w:r>
    </w:p>
    <w:p w:rsidR="005A7826" w:rsidRPr="009837B1" w:rsidRDefault="000D3086" w:rsidP="0098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bCs/>
          <w:sz w:val="28"/>
          <w:szCs w:val="28"/>
        </w:rPr>
        <w:t xml:space="preserve">Духовно-нравственное воспитание </w:t>
      </w:r>
      <w:r w:rsidRPr="00E13CF0">
        <w:rPr>
          <w:rFonts w:ascii="Times New Roman" w:hAnsi="Times New Roman" w:cs="Times New Roman"/>
          <w:sz w:val="28"/>
          <w:szCs w:val="28"/>
        </w:rPr>
        <w:t>– это процесс непрерывный. Поэтому в каждой лексической теме, в занятиях, в режимных моментах, в самостоятельной деятельности детей, в прод</w:t>
      </w:r>
      <w:r w:rsidR="005A7826">
        <w:rPr>
          <w:rFonts w:ascii="Times New Roman" w:hAnsi="Times New Roman" w:cs="Times New Roman"/>
          <w:sz w:val="28"/>
          <w:szCs w:val="28"/>
        </w:rPr>
        <w:t>уктивной и</w:t>
      </w:r>
      <w:r w:rsidRPr="00E13CF0">
        <w:rPr>
          <w:rFonts w:ascii="Times New Roman" w:hAnsi="Times New Roman" w:cs="Times New Roman"/>
          <w:sz w:val="28"/>
          <w:szCs w:val="28"/>
        </w:rPr>
        <w:t xml:space="preserve"> досуговой деятельности мы включаем задачи по воспитанию у детей духовно-</w:t>
      </w:r>
      <w:r w:rsidRPr="00E13CF0">
        <w:rPr>
          <w:rFonts w:ascii="Times New Roman" w:hAnsi="Times New Roman" w:cs="Times New Roman"/>
          <w:sz w:val="28"/>
          <w:szCs w:val="28"/>
        </w:rPr>
        <w:lastRenderedPageBreak/>
        <w:t>нравственных качеств. Ищем наиболее понятные и интересные ребёнку формы общения, где ненавязчиво, заостряем его внимание на духовно-нравственные аспекты. В этом нам помогают: художественная литература, сказки, стихи, фольклор, доверительные беседы и конечно игры - то есть всё то, что делает детскую жизнь счастливой и интересной.</w:t>
      </w:r>
    </w:p>
    <w:p w:rsidR="000D3086" w:rsidRPr="00E13CF0" w:rsidRDefault="000D3086" w:rsidP="005A7826">
      <w:pPr>
        <w:pStyle w:val="a3"/>
        <w:shd w:val="clear" w:color="auto" w:fill="F4F4F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13CF0">
        <w:rPr>
          <w:sz w:val="28"/>
          <w:szCs w:val="28"/>
        </w:rPr>
        <w:t>Анализируя работу по данному направлению, мы пришли к выводу, что нельзя добиться больших успехов  в духовно-нравственном воспитании детей, если не будет создано единое духовно-нравственное образовательное пространство: семья и  детский сад.</w:t>
      </w:r>
    </w:p>
    <w:p w:rsidR="009A5457" w:rsidRPr="009837B1" w:rsidRDefault="000D3086" w:rsidP="009837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Семья играет центральную роль в сознании ребенка. То, что обязана дать малышу семья, никто кроме нее не даст в полной мере. Наша задача – помочь родителям осознать, что, в первую очередь, в семье должны сохраняться и передаваться нравственные и духовные обычаи и ценности, созданные предками,  что именно родители ответственны за воспитание детей, и что семья для ребёнка – это мир, в котором закладываются основы воспитания, отношения к людям, к природе</w:t>
      </w:r>
      <w:proofErr w:type="gramStart"/>
      <w:r w:rsidRPr="00E13CF0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E13CF0">
        <w:rPr>
          <w:rFonts w:ascii="Times New Roman" w:hAnsi="Times New Roman" w:cs="Times New Roman"/>
          <w:sz w:val="28"/>
          <w:szCs w:val="28"/>
        </w:rPr>
        <w:t>менно поэтому мы уделяем большое внимание работе с родителями, помогаем укрепить статус семьи в духовном становлении детей.</w:t>
      </w:r>
    </w:p>
    <w:p w:rsidR="00CB306A" w:rsidRPr="00E13CF0" w:rsidRDefault="00CB306A" w:rsidP="00E13CF0">
      <w:pPr>
        <w:tabs>
          <w:tab w:val="left" w:pos="14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Взаимодействие с семьёй осуществляется как в традиционных формах консультирования и просвещения, так и в новых, активных формах сотрудничества: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родительские собрания на духовно-нравственные темы;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открытые </w:t>
      </w:r>
      <w:r w:rsidR="00B036D0" w:rsidRPr="00E13CF0">
        <w:rPr>
          <w:rFonts w:ascii="Times New Roman" w:hAnsi="Times New Roman" w:cs="Times New Roman"/>
          <w:sz w:val="28"/>
          <w:szCs w:val="28"/>
        </w:rPr>
        <w:t>показы образовательной деятельности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B036D0" w:rsidRPr="00E13CF0">
        <w:rPr>
          <w:rFonts w:ascii="Times New Roman" w:hAnsi="Times New Roman" w:cs="Times New Roman"/>
          <w:sz w:val="28"/>
          <w:szCs w:val="28"/>
        </w:rPr>
        <w:t>совместных мероприятий</w:t>
      </w:r>
      <w:r w:rsidR="00FA7641" w:rsidRPr="00E13CF0">
        <w:rPr>
          <w:rFonts w:ascii="Times New Roman" w:hAnsi="Times New Roman" w:cs="Times New Roman"/>
          <w:sz w:val="28"/>
          <w:szCs w:val="28"/>
        </w:rPr>
        <w:t xml:space="preserve">: </w:t>
      </w:r>
      <w:r w:rsidRPr="00E13CF0">
        <w:rPr>
          <w:rFonts w:ascii="Times New Roman" w:hAnsi="Times New Roman" w:cs="Times New Roman"/>
          <w:sz w:val="28"/>
          <w:szCs w:val="28"/>
        </w:rPr>
        <w:t>выставки, конкурсы</w:t>
      </w:r>
      <w:r w:rsidR="00B036D0" w:rsidRPr="00E13CF0">
        <w:rPr>
          <w:rFonts w:ascii="Times New Roman" w:hAnsi="Times New Roman" w:cs="Times New Roman"/>
          <w:sz w:val="28"/>
          <w:szCs w:val="28"/>
        </w:rPr>
        <w:t>,акции</w:t>
      </w:r>
      <w:r w:rsidRPr="00E13CF0">
        <w:rPr>
          <w:rFonts w:ascii="Times New Roman" w:hAnsi="Times New Roman" w:cs="Times New Roman"/>
          <w:sz w:val="28"/>
          <w:szCs w:val="28"/>
        </w:rPr>
        <w:t>;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анкетирование и тестирование родителей с целью выявления ошибок и коррекции процесса духовно-нравственного воспитания в семье;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наглядные виды работы: информационные стенды для родителей, папки-передвижки и т.д.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экскурсии;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посещение семей на дому;</w:t>
      </w:r>
    </w:p>
    <w:p w:rsidR="003E0412" w:rsidRPr="00E13CF0" w:rsidRDefault="00F40588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совместные с</w:t>
      </w:r>
      <w:r w:rsidR="00FA7641" w:rsidRPr="00E13CF0">
        <w:rPr>
          <w:rFonts w:ascii="Times New Roman" w:hAnsi="Times New Roman" w:cs="Times New Roman"/>
          <w:sz w:val="28"/>
          <w:szCs w:val="28"/>
        </w:rPr>
        <w:t xml:space="preserve"> родителями праздники, развлечения</w:t>
      </w:r>
      <w:r w:rsidRPr="00E13CF0">
        <w:rPr>
          <w:rFonts w:ascii="Times New Roman" w:hAnsi="Times New Roman" w:cs="Times New Roman"/>
          <w:sz w:val="28"/>
          <w:szCs w:val="28"/>
        </w:rPr>
        <w:t>;</w:t>
      </w:r>
    </w:p>
    <w:p w:rsidR="00CB306A" w:rsidRPr="00E13CF0" w:rsidRDefault="00CB306A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:rsidR="00CB4587" w:rsidRPr="00E13CF0" w:rsidRDefault="00CB4587" w:rsidP="00E13CF0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день открытых дверей</w:t>
      </w:r>
    </w:p>
    <w:p w:rsidR="009A5457" w:rsidRPr="00E13CF0" w:rsidRDefault="009A5457" w:rsidP="00E13C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Важное место в работе с родителями занимают родительские собрания. Какой бы теме не было посвящено собрание, основная их цель - интеграция духовно-нравственного содержания в повседневной </w:t>
      </w:r>
      <w:proofErr w:type="gramStart"/>
      <w:r w:rsidRPr="00E13CF0">
        <w:rPr>
          <w:rFonts w:ascii="Times New Roman" w:hAnsi="Times New Roman" w:cs="Times New Roman"/>
          <w:sz w:val="28"/>
          <w:szCs w:val="28"/>
        </w:rPr>
        <w:t>жизни</w:t>
      </w:r>
      <w:proofErr w:type="gramEnd"/>
      <w:r w:rsidRPr="00E13CF0">
        <w:rPr>
          <w:rFonts w:ascii="Times New Roman" w:hAnsi="Times New Roman" w:cs="Times New Roman"/>
          <w:sz w:val="28"/>
          <w:szCs w:val="28"/>
        </w:rPr>
        <w:t xml:space="preserve"> как детского сада, так и семьи.</w:t>
      </w:r>
    </w:p>
    <w:p w:rsidR="00B42AB9" w:rsidRPr="00E13CF0" w:rsidRDefault="00F40588" w:rsidP="00E13C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Систематически проводятся консультации родителей по вопросам воспитания детей:</w:t>
      </w:r>
    </w:p>
    <w:p w:rsidR="00BE7566" w:rsidRPr="00E13CF0" w:rsidRDefault="00875850" w:rsidP="00E13CF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93680" w:rsidRPr="00E13CF0">
        <w:rPr>
          <w:rFonts w:ascii="Times New Roman" w:hAnsi="Times New Roman" w:cs="Times New Roman"/>
          <w:sz w:val="28"/>
          <w:szCs w:val="28"/>
        </w:rPr>
        <w:t>«Краткая история воспитания»</w:t>
      </w:r>
    </w:p>
    <w:p w:rsidR="00BE7566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«Семья – институт воспитания»</w:t>
      </w:r>
    </w:p>
    <w:p w:rsidR="00BE7566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«Роль семейных традиций в воспитании ребенка»</w:t>
      </w:r>
    </w:p>
    <w:p w:rsidR="00BE7566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«Дружеские отношения взрослых и детей в семье – основа положительных черт характера ребенка»</w:t>
      </w:r>
    </w:p>
    <w:p w:rsidR="00BE7566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«Культура общения </w:t>
      </w:r>
      <w:proofErr w:type="gramStart"/>
      <w:r w:rsidRPr="00E13CF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13CF0">
        <w:rPr>
          <w:rFonts w:ascii="Times New Roman" w:hAnsi="Times New Roman" w:cs="Times New Roman"/>
          <w:sz w:val="28"/>
          <w:szCs w:val="28"/>
        </w:rPr>
        <w:t xml:space="preserve"> взрослыми и сверстниками»</w:t>
      </w:r>
    </w:p>
    <w:p w:rsidR="00BE7566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«Роль семьи в воспитании эмоциональной отзывчивости ребенка»</w:t>
      </w:r>
    </w:p>
    <w:p w:rsidR="00BE7566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«Роль отца в воспитании дочери»</w:t>
      </w:r>
    </w:p>
    <w:p w:rsidR="00BE7566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«Мать – пример для дочери»</w:t>
      </w:r>
    </w:p>
    <w:p w:rsidR="003E0412" w:rsidRPr="00E13CF0" w:rsidRDefault="00193680" w:rsidP="00E13CF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«Какие книги читать детям» и  т. д.</w:t>
      </w:r>
    </w:p>
    <w:p w:rsidR="003E0412" w:rsidRPr="00E13CF0" w:rsidRDefault="00F40588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Лучше познакомить родителей с тем или иным вопросом воспитания позволяют средства наглядной информации: стенды, папки - передвижки, газеты; а так же пропаганда положительного семейного опыта воспитания.</w:t>
      </w:r>
    </w:p>
    <w:p w:rsidR="00CB4587" w:rsidRPr="00E13CF0" w:rsidRDefault="00F40588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Родители вместе с детьми активно участвуют в организации выставок «Осенние фантазии», «Пасхальное яйцо», «Елочка красавица – всем ребя</w:t>
      </w:r>
      <w:r w:rsidR="00875850" w:rsidRPr="00E13CF0">
        <w:rPr>
          <w:rFonts w:ascii="Times New Roman" w:hAnsi="Times New Roman" w:cs="Times New Roman"/>
          <w:sz w:val="28"/>
          <w:szCs w:val="28"/>
        </w:rPr>
        <w:t>там нравится», «Мой папа самый лучший</w:t>
      </w:r>
      <w:r w:rsidRPr="00E13CF0">
        <w:rPr>
          <w:rFonts w:ascii="Times New Roman" w:hAnsi="Times New Roman" w:cs="Times New Roman"/>
          <w:sz w:val="28"/>
          <w:szCs w:val="28"/>
        </w:rPr>
        <w:t>», «У мамы руки золотые»</w:t>
      </w:r>
      <w:r w:rsidR="00875850" w:rsidRPr="00E13CF0">
        <w:rPr>
          <w:rFonts w:ascii="Times New Roman" w:hAnsi="Times New Roman" w:cs="Times New Roman"/>
          <w:sz w:val="28"/>
          <w:szCs w:val="28"/>
        </w:rPr>
        <w:t>, «Масленица»</w:t>
      </w:r>
      <w:r w:rsidRPr="00E13CF0">
        <w:rPr>
          <w:rFonts w:ascii="Times New Roman" w:hAnsi="Times New Roman" w:cs="Times New Roman"/>
          <w:sz w:val="28"/>
          <w:szCs w:val="28"/>
        </w:rPr>
        <w:t>, которые мы размещаем в раздевалке группы. Следует обязательно демонстрировать полезность и востребованность результата совместного труда родителей и детей. Ведь в процессе труда получен продукт – это под</w:t>
      </w:r>
      <w:r w:rsidR="000D7D62" w:rsidRPr="00E13CF0">
        <w:rPr>
          <w:rFonts w:ascii="Times New Roman" w:hAnsi="Times New Roman" w:cs="Times New Roman"/>
          <w:sz w:val="28"/>
          <w:szCs w:val="28"/>
        </w:rPr>
        <w:t xml:space="preserve">елка, игрушка, информация. </w:t>
      </w:r>
      <w:r w:rsidRPr="00E13CF0">
        <w:rPr>
          <w:rFonts w:ascii="Times New Roman" w:hAnsi="Times New Roman" w:cs="Times New Roman"/>
          <w:sz w:val="28"/>
          <w:szCs w:val="28"/>
        </w:rPr>
        <w:t>Созерцание результатов труда вызывает чувство гордости за се</w:t>
      </w:r>
      <w:r w:rsidR="00CB4587" w:rsidRPr="00E13CF0">
        <w:rPr>
          <w:rFonts w:ascii="Times New Roman" w:hAnsi="Times New Roman" w:cs="Times New Roman"/>
          <w:sz w:val="28"/>
          <w:szCs w:val="28"/>
        </w:rPr>
        <w:t xml:space="preserve">бя и свою семью. </w:t>
      </w:r>
    </w:p>
    <w:p w:rsidR="00D15BF8" w:rsidRPr="00E13CF0" w:rsidRDefault="00CB306A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Организовывая выставку «Мой папа самый лучший», мы развиваем в детях чувства гордости за своих отцов и уважение к ним. Формируем стремление быть, сильными, смелыми и отважными, похожими на своих пап. Воспитываем уважение, благодарность защитникам Родины.</w:t>
      </w:r>
    </w:p>
    <w:p w:rsidR="003E0412" w:rsidRPr="00E13CF0" w:rsidRDefault="00F40588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Особую роль в  духовно-нравственном воспитании играют народные праздники как средство выражения национального характера. Поэтому в нашей группе  проводятся сезонны</w:t>
      </w:r>
      <w:r w:rsidR="00D15BF8" w:rsidRPr="00E13CF0">
        <w:rPr>
          <w:rFonts w:ascii="Times New Roman" w:hAnsi="Times New Roman" w:cs="Times New Roman"/>
          <w:sz w:val="28"/>
          <w:szCs w:val="28"/>
        </w:rPr>
        <w:t>е музыкально-игровые праздники</w:t>
      </w:r>
      <w:r w:rsidR="00610C10">
        <w:rPr>
          <w:rFonts w:ascii="Times New Roman" w:hAnsi="Times New Roman" w:cs="Times New Roman"/>
          <w:sz w:val="28"/>
          <w:szCs w:val="28"/>
        </w:rPr>
        <w:t xml:space="preserve"> </w:t>
      </w:r>
      <w:r w:rsidR="00B6142A" w:rsidRPr="00E13CF0">
        <w:rPr>
          <w:rFonts w:ascii="Times New Roman" w:hAnsi="Times New Roman" w:cs="Times New Roman"/>
          <w:sz w:val="28"/>
          <w:szCs w:val="28"/>
        </w:rPr>
        <w:t xml:space="preserve">осенью - «Ярмарка»; зимой </w:t>
      </w:r>
      <w:proofErr w:type="gramStart"/>
      <w:r w:rsidR="00B6142A" w:rsidRPr="00E13CF0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="00B6142A" w:rsidRPr="00E13CF0">
        <w:rPr>
          <w:rFonts w:ascii="Times New Roman" w:hAnsi="Times New Roman" w:cs="Times New Roman"/>
          <w:sz w:val="28"/>
          <w:szCs w:val="28"/>
        </w:rPr>
        <w:t xml:space="preserve">Новый год», «Рождество», «Святки», «Защитники Отечества», «Масленица»; весной - «Милые мамочки», «Праздник птиц», «День земли», «Пасха», «Никто не забыт и ничто не забыто», «Именины березки» (Троица). </w:t>
      </w:r>
    </w:p>
    <w:p w:rsidR="003E0412" w:rsidRPr="00E13CF0" w:rsidRDefault="00F40588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Дети вместе </w:t>
      </w:r>
      <w:proofErr w:type="gramStart"/>
      <w:r w:rsidRPr="00E13CF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13CF0">
        <w:rPr>
          <w:rFonts w:ascii="Times New Roman" w:hAnsi="Times New Roman" w:cs="Times New Roman"/>
          <w:sz w:val="28"/>
          <w:szCs w:val="28"/>
        </w:rPr>
        <w:t xml:space="preserve"> взрослыми исследуют особенности</w:t>
      </w:r>
      <w:r w:rsidR="00D15BF8" w:rsidRPr="00E13CF0">
        <w:rPr>
          <w:rFonts w:ascii="Times New Roman" w:hAnsi="Times New Roman" w:cs="Times New Roman"/>
          <w:sz w:val="28"/>
          <w:szCs w:val="28"/>
        </w:rPr>
        <w:t xml:space="preserve"> каждого народного праздника, </w:t>
      </w:r>
      <w:r w:rsidRPr="00E13CF0">
        <w:rPr>
          <w:rFonts w:ascii="Times New Roman" w:hAnsi="Times New Roman" w:cs="Times New Roman"/>
          <w:sz w:val="28"/>
          <w:szCs w:val="28"/>
        </w:rPr>
        <w:t>устанавливают его взаимосвязь с сезонными изменениями в природе, с трудом предков в прошлом и взрослых в настоящее время, а также с важными датами, событиями в общественной жизни.</w:t>
      </w:r>
    </w:p>
    <w:p w:rsidR="009662D6" w:rsidRPr="00E13CF0" w:rsidRDefault="009662D6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Праздник посвящённый «Дню защитника Отечества»  способствует укрепление внутрисемейных связей между родителями и детьми</w:t>
      </w:r>
      <w:r w:rsidRPr="00E13CF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13CF0">
        <w:rPr>
          <w:rFonts w:ascii="Times New Roman" w:hAnsi="Times New Roman" w:cs="Times New Roman"/>
          <w:sz w:val="28"/>
          <w:szCs w:val="28"/>
        </w:rPr>
        <w:t xml:space="preserve">Развивает морально-волевые качества: целеустремленность, волю к преодолению </w:t>
      </w:r>
      <w:r w:rsidRPr="00E13CF0">
        <w:rPr>
          <w:rFonts w:ascii="Times New Roman" w:hAnsi="Times New Roman" w:cs="Times New Roman"/>
          <w:sz w:val="28"/>
          <w:szCs w:val="28"/>
        </w:rPr>
        <w:lastRenderedPageBreak/>
        <w:t xml:space="preserve">препятствий, дружелюбие, взаимовыручку </w:t>
      </w:r>
      <w:proofErr w:type="gramStart"/>
      <w:r w:rsidRPr="00E13C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3CF0">
        <w:rPr>
          <w:rFonts w:ascii="Times New Roman" w:hAnsi="Times New Roman" w:cs="Times New Roman"/>
          <w:sz w:val="28"/>
          <w:szCs w:val="28"/>
        </w:rPr>
        <w:t xml:space="preserve"> командных действий. Воспитывает чувство патриотизма, гордости и любови к Родине. </w:t>
      </w:r>
    </w:p>
    <w:p w:rsidR="009662D6" w:rsidRPr="00E13CF0" w:rsidRDefault="009662D6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Праздник «Милые мамочки» воспитывает у детей уважительные отношения к мамам и бабушкам, умение выражать любовь словами и действиями. </w:t>
      </w:r>
    </w:p>
    <w:p w:rsidR="000D3086" w:rsidRPr="00E13CF0" w:rsidRDefault="009662D6" w:rsidP="009837B1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Формирование духовно-нравственной личности ребенка не во</w:t>
      </w:r>
      <w:r w:rsidR="00792E2F" w:rsidRPr="00E13CF0">
        <w:rPr>
          <w:rFonts w:ascii="Times New Roman" w:hAnsi="Times New Roman" w:cs="Times New Roman"/>
          <w:sz w:val="28"/>
          <w:szCs w:val="28"/>
        </w:rPr>
        <w:t>зможно без знакомства с народным искусством</w:t>
      </w:r>
      <w:r w:rsidRPr="00E13CF0">
        <w:rPr>
          <w:rFonts w:ascii="Times New Roman" w:hAnsi="Times New Roman" w:cs="Times New Roman"/>
          <w:sz w:val="28"/>
          <w:szCs w:val="28"/>
        </w:rPr>
        <w:t>. Посредством общения с народным искусством происходит обогащение души ребенка, прививает любовь к своему краю. Народное искусство хранит и передает новым поколениям национальные традиции и выработанные народом формы эстетического отношения к миру.</w:t>
      </w:r>
    </w:p>
    <w:p w:rsidR="009662D6" w:rsidRPr="00E13CF0" w:rsidRDefault="009662D6" w:rsidP="009837B1">
      <w:pPr>
        <w:tabs>
          <w:tab w:val="left" w:pos="1395"/>
          <w:tab w:val="left" w:pos="14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Вовлекая детей и родителей в процесс изготовления народных игрушек и других предметов, дети получают представление о </w:t>
      </w:r>
      <w:proofErr w:type="gramStart"/>
      <w:r w:rsidRPr="00E13CF0">
        <w:rPr>
          <w:rFonts w:ascii="Times New Roman" w:hAnsi="Times New Roman" w:cs="Times New Roman"/>
          <w:sz w:val="28"/>
          <w:szCs w:val="28"/>
        </w:rPr>
        <w:t>материале</w:t>
      </w:r>
      <w:proofErr w:type="gramEnd"/>
      <w:r w:rsidRPr="00E13CF0">
        <w:rPr>
          <w:rFonts w:ascii="Times New Roman" w:hAnsi="Times New Roman" w:cs="Times New Roman"/>
          <w:sz w:val="28"/>
          <w:szCs w:val="28"/>
        </w:rPr>
        <w:t xml:space="preserve"> из которых они изготовлены.</w:t>
      </w:r>
    </w:p>
    <w:p w:rsidR="009662D6" w:rsidRPr="00E13CF0" w:rsidRDefault="009662D6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В течение года в саду организуем и проводим акции: «Сохраним елк</w:t>
      </w:r>
      <w:proofErr w:type="gramStart"/>
      <w:r w:rsidRPr="00E13CF0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E13CF0">
        <w:rPr>
          <w:rFonts w:ascii="Times New Roman" w:hAnsi="Times New Roman" w:cs="Times New Roman"/>
          <w:sz w:val="28"/>
          <w:szCs w:val="28"/>
        </w:rPr>
        <w:t xml:space="preserve"> красавицу наших лесов», «Покормите птиц зимой», «Чистый двор, чистые улицы – чистый город», «Украсим наши клумбы». Такие акции способствуют развитию интереса и любви к родному краю, желанию сохранить и оберегать окружающую нас природу, формированию чувства сопричастности ко всему живому.</w:t>
      </w:r>
    </w:p>
    <w:p w:rsidR="00D15BF8" w:rsidRPr="00E13CF0" w:rsidRDefault="009662D6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Одна из форм взаимодействия педагога и родителей, является совместные экскурсии,  приобщение дошкольников к подлинным произведениям искусства, к национальному наследию. Такие семейные экскурсии не только воспитывают  чувства восхищения, уважения к памятникам истории и достопримечательностям родного края у детей и у взрослых, но и способствуют улучшению детско-родительских взаимоотношений в семье, насыщая интересным содержанием семейный досуг.  </w:t>
      </w:r>
    </w:p>
    <w:p w:rsidR="000D7D62" w:rsidRPr="00E13CF0" w:rsidRDefault="00F40588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 xml:space="preserve">15 мая «День семьи» – особая дата в календаре, акцентирующая внимание общества на здоровой, полноценной, нравственно сильной семье, которая воспитывает достойных детей, самостоятельно разрешает свои проблемы и успешно преодолевает возникающие препятствия. </w:t>
      </w:r>
    </w:p>
    <w:p w:rsidR="003E0412" w:rsidRPr="00E13CF0" w:rsidRDefault="00610C10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этот день в детском саду мы</w:t>
      </w:r>
      <w:r w:rsidR="00F40588" w:rsidRPr="00E13CF0">
        <w:rPr>
          <w:rFonts w:ascii="Times New Roman" w:hAnsi="Times New Roman" w:cs="Times New Roman"/>
          <w:sz w:val="28"/>
          <w:szCs w:val="28"/>
        </w:rPr>
        <w:t xml:space="preserve"> устраивать акции, выставки семейных газет, семейные посиделки, конкурсы, концерты, спектакли семейных коллективов, фестивали детского творчества, спортивные соревнования «Папа, ма</w:t>
      </w:r>
      <w:r w:rsidR="00CB4587" w:rsidRPr="00E13CF0">
        <w:rPr>
          <w:rFonts w:ascii="Times New Roman" w:hAnsi="Times New Roman" w:cs="Times New Roman"/>
          <w:sz w:val="28"/>
          <w:szCs w:val="28"/>
        </w:rPr>
        <w:t xml:space="preserve">ма, я – спортивная семья» </w:t>
      </w:r>
      <w:proofErr w:type="gramEnd"/>
    </w:p>
    <w:p w:rsidR="00CB306A" w:rsidRPr="00E13CF0" w:rsidRDefault="000D7D62" w:rsidP="00E13CF0">
      <w:pPr>
        <w:tabs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CF0">
        <w:rPr>
          <w:rFonts w:ascii="Times New Roman" w:hAnsi="Times New Roman" w:cs="Times New Roman"/>
          <w:sz w:val="28"/>
          <w:szCs w:val="28"/>
        </w:rPr>
        <w:t>Это лишь капля в море, но и она позволяет сделать вывод: работа, проводимая по духовно-нравственному воспитанию дошкольников, на основе сотрудничества семьи и детского сада, постоянн</w:t>
      </w:r>
      <w:r w:rsidR="009837B1">
        <w:rPr>
          <w:rFonts w:ascii="Times New Roman" w:hAnsi="Times New Roman" w:cs="Times New Roman"/>
          <w:sz w:val="28"/>
          <w:szCs w:val="28"/>
        </w:rPr>
        <w:t>о, дает положительный результат</w:t>
      </w:r>
      <w:r w:rsidRPr="00E13CF0">
        <w:rPr>
          <w:rFonts w:ascii="Times New Roman" w:hAnsi="Times New Roman" w:cs="Times New Roman"/>
          <w:sz w:val="28"/>
          <w:szCs w:val="28"/>
        </w:rPr>
        <w:t xml:space="preserve">. Хочется отметить, что успех взаимодействия воспитателя и родителей напрямую связан с активной позицией обеих </w:t>
      </w:r>
      <w:r w:rsidRPr="00E13CF0">
        <w:rPr>
          <w:rFonts w:ascii="Times New Roman" w:hAnsi="Times New Roman" w:cs="Times New Roman"/>
          <w:sz w:val="28"/>
          <w:szCs w:val="28"/>
        </w:rPr>
        <w:lastRenderedPageBreak/>
        <w:t>сторон, с их желанием научиться, измениться. Древняя мудрость гласит: «Сложно изменить мир, но если ты хочешь этого – начни меняться сам». Нам, взрослым, нужно помнить, что нет ничего дороже, чем видеть горящие глаза детей, слушать их радостный смех, восторженные рассказы о семье, о родителях, которые живут их интересами, о друзьях, нет ничего дороже, чем бьющиеся в унисон сердца детей, родителей и воспитателей!</w:t>
      </w:r>
    </w:p>
    <w:p w:rsidR="00CB4587" w:rsidRDefault="00CB4587" w:rsidP="00CB306A">
      <w:pPr>
        <w:tabs>
          <w:tab w:val="left" w:pos="3555"/>
        </w:tabs>
        <w:rPr>
          <w:rFonts w:ascii="Times New Roman" w:hAnsi="Times New Roman" w:cs="Times New Roman"/>
          <w:sz w:val="28"/>
          <w:szCs w:val="28"/>
        </w:rPr>
      </w:pPr>
    </w:p>
    <w:sectPr w:rsidR="00CB4587" w:rsidSect="00305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47C" w:rsidRDefault="0099247C" w:rsidP="009662D6">
      <w:pPr>
        <w:spacing w:after="0" w:line="240" w:lineRule="auto"/>
      </w:pPr>
      <w:r>
        <w:separator/>
      </w:r>
    </w:p>
  </w:endnote>
  <w:endnote w:type="continuationSeparator" w:id="0">
    <w:p w:rsidR="0099247C" w:rsidRDefault="0099247C" w:rsidP="00966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47C" w:rsidRDefault="0099247C" w:rsidP="009662D6">
      <w:pPr>
        <w:spacing w:after="0" w:line="240" w:lineRule="auto"/>
      </w:pPr>
      <w:r>
        <w:separator/>
      </w:r>
    </w:p>
  </w:footnote>
  <w:footnote w:type="continuationSeparator" w:id="0">
    <w:p w:rsidR="0099247C" w:rsidRDefault="0099247C" w:rsidP="00966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7E0"/>
    <w:multiLevelType w:val="hybridMultilevel"/>
    <w:tmpl w:val="29D8B828"/>
    <w:lvl w:ilvl="0" w:tplc="7CF66D2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EA211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76A2D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22737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FECAB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72B37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54286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2E530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AEB2D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B01224"/>
    <w:multiLevelType w:val="hybridMultilevel"/>
    <w:tmpl w:val="5B262C5A"/>
    <w:lvl w:ilvl="0" w:tplc="DD22E6F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FE6A8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F47A8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0CB31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AACB6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7833D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5881D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FE68D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2EFB5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0F3AC3"/>
    <w:multiLevelType w:val="hybridMultilevel"/>
    <w:tmpl w:val="FBC67EAC"/>
    <w:lvl w:ilvl="0" w:tplc="2AB486D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E678A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307D3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52A93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12FC6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D8324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DE1E3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FC3F3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0430D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6E1DD2"/>
    <w:multiLevelType w:val="hybridMultilevel"/>
    <w:tmpl w:val="83143168"/>
    <w:lvl w:ilvl="0" w:tplc="E0B8A1B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F8CCF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50326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F6A74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E2723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02011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F66CF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AC071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D6274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901202"/>
    <w:multiLevelType w:val="hybridMultilevel"/>
    <w:tmpl w:val="0A6880F8"/>
    <w:lvl w:ilvl="0" w:tplc="14A699C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FAC80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8A9D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0C25C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22BB1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269E9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5C5D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3AFEB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8AC66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DC6686"/>
    <w:multiLevelType w:val="hybridMultilevel"/>
    <w:tmpl w:val="0106B844"/>
    <w:lvl w:ilvl="0" w:tplc="A4D612F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4481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54DD5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2EE4A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06CC3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7C2D3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78F45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CAF9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A8197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102C92"/>
    <w:multiLevelType w:val="hybridMultilevel"/>
    <w:tmpl w:val="2D9CFEF8"/>
    <w:lvl w:ilvl="0" w:tplc="113225E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072B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D2572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94CB7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7C622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060C3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AED80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80D9A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52737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07992"/>
    <w:multiLevelType w:val="hybridMultilevel"/>
    <w:tmpl w:val="633A363A"/>
    <w:lvl w:ilvl="0" w:tplc="99A6F4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08F56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805E8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688D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12491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34DD1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AC08F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62DF7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3C73C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691548"/>
    <w:multiLevelType w:val="hybridMultilevel"/>
    <w:tmpl w:val="410E41C6"/>
    <w:lvl w:ilvl="0" w:tplc="D9A2ABC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AEE57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FA009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C8F9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4F2C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56A8F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A8467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0E7EE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42423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282F22"/>
    <w:multiLevelType w:val="hybridMultilevel"/>
    <w:tmpl w:val="D62AA99A"/>
    <w:lvl w:ilvl="0" w:tplc="18ACCB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00CDB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02E74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7E5C6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4EA9B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522B8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289FA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FA756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12895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8B7507F"/>
    <w:multiLevelType w:val="hybridMultilevel"/>
    <w:tmpl w:val="D4D0E860"/>
    <w:lvl w:ilvl="0" w:tplc="710415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1E19E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1A0BF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40372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F6B5D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7EAF5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FEA3A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1840A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A2688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182FD4"/>
    <w:multiLevelType w:val="hybridMultilevel"/>
    <w:tmpl w:val="2C422CC0"/>
    <w:lvl w:ilvl="0" w:tplc="49D86A8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F2357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FCAC7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4937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E458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1C4F5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A4F72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E29E5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A60E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386FC8"/>
    <w:multiLevelType w:val="hybridMultilevel"/>
    <w:tmpl w:val="342E5952"/>
    <w:lvl w:ilvl="0" w:tplc="31ACE5F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EC478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66B67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5A46F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00E41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4AB4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68D5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C4544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F0C5A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6AE76B2"/>
    <w:multiLevelType w:val="hybridMultilevel"/>
    <w:tmpl w:val="ACC6B508"/>
    <w:lvl w:ilvl="0" w:tplc="63E014F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3A696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2EC34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2E71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B23B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2E863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B05AA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CA12E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BE8AF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B9627F"/>
    <w:multiLevelType w:val="hybridMultilevel"/>
    <w:tmpl w:val="D14016C6"/>
    <w:lvl w:ilvl="0" w:tplc="208A8EC0">
      <w:start w:val="1"/>
      <w:numFmt w:val="bullet"/>
      <w:lvlText w:val="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DB56F698" w:tentative="1">
      <w:start w:val="1"/>
      <w:numFmt w:val="bullet"/>
      <w:lvlText w:val="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A93AAF3E" w:tentative="1">
      <w:start w:val="1"/>
      <w:numFmt w:val="bullet"/>
      <w:lvlText w:val="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74381252" w:tentative="1">
      <w:start w:val="1"/>
      <w:numFmt w:val="bullet"/>
      <w:lvlText w:val="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15026346" w:tentative="1">
      <w:start w:val="1"/>
      <w:numFmt w:val="bullet"/>
      <w:lvlText w:val="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CE86937A" w:tentative="1">
      <w:start w:val="1"/>
      <w:numFmt w:val="bullet"/>
      <w:lvlText w:val="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58484082" w:tentative="1">
      <w:start w:val="1"/>
      <w:numFmt w:val="bullet"/>
      <w:lvlText w:val="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06C4CCF6" w:tentative="1">
      <w:start w:val="1"/>
      <w:numFmt w:val="bullet"/>
      <w:lvlText w:val="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73B41CAC" w:tentative="1">
      <w:start w:val="1"/>
      <w:numFmt w:val="bullet"/>
      <w:lvlText w:val="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5">
    <w:nsid w:val="6BB67417"/>
    <w:multiLevelType w:val="hybridMultilevel"/>
    <w:tmpl w:val="DABE3FE8"/>
    <w:lvl w:ilvl="0" w:tplc="01F8D18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1CD0C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EEB37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B6B18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82B9F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2230A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0211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7C82B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7CA4C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854161"/>
    <w:multiLevelType w:val="hybridMultilevel"/>
    <w:tmpl w:val="F208B3BE"/>
    <w:lvl w:ilvl="0" w:tplc="33C0A09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12E17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FA5C1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AEAED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58327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26571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5A9C4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94DCD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14BE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B6E0DCE"/>
    <w:multiLevelType w:val="hybridMultilevel"/>
    <w:tmpl w:val="7582675A"/>
    <w:lvl w:ilvl="0" w:tplc="7EE0C50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D683A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285FB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767F2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243B6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7EEBE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82D6A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62AF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B859E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C337623"/>
    <w:multiLevelType w:val="hybridMultilevel"/>
    <w:tmpl w:val="EF9237EA"/>
    <w:lvl w:ilvl="0" w:tplc="90D60F6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EA91C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2C3E4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A85BF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C2860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C69F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A85C9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48DF3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B6F41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5"/>
  </w:num>
  <w:num w:numId="4">
    <w:abstractNumId w:val="12"/>
  </w:num>
  <w:num w:numId="5">
    <w:abstractNumId w:val="8"/>
  </w:num>
  <w:num w:numId="6">
    <w:abstractNumId w:val="14"/>
  </w:num>
  <w:num w:numId="7">
    <w:abstractNumId w:val="16"/>
  </w:num>
  <w:num w:numId="8">
    <w:abstractNumId w:val="1"/>
  </w:num>
  <w:num w:numId="9">
    <w:abstractNumId w:val="10"/>
  </w:num>
  <w:num w:numId="10">
    <w:abstractNumId w:val="4"/>
  </w:num>
  <w:num w:numId="11">
    <w:abstractNumId w:val="9"/>
  </w:num>
  <w:num w:numId="12">
    <w:abstractNumId w:val="0"/>
  </w:num>
  <w:num w:numId="13">
    <w:abstractNumId w:val="7"/>
  </w:num>
  <w:num w:numId="14">
    <w:abstractNumId w:val="13"/>
  </w:num>
  <w:num w:numId="15">
    <w:abstractNumId w:val="6"/>
  </w:num>
  <w:num w:numId="16">
    <w:abstractNumId w:val="17"/>
  </w:num>
  <w:num w:numId="17">
    <w:abstractNumId w:val="18"/>
  </w:num>
  <w:num w:numId="18">
    <w:abstractNumId w:val="5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7168"/>
    <w:rsid w:val="00040039"/>
    <w:rsid w:val="00073A2D"/>
    <w:rsid w:val="000C5918"/>
    <w:rsid w:val="000D3086"/>
    <w:rsid w:val="000D7D62"/>
    <w:rsid w:val="00193680"/>
    <w:rsid w:val="001B3F20"/>
    <w:rsid w:val="001B62BC"/>
    <w:rsid w:val="00280DCD"/>
    <w:rsid w:val="0030530B"/>
    <w:rsid w:val="0034202D"/>
    <w:rsid w:val="00351C1B"/>
    <w:rsid w:val="003D2F55"/>
    <w:rsid w:val="003E0412"/>
    <w:rsid w:val="00411C94"/>
    <w:rsid w:val="00414BB2"/>
    <w:rsid w:val="004C037D"/>
    <w:rsid w:val="00502A13"/>
    <w:rsid w:val="005060A7"/>
    <w:rsid w:val="005A7826"/>
    <w:rsid w:val="005B396A"/>
    <w:rsid w:val="00610C10"/>
    <w:rsid w:val="00624B9B"/>
    <w:rsid w:val="006433D0"/>
    <w:rsid w:val="006D7168"/>
    <w:rsid w:val="00792E2F"/>
    <w:rsid w:val="007A445E"/>
    <w:rsid w:val="00875850"/>
    <w:rsid w:val="009512F8"/>
    <w:rsid w:val="009662D6"/>
    <w:rsid w:val="009837B1"/>
    <w:rsid w:val="0099247C"/>
    <w:rsid w:val="009A5457"/>
    <w:rsid w:val="00AC3FC5"/>
    <w:rsid w:val="00AE684A"/>
    <w:rsid w:val="00B036D0"/>
    <w:rsid w:val="00B321CE"/>
    <w:rsid w:val="00B42AB9"/>
    <w:rsid w:val="00B6142A"/>
    <w:rsid w:val="00BE7566"/>
    <w:rsid w:val="00C84D47"/>
    <w:rsid w:val="00CB306A"/>
    <w:rsid w:val="00CB4587"/>
    <w:rsid w:val="00CB7110"/>
    <w:rsid w:val="00CC2A3F"/>
    <w:rsid w:val="00D15BF8"/>
    <w:rsid w:val="00D33345"/>
    <w:rsid w:val="00D67065"/>
    <w:rsid w:val="00DD09C5"/>
    <w:rsid w:val="00E13CF0"/>
    <w:rsid w:val="00E7477D"/>
    <w:rsid w:val="00F40588"/>
    <w:rsid w:val="00FA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30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66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62D6"/>
  </w:style>
  <w:style w:type="paragraph" w:styleId="a6">
    <w:name w:val="footer"/>
    <w:basedOn w:val="a"/>
    <w:link w:val="a7"/>
    <w:uiPriority w:val="99"/>
    <w:unhideWhenUsed/>
    <w:rsid w:val="00966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62D6"/>
  </w:style>
  <w:style w:type="paragraph" w:styleId="a8">
    <w:name w:val="List Paragraph"/>
    <w:basedOn w:val="a"/>
    <w:uiPriority w:val="34"/>
    <w:qFormat/>
    <w:rsid w:val="00CB45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32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21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66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62D6"/>
  </w:style>
  <w:style w:type="paragraph" w:styleId="a6">
    <w:name w:val="footer"/>
    <w:basedOn w:val="a"/>
    <w:link w:val="a7"/>
    <w:uiPriority w:val="99"/>
    <w:unhideWhenUsed/>
    <w:rsid w:val="00966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62D6"/>
  </w:style>
  <w:style w:type="paragraph" w:styleId="a8">
    <w:name w:val="List Paragraph"/>
    <w:basedOn w:val="a"/>
    <w:uiPriority w:val="34"/>
    <w:qFormat/>
    <w:rsid w:val="00CB45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32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21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54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04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913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536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70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4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39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90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44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60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0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3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53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0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9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6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4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446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87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08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4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728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81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98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85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78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2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480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4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81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7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77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8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03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901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45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0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38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72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6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571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12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611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21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59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80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69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16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1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42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284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5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06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9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47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19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48</cp:revision>
  <dcterms:created xsi:type="dcterms:W3CDTF">2017-02-15T07:56:00Z</dcterms:created>
  <dcterms:modified xsi:type="dcterms:W3CDTF">2018-04-08T10:32:00Z</dcterms:modified>
</cp:coreProperties>
</file>