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052" w:rsidRDefault="00563EBE" w:rsidP="00E575C8">
      <w:pPr>
        <w:tabs>
          <w:tab w:val="left" w:pos="13041"/>
          <w:tab w:val="left" w:pos="13608"/>
        </w:tabs>
        <w:jc w:val="center"/>
        <w:rPr>
          <w:rFonts w:ascii="Times New Roman CYR" w:hAnsi="Times New Roman CYR" w:cs="Times New Roman CYR"/>
          <w:color w:val="000000"/>
        </w:rPr>
      </w:pPr>
      <w:r>
        <w:rPr>
          <w:bCs/>
          <w:noProof/>
          <w:sz w:val="24"/>
          <w:lang w:eastAsia="ru-RU"/>
        </w:rPr>
        <w:pict>
          <v:rect id="Прямоугольник 1" o:spid="_x0000_s1027" style="position:absolute;left:0;text-align:left;margin-left:420.05pt;margin-top:6.8pt;width:2in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tDZwgIAANAFAAAOAAAAZHJzL2Uyb0RvYy54bWysVEtu2zAQ3RfoHQjuG0lGkjpG5MBIkKJA&#10;kAR1iqxpirQEUCRL0pbcVYFuC/QIPUQ3RT85g3yjDqmP0zToIqgXNEcz8zjz5nN8UpcCrZmxhZIp&#10;TvZijJikKivkMsVvb85fjDGyjsiMCCVZijfM4pPp82fHlZ6wkcqVyJhBACLtpNIpzp3TkyiyNGcl&#10;sXtKMwlKrkxJHIhmGWWGVIBeimgUx4dRpUymjaLMWvh61irxNOBzzqi74twyh0SKITYXThPOhT+j&#10;6TGZLA3ReUG7MMgToihJIeHRAeqMOIJWpvgLqiyoUVZxt0dVGSnOC8pCDpBNEj/IZp4TzUIuQI7V&#10;A032/8HSy/W1QUUGtcNIkhJK1HzZfth+bn42d9uPzdfmrvmx/dT8ar4131Hi+aq0nYDbXF+bTrJw&#10;9cnX3JT+H9JCdeB4M3DMaocofEzGo/E4hlJQ0CVxfHR4EKoQ7dy1se4VUyXylxQbKGLglqwvrIMn&#10;wbQ38a9ZJYrsvBAiCL5x2KkwaE2g5ItlCBk8/rAS8kmOAOM9I89Am3O4uY1gHk/IN4wDl5DlKAQc&#10;ungXDKGUSZe0qpxkrI3xIIafJ9ZH2YcfpADokTlkN2B3AL1lC9JjtzCdvXdlYQgG5/hfgbXOg0d4&#10;WUk3OJeFVOYxAAFZdS+39j1JLTWeJVcv6q7PwNJ/WahsA71nVDuUVtPzAgp+Qay7JgamEJoENou7&#10;goMLVaVYdTeMcmXeP/bd28NwgBajCqY6xfbdihiGkXgtYWyOkv19vwaCsH/wcgSCua9Z3NfIVXmq&#10;oItgNCC6cPX2TvRXblR5Cwto5l8FFZEU3k4xdaYXTl27bWCFUTabBTMYfU3chZxr6sE9z76hb+pb&#10;YnTX9Q4G5lL1G4BMHjR/a+s9pZqtnOJFmIwdr10FYG2EVupWnN9L9+VgtVvE098AAAD//wMAUEsD&#10;BBQABgAIAAAAIQBrLqz43gAAAAsBAAAPAAAAZHJzL2Rvd25yZXYueG1sTI9BT8MwDIXvSPyHyEhc&#10;EEtboHSl6YSQuIIYXLhljddUNE6VZF3h1+Od4Gb7PT1/r9ksbhQzhjh4UpCvMhBInTcD9Qo+3p+v&#10;KxAxaTJ69IQKvjHCpj0/a3Rt/JHecN6mXnAIxVorsClNtZSxs+h0XPkJibW9D04nXkMvTdBHDnej&#10;LLKslE4PxB+snvDJYve1PTgF65/uNVV+urNp+Fz3Ln/Zh/lKqcuL5fEBRMIl/ZnhhM/o0DLTzh/I&#10;RDEqqG6znK0s3JQgToa8qPiy4+m+KEG2jfzfof0FAAD//wMAUEsBAi0AFAAGAAgAAAAhALaDOJL+&#10;AAAA4QEAABMAAAAAAAAAAAAAAAAAAAAAAFtDb250ZW50X1R5cGVzXS54bWxQSwECLQAUAAYACAAA&#10;ACEAOP0h/9YAAACUAQAACwAAAAAAAAAAAAAAAAAvAQAAX3JlbHMvLnJlbHNQSwECLQAUAAYACAAA&#10;ACEAJjLQ2cICAADQBQAADgAAAAAAAAAAAAAAAAAuAgAAZHJzL2Uyb0RvYy54bWxQSwECLQAUAAYA&#10;CAAAACEAay6s+N4AAAALAQAADwAAAAAAAAAAAAAAAAAcBQAAZHJzL2Rvd25yZXYueG1sUEsFBgAA&#10;AAAEAAQA8wAAACcGAAAAAA==&#10;" fillcolor="white [3212]" strokecolor="white [3212]" strokeweight="2pt">
            <v:textbox>
              <w:txbxContent>
                <w:p w:rsidR="00B501A8" w:rsidRDefault="00B501A8" w:rsidP="00B501A8">
                  <w:pPr>
                    <w:jc w:val="center"/>
                  </w:pPr>
                </w:p>
              </w:txbxContent>
            </v:textbox>
          </v:rect>
        </w:pict>
      </w:r>
      <w:r w:rsidR="00B501A8">
        <w:rPr>
          <w:bCs/>
          <w:sz w:val="24"/>
        </w:rPr>
        <w:t xml:space="preserve">   </w:t>
      </w:r>
    </w:p>
    <w:p w:rsidR="00CC0052" w:rsidRDefault="00CC0052" w:rsidP="00B93AFD">
      <w:pPr>
        <w:autoSpaceDE w:val="0"/>
        <w:autoSpaceDN w:val="0"/>
        <w:adjustRightInd w:val="0"/>
        <w:spacing w:after="30" w:line="276" w:lineRule="auto"/>
        <w:jc w:val="center"/>
        <w:rPr>
          <w:rFonts w:ascii="Times New Roman CYR" w:hAnsi="Times New Roman CYR" w:cs="Times New Roman CYR"/>
          <w:color w:val="000000"/>
        </w:rPr>
      </w:pPr>
    </w:p>
    <w:p w:rsidR="00ED7B49" w:rsidRDefault="00CC0052" w:rsidP="00E575C8">
      <w:pPr>
        <w:autoSpaceDE w:val="0"/>
        <w:autoSpaceDN w:val="0"/>
        <w:adjustRightInd w:val="0"/>
        <w:spacing w:after="30" w:line="276" w:lineRule="auto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Конспект по математике старшая группа.</w:t>
      </w:r>
    </w:p>
    <w:p w:rsidR="005D5031" w:rsidRDefault="005D5031" w:rsidP="00ED7B49">
      <w:pPr>
        <w:autoSpaceDE w:val="0"/>
        <w:autoSpaceDN w:val="0"/>
        <w:adjustRightInd w:val="0"/>
        <w:spacing w:after="30" w:line="276" w:lineRule="auto"/>
        <w:rPr>
          <w:b/>
          <w:color w:val="000000"/>
          <w:sz w:val="24"/>
        </w:rPr>
      </w:pPr>
      <w:r>
        <w:rPr>
          <w:b/>
          <w:color w:val="000000"/>
          <w:sz w:val="24"/>
        </w:rPr>
        <w:t>Составила: воспитатель 1 категории Трусова О.А.</w:t>
      </w:r>
    </w:p>
    <w:p w:rsidR="005D5031" w:rsidRDefault="005D5031" w:rsidP="00ED7B49">
      <w:pPr>
        <w:autoSpaceDE w:val="0"/>
        <w:autoSpaceDN w:val="0"/>
        <w:adjustRightInd w:val="0"/>
        <w:spacing w:after="30" w:line="276" w:lineRule="auto"/>
        <w:rPr>
          <w:b/>
          <w:color w:val="000000"/>
          <w:sz w:val="24"/>
        </w:rPr>
      </w:pPr>
      <w:r>
        <w:rPr>
          <w:b/>
          <w:color w:val="000000"/>
          <w:sz w:val="24"/>
        </w:rPr>
        <w:t>2018 год</w:t>
      </w:r>
      <w:r w:rsidR="00346C68">
        <w:rPr>
          <w:b/>
          <w:color w:val="000000"/>
          <w:sz w:val="24"/>
        </w:rPr>
        <w:t>.</w:t>
      </w:r>
    </w:p>
    <w:p w:rsidR="00B93AFD" w:rsidRDefault="00ED7B49" w:rsidP="00ED7B49">
      <w:pPr>
        <w:autoSpaceDE w:val="0"/>
        <w:autoSpaceDN w:val="0"/>
        <w:adjustRightInd w:val="0"/>
        <w:spacing w:after="30" w:line="276" w:lineRule="auto"/>
        <w:rPr>
          <w:b/>
          <w:color w:val="000000"/>
          <w:sz w:val="24"/>
        </w:rPr>
      </w:pPr>
      <w:r>
        <w:rPr>
          <w:b/>
          <w:noProof/>
          <w:color w:val="000000"/>
          <w:sz w:val="24"/>
          <w:lang w:eastAsia="ru-RU"/>
        </w:rPr>
        <w:drawing>
          <wp:inline distT="0" distB="0" distL="0" distR="0">
            <wp:extent cx="1460035" cy="1047750"/>
            <wp:effectExtent l="0" t="0" r="698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431" cy="10595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5031">
        <w:rPr>
          <w:b/>
          <w:color w:val="000000"/>
          <w:sz w:val="24"/>
        </w:rPr>
        <w:t xml:space="preserve">             </w:t>
      </w:r>
    </w:p>
    <w:p w:rsidR="00CC0052" w:rsidRPr="00B93AFD" w:rsidRDefault="00CC0052" w:rsidP="00CC0052">
      <w:pPr>
        <w:autoSpaceDE w:val="0"/>
        <w:autoSpaceDN w:val="0"/>
        <w:adjustRightInd w:val="0"/>
        <w:spacing w:after="30" w:line="276" w:lineRule="auto"/>
        <w:jc w:val="center"/>
        <w:rPr>
          <w:rFonts w:ascii="Times New Roman CYR" w:hAnsi="Times New Roman CYR" w:cs="Times New Roman CYR"/>
          <w:color w:val="000000"/>
          <w:sz w:val="24"/>
        </w:rPr>
      </w:pPr>
      <w:r>
        <w:rPr>
          <w:b/>
          <w:color w:val="000000"/>
          <w:sz w:val="24"/>
        </w:rPr>
        <w:t>«В гостях у Белоснежки».</w:t>
      </w:r>
    </w:p>
    <w:p w:rsidR="008564BC" w:rsidRPr="00B93AFD" w:rsidRDefault="008564BC" w:rsidP="00CC0052">
      <w:pPr>
        <w:autoSpaceDE w:val="0"/>
        <w:autoSpaceDN w:val="0"/>
        <w:adjustRightInd w:val="0"/>
        <w:spacing w:after="30" w:line="276" w:lineRule="auto"/>
        <w:jc w:val="center"/>
        <w:rPr>
          <w:rFonts w:ascii="Times New Roman CYR" w:hAnsi="Times New Roman CYR" w:cs="Times New Roman CYR"/>
          <w:color w:val="000000"/>
          <w:sz w:val="24"/>
        </w:rPr>
      </w:pPr>
      <w:r w:rsidRPr="00B93AFD">
        <w:rPr>
          <w:rFonts w:ascii="Times New Roman CYR" w:hAnsi="Times New Roman CYR" w:cs="Times New Roman CYR"/>
          <w:color w:val="000000"/>
          <w:sz w:val="24"/>
        </w:rPr>
        <w:t>Цель: познакомить детей с цифрой 7, закрепить имеющиеся математические знания.</w:t>
      </w:r>
    </w:p>
    <w:p w:rsidR="008564BC" w:rsidRPr="00B93AFD" w:rsidRDefault="008564BC" w:rsidP="008564BC">
      <w:pPr>
        <w:autoSpaceDE w:val="0"/>
        <w:autoSpaceDN w:val="0"/>
        <w:adjustRightInd w:val="0"/>
        <w:spacing w:after="20"/>
        <w:rPr>
          <w:rFonts w:ascii="Times New Roman CYR" w:hAnsi="Times New Roman CYR" w:cs="Times New Roman CYR"/>
          <w:color w:val="000000"/>
          <w:sz w:val="24"/>
        </w:rPr>
      </w:pPr>
      <w:r w:rsidRPr="00B93AFD">
        <w:rPr>
          <w:rFonts w:ascii="Times New Roman CYR" w:hAnsi="Times New Roman CYR" w:cs="Times New Roman CYR"/>
          <w:color w:val="000000"/>
          <w:sz w:val="24"/>
        </w:rPr>
        <w:t xml:space="preserve">Программное содержание: </w:t>
      </w:r>
    </w:p>
    <w:p w:rsidR="008564BC" w:rsidRPr="00B93AFD" w:rsidRDefault="008564BC" w:rsidP="00CC0052">
      <w:pPr>
        <w:autoSpaceDE w:val="0"/>
        <w:autoSpaceDN w:val="0"/>
        <w:adjustRightInd w:val="0"/>
        <w:spacing w:after="20"/>
        <w:rPr>
          <w:rFonts w:ascii="Times New Roman CYR" w:hAnsi="Times New Roman CYR" w:cs="Times New Roman CYR"/>
          <w:color w:val="000000"/>
          <w:sz w:val="24"/>
        </w:rPr>
      </w:pPr>
      <w:r w:rsidRPr="00B93AFD">
        <w:rPr>
          <w:rFonts w:ascii="Times New Roman CYR" w:hAnsi="Times New Roman CYR" w:cs="Times New Roman CYR"/>
          <w:color w:val="000000"/>
          <w:sz w:val="24"/>
        </w:rPr>
        <w:t>Обучающие: Познак</w:t>
      </w:r>
      <w:r w:rsidR="00CC0052">
        <w:rPr>
          <w:rFonts w:ascii="Times New Roman CYR" w:hAnsi="Times New Roman CYR" w:cs="Times New Roman CYR"/>
          <w:color w:val="000000"/>
          <w:sz w:val="24"/>
        </w:rPr>
        <w:t>омить детей с цифрой 7 учить нах</w:t>
      </w:r>
      <w:r w:rsidRPr="00B93AFD">
        <w:rPr>
          <w:rFonts w:ascii="Times New Roman CYR" w:hAnsi="Times New Roman CYR" w:cs="Times New Roman CYR"/>
          <w:color w:val="000000"/>
          <w:sz w:val="24"/>
        </w:rPr>
        <w:t>одить и называть ее в числовом  ряду. Формировать у детей элементарно математические представления, совершенствование навыков прямого и обратного счёта в пределах 7. Совершенствовать знания о геометрических фигурах.  Совершенствовать умение находить место числа в числовом ряду. Решать логические задачи, состав числа из двух наименьших, соседние числа. Закрепить умение определять соседей заданного числа. Развивающие: Развивать логическое мышление, внимание, мыслительные операции, зрительную память, мелкую моторику рук, речевое дыхание, умение ориентироваться на листе бумаги. Здоровье: Сохранение и укрепление физического и психологического здоровья детей ч</w:t>
      </w:r>
      <w:r w:rsidR="00CC0052">
        <w:rPr>
          <w:rFonts w:ascii="Times New Roman CYR" w:hAnsi="Times New Roman CYR" w:cs="Times New Roman CYR"/>
          <w:color w:val="000000"/>
          <w:sz w:val="24"/>
        </w:rPr>
        <w:t>ерез смену видов деятельности:</w:t>
      </w:r>
      <w:r w:rsidRPr="00B93AFD">
        <w:rPr>
          <w:rFonts w:ascii="Times New Roman CYR" w:hAnsi="Times New Roman CYR" w:cs="Times New Roman CYR"/>
          <w:color w:val="000000"/>
          <w:sz w:val="24"/>
        </w:rPr>
        <w:t xml:space="preserve"> физ. минутки, разминки. Воспитательная: Воспитывать интерес к математическим занятиям. Развивать самостоятельность, воспитывать  усидчивос</w:t>
      </w:r>
      <w:r w:rsidR="00B93AFD">
        <w:rPr>
          <w:rFonts w:ascii="Times New Roman CYR" w:hAnsi="Times New Roman CYR" w:cs="Times New Roman CYR"/>
          <w:color w:val="000000"/>
          <w:sz w:val="24"/>
        </w:rPr>
        <w:t>т</w:t>
      </w:r>
      <w:r w:rsidRPr="00B93AFD">
        <w:rPr>
          <w:rFonts w:ascii="Times New Roman CYR" w:hAnsi="Times New Roman CYR" w:cs="Times New Roman CYR"/>
          <w:color w:val="000000"/>
          <w:sz w:val="24"/>
        </w:rPr>
        <w:t>ь, любознательность.</w:t>
      </w:r>
    </w:p>
    <w:p w:rsidR="00B93AFD" w:rsidRDefault="00B93AFD" w:rsidP="008564BC">
      <w:pPr>
        <w:autoSpaceDE w:val="0"/>
        <w:autoSpaceDN w:val="0"/>
        <w:adjustRightInd w:val="0"/>
        <w:spacing w:after="20"/>
        <w:rPr>
          <w:rFonts w:ascii="Times New Roman CYR" w:hAnsi="Times New Roman CYR" w:cs="Times New Roman CYR"/>
          <w:color w:val="000000"/>
          <w:sz w:val="24"/>
        </w:rPr>
      </w:pPr>
    </w:p>
    <w:p w:rsidR="008564BC" w:rsidRPr="00B93AFD" w:rsidRDefault="008564BC" w:rsidP="008564BC">
      <w:pPr>
        <w:autoSpaceDE w:val="0"/>
        <w:autoSpaceDN w:val="0"/>
        <w:adjustRightInd w:val="0"/>
        <w:spacing w:after="20"/>
        <w:rPr>
          <w:rFonts w:ascii="Times New Roman CYR" w:hAnsi="Times New Roman CYR" w:cs="Times New Roman CYR"/>
          <w:color w:val="000000"/>
          <w:sz w:val="24"/>
        </w:rPr>
      </w:pPr>
      <w:r w:rsidRPr="00B93AFD">
        <w:rPr>
          <w:rFonts w:ascii="Times New Roman CYR" w:hAnsi="Times New Roman CYR" w:cs="Times New Roman CYR"/>
          <w:color w:val="000000"/>
          <w:sz w:val="24"/>
        </w:rPr>
        <w:t xml:space="preserve"> Ход.</w:t>
      </w:r>
    </w:p>
    <w:p w:rsidR="00B93AFD" w:rsidRDefault="00B93AFD" w:rsidP="008564BC">
      <w:pPr>
        <w:autoSpaceDE w:val="0"/>
        <w:autoSpaceDN w:val="0"/>
        <w:adjustRightInd w:val="0"/>
        <w:spacing w:after="20"/>
        <w:rPr>
          <w:rFonts w:ascii="Times New Roman CYR" w:hAnsi="Times New Roman CYR" w:cs="Times New Roman CYR"/>
          <w:color w:val="000000"/>
          <w:sz w:val="24"/>
        </w:rPr>
      </w:pPr>
      <w:r>
        <w:rPr>
          <w:rFonts w:ascii="Times New Roman CYR" w:hAnsi="Times New Roman CYR" w:cs="Times New Roman CYR"/>
          <w:color w:val="000000"/>
          <w:sz w:val="24"/>
        </w:rPr>
        <w:t xml:space="preserve"> </w:t>
      </w:r>
    </w:p>
    <w:p w:rsidR="008564BC" w:rsidRPr="00B93AFD" w:rsidRDefault="00CC0052" w:rsidP="008564BC">
      <w:pPr>
        <w:autoSpaceDE w:val="0"/>
        <w:autoSpaceDN w:val="0"/>
        <w:adjustRightInd w:val="0"/>
        <w:spacing w:after="20"/>
        <w:rPr>
          <w:rFonts w:ascii="Times New Roman CYR" w:hAnsi="Times New Roman CYR" w:cs="Times New Roman CYR"/>
          <w:color w:val="000000"/>
          <w:sz w:val="24"/>
        </w:rPr>
      </w:pPr>
      <w:r>
        <w:rPr>
          <w:rFonts w:ascii="Times New Roman CYR" w:hAnsi="Times New Roman CYR" w:cs="Times New Roman CYR"/>
          <w:color w:val="000000"/>
          <w:sz w:val="24"/>
        </w:rPr>
        <w:t>-Ребята,</w:t>
      </w:r>
      <w:r w:rsidR="008564BC" w:rsidRPr="00B93AFD">
        <w:rPr>
          <w:rFonts w:ascii="Times New Roman CYR" w:hAnsi="Times New Roman CYR" w:cs="Times New Roman CYR"/>
          <w:color w:val="000000"/>
          <w:sz w:val="24"/>
        </w:rPr>
        <w:t xml:space="preserve"> сегодня мы отправляемся в сказочный лес</w:t>
      </w:r>
      <w:proofErr w:type="gramStart"/>
      <w:r w:rsidR="008564BC" w:rsidRPr="00B93AFD">
        <w:rPr>
          <w:rFonts w:ascii="Times New Roman CYR" w:hAnsi="Times New Roman CYR" w:cs="Times New Roman CYR"/>
          <w:color w:val="000000"/>
          <w:sz w:val="24"/>
        </w:rPr>
        <w:t>.</w:t>
      </w:r>
      <w:proofErr w:type="gramEnd"/>
      <w:r w:rsidR="008564BC" w:rsidRPr="00B93AFD">
        <w:rPr>
          <w:rFonts w:ascii="Times New Roman CYR" w:hAnsi="Times New Roman CYR" w:cs="Times New Roman CYR"/>
          <w:color w:val="000000"/>
          <w:sz w:val="24"/>
        </w:rPr>
        <w:t xml:space="preserve"> </w:t>
      </w:r>
      <w:proofErr w:type="gramStart"/>
      <w:r w:rsidR="008564BC" w:rsidRPr="00B93AFD">
        <w:rPr>
          <w:rFonts w:ascii="Times New Roman CYR" w:hAnsi="Times New Roman CYR" w:cs="Times New Roman CYR"/>
          <w:color w:val="000000"/>
          <w:sz w:val="24"/>
        </w:rPr>
        <w:t>в</w:t>
      </w:r>
      <w:proofErr w:type="gramEnd"/>
      <w:r w:rsidR="008564BC" w:rsidRPr="00B93AFD">
        <w:rPr>
          <w:rFonts w:ascii="Times New Roman CYR" w:hAnsi="Times New Roman CYR" w:cs="Times New Roman CYR"/>
          <w:color w:val="000000"/>
          <w:sz w:val="24"/>
        </w:rPr>
        <w:t xml:space="preserve"> гости к Белоснежке и ее гномам. Она приготовила для нас много интересных математических игр.</w:t>
      </w:r>
    </w:p>
    <w:p w:rsidR="008564BC" w:rsidRDefault="008564BC" w:rsidP="008564BC">
      <w:pPr>
        <w:autoSpaceDE w:val="0"/>
        <w:autoSpaceDN w:val="0"/>
        <w:adjustRightInd w:val="0"/>
        <w:spacing w:after="20"/>
        <w:rPr>
          <w:rFonts w:ascii="Times New Roman CYR" w:hAnsi="Times New Roman CYR" w:cs="Times New Roman CYR"/>
          <w:color w:val="000000"/>
          <w:sz w:val="24"/>
        </w:rPr>
      </w:pPr>
      <w:r w:rsidRPr="00B93AFD">
        <w:rPr>
          <w:rFonts w:ascii="Times New Roman CYR" w:hAnsi="Times New Roman CYR" w:cs="Times New Roman CYR"/>
          <w:color w:val="000000"/>
          <w:sz w:val="24"/>
        </w:rPr>
        <w:t>Сейчас мы садимся в волшебный поезд и отправляемся в</w:t>
      </w:r>
      <w:r w:rsidR="00B93AFD">
        <w:rPr>
          <w:rFonts w:ascii="Times New Roman CYR" w:hAnsi="Times New Roman CYR" w:cs="Times New Roman CYR"/>
          <w:color w:val="000000"/>
          <w:sz w:val="24"/>
        </w:rPr>
        <w:t xml:space="preserve"> путь. </w:t>
      </w:r>
      <w:proofErr w:type="gramStart"/>
      <w:r w:rsidR="00B93AFD">
        <w:rPr>
          <w:rFonts w:ascii="Times New Roman CYR" w:hAnsi="Times New Roman CYR" w:cs="Times New Roman CYR"/>
          <w:color w:val="000000"/>
          <w:sz w:val="24"/>
        </w:rPr>
        <w:t>П</w:t>
      </w:r>
      <w:proofErr w:type="gramEnd"/>
      <w:r w:rsidR="00B93AFD">
        <w:rPr>
          <w:rFonts w:ascii="Times New Roman CYR" w:hAnsi="Times New Roman CYR" w:cs="Times New Roman CYR"/>
          <w:color w:val="000000"/>
          <w:sz w:val="24"/>
        </w:rPr>
        <w:t>/и "Поезд". Цель: закре</w:t>
      </w:r>
      <w:r w:rsidRPr="00B93AFD">
        <w:rPr>
          <w:rFonts w:ascii="Times New Roman CYR" w:hAnsi="Times New Roman CYR" w:cs="Times New Roman CYR"/>
          <w:color w:val="000000"/>
          <w:sz w:val="24"/>
        </w:rPr>
        <w:t>пить ходьбу и бег друг за  другом, "змейкой". Вот наша остановка садимся на полянку</w:t>
      </w:r>
      <w:proofErr w:type="gramStart"/>
      <w:r w:rsidRPr="00B93AFD">
        <w:rPr>
          <w:rFonts w:ascii="Times New Roman CYR" w:hAnsi="Times New Roman CYR" w:cs="Times New Roman CYR"/>
          <w:color w:val="000000"/>
          <w:sz w:val="24"/>
        </w:rPr>
        <w:t>.</w:t>
      </w:r>
      <w:proofErr w:type="gramEnd"/>
      <w:r w:rsidRPr="00B93AFD">
        <w:rPr>
          <w:rFonts w:ascii="Times New Roman CYR" w:hAnsi="Times New Roman CYR" w:cs="Times New Roman CYR"/>
          <w:color w:val="000000"/>
          <w:sz w:val="24"/>
        </w:rPr>
        <w:t xml:space="preserve"> (</w:t>
      </w:r>
      <w:proofErr w:type="gramStart"/>
      <w:r w:rsidRPr="00B93AFD">
        <w:rPr>
          <w:rFonts w:ascii="Times New Roman CYR" w:hAnsi="Times New Roman CYR" w:cs="Times New Roman CYR"/>
          <w:color w:val="000000"/>
          <w:sz w:val="24"/>
        </w:rPr>
        <w:t>н</w:t>
      </w:r>
      <w:proofErr w:type="gramEnd"/>
      <w:r w:rsidRPr="00B93AFD">
        <w:rPr>
          <w:rFonts w:ascii="Times New Roman CYR" w:hAnsi="Times New Roman CYR" w:cs="Times New Roman CYR"/>
          <w:color w:val="000000"/>
          <w:sz w:val="24"/>
        </w:rPr>
        <w:t xml:space="preserve">а стульчики за столы). </w:t>
      </w:r>
    </w:p>
    <w:p w:rsidR="00CC0052" w:rsidRDefault="00CC0052" w:rsidP="008564BC">
      <w:pPr>
        <w:autoSpaceDE w:val="0"/>
        <w:autoSpaceDN w:val="0"/>
        <w:adjustRightInd w:val="0"/>
        <w:spacing w:after="20"/>
        <w:rPr>
          <w:rFonts w:ascii="Times New Roman CYR" w:hAnsi="Times New Roman CYR" w:cs="Times New Roman CYR"/>
          <w:color w:val="000000"/>
          <w:sz w:val="24"/>
        </w:rPr>
      </w:pPr>
      <w:r>
        <w:rPr>
          <w:rFonts w:ascii="Times New Roman CYR" w:hAnsi="Times New Roman CYR" w:cs="Times New Roman CYR"/>
          <w:color w:val="000000"/>
          <w:sz w:val="24"/>
        </w:rPr>
        <w:t xml:space="preserve">На экране появляется ПЕРВЫЙ слайд. Гномики построили себе новые дома и хотят зажечь в окошечках свет. </w:t>
      </w:r>
      <w:r w:rsidR="00C22369">
        <w:rPr>
          <w:rFonts w:ascii="Times New Roman CYR" w:hAnsi="Times New Roman CYR" w:cs="Times New Roman CYR"/>
          <w:color w:val="000000"/>
          <w:sz w:val="24"/>
        </w:rPr>
        <w:t>Они хотят с вами поиграть в игру «Найди домик каждого гномика и зажги свет в окошечке». Нам нужно подобрать правильно фонарик для каждого окна, он похож на геометрическую фигуру, необходимо правильно подобрать к каждому окну соответствующую геометрическую фигуру. Давайте вспомним, какие геометрические фигуры вы знаете, назовите их и покажите. Молодцы, мы зажгли свет в каждом окошечке, гномики нас благодарят. Отправляемся в гости к Белоснежке, она нас ждет.</w:t>
      </w:r>
    </w:p>
    <w:p w:rsidR="00ED7B49" w:rsidRDefault="00ED7B49" w:rsidP="008564BC">
      <w:pPr>
        <w:autoSpaceDE w:val="0"/>
        <w:autoSpaceDN w:val="0"/>
        <w:adjustRightInd w:val="0"/>
        <w:spacing w:after="20"/>
        <w:rPr>
          <w:rFonts w:ascii="Times New Roman CYR" w:hAnsi="Times New Roman CYR" w:cs="Times New Roman CYR"/>
          <w:color w:val="000000"/>
          <w:sz w:val="24"/>
        </w:rPr>
      </w:pPr>
      <w:r>
        <w:rPr>
          <w:rFonts w:ascii="Times New Roman CYR" w:hAnsi="Times New Roman CYR" w:cs="Times New Roman CYR"/>
          <w:noProof/>
          <w:color w:val="000000"/>
          <w:sz w:val="24"/>
          <w:lang w:eastAsia="ru-RU"/>
        </w:rPr>
        <w:drawing>
          <wp:inline distT="0" distB="0" distL="0" distR="0">
            <wp:extent cx="2228850" cy="1116569"/>
            <wp:effectExtent l="0" t="0" r="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691" cy="11209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7B49" w:rsidRDefault="00ED7B49" w:rsidP="008564BC">
      <w:pPr>
        <w:autoSpaceDE w:val="0"/>
        <w:autoSpaceDN w:val="0"/>
        <w:adjustRightInd w:val="0"/>
        <w:spacing w:after="20"/>
        <w:rPr>
          <w:rFonts w:ascii="Times New Roman CYR" w:hAnsi="Times New Roman CYR" w:cs="Times New Roman CYR"/>
          <w:color w:val="000000"/>
          <w:sz w:val="24"/>
        </w:rPr>
      </w:pPr>
    </w:p>
    <w:p w:rsidR="008564BC" w:rsidRPr="00B93AFD" w:rsidRDefault="008564BC" w:rsidP="008564BC">
      <w:pPr>
        <w:autoSpaceDE w:val="0"/>
        <w:autoSpaceDN w:val="0"/>
        <w:adjustRightInd w:val="0"/>
        <w:spacing w:after="20"/>
        <w:rPr>
          <w:rFonts w:ascii="Times New Roman CYR" w:hAnsi="Times New Roman CYR" w:cs="Times New Roman CYR"/>
          <w:color w:val="000000"/>
          <w:sz w:val="24"/>
        </w:rPr>
      </w:pPr>
      <w:r w:rsidRPr="00B93AFD">
        <w:rPr>
          <w:rFonts w:ascii="Times New Roman CYR" w:hAnsi="Times New Roman CYR" w:cs="Times New Roman CYR"/>
          <w:color w:val="000000"/>
          <w:sz w:val="24"/>
        </w:rPr>
        <w:t xml:space="preserve">2 СЛАЙД.  Наша Белоснежка загрустила, у нее рассыпался веер. Чтобы его собрать </w:t>
      </w:r>
      <w:proofErr w:type="gramStart"/>
      <w:r w:rsidRPr="00B93AFD">
        <w:rPr>
          <w:rFonts w:ascii="Times New Roman CYR" w:hAnsi="Times New Roman CYR" w:cs="Times New Roman CYR"/>
          <w:color w:val="000000"/>
          <w:sz w:val="24"/>
        </w:rPr>
        <w:t>нужно</w:t>
      </w:r>
      <w:proofErr w:type="gramEnd"/>
      <w:r w:rsidRPr="00B93AFD">
        <w:rPr>
          <w:rFonts w:ascii="Times New Roman CYR" w:hAnsi="Times New Roman CYR" w:cs="Times New Roman CYR"/>
          <w:color w:val="000000"/>
          <w:sz w:val="24"/>
        </w:rPr>
        <w:t xml:space="preserve"> повторить цифры, каждое перышко веера находится под соответствующей цифрой. </w:t>
      </w:r>
      <w:proofErr w:type="gramStart"/>
      <w:r w:rsidRPr="00B93AFD">
        <w:rPr>
          <w:rFonts w:ascii="Times New Roman CYR" w:hAnsi="Times New Roman CYR" w:cs="Times New Roman CYR"/>
          <w:color w:val="000000"/>
          <w:sz w:val="24"/>
        </w:rPr>
        <w:t>Например</w:t>
      </w:r>
      <w:proofErr w:type="gramEnd"/>
      <w:r w:rsidRPr="00B93AFD">
        <w:rPr>
          <w:rFonts w:ascii="Times New Roman CYR" w:hAnsi="Times New Roman CYR" w:cs="Times New Roman CYR"/>
          <w:color w:val="000000"/>
          <w:sz w:val="24"/>
        </w:rPr>
        <w:t xml:space="preserve"> синие перышко на первом месте и</w:t>
      </w:r>
      <w:r w:rsidR="00C22369">
        <w:rPr>
          <w:rFonts w:ascii="Times New Roman CYR" w:hAnsi="Times New Roman CYR" w:cs="Times New Roman CYR"/>
          <w:color w:val="000000"/>
          <w:sz w:val="24"/>
        </w:rPr>
        <w:t xml:space="preserve"> </w:t>
      </w:r>
      <w:r w:rsidRPr="00B93AFD">
        <w:rPr>
          <w:rFonts w:ascii="Times New Roman CYR" w:hAnsi="Times New Roman CYR" w:cs="Times New Roman CYR"/>
          <w:color w:val="000000"/>
          <w:sz w:val="24"/>
        </w:rPr>
        <w:t>цифра у него один, а желтое на второ</w:t>
      </w:r>
      <w:r w:rsidR="00C22369">
        <w:rPr>
          <w:rFonts w:ascii="Times New Roman CYR" w:hAnsi="Times New Roman CYR" w:cs="Times New Roman CYR"/>
          <w:color w:val="000000"/>
          <w:sz w:val="24"/>
        </w:rPr>
        <w:t>м месте и  оно обозначено цифро</w:t>
      </w:r>
      <w:r w:rsidRPr="00B93AFD">
        <w:rPr>
          <w:rFonts w:ascii="Times New Roman CYR" w:hAnsi="Times New Roman CYR" w:cs="Times New Roman CYR"/>
          <w:color w:val="000000"/>
          <w:sz w:val="24"/>
        </w:rPr>
        <w:t>й два. А вы, ребята, на столе выкладывайте соответствующие цифры</w:t>
      </w:r>
      <w:proofErr w:type="gramStart"/>
      <w:r w:rsidRPr="00B93AFD">
        <w:rPr>
          <w:rFonts w:ascii="Times New Roman CYR" w:hAnsi="Times New Roman CYR" w:cs="Times New Roman CYR"/>
          <w:color w:val="000000"/>
          <w:sz w:val="24"/>
        </w:rPr>
        <w:t xml:space="preserve"> ,</w:t>
      </w:r>
      <w:proofErr w:type="gramEnd"/>
      <w:r w:rsidRPr="00B93AFD">
        <w:rPr>
          <w:rFonts w:ascii="Times New Roman CYR" w:hAnsi="Times New Roman CYR" w:cs="Times New Roman CYR"/>
          <w:color w:val="000000"/>
          <w:sz w:val="24"/>
        </w:rPr>
        <w:t xml:space="preserve"> последняя цифра 7. </w:t>
      </w:r>
      <w:proofErr w:type="gramStart"/>
      <w:r w:rsidRPr="00B93AFD">
        <w:rPr>
          <w:rFonts w:ascii="Times New Roman CYR" w:hAnsi="Times New Roman CYR" w:cs="Times New Roman CYR"/>
          <w:color w:val="000000"/>
          <w:sz w:val="24"/>
        </w:rPr>
        <w:t>Посмотрите</w:t>
      </w:r>
      <w:proofErr w:type="gramEnd"/>
      <w:r w:rsidRPr="00B93AFD">
        <w:rPr>
          <w:rFonts w:ascii="Times New Roman CYR" w:hAnsi="Times New Roman CYR" w:cs="Times New Roman CYR"/>
          <w:color w:val="000000"/>
          <w:sz w:val="24"/>
        </w:rPr>
        <w:t xml:space="preserve"> какая она важная, гол</w:t>
      </w:r>
      <w:r w:rsidR="00C22369">
        <w:rPr>
          <w:rFonts w:ascii="Times New Roman CYR" w:hAnsi="Times New Roman CYR" w:cs="Times New Roman CYR"/>
          <w:color w:val="000000"/>
          <w:sz w:val="24"/>
        </w:rPr>
        <w:t>о</w:t>
      </w:r>
      <w:r w:rsidRPr="00B93AFD">
        <w:rPr>
          <w:rFonts w:ascii="Times New Roman CYR" w:hAnsi="Times New Roman CYR" w:cs="Times New Roman CYR"/>
          <w:color w:val="000000"/>
          <w:sz w:val="24"/>
        </w:rPr>
        <w:t xml:space="preserve">ву к верху подняла. Нарисуйте в воздухе цифру семь. Покажите мне ее. Белоснежка очень довольна, что мы ей </w:t>
      </w:r>
      <w:r w:rsidRPr="00B93AFD">
        <w:rPr>
          <w:rFonts w:ascii="Times New Roman CYR" w:hAnsi="Times New Roman CYR" w:cs="Times New Roman CYR"/>
          <w:color w:val="000000"/>
          <w:sz w:val="24"/>
        </w:rPr>
        <w:lastRenderedPageBreak/>
        <w:t xml:space="preserve">собрали ее любимый веер. </w:t>
      </w:r>
      <w:r w:rsidR="00C22369">
        <w:rPr>
          <w:rFonts w:ascii="Times New Roman CYR" w:hAnsi="Times New Roman CYR" w:cs="Times New Roman CYR"/>
          <w:color w:val="000000"/>
          <w:sz w:val="24"/>
        </w:rPr>
        <w:t>Давайте посчитаем перышки в вее</w:t>
      </w:r>
      <w:r w:rsidRPr="00B93AFD">
        <w:rPr>
          <w:rFonts w:ascii="Times New Roman CYR" w:hAnsi="Times New Roman CYR" w:cs="Times New Roman CYR"/>
          <w:color w:val="000000"/>
          <w:sz w:val="24"/>
        </w:rPr>
        <w:t>ре. Закрепляем счет до 7. Молодцы. А, теперь попробуем в обратном порядке. Мы с вами немножко устали пора нам отдыхать. Выходите на по</w:t>
      </w:r>
      <w:r w:rsidR="00C22369">
        <w:rPr>
          <w:rFonts w:ascii="Times New Roman CYR" w:hAnsi="Times New Roman CYR" w:cs="Times New Roman CYR"/>
          <w:color w:val="000000"/>
          <w:sz w:val="24"/>
        </w:rPr>
        <w:t>л</w:t>
      </w:r>
      <w:r w:rsidRPr="00B93AFD">
        <w:rPr>
          <w:rFonts w:ascii="Times New Roman CYR" w:hAnsi="Times New Roman CYR" w:cs="Times New Roman CYR"/>
          <w:color w:val="000000"/>
          <w:sz w:val="24"/>
        </w:rPr>
        <w:t>янку. Ф. М..</w:t>
      </w:r>
    </w:p>
    <w:p w:rsidR="00ED7B49" w:rsidRDefault="00ED7B49" w:rsidP="008564BC">
      <w:pPr>
        <w:autoSpaceDE w:val="0"/>
        <w:autoSpaceDN w:val="0"/>
        <w:adjustRightInd w:val="0"/>
        <w:spacing w:after="20"/>
        <w:rPr>
          <w:rFonts w:ascii="Times New Roman CYR" w:hAnsi="Times New Roman CYR" w:cs="Times New Roman CYR"/>
          <w:color w:val="000000"/>
          <w:sz w:val="24"/>
        </w:rPr>
      </w:pPr>
    </w:p>
    <w:p w:rsidR="00ED7B49" w:rsidRDefault="00ED7B49" w:rsidP="008564BC">
      <w:pPr>
        <w:autoSpaceDE w:val="0"/>
        <w:autoSpaceDN w:val="0"/>
        <w:adjustRightInd w:val="0"/>
        <w:spacing w:after="20"/>
        <w:rPr>
          <w:rFonts w:ascii="Times New Roman CYR" w:hAnsi="Times New Roman CYR" w:cs="Times New Roman CYR"/>
          <w:color w:val="000000"/>
          <w:sz w:val="24"/>
        </w:rPr>
      </w:pPr>
      <w:r>
        <w:rPr>
          <w:rFonts w:ascii="Times New Roman CYR" w:hAnsi="Times New Roman CYR" w:cs="Times New Roman CYR"/>
          <w:noProof/>
          <w:color w:val="000000"/>
          <w:sz w:val="24"/>
          <w:lang w:eastAsia="ru-RU"/>
        </w:rPr>
        <w:drawing>
          <wp:inline distT="0" distB="0" distL="0" distR="0">
            <wp:extent cx="1984296" cy="11334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809" cy="11366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7B49" w:rsidRDefault="00ED7B49" w:rsidP="008564BC">
      <w:pPr>
        <w:autoSpaceDE w:val="0"/>
        <w:autoSpaceDN w:val="0"/>
        <w:adjustRightInd w:val="0"/>
        <w:spacing w:after="20"/>
        <w:rPr>
          <w:rFonts w:ascii="Times New Roman CYR" w:hAnsi="Times New Roman CYR" w:cs="Times New Roman CYR"/>
          <w:color w:val="000000"/>
          <w:sz w:val="24"/>
        </w:rPr>
      </w:pPr>
    </w:p>
    <w:p w:rsidR="00ED7B49" w:rsidRDefault="00ED7B49" w:rsidP="008564BC">
      <w:pPr>
        <w:autoSpaceDE w:val="0"/>
        <w:autoSpaceDN w:val="0"/>
        <w:adjustRightInd w:val="0"/>
        <w:spacing w:after="20"/>
        <w:rPr>
          <w:rFonts w:ascii="Times New Roman CYR" w:hAnsi="Times New Roman CYR" w:cs="Times New Roman CYR"/>
          <w:color w:val="000000"/>
          <w:sz w:val="24"/>
        </w:rPr>
      </w:pPr>
    </w:p>
    <w:p w:rsidR="00ED7B49" w:rsidRDefault="00ED7B49" w:rsidP="008564BC">
      <w:pPr>
        <w:autoSpaceDE w:val="0"/>
        <w:autoSpaceDN w:val="0"/>
        <w:adjustRightInd w:val="0"/>
        <w:spacing w:after="20"/>
        <w:rPr>
          <w:rFonts w:ascii="Times New Roman CYR" w:hAnsi="Times New Roman CYR" w:cs="Times New Roman CYR"/>
          <w:color w:val="000000"/>
          <w:sz w:val="24"/>
        </w:rPr>
      </w:pPr>
    </w:p>
    <w:p w:rsidR="00ED7B49" w:rsidRDefault="00C22369" w:rsidP="008564BC">
      <w:pPr>
        <w:autoSpaceDE w:val="0"/>
        <w:autoSpaceDN w:val="0"/>
        <w:adjustRightInd w:val="0"/>
        <w:spacing w:after="20"/>
        <w:rPr>
          <w:rFonts w:ascii="Times New Roman CYR" w:hAnsi="Times New Roman CYR" w:cs="Times New Roman CYR"/>
          <w:color w:val="000000"/>
          <w:sz w:val="24"/>
        </w:rPr>
      </w:pPr>
      <w:r>
        <w:rPr>
          <w:rFonts w:ascii="Times New Roman CYR" w:hAnsi="Times New Roman CYR" w:cs="Times New Roman CYR"/>
          <w:color w:val="000000"/>
          <w:sz w:val="24"/>
        </w:rPr>
        <w:t>3 СЛАЙД. Нас зовет Б</w:t>
      </w:r>
      <w:r w:rsidR="008564BC" w:rsidRPr="00B93AFD">
        <w:rPr>
          <w:rFonts w:ascii="Times New Roman CYR" w:hAnsi="Times New Roman CYR" w:cs="Times New Roman CYR"/>
          <w:color w:val="000000"/>
          <w:sz w:val="24"/>
        </w:rPr>
        <w:t>елоснежка и ее гномы. Они предлагают с ними поиграть. Белоснежка будет прятать одного гномика, а вы должны определить на к</w:t>
      </w:r>
      <w:r>
        <w:rPr>
          <w:rFonts w:ascii="Times New Roman CYR" w:hAnsi="Times New Roman CYR" w:cs="Times New Roman CYR"/>
          <w:color w:val="000000"/>
          <w:sz w:val="24"/>
        </w:rPr>
        <w:t xml:space="preserve">аком месте стоял гномик. </w:t>
      </w:r>
      <w:r w:rsidR="00257DA6">
        <w:rPr>
          <w:rFonts w:ascii="Times New Roman CYR" w:hAnsi="Times New Roman CYR" w:cs="Times New Roman CYR"/>
          <w:color w:val="000000"/>
          <w:sz w:val="24"/>
        </w:rPr>
        <w:t xml:space="preserve">Значит, мы сделаем один прыжок. </w:t>
      </w:r>
      <w:r>
        <w:rPr>
          <w:rFonts w:ascii="Times New Roman CYR" w:hAnsi="Times New Roman CYR" w:cs="Times New Roman CYR"/>
          <w:color w:val="000000"/>
          <w:sz w:val="24"/>
        </w:rPr>
        <w:t>Сначала</w:t>
      </w:r>
      <w:r w:rsidR="008564BC" w:rsidRPr="00B93AFD">
        <w:rPr>
          <w:rFonts w:ascii="Times New Roman CYR" w:hAnsi="Times New Roman CYR" w:cs="Times New Roman CYR"/>
          <w:color w:val="000000"/>
          <w:sz w:val="24"/>
        </w:rPr>
        <w:t xml:space="preserve"> прячет одного гномика, потом двоих. </w:t>
      </w:r>
      <w:r w:rsidR="00257DA6">
        <w:rPr>
          <w:rFonts w:ascii="Times New Roman CYR" w:hAnsi="Times New Roman CYR" w:cs="Times New Roman CYR"/>
          <w:color w:val="000000"/>
          <w:sz w:val="24"/>
        </w:rPr>
        <w:t xml:space="preserve">На четвертом и шестом месте. Молодцы, четыре раза хлопнем в ладоши, Шесть раз поднимем плечи вверх. А, теперь </w:t>
      </w:r>
      <w:r w:rsidR="008564BC" w:rsidRPr="00B93AFD">
        <w:rPr>
          <w:rFonts w:ascii="Times New Roman CYR" w:hAnsi="Times New Roman CYR" w:cs="Times New Roman CYR"/>
          <w:color w:val="000000"/>
          <w:sz w:val="24"/>
        </w:rPr>
        <w:t xml:space="preserve"> с места будете показывать цифрами, кто правильно </w:t>
      </w:r>
      <w:proofErr w:type="gramStart"/>
      <w:r w:rsidR="008564BC" w:rsidRPr="00B93AFD">
        <w:rPr>
          <w:rFonts w:ascii="Times New Roman CYR" w:hAnsi="Times New Roman CYR" w:cs="Times New Roman CYR"/>
          <w:color w:val="000000"/>
          <w:sz w:val="24"/>
        </w:rPr>
        <w:t>покажет</w:t>
      </w:r>
      <w:proofErr w:type="gramEnd"/>
      <w:r w:rsidR="008564BC" w:rsidRPr="00B93AFD">
        <w:rPr>
          <w:rFonts w:ascii="Times New Roman CYR" w:hAnsi="Times New Roman CYR" w:cs="Times New Roman CYR"/>
          <w:color w:val="000000"/>
          <w:sz w:val="24"/>
        </w:rPr>
        <w:t xml:space="preserve"> получит цветочек от Белоснежки. У кого больше букет тот и выиграл</w:t>
      </w:r>
      <w:proofErr w:type="gramStart"/>
      <w:r w:rsidR="008564BC" w:rsidRPr="00B93AFD">
        <w:rPr>
          <w:rFonts w:ascii="Times New Roman CYR" w:hAnsi="Times New Roman CYR" w:cs="Times New Roman CYR"/>
          <w:color w:val="000000"/>
          <w:sz w:val="24"/>
        </w:rPr>
        <w:t xml:space="preserve"> ,</w:t>
      </w:r>
      <w:proofErr w:type="gramEnd"/>
      <w:r w:rsidR="008564BC" w:rsidRPr="00B93AFD">
        <w:rPr>
          <w:rFonts w:ascii="Times New Roman CYR" w:hAnsi="Times New Roman CYR" w:cs="Times New Roman CYR"/>
          <w:color w:val="000000"/>
          <w:sz w:val="24"/>
        </w:rPr>
        <w:t xml:space="preserve"> этот букетик мы подарим Белоснежке. Закрепляем счет до 7.  </w:t>
      </w:r>
    </w:p>
    <w:p w:rsidR="00ED7B49" w:rsidRDefault="00ED7B49" w:rsidP="008564BC">
      <w:pPr>
        <w:autoSpaceDE w:val="0"/>
        <w:autoSpaceDN w:val="0"/>
        <w:adjustRightInd w:val="0"/>
        <w:spacing w:after="20"/>
        <w:rPr>
          <w:rFonts w:ascii="Times New Roman CYR" w:hAnsi="Times New Roman CYR" w:cs="Times New Roman CYR"/>
          <w:color w:val="000000"/>
          <w:sz w:val="24"/>
        </w:rPr>
      </w:pPr>
    </w:p>
    <w:p w:rsidR="00ED7B49" w:rsidRDefault="00257DA6" w:rsidP="008564BC">
      <w:pPr>
        <w:autoSpaceDE w:val="0"/>
        <w:autoSpaceDN w:val="0"/>
        <w:adjustRightInd w:val="0"/>
        <w:spacing w:after="20"/>
        <w:rPr>
          <w:rFonts w:ascii="Times New Roman CYR" w:hAnsi="Times New Roman CYR" w:cs="Times New Roman CYR"/>
          <w:color w:val="000000"/>
          <w:sz w:val="24"/>
        </w:rPr>
      </w:pPr>
      <w:r>
        <w:rPr>
          <w:rFonts w:ascii="Times New Roman CYR" w:hAnsi="Times New Roman CYR" w:cs="Times New Roman CYR"/>
          <w:noProof/>
          <w:color w:val="000000"/>
          <w:sz w:val="24"/>
          <w:lang w:eastAsia="ru-RU"/>
        </w:rPr>
        <w:drawing>
          <wp:inline distT="0" distB="0" distL="0" distR="0">
            <wp:extent cx="1447800" cy="852076"/>
            <wp:effectExtent l="0" t="0" r="0" b="571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608" cy="8554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7B49" w:rsidRDefault="00ED7B49" w:rsidP="008564BC">
      <w:pPr>
        <w:autoSpaceDE w:val="0"/>
        <w:autoSpaceDN w:val="0"/>
        <w:adjustRightInd w:val="0"/>
        <w:spacing w:after="20"/>
        <w:rPr>
          <w:rFonts w:ascii="Times New Roman CYR" w:hAnsi="Times New Roman CYR" w:cs="Times New Roman CYR"/>
          <w:color w:val="000000"/>
          <w:sz w:val="24"/>
        </w:rPr>
      </w:pPr>
    </w:p>
    <w:p w:rsidR="00ED7B49" w:rsidRDefault="00ED7B49" w:rsidP="008564BC">
      <w:pPr>
        <w:autoSpaceDE w:val="0"/>
        <w:autoSpaceDN w:val="0"/>
        <w:adjustRightInd w:val="0"/>
        <w:spacing w:after="20"/>
        <w:rPr>
          <w:rFonts w:ascii="Times New Roman CYR" w:hAnsi="Times New Roman CYR" w:cs="Times New Roman CYR"/>
          <w:color w:val="000000"/>
          <w:sz w:val="24"/>
        </w:rPr>
      </w:pPr>
    </w:p>
    <w:p w:rsidR="00ED7B49" w:rsidRDefault="00ED7B49" w:rsidP="008564BC">
      <w:pPr>
        <w:autoSpaceDE w:val="0"/>
        <w:autoSpaceDN w:val="0"/>
        <w:adjustRightInd w:val="0"/>
        <w:spacing w:after="20"/>
        <w:rPr>
          <w:rFonts w:ascii="Times New Roman CYR" w:hAnsi="Times New Roman CYR" w:cs="Times New Roman CYR"/>
          <w:color w:val="000000"/>
          <w:sz w:val="24"/>
        </w:rPr>
      </w:pPr>
    </w:p>
    <w:p w:rsidR="00257DA6" w:rsidRDefault="008564BC" w:rsidP="008564BC">
      <w:pPr>
        <w:autoSpaceDE w:val="0"/>
        <w:autoSpaceDN w:val="0"/>
        <w:adjustRightInd w:val="0"/>
        <w:spacing w:after="20"/>
        <w:rPr>
          <w:rFonts w:ascii="Times New Roman CYR" w:hAnsi="Times New Roman CYR" w:cs="Times New Roman CYR"/>
          <w:noProof/>
          <w:color w:val="000000"/>
          <w:sz w:val="24"/>
          <w:lang w:eastAsia="ru-RU"/>
        </w:rPr>
      </w:pPr>
      <w:r w:rsidRPr="00B93AFD">
        <w:rPr>
          <w:rFonts w:ascii="Times New Roman CYR" w:hAnsi="Times New Roman CYR" w:cs="Times New Roman CYR"/>
          <w:color w:val="000000"/>
          <w:sz w:val="24"/>
        </w:rPr>
        <w:t xml:space="preserve">4 слайд. В лесу наступил </w:t>
      </w:r>
      <w:proofErr w:type="gramStart"/>
      <w:r w:rsidRPr="00B93AFD">
        <w:rPr>
          <w:rFonts w:ascii="Times New Roman CYR" w:hAnsi="Times New Roman CYR" w:cs="Times New Roman CYR"/>
          <w:color w:val="000000"/>
          <w:sz w:val="24"/>
        </w:rPr>
        <w:t>вечер</w:t>
      </w:r>
      <w:proofErr w:type="gramEnd"/>
      <w:r w:rsidRPr="00B93AFD">
        <w:rPr>
          <w:rFonts w:ascii="Times New Roman CYR" w:hAnsi="Times New Roman CYR" w:cs="Times New Roman CYR"/>
          <w:color w:val="000000"/>
          <w:sz w:val="24"/>
        </w:rPr>
        <w:t xml:space="preserve"> и Белоснежка нас всех пригласила к себе домой, она зажгла камин и стала рассказывать гномикам из каки</w:t>
      </w:r>
      <w:r w:rsidR="00C22369">
        <w:rPr>
          <w:rFonts w:ascii="Times New Roman CYR" w:hAnsi="Times New Roman CYR" w:cs="Times New Roman CYR"/>
          <w:color w:val="000000"/>
          <w:sz w:val="24"/>
        </w:rPr>
        <w:t>х</w:t>
      </w:r>
      <w:r w:rsidRPr="00B93AFD">
        <w:rPr>
          <w:rFonts w:ascii="Times New Roman CYR" w:hAnsi="Times New Roman CYR" w:cs="Times New Roman CYR"/>
          <w:color w:val="000000"/>
          <w:sz w:val="24"/>
        </w:rPr>
        <w:t xml:space="preserve"> чисел получится чи</w:t>
      </w:r>
      <w:r w:rsidR="00C22369">
        <w:rPr>
          <w:rFonts w:ascii="Times New Roman CYR" w:hAnsi="Times New Roman CYR" w:cs="Times New Roman CYR"/>
          <w:color w:val="000000"/>
          <w:sz w:val="24"/>
        </w:rPr>
        <w:t>с</w:t>
      </w:r>
      <w:r w:rsidRPr="00B93AFD">
        <w:rPr>
          <w:rFonts w:ascii="Times New Roman CYR" w:hAnsi="Times New Roman CYR" w:cs="Times New Roman CYR"/>
          <w:color w:val="000000"/>
          <w:sz w:val="24"/>
        </w:rPr>
        <w:t xml:space="preserve">ло семь. Если к 6 палочкам прибавить еще </w:t>
      </w:r>
      <w:proofErr w:type="gramStart"/>
      <w:r w:rsidRPr="00B93AFD">
        <w:rPr>
          <w:rFonts w:ascii="Times New Roman CYR" w:hAnsi="Times New Roman CYR" w:cs="Times New Roman CYR"/>
          <w:color w:val="000000"/>
          <w:sz w:val="24"/>
        </w:rPr>
        <w:t>одну</w:t>
      </w:r>
      <w:proofErr w:type="gramEnd"/>
      <w:r w:rsidRPr="00B93AFD">
        <w:rPr>
          <w:rFonts w:ascii="Times New Roman CYR" w:hAnsi="Times New Roman CYR" w:cs="Times New Roman CYR"/>
          <w:color w:val="000000"/>
          <w:sz w:val="24"/>
        </w:rPr>
        <w:t xml:space="preserve"> сколько будет палочек? Если к 5 палочкам прибавить еще 2, сколько получится палочек? Если мы в лесу нашли только одну палочку, а чтобы разжечь камин нужно 7 палочек, сколько нам еще нужно их найти? Я  нашла 2 палочки, </w:t>
      </w:r>
      <w:proofErr w:type="gramStart"/>
      <w:r w:rsidRPr="00B93AFD">
        <w:rPr>
          <w:rFonts w:ascii="Times New Roman CYR" w:hAnsi="Times New Roman CYR" w:cs="Times New Roman CYR"/>
          <w:color w:val="000000"/>
          <w:sz w:val="24"/>
        </w:rPr>
        <w:t>с</w:t>
      </w:r>
      <w:proofErr w:type="gramEnd"/>
    </w:p>
    <w:p w:rsidR="005D5031" w:rsidRDefault="00257DA6" w:rsidP="008564BC">
      <w:pPr>
        <w:autoSpaceDE w:val="0"/>
        <w:autoSpaceDN w:val="0"/>
        <w:adjustRightInd w:val="0"/>
        <w:spacing w:after="20"/>
        <w:rPr>
          <w:rFonts w:ascii="Times New Roman CYR" w:hAnsi="Times New Roman CYR" w:cs="Times New Roman CYR"/>
          <w:color w:val="000000"/>
          <w:sz w:val="24"/>
        </w:rPr>
      </w:pPr>
      <w:r>
        <w:rPr>
          <w:rFonts w:ascii="Times New Roman CYR" w:hAnsi="Times New Roman CYR" w:cs="Times New Roman CYR"/>
          <w:noProof/>
          <w:color w:val="000000"/>
          <w:sz w:val="24"/>
          <w:lang w:eastAsia="ru-RU"/>
        </w:rPr>
        <w:drawing>
          <wp:inline distT="0" distB="0" distL="0" distR="0">
            <wp:extent cx="1184825" cy="693966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099" cy="6988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57DA6" w:rsidRDefault="005D5031" w:rsidP="008564BC">
      <w:pPr>
        <w:autoSpaceDE w:val="0"/>
        <w:autoSpaceDN w:val="0"/>
        <w:adjustRightInd w:val="0"/>
        <w:spacing w:after="20"/>
        <w:rPr>
          <w:rFonts w:ascii="Times New Roman CYR" w:hAnsi="Times New Roman CYR" w:cs="Times New Roman CYR"/>
          <w:color w:val="000000"/>
          <w:sz w:val="24"/>
        </w:rPr>
      </w:pPr>
      <w:r>
        <w:rPr>
          <w:rFonts w:ascii="Times New Roman CYR" w:hAnsi="Times New Roman CYR" w:cs="Times New Roman CYR"/>
          <w:color w:val="000000"/>
          <w:sz w:val="24"/>
        </w:rPr>
        <w:t xml:space="preserve">  С</w:t>
      </w:r>
      <w:r w:rsidR="008564BC" w:rsidRPr="00B93AFD">
        <w:rPr>
          <w:rFonts w:ascii="Times New Roman CYR" w:hAnsi="Times New Roman CYR" w:cs="Times New Roman CYR"/>
          <w:color w:val="000000"/>
          <w:sz w:val="24"/>
        </w:rPr>
        <w:t>колько нам еще нужно найти палоч</w:t>
      </w:r>
      <w:r w:rsidR="00ED7B49">
        <w:rPr>
          <w:rFonts w:ascii="Times New Roman CYR" w:hAnsi="Times New Roman CYR" w:cs="Times New Roman CYR"/>
          <w:color w:val="000000"/>
          <w:sz w:val="24"/>
        </w:rPr>
        <w:t>е</w:t>
      </w:r>
      <w:r>
        <w:rPr>
          <w:rFonts w:ascii="Times New Roman CYR" w:hAnsi="Times New Roman CYR" w:cs="Times New Roman CYR"/>
          <w:color w:val="000000"/>
          <w:sz w:val="24"/>
        </w:rPr>
        <w:t>к, чтобы разжечь камин?</w:t>
      </w:r>
      <w:r w:rsidR="008564BC" w:rsidRPr="00B93AFD">
        <w:rPr>
          <w:rFonts w:ascii="Times New Roman CYR" w:hAnsi="Times New Roman CYR" w:cs="Times New Roman CYR"/>
          <w:color w:val="000000"/>
          <w:sz w:val="24"/>
        </w:rPr>
        <w:t xml:space="preserve">  </w:t>
      </w:r>
      <w:r>
        <w:rPr>
          <w:rFonts w:ascii="Times New Roman CYR" w:hAnsi="Times New Roman CYR" w:cs="Times New Roman CYR"/>
          <w:color w:val="000000"/>
          <w:sz w:val="24"/>
        </w:rPr>
        <w:t>Правильно. 5 палочек, если к 2+5 то получится 7.</w:t>
      </w:r>
    </w:p>
    <w:p w:rsidR="008564BC" w:rsidRPr="00B93AFD" w:rsidRDefault="008564BC" w:rsidP="008564BC">
      <w:pPr>
        <w:autoSpaceDE w:val="0"/>
        <w:autoSpaceDN w:val="0"/>
        <w:adjustRightInd w:val="0"/>
        <w:spacing w:after="20"/>
        <w:rPr>
          <w:rFonts w:ascii="Times New Roman CYR" w:hAnsi="Times New Roman CYR" w:cs="Times New Roman CYR"/>
          <w:color w:val="000000"/>
          <w:sz w:val="24"/>
        </w:rPr>
      </w:pPr>
      <w:r w:rsidRPr="00B93AFD">
        <w:rPr>
          <w:rFonts w:ascii="Times New Roman CYR" w:hAnsi="Times New Roman CYR" w:cs="Times New Roman CYR"/>
          <w:color w:val="000000"/>
          <w:sz w:val="24"/>
        </w:rPr>
        <w:t xml:space="preserve">Молодцы! Вечер заканчивается  и </w:t>
      </w:r>
      <w:r w:rsidRPr="005D5031">
        <w:t>наступает</w:t>
      </w:r>
      <w:r w:rsidR="005D5031">
        <w:t xml:space="preserve">, </w:t>
      </w:r>
      <w:r w:rsidRPr="005D5031">
        <w:t>какое</w:t>
      </w:r>
      <w:r w:rsidRPr="00B93AFD">
        <w:rPr>
          <w:rFonts w:ascii="Times New Roman CYR" w:hAnsi="Times New Roman CYR" w:cs="Times New Roman CYR"/>
          <w:color w:val="000000"/>
          <w:sz w:val="24"/>
        </w:rPr>
        <w:t xml:space="preserve"> время суток. Ночь. Сказочным героям пора отдыхать, давайте с ними п</w:t>
      </w:r>
      <w:r w:rsidR="00C22369">
        <w:rPr>
          <w:rFonts w:ascii="Times New Roman CYR" w:hAnsi="Times New Roman CYR" w:cs="Times New Roman CYR"/>
          <w:color w:val="000000"/>
          <w:sz w:val="24"/>
        </w:rPr>
        <w:t>рощаться</w:t>
      </w:r>
      <w:r w:rsidRPr="00B93AFD">
        <w:rPr>
          <w:rFonts w:ascii="Times New Roman CYR" w:hAnsi="Times New Roman CYR" w:cs="Times New Roman CYR"/>
          <w:color w:val="000000"/>
          <w:sz w:val="24"/>
        </w:rPr>
        <w:t xml:space="preserve">, а нам пора домой. Садимся в наш сказочный поезд и возвращаемся в детский сад. </w:t>
      </w:r>
      <w:proofErr w:type="gramStart"/>
      <w:r w:rsidRPr="00B93AFD">
        <w:rPr>
          <w:rFonts w:ascii="Times New Roman CYR" w:hAnsi="Times New Roman CYR" w:cs="Times New Roman CYR"/>
          <w:color w:val="000000"/>
          <w:sz w:val="24"/>
        </w:rPr>
        <w:t>П</w:t>
      </w:r>
      <w:proofErr w:type="gramEnd"/>
      <w:r w:rsidRPr="00B93AFD">
        <w:rPr>
          <w:rFonts w:ascii="Times New Roman CYR" w:hAnsi="Times New Roman CYR" w:cs="Times New Roman CYR"/>
          <w:color w:val="000000"/>
          <w:sz w:val="24"/>
        </w:rPr>
        <w:t xml:space="preserve">/ и "Поезд". Вышли на станции "Детский сад". Понравилось вам путешествие, </w:t>
      </w:r>
      <w:r w:rsidR="00C22369">
        <w:rPr>
          <w:rFonts w:ascii="Times New Roman CYR" w:hAnsi="Times New Roman CYR" w:cs="Times New Roman CYR"/>
          <w:color w:val="000000"/>
          <w:sz w:val="24"/>
        </w:rPr>
        <w:t>ч</w:t>
      </w:r>
      <w:r w:rsidRPr="00B93AFD">
        <w:rPr>
          <w:rFonts w:ascii="Times New Roman CYR" w:hAnsi="Times New Roman CYR" w:cs="Times New Roman CYR"/>
          <w:color w:val="000000"/>
          <w:sz w:val="24"/>
        </w:rPr>
        <w:t>то было ин</w:t>
      </w:r>
      <w:r w:rsidR="00ED7B49">
        <w:rPr>
          <w:rFonts w:ascii="Times New Roman CYR" w:hAnsi="Times New Roman CYR" w:cs="Times New Roman CYR"/>
          <w:color w:val="000000"/>
          <w:sz w:val="24"/>
        </w:rPr>
        <w:t>тересного, что было для Вас труд</w:t>
      </w:r>
      <w:r w:rsidRPr="00B93AFD">
        <w:rPr>
          <w:rFonts w:ascii="Times New Roman CYR" w:hAnsi="Times New Roman CYR" w:cs="Times New Roman CYR"/>
          <w:color w:val="000000"/>
          <w:sz w:val="24"/>
        </w:rPr>
        <w:t>но при выполнении заданий.</w:t>
      </w:r>
    </w:p>
    <w:p w:rsidR="00B501A8" w:rsidRPr="00B93AFD" w:rsidRDefault="00B501A8">
      <w:pPr>
        <w:rPr>
          <w:sz w:val="24"/>
        </w:rPr>
      </w:pPr>
    </w:p>
    <w:p w:rsidR="00B93AFD" w:rsidRPr="00B93AFD" w:rsidRDefault="00B93AFD">
      <w:pPr>
        <w:rPr>
          <w:sz w:val="24"/>
        </w:rPr>
      </w:pPr>
      <w:bookmarkStart w:id="0" w:name="_GoBack"/>
      <w:bookmarkEnd w:id="0"/>
    </w:p>
    <w:sectPr w:rsidR="00B93AFD" w:rsidRPr="00B93AFD" w:rsidSect="00B501A8">
      <w:pgSz w:w="11906" w:h="16838"/>
      <w:pgMar w:top="284" w:right="1133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6465"/>
    <w:rsid w:val="00257DA6"/>
    <w:rsid w:val="00346C68"/>
    <w:rsid w:val="00371752"/>
    <w:rsid w:val="004171BD"/>
    <w:rsid w:val="004910E4"/>
    <w:rsid w:val="00563EBE"/>
    <w:rsid w:val="005945A4"/>
    <w:rsid w:val="005D5031"/>
    <w:rsid w:val="00736465"/>
    <w:rsid w:val="008564BC"/>
    <w:rsid w:val="009478E7"/>
    <w:rsid w:val="00B501A8"/>
    <w:rsid w:val="00B93AFD"/>
    <w:rsid w:val="00C22369"/>
    <w:rsid w:val="00CC0052"/>
    <w:rsid w:val="00E575C8"/>
    <w:rsid w:val="00ED7B49"/>
    <w:rsid w:val="00EE78BB"/>
    <w:rsid w:val="00F10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pacing w:val="5"/>
        <w:kern w:val="28"/>
        <w:sz w:val="22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1A8"/>
    <w:pPr>
      <w:spacing w:after="0" w:line="240" w:lineRule="auto"/>
    </w:pPr>
  </w:style>
  <w:style w:type="paragraph" w:styleId="1">
    <w:name w:val="heading 1"/>
    <w:basedOn w:val="a"/>
    <w:next w:val="a"/>
    <w:link w:val="10"/>
    <w:qFormat/>
    <w:rsid w:val="00B501A8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B501A8"/>
    <w:pPr>
      <w:keepNext/>
      <w:jc w:val="both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01A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501A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next w:val="a"/>
    <w:link w:val="a4"/>
    <w:uiPriority w:val="10"/>
    <w:qFormat/>
    <w:rsid w:val="00B93AFD"/>
    <w:pPr>
      <w:pBdr>
        <w:bottom w:val="single" w:sz="8" w:space="4" w:color="4F81BD" w:themeColor="accent1"/>
      </w:pBdr>
      <w:spacing w:after="300"/>
      <w:contextualSpacing/>
    </w:pPr>
    <w:rPr>
      <w:rFonts w:eastAsiaTheme="majorEastAsia"/>
      <w:color w:val="17365D" w:themeColor="text2" w:themeShade="BF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B93A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D7B4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7B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pacing w:val="5"/>
        <w:kern w:val="28"/>
        <w:sz w:val="22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1A8"/>
    <w:pPr>
      <w:spacing w:after="0" w:line="240" w:lineRule="auto"/>
    </w:pPr>
  </w:style>
  <w:style w:type="paragraph" w:styleId="1">
    <w:name w:val="heading 1"/>
    <w:basedOn w:val="a"/>
    <w:next w:val="a"/>
    <w:link w:val="10"/>
    <w:qFormat/>
    <w:rsid w:val="00B501A8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B501A8"/>
    <w:pPr>
      <w:keepNext/>
      <w:jc w:val="both"/>
      <w:outlineLvl w:val="1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01A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501A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next w:val="a"/>
    <w:link w:val="a4"/>
    <w:uiPriority w:val="10"/>
    <w:qFormat/>
    <w:rsid w:val="00B93AFD"/>
    <w:pPr>
      <w:pBdr>
        <w:bottom w:val="single" w:sz="8" w:space="4" w:color="4F81BD" w:themeColor="accent1"/>
      </w:pBdr>
      <w:spacing w:after="300"/>
      <w:contextualSpacing/>
    </w:pPr>
    <w:rPr>
      <w:rFonts w:eastAsiaTheme="majorEastAsia"/>
      <w:color w:val="17365D" w:themeColor="text2" w:themeShade="BF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B93A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D7B4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7B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CC970-C338-478A-9A78-4C528C913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Group №2</cp:lastModifiedBy>
  <cp:revision>9</cp:revision>
  <dcterms:created xsi:type="dcterms:W3CDTF">2014-09-09T10:01:00Z</dcterms:created>
  <dcterms:modified xsi:type="dcterms:W3CDTF">2018-03-23T14:42:00Z</dcterms:modified>
</cp:coreProperties>
</file>