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0EB" w:rsidRPr="00E710EB" w:rsidRDefault="00E710EB" w:rsidP="00E710EB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eastAsia="en-US"/>
        </w:rPr>
      </w:pPr>
      <w:r w:rsidRPr="00E710EB">
        <w:rPr>
          <w:rFonts w:eastAsia="Calibri"/>
          <w:sz w:val="28"/>
          <w:szCs w:val="28"/>
          <w:lang w:eastAsia="en-US"/>
        </w:rPr>
        <w:t>Муниципальное бюджетное дошкольное образовательное учреждение</w:t>
      </w:r>
    </w:p>
    <w:p w:rsidR="00E710EB" w:rsidRPr="00E710EB" w:rsidRDefault="00E710EB" w:rsidP="00E710EB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eastAsia="en-US"/>
        </w:rPr>
      </w:pPr>
      <w:r w:rsidRPr="00E710EB">
        <w:rPr>
          <w:rFonts w:eastAsia="Calibri"/>
          <w:sz w:val="28"/>
          <w:szCs w:val="28"/>
          <w:lang w:eastAsia="en-US"/>
        </w:rPr>
        <w:t>детский сад №155 «Жар-птица»</w:t>
      </w: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Pr="00E710EB" w:rsidRDefault="00E710EB" w:rsidP="00E710EB">
      <w:pPr>
        <w:widowControl/>
        <w:shd w:val="clear" w:color="auto" w:fill="FFFFFF"/>
        <w:tabs>
          <w:tab w:val="left" w:pos="10773"/>
        </w:tabs>
        <w:autoSpaceDE/>
        <w:autoSpaceDN/>
        <w:adjustRightInd/>
        <w:jc w:val="center"/>
        <w:rPr>
          <w:rFonts w:eastAsia="Calibri"/>
          <w:b/>
          <w:sz w:val="28"/>
          <w:szCs w:val="22"/>
          <w:lang w:eastAsia="en-US"/>
        </w:rPr>
      </w:pPr>
      <w:r w:rsidRPr="00E710EB">
        <w:rPr>
          <w:rFonts w:eastAsia="Calibri"/>
          <w:b/>
          <w:sz w:val="28"/>
          <w:szCs w:val="22"/>
          <w:lang w:eastAsia="en-US"/>
        </w:rPr>
        <w:t>Образовательная программа</w:t>
      </w:r>
    </w:p>
    <w:p w:rsidR="00E710EB" w:rsidRPr="00E710EB" w:rsidRDefault="00E710EB" w:rsidP="00E710EB">
      <w:pPr>
        <w:widowControl/>
        <w:shd w:val="clear" w:color="auto" w:fill="FFFFFF"/>
        <w:tabs>
          <w:tab w:val="left" w:pos="10773"/>
        </w:tabs>
        <w:autoSpaceDE/>
        <w:autoSpaceDN/>
        <w:adjustRightInd/>
        <w:jc w:val="center"/>
        <w:rPr>
          <w:rFonts w:eastAsia="Calibri"/>
          <w:b/>
          <w:sz w:val="28"/>
          <w:szCs w:val="22"/>
          <w:lang w:eastAsia="en-US"/>
        </w:rPr>
      </w:pPr>
      <w:r w:rsidRPr="00E710EB">
        <w:rPr>
          <w:rFonts w:eastAsia="Calibri"/>
          <w:b/>
          <w:sz w:val="28"/>
          <w:szCs w:val="22"/>
          <w:lang w:eastAsia="en-US"/>
        </w:rPr>
        <w:t xml:space="preserve"> дополнительного образования детей</w:t>
      </w:r>
    </w:p>
    <w:p w:rsidR="00E710EB" w:rsidRPr="00E710EB" w:rsidRDefault="00E710EB" w:rsidP="00E710EB">
      <w:pPr>
        <w:widowControl/>
        <w:shd w:val="clear" w:color="auto" w:fill="FFFFFF"/>
        <w:tabs>
          <w:tab w:val="left" w:pos="10773"/>
        </w:tabs>
        <w:autoSpaceDE/>
        <w:autoSpaceDN/>
        <w:adjustRightInd/>
        <w:jc w:val="center"/>
        <w:rPr>
          <w:rFonts w:eastAsia="Calibri"/>
          <w:b/>
          <w:sz w:val="28"/>
          <w:szCs w:val="22"/>
          <w:lang w:eastAsia="en-US"/>
        </w:rPr>
      </w:pPr>
      <w:r w:rsidRPr="00E710EB">
        <w:rPr>
          <w:rFonts w:eastAsia="Calibri"/>
          <w:b/>
          <w:sz w:val="28"/>
          <w:szCs w:val="22"/>
          <w:lang w:eastAsia="en-US"/>
        </w:rPr>
        <w:t>«</w:t>
      </w:r>
      <w:r w:rsidR="00252F30">
        <w:rPr>
          <w:rFonts w:eastAsia="Calibri"/>
          <w:b/>
          <w:sz w:val="28"/>
          <w:szCs w:val="22"/>
          <w:lang w:eastAsia="en-US"/>
        </w:rPr>
        <w:t>Театр и дети</w:t>
      </w:r>
      <w:r w:rsidRPr="00E710EB">
        <w:rPr>
          <w:rFonts w:eastAsia="Calibri"/>
          <w:b/>
          <w:sz w:val="28"/>
          <w:szCs w:val="22"/>
          <w:lang w:eastAsia="en-US"/>
        </w:rPr>
        <w:t>»</w:t>
      </w: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2727791</wp:posOffset>
                </wp:positionH>
                <wp:positionV relativeFrom="paragraph">
                  <wp:posOffset>349686</wp:posOffset>
                </wp:positionV>
                <wp:extent cx="3163570" cy="969010"/>
                <wp:effectExtent l="0" t="0" r="0" b="254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969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0EB" w:rsidRDefault="00E710EB" w:rsidP="00E710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505C">
                              <w:rPr>
                                <w:sz w:val="28"/>
                                <w:szCs w:val="28"/>
                              </w:rPr>
                              <w:t>Программа разработана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  <w:r w:rsidRPr="0087505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E710EB" w:rsidRPr="0087505C" w:rsidRDefault="00E710EB" w:rsidP="00E710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Ханиповой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Юли</w:t>
                            </w:r>
                            <w:r w:rsidR="00252F30">
                              <w:rPr>
                                <w:sz w:val="28"/>
                                <w:szCs w:val="28"/>
                              </w:rPr>
                              <w:t>ной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Николаевной</w:t>
                            </w:r>
                            <w:proofErr w:type="gramStart"/>
                            <w:r w:rsidRPr="0087505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proofErr w:type="gramEnd"/>
                            <w:r w:rsidRPr="0087505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музыкальный руководитель</w:t>
                            </w:r>
                          </w:p>
                          <w:p w:rsidR="00E710EB" w:rsidRDefault="00E710EB" w:rsidP="00E710E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14.8pt;margin-top:27.55pt;width:249.1pt;height:7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" stroked="f">
                <v:textbox>
                  <w:txbxContent>
                    <w:p w:rsidR="00E710EB" w:rsidRDefault="00E710EB" w:rsidP="00E710EB">
                      <w:pPr>
                        <w:rPr>
                          <w:sz w:val="28"/>
                          <w:szCs w:val="28"/>
                        </w:rPr>
                      </w:pPr>
                      <w:r w:rsidRPr="0087505C">
                        <w:rPr>
                          <w:sz w:val="28"/>
                          <w:szCs w:val="28"/>
                        </w:rPr>
                        <w:t>Программа разработана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  <w:r w:rsidRPr="0087505C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E710EB" w:rsidRPr="0087505C" w:rsidRDefault="00E710EB" w:rsidP="00E710EB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Ханиповой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Юли</w:t>
                      </w:r>
                      <w:r w:rsidR="00252F30">
                        <w:rPr>
                          <w:sz w:val="28"/>
                          <w:szCs w:val="28"/>
                        </w:rPr>
                        <w:t>ной</w:t>
                      </w:r>
                      <w:r>
                        <w:rPr>
                          <w:sz w:val="28"/>
                          <w:szCs w:val="28"/>
                        </w:rPr>
                        <w:t xml:space="preserve"> Николаевной</w:t>
                      </w:r>
                      <w:proofErr w:type="gramStart"/>
                      <w:r w:rsidRPr="0087505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,</w:t>
                      </w:r>
                      <w:proofErr w:type="gramEnd"/>
                      <w:r w:rsidRPr="0087505C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музыкальный руководитель</w:t>
                      </w:r>
                    </w:p>
                    <w:p w:rsidR="00E710EB" w:rsidRDefault="00E710EB" w:rsidP="00E710EB"/>
                  </w:txbxContent>
                </v:textbox>
              </v:shape>
            </w:pict>
          </mc:Fallback>
        </mc:AlternateContent>
      </w:r>
    </w:p>
    <w:p w:rsidR="00E710EB" w:rsidRPr="00E710EB" w:rsidRDefault="00E710EB" w:rsidP="00E710EB">
      <w:pPr>
        <w:widowControl/>
        <w:autoSpaceDE/>
        <w:autoSpaceDN/>
        <w:adjustRightInd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0EB" w:rsidRDefault="00E710EB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172" w:rsidRDefault="007F0172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172">
        <w:rPr>
          <w:rFonts w:ascii="Times New Roman" w:hAnsi="Times New Roman" w:cs="Times New Roman"/>
          <w:b/>
          <w:sz w:val="24"/>
          <w:szCs w:val="24"/>
        </w:rPr>
        <w:t>Пояснительная записка.</w:t>
      </w:r>
    </w:p>
    <w:p w:rsidR="007F0172" w:rsidRPr="007F0172" w:rsidRDefault="007F0172" w:rsidP="007F0172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r w:rsidRPr="007F0172">
        <w:rPr>
          <w:rFonts w:ascii="Times New Roman" w:hAnsi="Times New Roman" w:cs="Times New Roman"/>
          <w:sz w:val="24"/>
          <w:szCs w:val="24"/>
        </w:rPr>
        <w:t xml:space="preserve">Формирование творческой личности – одна из важных задач педагогической теории и практики. Понимание детского творчества, важно для взрослого не только в смысле осознанного управления творческим развитием ребёнка, но и для осознания зрелого творчества, поскольку в его истоках, в «зернышке» (Е.А. </w:t>
      </w:r>
      <w:proofErr w:type="spellStart"/>
      <w:r w:rsidRPr="007F0172">
        <w:rPr>
          <w:rFonts w:ascii="Times New Roman" w:hAnsi="Times New Roman" w:cs="Times New Roman"/>
          <w:sz w:val="24"/>
          <w:szCs w:val="24"/>
        </w:rPr>
        <w:t>Флерина</w:t>
      </w:r>
      <w:proofErr w:type="spellEnd"/>
      <w:r w:rsidRPr="007F0172">
        <w:rPr>
          <w:rFonts w:ascii="Times New Roman" w:hAnsi="Times New Roman" w:cs="Times New Roman"/>
          <w:sz w:val="24"/>
          <w:szCs w:val="24"/>
        </w:rPr>
        <w:t>), зародыше заложено, и может быть, ярче проявляется то, что характерно, но более скрыто в деятельности взрослого человека.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     Как вдохновить ребёнка, зажечь в нём желание самому творить свой внутренний мир? Прежде всего, научить его самому простому – находить радость в каждом мгновении прожитой жизни, видеть вокруг себя прекрасное: стрекот кузнечиков в степи, пение птиц, шелест опавшей листвы под ногами…Известно, что переживание чувства наслаждения прекрасным – это первое побуждение к творчеству.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     В дошкольный период у ребёнка начинают формироваться отношение к окружающему, характер, интересы. Именно в этом возрасте  главная задача для педагога показать воспитательное значение кукольного театра, примеры дружбы, доброты, правдивости, трудолюбия. Познакомить детей с миром театра. 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     В настоящее время многие современные дети растут на примитивных музыкальных «шедеврах», единственной целью которых является бездумное подчинение ритму и звукам. Это создаёт обстановку духовной бедности и не способствует гармоничному и нравственному развитию. 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    Наблюдая за детьми во время проведения фольклорных праздников, при знакомстве с малыми музыкальными фольклорными формами, виден их живой интерес к этому процессу и познавательная активность. У детей рождается ответное душевное чувство, интерес к обычаям и культуре народа, гармонично формируются нравственные ценности: представление о добре, красоте, правде и верности, которые приобретают в наши дни особую значимость.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     В воспитании детей важно не сковывать, а освобождать, не подавлять, а возносить, не диктовать, а учить, не требовать, а переживать вместе с детьми много вдохновенных минут.  Самый короткий путь эмоционального раскрепощения ребёнка, снятие зажатости, обучение чувствованию и художественному воображению через игру, фантазирование, сочинительство. Научить думать, тонко чувствовать, управлять своими эмоциями как раз и помогает детский театр.</w:t>
      </w:r>
    </w:p>
    <w:p w:rsidR="00921D9C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F0172">
        <w:rPr>
          <w:rFonts w:ascii="Times New Roman" w:hAnsi="Times New Roman" w:cs="Times New Roman"/>
          <w:sz w:val="24"/>
          <w:szCs w:val="24"/>
          <w:lang w:eastAsia="ru-RU"/>
        </w:rPr>
        <w:t xml:space="preserve">     В сложившейся ситуации дефицита культуры общения, доброты и внимания друг к другу педагоги испытывают трудности в вопросах коррекции таких негативных проявлений детей, как грубость, эмоциональная глухота, враждебность и т.п. Поэтому уже с дошкольного возраста у детей необходимо развивать коммуникативно-речевые умения, самостоятельность мышления, активизировать познавательную и творческую деятельность, учить быть соучастниками событий, управлять своим эмоциональным состоянием.  Нашему обществу необходим человек такого качества, который бы смело, мог входить в современную ситуацию, умел владеть проблемой творчески, без предварительной подготовки, имел мужество пробовать и ошибаться, пока не будет найдено верное решение. Обращение к театрализованной деятельности в воспитании дошкольников открывает широкие возможности педагогическому творчеству,  что </w:t>
      </w:r>
      <w:r w:rsidRPr="007F017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способствует повышению самооценки, появлению у детей таких навыков, как  - отзывчивост</w:t>
      </w:r>
      <w:r w:rsidR="004965B3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7F0172">
        <w:rPr>
          <w:rFonts w:ascii="Times New Roman" w:hAnsi="Times New Roman" w:cs="Times New Roman"/>
          <w:sz w:val="24"/>
          <w:szCs w:val="24"/>
          <w:lang w:eastAsia="ru-RU"/>
        </w:rPr>
        <w:t>, терпимост</w:t>
      </w:r>
      <w:r w:rsidR="004965B3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7F0172">
        <w:rPr>
          <w:rFonts w:ascii="Times New Roman" w:hAnsi="Times New Roman" w:cs="Times New Roman"/>
          <w:sz w:val="24"/>
          <w:szCs w:val="24"/>
          <w:lang w:eastAsia="ru-RU"/>
        </w:rPr>
        <w:t>, дружелюби</w:t>
      </w:r>
      <w:r w:rsidR="004965B3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7F0172">
        <w:rPr>
          <w:rFonts w:ascii="Times New Roman" w:hAnsi="Times New Roman" w:cs="Times New Roman"/>
          <w:sz w:val="24"/>
          <w:szCs w:val="24"/>
          <w:lang w:eastAsia="ru-RU"/>
        </w:rPr>
        <w:t xml:space="preserve">. Всё это особенно ярко проявляется и закрепляется в игровой, театрализованной деятельности детей.  </w:t>
      </w:r>
    </w:p>
    <w:p w:rsidR="00921D9C" w:rsidRPr="00921D9C" w:rsidRDefault="007F0172" w:rsidP="00921D9C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lang w:eastAsia="ru-RU"/>
        </w:rPr>
        <w:t xml:space="preserve"> </w:t>
      </w:r>
      <w:r w:rsidR="00921D9C">
        <w:rPr>
          <w:lang w:eastAsia="ru-RU"/>
        </w:rPr>
        <w:t xml:space="preserve">   </w:t>
      </w:r>
      <w:r w:rsidR="00921D9C" w:rsidRPr="00921D9C">
        <w:rPr>
          <w:rFonts w:ascii="Times New Roman" w:hAnsi="Times New Roman" w:cs="Times New Roman"/>
          <w:sz w:val="24"/>
          <w:szCs w:val="24"/>
        </w:rPr>
        <w:t>Назначение данно</w:t>
      </w:r>
      <w:r w:rsidR="00921D9C">
        <w:rPr>
          <w:rFonts w:ascii="Times New Roman" w:hAnsi="Times New Roman" w:cs="Times New Roman"/>
          <w:sz w:val="24"/>
          <w:szCs w:val="24"/>
        </w:rPr>
        <w:t>й</w:t>
      </w:r>
      <w:r w:rsidR="00921D9C" w:rsidRPr="00921D9C">
        <w:rPr>
          <w:rFonts w:ascii="Times New Roman" w:hAnsi="Times New Roman" w:cs="Times New Roman"/>
          <w:sz w:val="24"/>
          <w:szCs w:val="24"/>
        </w:rPr>
        <w:t xml:space="preserve"> про</w:t>
      </w:r>
      <w:r w:rsidR="00921D9C">
        <w:rPr>
          <w:rFonts w:ascii="Times New Roman" w:hAnsi="Times New Roman" w:cs="Times New Roman"/>
          <w:sz w:val="24"/>
          <w:szCs w:val="24"/>
        </w:rPr>
        <w:t>граммы</w:t>
      </w:r>
      <w:r w:rsidR="00921D9C" w:rsidRPr="00921D9C">
        <w:rPr>
          <w:rFonts w:ascii="Times New Roman" w:hAnsi="Times New Roman" w:cs="Times New Roman"/>
          <w:sz w:val="24"/>
          <w:szCs w:val="24"/>
        </w:rPr>
        <w:t xml:space="preserve">  –  организовать  деятельность ребёнка с помощью детского театра,  так, чтобы она была привлекательна для него, соответствовала его потребностям, интересам, желаниям, чтобы каждый ребёнок почувствовал себя нужным, получил возможность раскрыть себя. Приблизить ребёнка к театру – одному из самых демократичных доступных видов искусства. В результате реализации </w:t>
      </w:r>
      <w:r w:rsidR="00921D9C">
        <w:rPr>
          <w:rFonts w:ascii="Times New Roman" w:hAnsi="Times New Roman" w:cs="Times New Roman"/>
          <w:sz w:val="24"/>
          <w:szCs w:val="24"/>
        </w:rPr>
        <w:t>программы</w:t>
      </w:r>
      <w:r w:rsidR="00921D9C" w:rsidRPr="00921D9C">
        <w:rPr>
          <w:rFonts w:ascii="Times New Roman" w:hAnsi="Times New Roman" w:cs="Times New Roman"/>
          <w:sz w:val="24"/>
          <w:szCs w:val="24"/>
        </w:rPr>
        <w:t xml:space="preserve"> у детей будут сформированы навыки актёрского мастерства, будут развиваться импровизационные способности, коммуникативно-речевая деятельность через обыгрывание произведений детского фольклора. И уже как вершина творческого достижения – это их участие в постановке театрализованного представления.</w:t>
      </w:r>
    </w:p>
    <w:p w:rsid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304" w:rsidRDefault="007E0304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7E030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gramStart"/>
      <w:r w:rsidRPr="000F22CF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дополнительного образования детей «Театр и дети», объёмом </w:t>
      </w:r>
      <w:r w:rsidR="000F22CF" w:rsidRPr="000F22CF">
        <w:rPr>
          <w:rFonts w:ascii="Times New Roman" w:hAnsi="Times New Roman" w:cs="Times New Roman"/>
          <w:sz w:val="24"/>
          <w:szCs w:val="24"/>
          <w:lang w:eastAsia="ru-RU"/>
        </w:rPr>
        <w:t xml:space="preserve">45 </w:t>
      </w:r>
      <w:r w:rsidRPr="000F22CF">
        <w:rPr>
          <w:rFonts w:ascii="Times New Roman" w:hAnsi="Times New Roman" w:cs="Times New Roman"/>
          <w:sz w:val="24"/>
          <w:szCs w:val="24"/>
          <w:lang w:eastAsia="ru-RU"/>
        </w:rPr>
        <w:t>час</w:t>
      </w:r>
      <w:r w:rsidR="000F22CF">
        <w:rPr>
          <w:rFonts w:ascii="Times New Roman" w:hAnsi="Times New Roman" w:cs="Times New Roman"/>
          <w:sz w:val="24"/>
          <w:szCs w:val="24"/>
          <w:lang w:eastAsia="ru-RU"/>
        </w:rPr>
        <w:t xml:space="preserve">ов, </w:t>
      </w:r>
      <w:r w:rsidRPr="000F22C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предназначена обучающимся 4 – 7-ми лет, рассчитана на три года обучения:</w:t>
      </w:r>
      <w:proofErr w:type="gramEnd"/>
    </w:p>
    <w:p w:rsidR="00921D9C" w:rsidRDefault="00921D9C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304" w:rsidRDefault="007E0304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1-й год обучения </w:t>
      </w:r>
      <w:r w:rsidR="000F22CF"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F22CF">
        <w:rPr>
          <w:rFonts w:ascii="Times New Roman" w:hAnsi="Times New Roman" w:cs="Times New Roman"/>
          <w:sz w:val="24"/>
          <w:szCs w:val="24"/>
          <w:lang w:eastAsia="ru-RU"/>
        </w:rPr>
        <w:t>12 часов (4-5 лет, средняя группа)</w:t>
      </w:r>
    </w:p>
    <w:p w:rsidR="000F22CF" w:rsidRDefault="000F22CF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2-й год обучения – 15 часов (5-6 лет, старшая группа)</w:t>
      </w:r>
    </w:p>
    <w:p w:rsidR="000F22CF" w:rsidRDefault="000F22CF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3-й год обучения – 18 часов (6-7 лет, подготовительная к школе группа)</w:t>
      </w:r>
    </w:p>
    <w:p w:rsidR="007E0304" w:rsidRDefault="000F22CF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Занятия проводятся один раз в неделю. Направленность образовательной программы – музыкально-театрализованная деятельность.</w:t>
      </w: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10"/>
          <w:szCs w:val="10"/>
          <w:lang w:eastAsia="ru-RU"/>
        </w:rPr>
      </w:pPr>
    </w:p>
    <w:p w:rsidR="007F0172" w:rsidRPr="000F22CF" w:rsidRDefault="00921D9C" w:rsidP="007F0172">
      <w:pPr>
        <w:pStyle w:val="a8"/>
        <w:spacing w:line="276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F0172" w:rsidRPr="000F22CF">
        <w:rPr>
          <w:rFonts w:ascii="Times New Roman" w:hAnsi="Times New Roman" w:cs="Times New Roman"/>
          <w:sz w:val="24"/>
          <w:szCs w:val="24"/>
        </w:rPr>
        <w:t>Цель</w:t>
      </w:r>
      <w:r w:rsidR="007F0172" w:rsidRPr="000F22C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7F0172" w:rsidRPr="000F22CF">
        <w:rPr>
          <w:rFonts w:ascii="Times New Roman" w:hAnsi="Times New Roman" w:cs="Times New Roman"/>
          <w:sz w:val="24"/>
          <w:szCs w:val="24"/>
        </w:rPr>
        <w:t>программы:</w:t>
      </w:r>
    </w:p>
    <w:p w:rsidR="007F0172" w:rsidRDefault="007F0172" w:rsidP="000F22CF">
      <w:pPr>
        <w:pStyle w:val="a8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7F0172">
        <w:rPr>
          <w:rFonts w:ascii="Times New Roman" w:hAnsi="Times New Roman" w:cs="Times New Roman"/>
          <w:sz w:val="24"/>
          <w:szCs w:val="24"/>
        </w:rPr>
        <w:t>бучение детей выразительным средствам театрализованной деятельности, освоение детьми фольклорного наследия (через постановку сказок, с использованием малых музыкальных форм фольклора).</w:t>
      </w:r>
    </w:p>
    <w:p w:rsidR="000F22CF" w:rsidRDefault="000F22CF" w:rsidP="000F22CF">
      <w:pPr>
        <w:pStyle w:val="a8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E2A4E" w:rsidRDefault="000F22CF" w:rsidP="000F22C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Достижение цели возможно через реализацию следующих задач</w:t>
      </w:r>
      <w:r w:rsidR="008E2A4E">
        <w:rPr>
          <w:rFonts w:ascii="Times New Roman" w:hAnsi="Times New Roman" w:cs="Times New Roman"/>
          <w:sz w:val="24"/>
          <w:szCs w:val="24"/>
        </w:rPr>
        <w:t>:</w:t>
      </w:r>
    </w:p>
    <w:p w:rsidR="000F22CF" w:rsidRDefault="000F22CF" w:rsidP="000F22C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2CF" w:rsidRPr="00B72FE1" w:rsidRDefault="000F22CF" w:rsidP="000F22C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FE1">
        <w:rPr>
          <w:rFonts w:ascii="Times New Roman" w:hAnsi="Times New Roman" w:cs="Times New Roman"/>
          <w:b/>
          <w:sz w:val="24"/>
          <w:szCs w:val="24"/>
        </w:rPr>
        <w:t>1-й год обучения</w:t>
      </w:r>
    </w:p>
    <w:p w:rsidR="00FA6DB7" w:rsidRDefault="00FA6DB7" w:rsidP="000F22C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Образовательные - </w:t>
      </w:r>
    </w:p>
    <w:p w:rsidR="00065528" w:rsidRDefault="00FA6DB7" w:rsidP="00065528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</w:t>
      </w:r>
      <w:r w:rsidR="00065528">
        <w:rPr>
          <w:rFonts w:ascii="Times New Roman" w:hAnsi="Times New Roman" w:cs="Times New Roman"/>
          <w:sz w:val="24"/>
          <w:szCs w:val="24"/>
        </w:rPr>
        <w:t>навыков и умений в проявлении творческих способностей детей;</w:t>
      </w:r>
    </w:p>
    <w:p w:rsidR="000F22CF" w:rsidRDefault="00FA6DB7" w:rsidP="00065528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528">
        <w:rPr>
          <w:rFonts w:ascii="Times New Roman" w:hAnsi="Times New Roman" w:cs="Times New Roman"/>
          <w:sz w:val="24"/>
          <w:szCs w:val="24"/>
        </w:rPr>
        <w:t xml:space="preserve">Способствовать формированию умений передавать игровой конфликт в небольших театрализованных постановках </w:t>
      </w:r>
      <w:r w:rsidR="00B72FE1">
        <w:rPr>
          <w:rFonts w:ascii="Times New Roman" w:hAnsi="Times New Roman" w:cs="Times New Roman"/>
          <w:sz w:val="24"/>
          <w:szCs w:val="24"/>
        </w:rPr>
        <w:t>в</w:t>
      </w:r>
      <w:r w:rsidRPr="000655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5528">
        <w:rPr>
          <w:rFonts w:ascii="Times New Roman" w:hAnsi="Times New Roman" w:cs="Times New Roman"/>
          <w:sz w:val="24"/>
          <w:szCs w:val="24"/>
        </w:rPr>
        <w:t>варежков</w:t>
      </w:r>
      <w:r w:rsidR="00B72FE1">
        <w:rPr>
          <w:rFonts w:ascii="Times New Roman" w:hAnsi="Times New Roman" w:cs="Times New Roman"/>
          <w:sz w:val="24"/>
          <w:szCs w:val="24"/>
        </w:rPr>
        <w:t>о</w:t>
      </w:r>
      <w:r w:rsidRPr="00065528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065528">
        <w:rPr>
          <w:rFonts w:ascii="Times New Roman" w:hAnsi="Times New Roman" w:cs="Times New Roman"/>
          <w:sz w:val="24"/>
          <w:szCs w:val="24"/>
        </w:rPr>
        <w:t xml:space="preserve"> театр</w:t>
      </w:r>
      <w:r w:rsidR="00B72FE1">
        <w:rPr>
          <w:rFonts w:ascii="Times New Roman" w:hAnsi="Times New Roman" w:cs="Times New Roman"/>
          <w:sz w:val="24"/>
          <w:szCs w:val="24"/>
        </w:rPr>
        <w:t>е</w:t>
      </w:r>
      <w:r w:rsidRPr="00065528">
        <w:rPr>
          <w:rFonts w:ascii="Times New Roman" w:hAnsi="Times New Roman" w:cs="Times New Roman"/>
          <w:sz w:val="24"/>
          <w:szCs w:val="24"/>
        </w:rPr>
        <w:t>.</w:t>
      </w:r>
    </w:p>
    <w:p w:rsidR="00065528" w:rsidRPr="00065528" w:rsidRDefault="00065528" w:rsidP="00065528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 –</w:t>
      </w:r>
    </w:p>
    <w:p w:rsidR="00FA6DB7" w:rsidRDefault="00FA6DB7" w:rsidP="00065528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="00065528">
        <w:rPr>
          <w:rFonts w:ascii="Times New Roman" w:hAnsi="Times New Roman" w:cs="Times New Roman"/>
          <w:sz w:val="24"/>
          <w:szCs w:val="24"/>
        </w:rPr>
        <w:t>развитию</w:t>
      </w:r>
      <w:r>
        <w:rPr>
          <w:rFonts w:ascii="Times New Roman" w:hAnsi="Times New Roman" w:cs="Times New Roman"/>
          <w:sz w:val="24"/>
          <w:szCs w:val="24"/>
        </w:rPr>
        <w:t xml:space="preserve"> знаний детей о детском народном музыкальном фольклоре;</w:t>
      </w:r>
    </w:p>
    <w:p w:rsidR="00065528" w:rsidRDefault="00065528" w:rsidP="00065528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Способствовать развитию умения свободно владеть куклами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варежкового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театра.</w:t>
      </w:r>
    </w:p>
    <w:p w:rsidR="00065528" w:rsidRDefault="00065528" w:rsidP="00FA6DB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 –</w:t>
      </w:r>
    </w:p>
    <w:p w:rsidR="00065528" w:rsidRDefault="00065528" w:rsidP="00B72FE1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творческого воображения, навыков и умений </w:t>
      </w:r>
      <w:r w:rsidR="00B72FE1">
        <w:rPr>
          <w:rFonts w:ascii="Times New Roman" w:hAnsi="Times New Roman" w:cs="Times New Roman"/>
          <w:sz w:val="24"/>
          <w:szCs w:val="24"/>
        </w:rPr>
        <w:t>музыкально-театрализованной деятельности;</w:t>
      </w:r>
    </w:p>
    <w:p w:rsidR="00B72FE1" w:rsidRDefault="00B72FE1" w:rsidP="00B72FE1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условий для развития знаний, представлений о произведениях народного творчества – элементах малого народного музыкального и устного фольклора.</w:t>
      </w:r>
    </w:p>
    <w:p w:rsidR="00B72FE1" w:rsidRDefault="00B72FE1" w:rsidP="00FA6DB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FE1" w:rsidRDefault="00B72FE1" w:rsidP="00FA6DB7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FE1">
        <w:rPr>
          <w:rFonts w:ascii="Times New Roman" w:hAnsi="Times New Roman" w:cs="Times New Roman"/>
          <w:b/>
          <w:sz w:val="24"/>
          <w:szCs w:val="24"/>
        </w:rPr>
        <w:t>2-й год обучения</w:t>
      </w:r>
    </w:p>
    <w:p w:rsidR="00B72FE1" w:rsidRDefault="00B72FE1" w:rsidP="00FA6DB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Образовательные –</w:t>
      </w:r>
    </w:p>
    <w:p w:rsidR="00B72FE1" w:rsidRDefault="00B72FE1" w:rsidP="00B72FE1">
      <w:pPr>
        <w:pStyle w:val="a8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расширению навыков и умений в передаче игрового конфликта в театрализованных постановках в кукольном театре;</w:t>
      </w:r>
    </w:p>
    <w:p w:rsidR="00B72FE1" w:rsidRDefault="00B72FE1" w:rsidP="00B72FE1">
      <w:pPr>
        <w:pStyle w:val="a8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более полному развитию навыков и умений в проявлении творческих способностей детей.</w:t>
      </w:r>
    </w:p>
    <w:p w:rsidR="00B72FE1" w:rsidRDefault="00B72FE1" w:rsidP="00FA6DB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Развивающие </w:t>
      </w:r>
      <w:r w:rsidR="00E544DE">
        <w:rPr>
          <w:rFonts w:ascii="Times New Roman" w:hAnsi="Times New Roman" w:cs="Times New Roman"/>
          <w:sz w:val="24"/>
          <w:szCs w:val="24"/>
        </w:rPr>
        <w:t>–</w:t>
      </w:r>
    </w:p>
    <w:p w:rsidR="00E544DE" w:rsidRDefault="00E544DE" w:rsidP="00E544DE">
      <w:pPr>
        <w:pStyle w:val="a8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развитию умения свободно владеть куклами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544DE" w:rsidRDefault="00E544DE" w:rsidP="00E544DE">
      <w:pPr>
        <w:pStyle w:val="a8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Способствовать развитию импровизировать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>, применять в театрализованных постановках элементы малого детского фольклора.</w:t>
      </w:r>
    </w:p>
    <w:p w:rsidR="00E544DE" w:rsidRDefault="00E544DE" w:rsidP="00E544D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 –</w:t>
      </w:r>
    </w:p>
    <w:p w:rsidR="00E544DE" w:rsidRDefault="00E544DE" w:rsidP="00E544DE">
      <w:pPr>
        <w:pStyle w:val="a8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формирования интереса детей к театрализованным постановкам;</w:t>
      </w:r>
    </w:p>
    <w:p w:rsidR="00E544DE" w:rsidRDefault="00E544DE" w:rsidP="00E544DE">
      <w:pPr>
        <w:pStyle w:val="a8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свободного применения полученных ранее знаний элементов малого народного фольклора.</w:t>
      </w:r>
    </w:p>
    <w:p w:rsidR="00E544DE" w:rsidRDefault="00E544DE" w:rsidP="00E544D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44DE" w:rsidRDefault="00E544DE" w:rsidP="00E544D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3-й год обучения</w:t>
      </w:r>
    </w:p>
    <w:p w:rsidR="00E544DE" w:rsidRDefault="00E544DE" w:rsidP="00E544D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 –</w:t>
      </w:r>
    </w:p>
    <w:p w:rsidR="00861671" w:rsidRDefault="00861671" w:rsidP="00861671">
      <w:pPr>
        <w:pStyle w:val="a8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расширению и углублению навыков и умений в передаче игрового конфликта в театрализованных постановках, драматизации сказок;</w:t>
      </w:r>
    </w:p>
    <w:p w:rsidR="00861671" w:rsidRDefault="00861671" w:rsidP="00E544DE">
      <w:pPr>
        <w:pStyle w:val="a8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671">
        <w:rPr>
          <w:rFonts w:ascii="Times New Roman" w:hAnsi="Times New Roman" w:cs="Times New Roman"/>
          <w:sz w:val="24"/>
          <w:szCs w:val="24"/>
        </w:rPr>
        <w:t>Способствовать более полному развитию навыков и умений в проявлении творческих способностей детей.</w:t>
      </w:r>
    </w:p>
    <w:p w:rsidR="00861671" w:rsidRPr="00861671" w:rsidRDefault="00861671" w:rsidP="0086167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1671">
        <w:rPr>
          <w:rFonts w:ascii="Times New Roman" w:hAnsi="Times New Roman" w:cs="Times New Roman"/>
          <w:sz w:val="24"/>
          <w:szCs w:val="24"/>
        </w:rPr>
        <w:t>Развивающие –</w:t>
      </w:r>
    </w:p>
    <w:p w:rsidR="00861671" w:rsidRDefault="00861671" w:rsidP="008E2A4E">
      <w:pPr>
        <w:pStyle w:val="a8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умение импровизировать, применять в театрализованных постановках, драматизации сказок элементы детского малого народного фольклора;</w:t>
      </w:r>
    </w:p>
    <w:p w:rsidR="00861671" w:rsidRDefault="00861671" w:rsidP="008E2A4E">
      <w:pPr>
        <w:pStyle w:val="a8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развитию умени</w:t>
      </w:r>
      <w:r w:rsidR="008E2A4E">
        <w:rPr>
          <w:rFonts w:ascii="Times New Roman" w:hAnsi="Times New Roman" w:cs="Times New Roman"/>
          <w:sz w:val="24"/>
          <w:szCs w:val="24"/>
        </w:rPr>
        <w:t>я перевоплощаться, играть роль в театрализованных постановках, драматизации сказок.</w:t>
      </w:r>
    </w:p>
    <w:p w:rsidR="008E2A4E" w:rsidRDefault="008E2A4E" w:rsidP="00E544D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 –</w:t>
      </w:r>
    </w:p>
    <w:p w:rsidR="008E2A4E" w:rsidRDefault="008E2A4E" w:rsidP="008E2A4E">
      <w:pPr>
        <w:pStyle w:val="a8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поддержания интереса детей к театрализованным постановкам, драматизации сказок;</w:t>
      </w:r>
    </w:p>
    <w:p w:rsidR="008E2A4E" w:rsidRDefault="008E2A4E" w:rsidP="008E2A4E">
      <w:pPr>
        <w:pStyle w:val="a8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Создать условия для свободного применения элементов малого фольклора в драматизации сказок, театрализованных постановках. </w:t>
      </w:r>
    </w:p>
    <w:p w:rsidR="008E2A4E" w:rsidRDefault="008E2A4E" w:rsidP="008E2A4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2A4E" w:rsidRPr="004965B3" w:rsidRDefault="008E2A4E" w:rsidP="004965B3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65B3">
        <w:rPr>
          <w:rFonts w:ascii="Times New Roman" w:hAnsi="Times New Roman" w:cs="Times New Roman"/>
          <w:b/>
          <w:sz w:val="24"/>
          <w:szCs w:val="24"/>
        </w:rPr>
        <w:t>Принципы реализации программы:</w:t>
      </w:r>
    </w:p>
    <w:p w:rsidR="008E2A4E" w:rsidRPr="007F0172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>Принцип научности выражается в преподнесении действительности такой, какая она есть, включая в обучение достоверные факты, явления.</w:t>
      </w:r>
    </w:p>
    <w:p w:rsidR="008E2A4E" w:rsidRPr="007F0172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 xml:space="preserve">Принцип системности и последовательности предполагает взаимосвязь знаний, умений и навыков, постепенность подачи материала от простого к </w:t>
      </w:r>
      <w:proofErr w:type="gramStart"/>
      <w:r w:rsidRPr="007F0172">
        <w:rPr>
          <w:rFonts w:ascii="Times New Roman" w:hAnsi="Times New Roman" w:cs="Times New Roman"/>
          <w:sz w:val="24"/>
          <w:szCs w:val="24"/>
        </w:rPr>
        <w:t>сложному</w:t>
      </w:r>
      <w:proofErr w:type="gramEnd"/>
      <w:r w:rsidRPr="007F0172">
        <w:rPr>
          <w:rFonts w:ascii="Times New Roman" w:hAnsi="Times New Roman" w:cs="Times New Roman"/>
          <w:sz w:val="24"/>
          <w:szCs w:val="24"/>
        </w:rPr>
        <w:t>.</w:t>
      </w:r>
    </w:p>
    <w:p w:rsidR="008E2A4E" w:rsidRPr="007F0172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>Принцип индивидуального выбора решает задачу формирования умения у ребёнка делать сознательный, правильный для себя выбор.</w:t>
      </w:r>
    </w:p>
    <w:p w:rsidR="008E2A4E" w:rsidRPr="007F0172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>Принцип коммуникативности помогает развивать у детей потребность в общении.</w:t>
      </w:r>
    </w:p>
    <w:p w:rsidR="008E2A4E" w:rsidRPr="007F0172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>Принцип креативности личности ребёнка заключается в творческом развитии личности детей в процессе интеграции материала в разные виды деятельности.</w:t>
      </w:r>
    </w:p>
    <w:p w:rsidR="008E2A4E" w:rsidRDefault="008E2A4E" w:rsidP="008E2A4E">
      <w:pPr>
        <w:pStyle w:val="a8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0172">
        <w:rPr>
          <w:rFonts w:ascii="Times New Roman" w:hAnsi="Times New Roman" w:cs="Times New Roman"/>
          <w:sz w:val="24"/>
          <w:szCs w:val="24"/>
        </w:rPr>
        <w:t>Принцип доступности позволяет учитывать возрастные особенности, адаптированность материала к возрасту детей.</w:t>
      </w:r>
    </w:p>
    <w:p w:rsidR="003B7A63" w:rsidRDefault="003B7A63" w:rsidP="008E2A4E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D9C" w:rsidRDefault="00921D9C" w:rsidP="008E2A4E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Краткое содержание программы</w:t>
      </w:r>
    </w:p>
    <w:p w:rsidR="00921D9C" w:rsidRDefault="00921D9C" w:rsidP="00697713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 год обучения – дети знакомятся с элементами малого фольклора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пестушками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прибаутками, песенками, стишками) через игры, этюды с куклами-варежками. Развивают умение </w:t>
      </w:r>
      <w:r w:rsidR="00697713">
        <w:rPr>
          <w:rFonts w:ascii="Times New Roman" w:hAnsi="Times New Roman" w:cs="Times New Roman"/>
          <w:sz w:val="24"/>
          <w:szCs w:val="24"/>
        </w:rPr>
        <w:t>владеть куклой-варежкой, применять умение в обыгрывании сказок.</w:t>
      </w:r>
    </w:p>
    <w:p w:rsidR="00697713" w:rsidRDefault="00697713" w:rsidP="00697713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год обучения – дети продолжают знакомиться с элементами малого фольклора (устного и музыкального) через музыкальные и подвижные игры, этюды с куклами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через игру на народных музыкальных инструментах, пение,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театрализованные постановки сказок. Развивают умение владеть куклой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применять умения и навыки </w:t>
      </w:r>
      <w:r w:rsidR="00EE5004">
        <w:rPr>
          <w:rFonts w:ascii="Times New Roman" w:hAnsi="Times New Roman" w:cs="Times New Roman"/>
          <w:sz w:val="24"/>
          <w:szCs w:val="24"/>
        </w:rPr>
        <w:t>в игре в кукольном театре.</w:t>
      </w:r>
    </w:p>
    <w:p w:rsidR="00EE5004" w:rsidRDefault="00EE5004" w:rsidP="00697713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3-й год обучения – дети совершенствуют умения совместно с другими детьми действовать в театрализованных постановках, драматизации сказок. Продолжают знакомиться с помощью игр, этюдов, пения, с помощью игры на народных музыкальных инструментах, с помощью познавательной информации с детским народным фольклором. Добиваются свободного владения знаниями, навыками и умениями в драматизации сказок, театрализованных постановках.</w:t>
      </w:r>
    </w:p>
    <w:p w:rsidR="00EE5004" w:rsidRDefault="00EE5004" w:rsidP="00697713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31DB" w:rsidRPr="007231DB" w:rsidRDefault="007231DB" w:rsidP="007231DB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занятий по программе «Театр и дети»</w:t>
      </w:r>
    </w:p>
    <w:p w:rsidR="00211800" w:rsidRDefault="007231DB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по программе включают практические и теоретические часы. 45 часов программы «Театр и дети» распределяются следующим образом: </w:t>
      </w:r>
    </w:p>
    <w:p w:rsidR="00211800" w:rsidRDefault="007231DB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практические </w:t>
      </w:r>
      <w:r w:rsidR="0021180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800">
        <w:rPr>
          <w:rFonts w:ascii="Times New Roman" w:hAnsi="Times New Roman" w:cs="Times New Roman"/>
          <w:sz w:val="24"/>
          <w:szCs w:val="24"/>
        </w:rPr>
        <w:t>36</w:t>
      </w:r>
    </w:p>
    <w:p w:rsidR="007231DB" w:rsidRDefault="00211800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теоретические – 9 </w:t>
      </w:r>
    </w:p>
    <w:p w:rsidR="006B22F9" w:rsidRDefault="001D59D9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Теория: дети знакомятся с персонажами сказки, характерными особенностями</w:t>
      </w:r>
      <w:r w:rsidR="006B22F9">
        <w:rPr>
          <w:rFonts w:ascii="Times New Roman" w:hAnsi="Times New Roman" w:cs="Times New Roman"/>
          <w:sz w:val="24"/>
          <w:szCs w:val="24"/>
        </w:rPr>
        <w:t xml:space="preserve"> своего героя, словами роли; знакомятся с полезной стендовой информацией;</w:t>
      </w:r>
      <w:r w:rsidR="00D20811">
        <w:rPr>
          <w:rFonts w:ascii="Times New Roman" w:hAnsi="Times New Roman" w:cs="Times New Roman"/>
          <w:sz w:val="24"/>
          <w:szCs w:val="24"/>
        </w:rPr>
        <w:t xml:space="preserve"> знакомятся с элементами малого фольклора - </w:t>
      </w:r>
      <w:r w:rsidR="006B22F9">
        <w:rPr>
          <w:rFonts w:ascii="Times New Roman" w:hAnsi="Times New Roman" w:cs="Times New Roman"/>
          <w:sz w:val="24"/>
          <w:szCs w:val="24"/>
        </w:rPr>
        <w:t xml:space="preserve"> разучивают народные танцевальные движения; узнают новые народные музыкальные инструменты, способы игры на них</w:t>
      </w:r>
      <w:r w:rsidR="00D20811">
        <w:rPr>
          <w:rFonts w:ascii="Times New Roman" w:hAnsi="Times New Roman" w:cs="Times New Roman"/>
          <w:sz w:val="24"/>
          <w:szCs w:val="24"/>
        </w:rPr>
        <w:t>, историю возникновения</w:t>
      </w:r>
      <w:r w:rsidR="006B22F9">
        <w:rPr>
          <w:rFonts w:ascii="Times New Roman" w:hAnsi="Times New Roman" w:cs="Times New Roman"/>
          <w:sz w:val="24"/>
          <w:szCs w:val="24"/>
        </w:rPr>
        <w:t xml:space="preserve">; знакомятся с правилами народных игр; </w:t>
      </w:r>
      <w:r w:rsidR="00D20811">
        <w:rPr>
          <w:rFonts w:ascii="Times New Roman" w:hAnsi="Times New Roman" w:cs="Times New Roman"/>
          <w:sz w:val="24"/>
          <w:szCs w:val="24"/>
        </w:rPr>
        <w:t xml:space="preserve">знакомятся с русскими народными песнями, </w:t>
      </w:r>
      <w:proofErr w:type="spellStart"/>
      <w:r w:rsidR="00D20811">
        <w:rPr>
          <w:rFonts w:ascii="Times New Roman" w:hAnsi="Times New Roman" w:cs="Times New Roman"/>
          <w:sz w:val="24"/>
          <w:szCs w:val="24"/>
        </w:rPr>
        <w:t>пестушками</w:t>
      </w:r>
      <w:proofErr w:type="spellEnd"/>
      <w:r w:rsidR="00D20811">
        <w:rPr>
          <w:rFonts w:ascii="Times New Roman" w:hAnsi="Times New Roman" w:cs="Times New Roman"/>
          <w:sz w:val="24"/>
          <w:szCs w:val="24"/>
        </w:rPr>
        <w:t xml:space="preserve">, прибаутками, стишками, </w:t>
      </w:r>
      <w:proofErr w:type="spellStart"/>
      <w:r w:rsidR="00D20811">
        <w:rPr>
          <w:rFonts w:ascii="Times New Roman" w:hAnsi="Times New Roman" w:cs="Times New Roman"/>
          <w:sz w:val="24"/>
          <w:szCs w:val="24"/>
        </w:rPr>
        <w:t>попевками</w:t>
      </w:r>
      <w:proofErr w:type="spellEnd"/>
      <w:r w:rsidR="00D20811">
        <w:rPr>
          <w:rFonts w:ascii="Times New Roman" w:hAnsi="Times New Roman" w:cs="Times New Roman"/>
          <w:sz w:val="24"/>
          <w:szCs w:val="24"/>
        </w:rPr>
        <w:t>, историей их появления в народе.</w:t>
      </w:r>
      <w:proofErr w:type="gramEnd"/>
    </w:p>
    <w:p w:rsidR="00FF376B" w:rsidRDefault="00D20811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Практика: дети применяют элементы малого фольклора в обыгрывании </w:t>
      </w:r>
      <w:r w:rsidR="00467326">
        <w:rPr>
          <w:rFonts w:ascii="Times New Roman" w:hAnsi="Times New Roman" w:cs="Times New Roman"/>
          <w:sz w:val="24"/>
          <w:szCs w:val="24"/>
        </w:rPr>
        <w:t>сказок, в театрализованных постановках; играют в подвижные и музыкальные народные игры; эмоционально раскрепощаются и выражают себя в играх-превращениях и этюдах с куклами-варежками, куклами би-ба-</w:t>
      </w:r>
      <w:proofErr w:type="spellStart"/>
      <w:r w:rsidR="00467326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467326">
        <w:rPr>
          <w:rFonts w:ascii="Times New Roman" w:hAnsi="Times New Roman" w:cs="Times New Roman"/>
          <w:sz w:val="24"/>
          <w:szCs w:val="24"/>
        </w:rPr>
        <w:t>; закрепляют представление о народном музыкальном инструменте, учатся свободно подыгрывать своему персонажу в сказке; выполняют и закрепляют народные ритмические и танцевальные движения, использующиеся</w:t>
      </w:r>
      <w:r w:rsidR="00FF376B">
        <w:rPr>
          <w:rFonts w:ascii="Times New Roman" w:hAnsi="Times New Roman" w:cs="Times New Roman"/>
          <w:sz w:val="24"/>
          <w:szCs w:val="24"/>
        </w:rPr>
        <w:t xml:space="preserve"> в театрализованных постановках. </w:t>
      </w:r>
      <w:proofErr w:type="gramEnd"/>
    </w:p>
    <w:p w:rsidR="00DC30B4" w:rsidRDefault="00DC30B4" w:rsidP="007231D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0B0F" w:rsidRDefault="00DC30B4" w:rsidP="00DC30B4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C41218">
        <w:rPr>
          <w:rFonts w:ascii="Times New Roman" w:hAnsi="Times New Roman" w:cs="Times New Roman"/>
          <w:b/>
          <w:sz w:val="24"/>
          <w:szCs w:val="24"/>
        </w:rPr>
        <w:t xml:space="preserve">и методы </w:t>
      </w:r>
      <w:r>
        <w:rPr>
          <w:rFonts w:ascii="Times New Roman" w:hAnsi="Times New Roman" w:cs="Times New Roman"/>
          <w:b/>
          <w:sz w:val="24"/>
          <w:szCs w:val="24"/>
        </w:rPr>
        <w:t>организации занятий</w:t>
      </w:r>
    </w:p>
    <w:p w:rsidR="00DF0B0F" w:rsidRDefault="00DF0B0F" w:rsidP="00DF0B0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«Музыкально-театрализованная деятельность» направлен на развитие творчества детей:</w:t>
      </w:r>
    </w:p>
    <w:p w:rsidR="00DF0B0F" w:rsidRDefault="00DF0B0F" w:rsidP="00DF0B0F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F0B0F">
        <w:rPr>
          <w:rFonts w:ascii="Times New Roman" w:hAnsi="Times New Roman" w:cs="Times New Roman"/>
          <w:sz w:val="24"/>
          <w:szCs w:val="24"/>
          <w:u w:val="single"/>
        </w:rPr>
        <w:t>Песенно</w:t>
      </w:r>
      <w:r w:rsidR="00C41218">
        <w:rPr>
          <w:rFonts w:ascii="Times New Roman" w:hAnsi="Times New Roman" w:cs="Times New Roman"/>
          <w:sz w:val="24"/>
          <w:szCs w:val="24"/>
          <w:u w:val="single"/>
        </w:rPr>
        <w:t>-игровое</w:t>
      </w:r>
      <w:r w:rsidR="0041578F">
        <w:rPr>
          <w:rFonts w:ascii="Times New Roman" w:hAnsi="Times New Roman" w:cs="Times New Roman"/>
          <w:sz w:val="24"/>
          <w:szCs w:val="24"/>
          <w:u w:val="single"/>
        </w:rPr>
        <w:t xml:space="preserve"> творчество:</w:t>
      </w:r>
    </w:p>
    <w:p w:rsidR="0041578F" w:rsidRDefault="00C17585" w:rsidP="0041578F">
      <w:pPr>
        <w:pStyle w:val="a8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и разучивание </w:t>
      </w:r>
      <w:proofErr w:type="spellStart"/>
      <w:r w:rsidR="0041578F">
        <w:rPr>
          <w:rFonts w:ascii="Times New Roman" w:hAnsi="Times New Roman" w:cs="Times New Roman"/>
          <w:sz w:val="24"/>
          <w:szCs w:val="24"/>
        </w:rPr>
        <w:t>п</w:t>
      </w:r>
      <w:r w:rsidR="0041578F" w:rsidRPr="0041578F">
        <w:rPr>
          <w:rFonts w:ascii="Times New Roman" w:hAnsi="Times New Roman" w:cs="Times New Roman"/>
          <w:sz w:val="24"/>
          <w:szCs w:val="24"/>
        </w:rPr>
        <w:t>опев</w:t>
      </w:r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57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78F">
        <w:rPr>
          <w:rFonts w:ascii="Times New Roman" w:hAnsi="Times New Roman" w:cs="Times New Roman"/>
          <w:sz w:val="24"/>
          <w:szCs w:val="24"/>
        </w:rPr>
        <w:t>потеш</w:t>
      </w:r>
      <w:r>
        <w:rPr>
          <w:rFonts w:ascii="Times New Roman" w:hAnsi="Times New Roman" w:cs="Times New Roman"/>
          <w:sz w:val="24"/>
          <w:szCs w:val="24"/>
        </w:rPr>
        <w:t>ек</w:t>
      </w:r>
      <w:proofErr w:type="spellEnd"/>
      <w:r w:rsidR="0041578F">
        <w:rPr>
          <w:rFonts w:ascii="Times New Roman" w:hAnsi="Times New Roman" w:cs="Times New Roman"/>
          <w:sz w:val="24"/>
          <w:szCs w:val="24"/>
        </w:rPr>
        <w:t>, прибаут</w:t>
      </w:r>
      <w:r>
        <w:rPr>
          <w:rFonts w:ascii="Times New Roman" w:hAnsi="Times New Roman" w:cs="Times New Roman"/>
          <w:sz w:val="24"/>
          <w:szCs w:val="24"/>
        </w:rPr>
        <w:t>ок</w:t>
      </w:r>
      <w:r w:rsidR="0041578F">
        <w:rPr>
          <w:rFonts w:ascii="Times New Roman" w:hAnsi="Times New Roman" w:cs="Times New Roman"/>
          <w:sz w:val="24"/>
          <w:szCs w:val="24"/>
        </w:rPr>
        <w:t>, скороговор</w:t>
      </w:r>
      <w:r>
        <w:rPr>
          <w:rFonts w:ascii="Times New Roman" w:hAnsi="Times New Roman" w:cs="Times New Roman"/>
          <w:sz w:val="24"/>
          <w:szCs w:val="24"/>
        </w:rPr>
        <w:t>ок, пословиц</w:t>
      </w:r>
      <w:r w:rsidR="0041578F">
        <w:rPr>
          <w:rFonts w:ascii="Times New Roman" w:hAnsi="Times New Roman" w:cs="Times New Roman"/>
          <w:sz w:val="24"/>
          <w:szCs w:val="24"/>
        </w:rPr>
        <w:t>;</w:t>
      </w:r>
    </w:p>
    <w:p w:rsidR="0041578F" w:rsidRDefault="00C17585" w:rsidP="0041578F">
      <w:pPr>
        <w:pStyle w:val="a8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41578F">
        <w:rPr>
          <w:rFonts w:ascii="Times New Roman" w:hAnsi="Times New Roman" w:cs="Times New Roman"/>
          <w:sz w:val="24"/>
          <w:szCs w:val="24"/>
        </w:rPr>
        <w:t>календарны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41578F">
        <w:rPr>
          <w:rFonts w:ascii="Times New Roman" w:hAnsi="Times New Roman" w:cs="Times New Roman"/>
          <w:sz w:val="24"/>
          <w:szCs w:val="24"/>
        </w:rPr>
        <w:t xml:space="preserve"> песн</w:t>
      </w:r>
      <w:r>
        <w:rPr>
          <w:rFonts w:ascii="Times New Roman" w:hAnsi="Times New Roman" w:cs="Times New Roman"/>
          <w:sz w:val="24"/>
          <w:szCs w:val="24"/>
        </w:rPr>
        <w:t>ями</w:t>
      </w:r>
      <w:r w:rsidR="0041578F">
        <w:rPr>
          <w:rFonts w:ascii="Times New Roman" w:hAnsi="Times New Roman" w:cs="Times New Roman"/>
          <w:sz w:val="24"/>
          <w:szCs w:val="24"/>
        </w:rPr>
        <w:t>;</w:t>
      </w:r>
    </w:p>
    <w:p w:rsidR="0041578F" w:rsidRDefault="0041578F" w:rsidP="0041578F">
      <w:pPr>
        <w:pStyle w:val="a8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218">
        <w:rPr>
          <w:rFonts w:ascii="Times New Roman" w:hAnsi="Times New Roman" w:cs="Times New Roman"/>
          <w:sz w:val="24"/>
          <w:szCs w:val="24"/>
        </w:rPr>
        <w:t xml:space="preserve">народных </w:t>
      </w:r>
      <w:r>
        <w:rPr>
          <w:rFonts w:ascii="Times New Roman" w:hAnsi="Times New Roman" w:cs="Times New Roman"/>
          <w:sz w:val="24"/>
          <w:szCs w:val="24"/>
        </w:rPr>
        <w:t>песен;</w:t>
      </w:r>
    </w:p>
    <w:p w:rsidR="00C41218" w:rsidRDefault="00C41218" w:rsidP="0041578F">
      <w:pPr>
        <w:pStyle w:val="a8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этюды (техника вождения кукол);</w:t>
      </w:r>
    </w:p>
    <w:p w:rsidR="00C41218" w:rsidRDefault="00C41218" w:rsidP="0041578F">
      <w:pPr>
        <w:pStyle w:val="a8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игры-превращения.</w:t>
      </w:r>
    </w:p>
    <w:p w:rsidR="0041578F" w:rsidRDefault="0041578F" w:rsidP="0041578F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Танцевально</w:t>
      </w:r>
      <w:r w:rsidR="00C17585">
        <w:rPr>
          <w:rFonts w:ascii="Times New Roman" w:hAnsi="Times New Roman" w:cs="Times New Roman"/>
          <w:sz w:val="24"/>
          <w:szCs w:val="24"/>
          <w:u w:val="single"/>
        </w:rPr>
        <w:t>-игровое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творчество:</w:t>
      </w:r>
    </w:p>
    <w:p w:rsidR="00C17585" w:rsidRPr="00C17585" w:rsidRDefault="00C17585" w:rsidP="0041578F">
      <w:pPr>
        <w:pStyle w:val="a8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1578F" w:rsidRPr="00C17585">
        <w:rPr>
          <w:rFonts w:ascii="Times New Roman" w:hAnsi="Times New Roman" w:cs="Times New Roman"/>
          <w:sz w:val="24"/>
          <w:szCs w:val="24"/>
        </w:rPr>
        <w:t xml:space="preserve">ростые народные движения. </w:t>
      </w:r>
    </w:p>
    <w:p w:rsidR="00C17585" w:rsidRPr="00C17585" w:rsidRDefault="00C17585" w:rsidP="0041578F">
      <w:pPr>
        <w:pStyle w:val="a3"/>
        <w:numPr>
          <w:ilvl w:val="0"/>
          <w:numId w:val="29"/>
        </w:numPr>
        <w:spacing w:line="276" w:lineRule="auto"/>
        <w:rPr>
          <w:sz w:val="24"/>
          <w:szCs w:val="24"/>
          <w:u w:val="single"/>
        </w:rPr>
      </w:pPr>
      <w:r w:rsidRPr="00C17585">
        <w:rPr>
          <w:rFonts w:eastAsiaTheme="minorHAnsi"/>
          <w:sz w:val="24"/>
          <w:szCs w:val="24"/>
          <w:lang w:eastAsia="en-US"/>
        </w:rPr>
        <w:t>народные игры с пением;</w:t>
      </w:r>
    </w:p>
    <w:p w:rsidR="0041578F" w:rsidRPr="00C17585" w:rsidRDefault="0041578F" w:rsidP="00C17585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17585">
        <w:rPr>
          <w:rFonts w:ascii="Times New Roman" w:hAnsi="Times New Roman" w:cs="Times New Roman"/>
          <w:sz w:val="24"/>
          <w:szCs w:val="24"/>
          <w:u w:val="single"/>
        </w:rPr>
        <w:t>Познавательное творчество:</w:t>
      </w:r>
    </w:p>
    <w:p w:rsidR="0041578F" w:rsidRDefault="00AE164B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AE164B">
        <w:rPr>
          <w:rFonts w:ascii="Times New Roman" w:hAnsi="Times New Roman" w:cs="Times New Roman"/>
          <w:sz w:val="24"/>
          <w:szCs w:val="24"/>
        </w:rPr>
        <w:t>накомство с народными сказк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E164B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E164B" w:rsidRDefault="00AE164B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сюжетов сказки</w:t>
      </w:r>
      <w:r w:rsidR="00C41218">
        <w:rPr>
          <w:rFonts w:ascii="Times New Roman" w:hAnsi="Times New Roman" w:cs="Times New Roman"/>
          <w:sz w:val="24"/>
          <w:szCs w:val="24"/>
        </w:rPr>
        <w:t>;</w:t>
      </w:r>
    </w:p>
    <w:p w:rsidR="00C41218" w:rsidRDefault="00C41218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театральная азбука</w:t>
      </w:r>
      <w:r w:rsidR="00212351">
        <w:rPr>
          <w:rFonts w:ascii="Times New Roman" w:hAnsi="Times New Roman" w:cs="Times New Roman"/>
          <w:sz w:val="24"/>
          <w:szCs w:val="24"/>
        </w:rPr>
        <w:t xml:space="preserve"> (элементарные познания о театре)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1218" w:rsidRDefault="00C41218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народными инструментами;</w:t>
      </w:r>
    </w:p>
    <w:p w:rsidR="00C41218" w:rsidRDefault="00C41218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русским бытом, традициями;</w:t>
      </w:r>
    </w:p>
    <w:p w:rsidR="00C41218" w:rsidRDefault="00C41218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аппликации, конструирование</w:t>
      </w:r>
      <w:r w:rsidR="00C17585">
        <w:rPr>
          <w:rFonts w:ascii="Times New Roman" w:hAnsi="Times New Roman" w:cs="Times New Roman"/>
          <w:sz w:val="24"/>
          <w:szCs w:val="24"/>
        </w:rPr>
        <w:t>;</w:t>
      </w:r>
    </w:p>
    <w:p w:rsidR="00C17585" w:rsidRDefault="00C17585" w:rsidP="00C41218">
      <w:pPr>
        <w:pStyle w:val="a8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иллюстраций</w:t>
      </w:r>
      <w:r w:rsidR="00212351">
        <w:rPr>
          <w:rFonts w:ascii="Times New Roman" w:hAnsi="Times New Roman" w:cs="Times New Roman"/>
          <w:sz w:val="24"/>
          <w:szCs w:val="24"/>
        </w:rPr>
        <w:t xml:space="preserve"> к песням, сказкам, постановкам.</w:t>
      </w:r>
    </w:p>
    <w:p w:rsidR="00212351" w:rsidRDefault="00212351" w:rsidP="00212351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12351" w:rsidRDefault="00212351" w:rsidP="00212351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«Совместная деятельность с родителями» предполагает вовлечение родителей в процесс обучения детей. Родители помогают детям творчески развиваться. В раздел входят формы и методы:</w:t>
      </w:r>
    </w:p>
    <w:p w:rsidR="00103990" w:rsidRDefault="00103990" w:rsidP="00103990">
      <w:pPr>
        <w:pStyle w:val="a8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совместные с детьми записи и иллюстрирование в альбом-передвижку малого фольклора, используемого при общении дома;</w:t>
      </w:r>
    </w:p>
    <w:p w:rsidR="00212351" w:rsidRDefault="00212351" w:rsidP="00103990">
      <w:pPr>
        <w:pStyle w:val="a8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совместное с детьми </w:t>
      </w:r>
      <w:r w:rsidR="00103990">
        <w:rPr>
          <w:rFonts w:ascii="Times New Roman" w:hAnsi="Times New Roman" w:cs="Times New Roman"/>
          <w:sz w:val="24"/>
          <w:szCs w:val="24"/>
        </w:rPr>
        <w:t xml:space="preserve">оформление, </w:t>
      </w:r>
      <w:r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r w:rsidR="00103990">
        <w:rPr>
          <w:rFonts w:ascii="Times New Roman" w:hAnsi="Times New Roman" w:cs="Times New Roman"/>
          <w:sz w:val="24"/>
          <w:szCs w:val="24"/>
        </w:rPr>
        <w:t>атрибутов к сказкам;</w:t>
      </w:r>
    </w:p>
    <w:p w:rsidR="00103990" w:rsidRDefault="00103990" w:rsidP="00103990">
      <w:pPr>
        <w:pStyle w:val="a8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прочтение стендовой информации, консультаций, рекомендаций;</w:t>
      </w:r>
    </w:p>
    <w:p w:rsidR="00103990" w:rsidRDefault="00103990" w:rsidP="00103990">
      <w:pPr>
        <w:pStyle w:val="a8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родителей в постановки сказок для обыгрывания более сложных ролей;</w:t>
      </w:r>
    </w:p>
    <w:p w:rsidR="00103990" w:rsidRDefault="00103990" w:rsidP="00103990">
      <w:pPr>
        <w:pStyle w:val="a8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видеофильмов о показанных сказках и театрализованных постановках детям младшего возраста.</w:t>
      </w:r>
    </w:p>
    <w:p w:rsidR="00B565A0" w:rsidRDefault="00B565A0" w:rsidP="00B565A0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565A0" w:rsidRDefault="00B565A0" w:rsidP="00B565A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Разнообразные формы и методы занятий способствуют раскрепощению детей, развивают творческий потенциал, формируют творческую активность и индивидуальность. Большая часть занятий проводится в игровой форме</w:t>
      </w:r>
      <w:r w:rsidR="00BC5630">
        <w:rPr>
          <w:rFonts w:ascii="Times New Roman" w:hAnsi="Times New Roman" w:cs="Times New Roman"/>
          <w:sz w:val="24"/>
          <w:szCs w:val="24"/>
        </w:rPr>
        <w:t>: в гости приходит Петрушка (кукла би-ба-</w:t>
      </w:r>
      <w:proofErr w:type="spellStart"/>
      <w:r w:rsidR="00BC5630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BC5630">
        <w:rPr>
          <w:rFonts w:ascii="Times New Roman" w:hAnsi="Times New Roman" w:cs="Times New Roman"/>
          <w:sz w:val="24"/>
          <w:szCs w:val="24"/>
        </w:rPr>
        <w:t>), приносит сказки, музыкальные инструменты, выполняет вместе с детьми танцевальные движения, играет в этюды и превращения, наблюдает за ходом занятия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C5630" w:rsidRDefault="00B565A0" w:rsidP="00B565A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занятии «Знакомство со сказкой» </w:t>
      </w:r>
      <w:r w:rsidR="00FE1F0A">
        <w:rPr>
          <w:rFonts w:ascii="Times New Roman" w:hAnsi="Times New Roman" w:cs="Times New Roman"/>
          <w:sz w:val="24"/>
          <w:szCs w:val="24"/>
        </w:rPr>
        <w:t xml:space="preserve">дети узнают о сказке, которую им предстоит обыгрывать. Учатся характеризовать героев, подражать им. Обращают внимание на время года, место, где происходит действие, в чём одеты персонажи, какие у них голоса и что ещё нового можно придумать для </w:t>
      </w:r>
      <w:r w:rsidR="00BC5630">
        <w:rPr>
          <w:rFonts w:ascii="Times New Roman" w:hAnsi="Times New Roman" w:cs="Times New Roman"/>
          <w:sz w:val="24"/>
          <w:szCs w:val="24"/>
        </w:rPr>
        <w:t>своего героя (танцевальное движение или игру на инструменте).</w:t>
      </w:r>
      <w:r w:rsidR="00FE1F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5A0" w:rsidRDefault="00BC5630" w:rsidP="00B565A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деятельности «Петрушка с инструментами» представляет собой знакомство с народными музыкальными инструментами</w:t>
      </w:r>
      <w:r w:rsidR="006C4276">
        <w:rPr>
          <w:rFonts w:ascii="Times New Roman" w:hAnsi="Times New Roman" w:cs="Times New Roman"/>
          <w:sz w:val="24"/>
          <w:szCs w:val="24"/>
        </w:rPr>
        <w:t>,</w:t>
      </w:r>
      <w:r w:rsidR="00E006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</w:t>
      </w:r>
      <w:r w:rsidR="006C4276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извлечения звуков</w:t>
      </w:r>
      <w:r w:rsidR="00E0067A">
        <w:rPr>
          <w:rFonts w:ascii="Times New Roman" w:hAnsi="Times New Roman" w:cs="Times New Roman"/>
          <w:sz w:val="24"/>
          <w:szCs w:val="24"/>
        </w:rPr>
        <w:t>,</w:t>
      </w:r>
      <w:r w:rsidR="006C4276" w:rsidRPr="006C4276">
        <w:rPr>
          <w:rFonts w:ascii="Times New Roman" w:hAnsi="Times New Roman" w:cs="Times New Roman"/>
          <w:sz w:val="24"/>
          <w:szCs w:val="24"/>
        </w:rPr>
        <w:t xml:space="preserve"> </w:t>
      </w:r>
      <w:r w:rsidR="006C4276">
        <w:rPr>
          <w:rFonts w:ascii="Times New Roman" w:hAnsi="Times New Roman" w:cs="Times New Roman"/>
          <w:sz w:val="24"/>
          <w:szCs w:val="24"/>
        </w:rPr>
        <w:t>историей их происхождения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FE1F0A">
        <w:rPr>
          <w:rFonts w:ascii="Times New Roman" w:hAnsi="Times New Roman" w:cs="Times New Roman"/>
          <w:sz w:val="24"/>
          <w:szCs w:val="24"/>
        </w:rPr>
        <w:t xml:space="preserve"> </w:t>
      </w:r>
      <w:r w:rsidR="00E0067A">
        <w:rPr>
          <w:rFonts w:ascii="Times New Roman" w:hAnsi="Times New Roman" w:cs="Times New Roman"/>
          <w:sz w:val="24"/>
          <w:szCs w:val="24"/>
        </w:rPr>
        <w:t xml:space="preserve">Дети разучивают игру на инструменте с помощью прибауток, песенок, </w:t>
      </w:r>
      <w:proofErr w:type="spellStart"/>
      <w:r w:rsidR="00E0067A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E0067A">
        <w:rPr>
          <w:rFonts w:ascii="Times New Roman" w:hAnsi="Times New Roman" w:cs="Times New Roman"/>
          <w:sz w:val="24"/>
          <w:szCs w:val="24"/>
        </w:rPr>
        <w:t>.</w:t>
      </w:r>
    </w:p>
    <w:p w:rsidR="00B565A0" w:rsidRDefault="00E0067A" w:rsidP="00E0067A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«Театральная азбука» рассказывает детям</w:t>
      </w:r>
      <w:r w:rsidR="000B49F3">
        <w:rPr>
          <w:rFonts w:ascii="Times New Roman" w:hAnsi="Times New Roman" w:cs="Times New Roman"/>
          <w:sz w:val="24"/>
          <w:szCs w:val="24"/>
        </w:rPr>
        <w:t xml:space="preserve">, откуда берёт начало театральная кукла, </w:t>
      </w:r>
      <w:r>
        <w:rPr>
          <w:rFonts w:ascii="Times New Roman" w:hAnsi="Times New Roman" w:cs="Times New Roman"/>
          <w:sz w:val="24"/>
          <w:szCs w:val="24"/>
        </w:rPr>
        <w:t xml:space="preserve"> о видах театра</w:t>
      </w:r>
      <w:r w:rsidR="00674795">
        <w:rPr>
          <w:rFonts w:ascii="Times New Roman" w:hAnsi="Times New Roman" w:cs="Times New Roman"/>
          <w:sz w:val="24"/>
          <w:szCs w:val="24"/>
        </w:rPr>
        <w:t xml:space="preserve"> (пальчиковый, конусный, плоскостной, теневой, баночный и т.д.),</w:t>
      </w:r>
      <w:r>
        <w:rPr>
          <w:rFonts w:ascii="Times New Roman" w:hAnsi="Times New Roman" w:cs="Times New Roman"/>
          <w:sz w:val="24"/>
          <w:szCs w:val="24"/>
        </w:rPr>
        <w:t xml:space="preserve"> знакомит с </w:t>
      </w:r>
      <w:r w:rsidR="00674795">
        <w:rPr>
          <w:rFonts w:ascii="Times New Roman" w:hAnsi="Times New Roman" w:cs="Times New Roman"/>
          <w:sz w:val="24"/>
          <w:szCs w:val="24"/>
        </w:rPr>
        <w:t>симфонической сказкой С. Прокофьева «Петя и волк»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74795">
        <w:rPr>
          <w:rFonts w:ascii="Times New Roman" w:hAnsi="Times New Roman" w:cs="Times New Roman"/>
          <w:sz w:val="24"/>
          <w:szCs w:val="24"/>
        </w:rPr>
        <w:t xml:space="preserve">помогает узнать, что такое «опера», «балет» и кто такие скоморохи, знакомит с новыми словами </w:t>
      </w:r>
      <w:r w:rsidR="000B49F3">
        <w:rPr>
          <w:rFonts w:ascii="Times New Roman" w:hAnsi="Times New Roman" w:cs="Times New Roman"/>
          <w:sz w:val="24"/>
          <w:szCs w:val="24"/>
        </w:rPr>
        <w:t xml:space="preserve">«марионетка», </w:t>
      </w:r>
      <w:r w:rsidR="000B49F3">
        <w:rPr>
          <w:rFonts w:ascii="Times New Roman" w:hAnsi="Times New Roman" w:cs="Times New Roman"/>
          <w:sz w:val="24"/>
          <w:szCs w:val="24"/>
        </w:rPr>
        <w:lastRenderedPageBreak/>
        <w:t xml:space="preserve">«кукла на </w:t>
      </w:r>
      <w:proofErr w:type="spellStart"/>
      <w:r w:rsidR="000B49F3">
        <w:rPr>
          <w:rFonts w:ascii="Times New Roman" w:hAnsi="Times New Roman" w:cs="Times New Roman"/>
          <w:sz w:val="24"/>
          <w:szCs w:val="24"/>
        </w:rPr>
        <w:t>гапите</w:t>
      </w:r>
      <w:proofErr w:type="spellEnd"/>
      <w:r w:rsidR="000B49F3">
        <w:rPr>
          <w:rFonts w:ascii="Times New Roman" w:hAnsi="Times New Roman" w:cs="Times New Roman"/>
          <w:sz w:val="24"/>
          <w:szCs w:val="24"/>
        </w:rPr>
        <w:t>» и т.д.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Знакомство происходит в форме прочтения</w:t>
      </w:r>
      <w:r w:rsidR="000B49F3">
        <w:rPr>
          <w:rFonts w:ascii="Times New Roman" w:hAnsi="Times New Roman" w:cs="Times New Roman"/>
          <w:sz w:val="24"/>
          <w:szCs w:val="24"/>
        </w:rPr>
        <w:t xml:space="preserve"> вместе с родителями и педагогами стендовой информации.</w:t>
      </w:r>
    </w:p>
    <w:p w:rsidR="000B49F3" w:rsidRDefault="000B49F3" w:rsidP="00E0067A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«Мастерим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взрослыми» - </w:t>
      </w:r>
      <w:r w:rsidR="008C5736">
        <w:rPr>
          <w:rFonts w:ascii="Times New Roman" w:hAnsi="Times New Roman" w:cs="Times New Roman"/>
          <w:sz w:val="24"/>
          <w:szCs w:val="24"/>
        </w:rPr>
        <w:t>это совместная работа родителей и ребёнка. Происходит она, в основном, в домашних условиях, как домашнее задание. Дети и родители изготавливают атрибуты к сказкам, пригласительные билеты, элементы костюмов героя, которого играет их ребёнок.</w:t>
      </w:r>
    </w:p>
    <w:p w:rsidR="00E14A3D" w:rsidRDefault="00662E9B" w:rsidP="00E0067A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E14A3D">
        <w:rPr>
          <w:rFonts w:ascii="Times New Roman" w:hAnsi="Times New Roman" w:cs="Times New Roman"/>
          <w:sz w:val="24"/>
          <w:szCs w:val="24"/>
        </w:rPr>
        <w:t>накомств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14A3D">
        <w:rPr>
          <w:rFonts w:ascii="Times New Roman" w:hAnsi="Times New Roman" w:cs="Times New Roman"/>
          <w:sz w:val="24"/>
          <w:szCs w:val="24"/>
        </w:rPr>
        <w:t xml:space="preserve"> с календарными песнями и народными играми</w:t>
      </w:r>
      <w:r>
        <w:rPr>
          <w:rFonts w:ascii="Times New Roman" w:hAnsi="Times New Roman" w:cs="Times New Roman"/>
          <w:sz w:val="24"/>
          <w:szCs w:val="24"/>
        </w:rPr>
        <w:t xml:space="preserve">, как вид деятельности, </w:t>
      </w:r>
      <w:r w:rsidR="00E14A3D">
        <w:rPr>
          <w:rFonts w:ascii="Times New Roman" w:hAnsi="Times New Roman" w:cs="Times New Roman"/>
          <w:sz w:val="24"/>
          <w:szCs w:val="24"/>
        </w:rPr>
        <w:t xml:space="preserve"> может называться по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E14A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14A3D">
        <w:rPr>
          <w:rFonts w:ascii="Times New Roman" w:hAnsi="Times New Roman" w:cs="Times New Roman"/>
          <w:sz w:val="24"/>
          <w:szCs w:val="24"/>
        </w:rPr>
        <w:t>разному</w:t>
      </w:r>
      <w:proofErr w:type="gramEnd"/>
      <w:r w:rsidR="00E14A3D">
        <w:rPr>
          <w:rFonts w:ascii="Times New Roman" w:hAnsi="Times New Roman" w:cs="Times New Roman"/>
          <w:sz w:val="24"/>
          <w:szCs w:val="24"/>
        </w:rPr>
        <w:t xml:space="preserve"> – «Как у </w:t>
      </w:r>
      <w:proofErr w:type="spellStart"/>
      <w:r w:rsidR="00E14A3D">
        <w:rPr>
          <w:rFonts w:ascii="Times New Roman" w:hAnsi="Times New Roman" w:cs="Times New Roman"/>
          <w:sz w:val="24"/>
          <w:szCs w:val="24"/>
        </w:rPr>
        <w:t>Агриппины</w:t>
      </w:r>
      <w:proofErr w:type="spellEnd"/>
      <w:r w:rsidR="00E14A3D">
        <w:rPr>
          <w:rFonts w:ascii="Times New Roman" w:hAnsi="Times New Roman" w:cs="Times New Roman"/>
          <w:sz w:val="24"/>
          <w:szCs w:val="24"/>
        </w:rPr>
        <w:t xml:space="preserve"> полон двор скотины», «Летели две птички» или «Я на камушке сижу». </w:t>
      </w:r>
      <w:r>
        <w:rPr>
          <w:rFonts w:ascii="Times New Roman" w:hAnsi="Times New Roman" w:cs="Times New Roman"/>
          <w:sz w:val="24"/>
          <w:szCs w:val="24"/>
        </w:rPr>
        <w:t>Такой вид деятельности</w:t>
      </w:r>
      <w:r w:rsidR="00E14A3D">
        <w:rPr>
          <w:rFonts w:ascii="Times New Roman" w:hAnsi="Times New Roman" w:cs="Times New Roman"/>
          <w:sz w:val="24"/>
          <w:szCs w:val="24"/>
        </w:rPr>
        <w:t xml:space="preserve"> помогает узнавать </w:t>
      </w:r>
      <w:r>
        <w:rPr>
          <w:rFonts w:ascii="Times New Roman" w:hAnsi="Times New Roman" w:cs="Times New Roman"/>
          <w:sz w:val="24"/>
          <w:szCs w:val="24"/>
        </w:rPr>
        <w:t>народные игры и пение</w:t>
      </w:r>
      <w:r w:rsidR="00483C41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>ак они произошли, в какое время года их используют.</w:t>
      </w:r>
    </w:p>
    <w:p w:rsidR="00E14A3D" w:rsidRDefault="00662E9B" w:rsidP="00E0067A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играх-превращениях и этюдах с куклами дети учатся, играя,  </w:t>
      </w:r>
      <w:r w:rsidR="00AC74AF">
        <w:rPr>
          <w:rFonts w:ascii="Times New Roman" w:hAnsi="Times New Roman" w:cs="Times New Roman"/>
          <w:sz w:val="24"/>
          <w:szCs w:val="24"/>
        </w:rPr>
        <w:t xml:space="preserve">раскрепощаться, </w:t>
      </w:r>
      <w:r>
        <w:rPr>
          <w:rFonts w:ascii="Times New Roman" w:hAnsi="Times New Roman" w:cs="Times New Roman"/>
          <w:sz w:val="24"/>
          <w:szCs w:val="24"/>
        </w:rPr>
        <w:t>перевоплощаться, помогают более полно понять своего персонажа из сказки.</w:t>
      </w:r>
    </w:p>
    <w:p w:rsidR="005A391B" w:rsidRDefault="008C5736" w:rsidP="00662E9B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«Показ музыкальной сказки» - итоговое мероприятие после нескольких занятий, результат познания материала. Дети чувствуют радость, удовлетворение, гордость от участия</w:t>
      </w:r>
      <w:r w:rsidR="00E14A3D">
        <w:rPr>
          <w:rFonts w:ascii="Times New Roman" w:hAnsi="Times New Roman" w:cs="Times New Roman"/>
          <w:sz w:val="24"/>
          <w:szCs w:val="24"/>
        </w:rPr>
        <w:t xml:space="preserve"> в театрализованной постановке, показывая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A3D">
        <w:rPr>
          <w:rFonts w:ascii="Times New Roman" w:hAnsi="Times New Roman" w:cs="Times New Roman"/>
          <w:sz w:val="24"/>
          <w:szCs w:val="24"/>
        </w:rPr>
        <w:t>свою сказку детям младшего возраста. Также постановку, если она подходит по тематике,  можно использовать на праздниках и развлечениях.</w:t>
      </w:r>
      <w:r w:rsidR="00B565A0" w:rsidRPr="005A391B">
        <w:rPr>
          <w:b/>
          <w:color w:val="FF0000"/>
          <w:sz w:val="28"/>
          <w:szCs w:val="28"/>
        </w:rPr>
        <w:t xml:space="preserve"> </w:t>
      </w:r>
    </w:p>
    <w:p w:rsidR="00652F39" w:rsidRDefault="00652F39" w:rsidP="009E33C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9AD" w:rsidRDefault="009E33CD" w:rsidP="009E33C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 достижений обучающихся по программе «Театр и дети»</w:t>
      </w:r>
    </w:p>
    <w:p w:rsidR="00A029AD" w:rsidRDefault="00A029AD" w:rsidP="00A029A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реализации программы проводится три вида диагностики:</w:t>
      </w:r>
    </w:p>
    <w:p w:rsidR="00A029AD" w:rsidRDefault="00A029AD" w:rsidP="00A029A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9AD">
        <w:rPr>
          <w:rFonts w:ascii="Times New Roman" w:hAnsi="Times New Roman" w:cs="Times New Roman"/>
          <w:sz w:val="24"/>
          <w:szCs w:val="24"/>
          <w:u w:val="single"/>
        </w:rPr>
        <w:t>Входящая</w:t>
      </w:r>
      <w:r>
        <w:rPr>
          <w:rFonts w:ascii="Times New Roman" w:hAnsi="Times New Roman" w:cs="Times New Roman"/>
          <w:sz w:val="24"/>
          <w:szCs w:val="24"/>
        </w:rPr>
        <w:t xml:space="preserve"> в виде беседы;</w:t>
      </w:r>
    </w:p>
    <w:p w:rsidR="00A029AD" w:rsidRDefault="00A029AD" w:rsidP="00A029A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29AD">
        <w:rPr>
          <w:rFonts w:ascii="Times New Roman" w:hAnsi="Times New Roman" w:cs="Times New Roman"/>
          <w:sz w:val="24"/>
          <w:szCs w:val="24"/>
          <w:u w:val="single"/>
        </w:rPr>
        <w:t>Текущая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после проведения нескольких занятий; осуществляется постоянно в виде наблюдений за поведением детей во время игр, выполнением различных видов деятельности – этюды, народные игры, пение народных песен, прибауток,</w:t>
      </w:r>
      <w:r w:rsidR="00D16523">
        <w:rPr>
          <w:rFonts w:ascii="Times New Roman" w:hAnsi="Times New Roman" w:cs="Times New Roman"/>
          <w:sz w:val="24"/>
          <w:szCs w:val="24"/>
        </w:rPr>
        <w:t xml:space="preserve"> разыгрывание сказок.</w:t>
      </w:r>
    </w:p>
    <w:p w:rsidR="00D16523" w:rsidRDefault="00D16523" w:rsidP="00A029A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6523">
        <w:rPr>
          <w:rFonts w:ascii="Times New Roman" w:hAnsi="Times New Roman" w:cs="Times New Roman"/>
          <w:sz w:val="24"/>
          <w:szCs w:val="24"/>
          <w:u w:val="single"/>
        </w:rPr>
        <w:t>Итоговая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проводится по окончании учебного года, может быть в виде беседы, тестов, заданий.</w:t>
      </w:r>
    </w:p>
    <w:p w:rsidR="00D16523" w:rsidRDefault="00D16523" w:rsidP="00CA4A86">
      <w:pPr>
        <w:pStyle w:val="a8"/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определения уровней знаний и умений в музыкально-театрализованной деятельности проводится в соответствии с программой «Музыкальное развитие в ДОУ» музыкального руководителя.</w:t>
      </w:r>
    </w:p>
    <w:p w:rsidR="00D16523" w:rsidRPr="00CA4A86" w:rsidRDefault="00485E4C" w:rsidP="003B7A63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Диагностическая игровая ситуация «Кукла спит – кукла пляшет»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– выявить особенности эмоциональной реакции детей на музыку.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Оборудование: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кукла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варежкового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театра.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Организация игры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. Детям предлагается прослушать контрастные по характеру музыкальные произведения (плясовая и колыбельная) в записи: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«Лошадка», муз. Е. Тиличеевой;</w:t>
      </w:r>
      <w:r w:rsidR="00D16523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«Колыбельная», муз. В.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Агафонникова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16523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После прослушивания педагог предлагает детям выбрать игровое действие с куклой под музык</w:t>
      </w:r>
      <w:proofErr w:type="gram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покачать куклу или показать, как кукла пляшет).</w:t>
      </w:r>
      <w:r w:rsidR="00D16523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Критериями оценки реакции ребенка на музыку являются:</w:t>
      </w:r>
      <w:r w:rsidR="00D16523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эмоциональность (проявление эмоций в процессе слушания);</w:t>
      </w:r>
    </w:p>
    <w:p w:rsidR="00D16523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сопровождение звучания музыки непроизвольными движениями;</w:t>
      </w:r>
      <w:r w:rsidR="00D16523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A4A86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внимание и сосредоточенность;</w:t>
      </w:r>
    </w:p>
    <w:p w:rsidR="00CA4A86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появление вокализации, голосовых реакций;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адекватность игрового действия музыкальному произведению.</w:t>
      </w:r>
      <w:r w:rsidR="00CA4A86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A4A86" w:rsidRPr="00CA4A86" w:rsidRDefault="00CA4A86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7A63" w:rsidRDefault="003B7A63" w:rsidP="003B7A63">
      <w:pPr>
        <w:pStyle w:val="a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85E4C" w:rsidRPr="00CA4A86" w:rsidRDefault="00485E4C" w:rsidP="003B7A63">
      <w:pPr>
        <w:pStyle w:val="a8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Дидактическая игра «Пой со мной»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– определить уровень развития певческих навыков, знания народной песенки.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Рекомендуемые произведения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: «Петушок» русская народная песня.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Организация игры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: Подпевать вместе с педагогом  знакомую песню с музыкальным сопровождением.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Оценка результатов: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Высокий уровень – подпевает все слова песни, поет эмоционально.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Средний уровень  - подпевает отдельные слова или окончания слов.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Низкий уровень - интонирование отсутствует, эмоциональная реакция без подпевания.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</w:t>
      </w:r>
      <w:r w:rsidR="00CA4A86">
        <w:rPr>
          <w:rFonts w:ascii="Times New Roman" w:hAnsi="Times New Roman" w:cs="Times New Roman"/>
          <w:b/>
          <w:sz w:val="24"/>
          <w:szCs w:val="24"/>
          <w:lang w:eastAsia="ru-RU"/>
        </w:rPr>
        <w:t>агностическая</w:t>
      </w: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игровая ситуация</w:t>
      </w:r>
    </w:p>
    <w:p w:rsidR="00485E4C" w:rsidRPr="007F23D0" w:rsidRDefault="00485E4C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F23D0">
        <w:rPr>
          <w:rFonts w:ascii="Times New Roman" w:hAnsi="Times New Roman" w:cs="Times New Roman"/>
          <w:b/>
          <w:sz w:val="24"/>
          <w:szCs w:val="24"/>
          <w:lang w:eastAsia="ru-RU"/>
        </w:rPr>
        <w:t>«Отгадай, какой это музыкальный инструмент»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– изучение восприятия тембра музыкальных звуков.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Диагностический материал: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народные музыкальные инструменты (бубен, деревянные ложки, трещотки, рубель, погремушки, коробочка и т.д.), ширма, изображения музыкальных инструментов.</w:t>
      </w:r>
      <w:proofErr w:type="gramEnd"/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Игра проводится с подгруппой детей (4-5 человек).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Ход диагностики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. Детям предлагается отгадать, что за музыкальный инструмент звучит. За ширмой разложены музыкальные инструменты, которые не видны детям. На ширме располагаются изображения этих инструментов. Педагог воспроизводит звук на каком-либо музыкальном инструменте и спрашивает у воспитанников: «Какой музыкальный </w:t>
      </w:r>
      <w:proofErr w:type="gram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инструмент</w:t>
      </w:r>
      <w:proofErr w:type="gram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звучит?» или «На </w:t>
      </w:r>
      <w:proofErr w:type="gram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каком</w:t>
      </w:r>
      <w:proofErr w:type="gram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музыкальном инструменте я играю?»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Ответы детей фиксируются в таблице.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Результаты: 1 балл присваивается, если ребенок правильно назвал музыкальный инструмент.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0,5 балла – если ребенок, сомневаясь, показал на картинку с изображением звучащего музыкального инструмента или со второй попытки показал правильно, назвал его с подсказкой.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0 баллов – ребенок не назвал музыкальный инструмент и не смог показать его на картинке или показал неправильно.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Оценка результатов осуществляется в соответствии с таблицей.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Результат: 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Высокий уровень – 1,5 – 2 балла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Средний уровень – 0,5 – 1 балл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Низкий уровень – 0 баллов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Дидактическая игровая ситуация «Кто как поет и пляшет»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– выявление уровня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знаний о персонаже сказки, его характере, умение ребёнком владеть куклой-варежкой, куклой би-ба-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Диагностический материал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: домик, в окнах которого изображены птицы (гусь, утка, цыпленок, курица, петух, ворона); окна закрыты ставнями.</w:t>
      </w:r>
      <w:proofErr w:type="gramEnd"/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Игра проводится индивидуально с каждым ребенком.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Ход диагностики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. Ребенку предлагается заглянуть в окна домика и поздороваться с его жителями. Ему задается вопрос: «Как тебе споет в ответ эта птичка?» или «Как с тобой поздоровается в ответ эта птичка?» ребенок самостоятельно озвучивает, обыгрывает  ответ. Ответы фиксируются в таблице.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Результаты. За каждый правильный ответ присваивается 1 балл. 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Уровень </w:t>
      </w:r>
      <w:proofErr w:type="spellStart"/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t>сформированности</w:t>
      </w:r>
      <w:proofErr w:type="spellEnd"/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t>: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t>Высокий уровень – 5-6 баллов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lastRenderedPageBreak/>
        <w:t>Средний уровень – 3-4 балла</w:t>
      </w:r>
    </w:p>
    <w:p w:rsidR="00485E4C" w:rsidRPr="00CA4A86" w:rsidRDefault="00485E4C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i/>
          <w:sz w:val="24"/>
          <w:szCs w:val="24"/>
          <w:lang w:eastAsia="ru-RU"/>
        </w:rPr>
        <w:t>Низкий уровень – 0-2 балла.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Диагностическое задание «Я знаю эту песню»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– определить степень овладения ребенком навыков пения народной песни, песенки, прибаутки,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попевки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Оборудование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: запись знакомых детям песен.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Ход диагностики: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предложить детям спеть знакомую песню, песенку, прибаутку обращая внимание на чистоту интонирования и правильное произнесение слов.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Результаты: 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Высокий уровень - поет всю песню, чисто интонирует, правильно произносит слова, вместе с детьми начинает и заканчивает пение.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Средний уровень – поет всю песню, некоторые слова неправильно произносит, начинает и заканчивает песню при помощи педагога.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Низкий уровень – отказывается выполнять задание, не выполняет его.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Наблюдение за детьми на занятии (за процессом исполнения роли)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— изучение особенностей эмоциональной отзывчивости детей на собственное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инсценирование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сказки и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инсценирование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других детей.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Наблюдение проводится в соответствии с критериями: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 отношение ребенка к процессу (равнодушие, удовольствие, увлеченность, неприязнь);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-экспрессивно-мимическое выражение эмоций во время </w:t>
      </w:r>
      <w:proofErr w:type="spell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инсценирования</w:t>
      </w:r>
      <w:proofErr w:type="spell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(хмурится, улыбается, смеется, вздыхает, плачет, равнодушен, со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средоточен);</w:t>
      </w:r>
      <w:proofErr w:type="gramEnd"/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-эстетическая оценка игры ребёнка (самостоятельно, с помощью воспитателя, не происходит);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CA4A86">
        <w:rPr>
          <w:rFonts w:ascii="Times New Roman" w:hAnsi="Times New Roman" w:cs="Times New Roman"/>
          <w:sz w:val="24"/>
          <w:szCs w:val="24"/>
        </w:rPr>
        <w:t xml:space="preserve">реакция на игру других детей (помогает, мешает, </w:t>
      </w:r>
      <w:proofErr w:type="gramStart"/>
      <w:r w:rsidRPr="00CA4A86">
        <w:rPr>
          <w:rFonts w:ascii="Times New Roman" w:hAnsi="Times New Roman" w:cs="Times New Roman"/>
          <w:sz w:val="24"/>
          <w:szCs w:val="24"/>
        </w:rPr>
        <w:t>равнодушен</w:t>
      </w:r>
      <w:proofErr w:type="gramEnd"/>
      <w:r w:rsidRPr="00CA4A86">
        <w:rPr>
          <w:rFonts w:ascii="Times New Roman" w:hAnsi="Times New Roman" w:cs="Times New Roman"/>
          <w:sz w:val="24"/>
          <w:szCs w:val="24"/>
        </w:rPr>
        <w:t>)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Диагностическое задание «Двигательная импровизация под музыку»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Музыкальный ряд: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Ф. Шопен. Этюд фа минор, соч. 25.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Описание задания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. Детям предлагается представить себя осенними листьями, танцующими под музыку. Но прежде чем включиться в дви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жение вместе со звучащей музыкой, им нужно выбрать предметы, ко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торые будут у них в руках и которые смогут украсить их танец. Эти предметы воспитатель заранее раскладывает на стульях, стоящих вдоль стен зала. Это могут быть лоскутки материи и полоски бумаги разных размеров, небольшие камешки, шишки, палочки. Выбор ребенком предмета для танца войдет в оценку выполнения задания. Высокой оценке будет соответствовать выбор ярких, легких и средних по размеру лоскутков и полосок бумаги, с помощью которых можно имитировать в движениях трепещущие на ветру листья. На протяжении импровизи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рованного танца дети могут менять предметы, постепенно подбирая к музыке и соответствующие движения, и соответствующие предметы.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После завершения звучания музыки педагог предлагает повторить танец, но в более упорядоченном виде. Дети с выбранными предме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тами в руках встают в общий круг. С началом звучания музыки каж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дый из них по очереди на короткое время становится ведущим в центре круга, придумывая движения. Стоящие в кругу копируют дви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жения ведущих. Педагог, принимающий участие в игре наравне со всеми, отслеживает и запоминает действия детей, чтобы после занятия описать их, проанализировать и дать им оценку.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Высокий уровень - Соответствие  характеру музыкального   произве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дения выбранных ребен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ком танцевальных дви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жений (подскоки, харак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терные  шаги,   плавное кружение и т.д.). Адек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ватность передачи в жес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тах акцентов, пауз, яр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ких интонационных оборотов. Уместность мимических и вокально-речевых реакций ребен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ка. Увлеченность музы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кой  и  оригинальность придуманных    игровых сюжетов в рамках музы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кальной композиции.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Средний уровень - Несамостоятельность выбора типа движений под музыку (копирова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ние других детей), невы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разительность и недоста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точность  отражения   в жестах особенностей му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зыкальной формы. Сдержанность или от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сутствие мимических и вокально-речевых реак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ций. Отсутствие иници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ативы и оригинальности в придумывании игро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вых сюжетов.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Низкий уровень - Движения, безотносительные к характеру му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зыкального произведе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ния (топтание на месте, перебежки из одного конца зала в другой и т. п.). Отсутствие у ребенка интереса к дета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лям драматургии произ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ведения. Эпизодичность внимания к звучащей музыке и переключение на занятия своими дела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ми. Неуместность мими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ческих и вокально-рече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>вых реакций.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b/>
          <w:sz w:val="24"/>
          <w:szCs w:val="24"/>
          <w:lang w:eastAsia="ru-RU"/>
        </w:rPr>
        <w:t>Диагностическая ситуация «Выставка иллюстраций из сказок»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Цель 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– определить уровень знаний детьми народных сказок.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iCs/>
          <w:sz w:val="24"/>
          <w:szCs w:val="24"/>
          <w:u w:val="single"/>
          <w:lang w:eastAsia="ru-RU"/>
        </w:rPr>
        <w:t>Ход ситуации</w:t>
      </w:r>
      <w:r w:rsidRPr="00CA4A8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CA4A8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Детям предлагается просмотреть иллюстрации из сказок, в том числе и те, которые они </w:t>
      </w:r>
      <w:proofErr w:type="gramStart"/>
      <w:r w:rsidRPr="00CA4A86">
        <w:rPr>
          <w:rFonts w:ascii="Times New Roman" w:hAnsi="Times New Roman" w:cs="Times New Roman"/>
          <w:iCs/>
          <w:sz w:val="24"/>
          <w:szCs w:val="24"/>
          <w:lang w:eastAsia="ru-RU"/>
        </w:rPr>
        <w:t>инсценировали</w:t>
      </w:r>
      <w:proofErr w:type="gramEnd"/>
      <w:r w:rsidRPr="00CA4A86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и назвать их.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Результаты: 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Высокий уровень - Дети имеют ярко выраженный познаватель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ный интерес к сказкам, проявляют заинтересованность в беседе на тему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>сказок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. Имеют устойчивые знания о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персонажах и их действиях, 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называют большое количество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сказок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64CE9" w:rsidRPr="00CA4A86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Средний уровень </w:t>
      </w:r>
      <w:proofErr w:type="gramStart"/>
      <w:r w:rsidRPr="00CA4A86">
        <w:rPr>
          <w:rFonts w:ascii="Times New Roman" w:hAnsi="Times New Roman" w:cs="Times New Roman"/>
          <w:sz w:val="24"/>
          <w:szCs w:val="24"/>
          <w:lang w:eastAsia="ru-RU"/>
        </w:rPr>
        <w:t>-Д</w:t>
      </w:r>
      <w:proofErr w:type="gramEnd"/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ети проявляют интерес к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>иллюстрациям из сказок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, к теме беседы.  Могут узнать и назвать несколько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>сказок.</w:t>
      </w:r>
    </w:p>
    <w:p w:rsidR="00E544DE" w:rsidRDefault="00664CE9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A4A86">
        <w:rPr>
          <w:rFonts w:ascii="Times New Roman" w:hAnsi="Times New Roman" w:cs="Times New Roman"/>
          <w:sz w:val="24"/>
          <w:szCs w:val="24"/>
          <w:lang w:eastAsia="ru-RU"/>
        </w:rPr>
        <w:t>Низкий уровень - Познавательный интерес, увлеченность темой бе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седы, положительное отношение к </w:t>
      </w:r>
      <w:r w:rsidR="00A029AD" w:rsidRPr="00CA4A86">
        <w:rPr>
          <w:rFonts w:ascii="Times New Roman" w:hAnsi="Times New Roman" w:cs="Times New Roman"/>
          <w:sz w:val="24"/>
          <w:szCs w:val="24"/>
          <w:lang w:eastAsia="ru-RU"/>
        </w:rPr>
        <w:t>сказкам</w:t>
      </w:r>
      <w:r w:rsidRPr="00CA4A86">
        <w:rPr>
          <w:rFonts w:ascii="Times New Roman" w:hAnsi="Times New Roman" w:cs="Times New Roman"/>
          <w:sz w:val="24"/>
          <w:szCs w:val="24"/>
          <w:lang w:eastAsia="ru-RU"/>
        </w:rPr>
        <w:t xml:space="preserve"> у детей не выражены. </w:t>
      </w:r>
      <w:r w:rsidR="00E544DE">
        <w:rPr>
          <w:rFonts w:ascii="Times New Roman" w:hAnsi="Times New Roman" w:cs="Times New Roman"/>
          <w:sz w:val="24"/>
          <w:szCs w:val="24"/>
        </w:rPr>
        <w:t xml:space="preserve"> </w:t>
      </w:r>
      <w:r w:rsidR="008E2A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A86" w:rsidRPr="00483C41" w:rsidRDefault="00CA4A86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0172" w:rsidRDefault="00483C41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3C41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483C41" w:rsidRDefault="00483C41" w:rsidP="00AC74AF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C41" w:rsidRDefault="00483C41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концу первого года обучения дети должны:</w:t>
      </w:r>
    </w:p>
    <w:p w:rsidR="00D152BE" w:rsidRPr="00D152BE" w:rsidRDefault="00D152BE" w:rsidP="00AC74AF">
      <w:pPr>
        <w:pStyle w:val="a8"/>
        <w:jc w:val="both"/>
        <w:rPr>
          <w:rFonts w:ascii="Times New Roman" w:hAnsi="Times New Roman" w:cs="Times New Roman"/>
          <w:sz w:val="10"/>
          <w:szCs w:val="10"/>
        </w:rPr>
      </w:pPr>
    </w:p>
    <w:p w:rsidR="00483C41" w:rsidRDefault="00D152BE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483C41">
        <w:rPr>
          <w:rFonts w:ascii="Times New Roman" w:hAnsi="Times New Roman" w:cs="Times New Roman"/>
          <w:sz w:val="24"/>
          <w:szCs w:val="24"/>
        </w:rPr>
        <w:t xml:space="preserve">меть представление о произведениях устного и музыкального народного творчества – </w:t>
      </w:r>
      <w:proofErr w:type="spellStart"/>
      <w:r w:rsidR="00483C41">
        <w:rPr>
          <w:rFonts w:ascii="Times New Roman" w:hAnsi="Times New Roman" w:cs="Times New Roman"/>
          <w:sz w:val="24"/>
          <w:szCs w:val="24"/>
        </w:rPr>
        <w:t>потешках</w:t>
      </w:r>
      <w:proofErr w:type="spellEnd"/>
      <w:r w:rsidR="00483C41">
        <w:rPr>
          <w:rFonts w:ascii="Times New Roman" w:hAnsi="Times New Roman" w:cs="Times New Roman"/>
          <w:sz w:val="24"/>
          <w:szCs w:val="24"/>
        </w:rPr>
        <w:t xml:space="preserve">, песенках,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попевках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83C41">
        <w:rPr>
          <w:rFonts w:ascii="Times New Roman" w:hAnsi="Times New Roman" w:cs="Times New Roman"/>
          <w:sz w:val="24"/>
          <w:szCs w:val="24"/>
        </w:rPr>
        <w:t>пестушках</w:t>
      </w:r>
      <w:proofErr w:type="spellEnd"/>
      <w:r w:rsidR="00483C41">
        <w:rPr>
          <w:rFonts w:ascii="Times New Roman" w:hAnsi="Times New Roman" w:cs="Times New Roman"/>
          <w:sz w:val="24"/>
          <w:szCs w:val="24"/>
        </w:rPr>
        <w:t>, прибаутках, считалках, скороговорках</w:t>
      </w:r>
      <w:r>
        <w:rPr>
          <w:rFonts w:ascii="Times New Roman" w:hAnsi="Times New Roman" w:cs="Times New Roman"/>
          <w:sz w:val="24"/>
          <w:szCs w:val="24"/>
        </w:rPr>
        <w:t>, сказках;</w:t>
      </w:r>
    </w:p>
    <w:p w:rsidR="00D152BE" w:rsidRDefault="00D152BE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иметь представление о средствах выразительности – темпе, динамике, регистре, метроритме;</w:t>
      </w:r>
    </w:p>
    <w:p w:rsidR="00D152BE" w:rsidRDefault="00D152BE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передавать игровой конфликт, действовать вместе с другими детьми;</w:t>
      </w:r>
    </w:p>
    <w:p w:rsidR="00D152BE" w:rsidRDefault="00D152BE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уметь управлять куклами-варежками, подражать </w:t>
      </w:r>
      <w:r w:rsidR="00085650">
        <w:rPr>
          <w:rFonts w:ascii="Times New Roman" w:hAnsi="Times New Roman" w:cs="Times New Roman"/>
          <w:sz w:val="24"/>
          <w:szCs w:val="24"/>
        </w:rPr>
        <w:t>персонажам сказки;</w:t>
      </w:r>
    </w:p>
    <w:p w:rsidR="00D152BE" w:rsidRDefault="00D152BE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уметь характеризовать своего героя в сказке; </w:t>
      </w:r>
    </w:p>
    <w:p w:rsidR="00085650" w:rsidRDefault="00085650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085650" w:rsidRDefault="00085650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концу второго года обучения дети:</w:t>
      </w:r>
    </w:p>
    <w:p w:rsidR="00085650" w:rsidRPr="00085650" w:rsidRDefault="00085650" w:rsidP="00AC74AF">
      <w:pPr>
        <w:pStyle w:val="a8"/>
        <w:jc w:val="both"/>
        <w:rPr>
          <w:rFonts w:ascii="Times New Roman" w:hAnsi="Times New Roman" w:cs="Times New Roman"/>
          <w:sz w:val="10"/>
          <w:szCs w:val="10"/>
        </w:rPr>
      </w:pPr>
    </w:p>
    <w:p w:rsidR="00D152BE" w:rsidRDefault="00085650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565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меют представление об элементах малого детского фольклора, умеют ими пользоваться в пении, играх, обыгрывании сказок;</w:t>
      </w:r>
    </w:p>
    <w:p w:rsidR="00085650" w:rsidRDefault="00085650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умеют передавать игровой конфликт, действ</w:t>
      </w:r>
      <w:r w:rsidR="0035336A">
        <w:rPr>
          <w:rFonts w:ascii="Times New Roman" w:hAnsi="Times New Roman" w:cs="Times New Roman"/>
          <w:sz w:val="24"/>
          <w:szCs w:val="24"/>
        </w:rPr>
        <w:t>уют</w:t>
      </w:r>
      <w:r>
        <w:rPr>
          <w:rFonts w:ascii="Times New Roman" w:hAnsi="Times New Roman" w:cs="Times New Roman"/>
          <w:sz w:val="24"/>
          <w:szCs w:val="24"/>
        </w:rPr>
        <w:t xml:space="preserve"> вместе с другими детьми;</w:t>
      </w:r>
    </w:p>
    <w:p w:rsidR="00085650" w:rsidRDefault="00085650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</w:t>
      </w:r>
      <w:r w:rsidR="0035336A">
        <w:rPr>
          <w:rFonts w:ascii="Times New Roman" w:hAnsi="Times New Roman" w:cs="Times New Roman"/>
          <w:sz w:val="24"/>
          <w:szCs w:val="24"/>
        </w:rPr>
        <w:t>ют</w:t>
      </w:r>
      <w:r>
        <w:rPr>
          <w:rFonts w:ascii="Times New Roman" w:hAnsi="Times New Roman" w:cs="Times New Roman"/>
          <w:sz w:val="24"/>
          <w:szCs w:val="24"/>
        </w:rPr>
        <w:t xml:space="preserve"> управлять куклами-би-ба-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5336A">
        <w:rPr>
          <w:rFonts w:ascii="Times New Roman" w:hAnsi="Times New Roman" w:cs="Times New Roman"/>
          <w:sz w:val="24"/>
          <w:szCs w:val="24"/>
        </w:rPr>
        <w:t xml:space="preserve">свободно </w:t>
      </w:r>
      <w:r>
        <w:rPr>
          <w:rFonts w:ascii="Times New Roman" w:hAnsi="Times New Roman" w:cs="Times New Roman"/>
          <w:sz w:val="24"/>
          <w:szCs w:val="24"/>
        </w:rPr>
        <w:t>подража</w:t>
      </w:r>
      <w:r w:rsidR="0035336A">
        <w:rPr>
          <w:rFonts w:ascii="Times New Roman" w:hAnsi="Times New Roman" w:cs="Times New Roman"/>
          <w:sz w:val="24"/>
          <w:szCs w:val="24"/>
        </w:rPr>
        <w:t>ют</w:t>
      </w:r>
      <w:r>
        <w:rPr>
          <w:rFonts w:ascii="Times New Roman" w:hAnsi="Times New Roman" w:cs="Times New Roman"/>
          <w:sz w:val="24"/>
          <w:szCs w:val="24"/>
        </w:rPr>
        <w:t xml:space="preserve"> персонажам сказки;</w:t>
      </w:r>
    </w:p>
    <w:p w:rsidR="00085650" w:rsidRDefault="00085650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</w:t>
      </w:r>
      <w:r w:rsidR="0035336A">
        <w:rPr>
          <w:rFonts w:ascii="Times New Roman" w:hAnsi="Times New Roman" w:cs="Times New Roman"/>
          <w:sz w:val="24"/>
          <w:szCs w:val="24"/>
        </w:rPr>
        <w:t>ют</w:t>
      </w:r>
      <w:r>
        <w:rPr>
          <w:rFonts w:ascii="Times New Roman" w:hAnsi="Times New Roman" w:cs="Times New Roman"/>
          <w:sz w:val="24"/>
          <w:szCs w:val="24"/>
        </w:rPr>
        <w:t xml:space="preserve"> характеризовать своего героя в сказке</w:t>
      </w:r>
      <w:r w:rsidR="0035336A">
        <w:rPr>
          <w:rFonts w:ascii="Times New Roman" w:hAnsi="Times New Roman" w:cs="Times New Roman"/>
          <w:sz w:val="24"/>
          <w:szCs w:val="24"/>
        </w:rPr>
        <w:t>;</w:t>
      </w:r>
    </w:p>
    <w:p w:rsidR="0035336A" w:rsidRDefault="0035336A" w:rsidP="00AC74AF">
      <w:pPr>
        <w:pStyle w:val="a8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свободно чувствуют себя в играх, этюдах, при показе сказки; более творчески раскрепощены;</w:t>
      </w:r>
    </w:p>
    <w:p w:rsidR="0035336A" w:rsidRDefault="0035336A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35336A" w:rsidRDefault="0035336A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концу третьего года обучения у детей:</w:t>
      </w:r>
    </w:p>
    <w:p w:rsidR="0035336A" w:rsidRDefault="0035336A" w:rsidP="00AC74AF">
      <w:pPr>
        <w:pStyle w:val="a8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обогащается речь за счёт образных выражений, активизируется словарь ребёнка;</w:t>
      </w:r>
    </w:p>
    <w:p w:rsidR="00347D7A" w:rsidRDefault="00347D7A" w:rsidP="00AC74AF">
      <w:pPr>
        <w:pStyle w:val="a8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формируются знания  элементов малого детского фольклора, умения в совершенстве пользоваться ими в обыгрывании сказок;</w:t>
      </w:r>
    </w:p>
    <w:p w:rsidR="0035336A" w:rsidRDefault="0035336A" w:rsidP="00AC74AF">
      <w:pPr>
        <w:pStyle w:val="a8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развито умение характеризовать героев, умение перевоплощаться, импровизировать, помогая себе жестами и мимикой;</w:t>
      </w:r>
    </w:p>
    <w:p w:rsidR="0035336A" w:rsidRDefault="0035336A" w:rsidP="00AC74AF">
      <w:pPr>
        <w:pStyle w:val="a8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развито умение действовать вместе с другими детьми в драматизации сказок</w:t>
      </w:r>
      <w:r w:rsidR="0021250A">
        <w:rPr>
          <w:rFonts w:ascii="Times New Roman" w:hAnsi="Times New Roman" w:cs="Times New Roman"/>
          <w:sz w:val="24"/>
          <w:szCs w:val="24"/>
        </w:rPr>
        <w:t>.</w:t>
      </w:r>
    </w:p>
    <w:p w:rsidR="0035336A" w:rsidRPr="00085650" w:rsidRDefault="0035336A" w:rsidP="00AC74AF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483C41" w:rsidRPr="00483C41" w:rsidRDefault="00483C41" w:rsidP="00483C4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EastAsia"/>
          <w:b/>
          <w:sz w:val="28"/>
          <w:szCs w:val="28"/>
        </w:rPr>
      </w:pPr>
      <w:r w:rsidRPr="003B7A63">
        <w:rPr>
          <w:rFonts w:eastAsiaTheme="minorEastAsia"/>
          <w:b/>
          <w:sz w:val="28"/>
          <w:szCs w:val="28"/>
        </w:rPr>
        <w:t>Перспективное планирование кружка «Петрушка»</w:t>
      </w: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EastAsia"/>
          <w:b/>
          <w:sz w:val="28"/>
          <w:szCs w:val="28"/>
        </w:rPr>
      </w:pPr>
      <w:r w:rsidRPr="003B7A63">
        <w:rPr>
          <w:rFonts w:eastAsiaTheme="minorEastAsia"/>
          <w:b/>
          <w:sz w:val="28"/>
          <w:szCs w:val="28"/>
        </w:rPr>
        <w:t>для детей от 4 до 5-ти лет (средняя группа)</w:t>
      </w:r>
    </w:p>
    <w:tbl>
      <w:tblPr>
        <w:tblStyle w:val="ac"/>
        <w:tblpPr w:leftFromText="180" w:rightFromText="180" w:vertAnchor="text" w:horzAnchor="page" w:tblpX="373" w:tblpY="99"/>
        <w:tblW w:w="11448" w:type="dxa"/>
        <w:tblLook w:val="04A0" w:firstRow="1" w:lastRow="0" w:firstColumn="1" w:lastColumn="0" w:noHBand="0" w:noVBand="1"/>
      </w:tblPr>
      <w:tblGrid>
        <w:gridCol w:w="1313"/>
        <w:gridCol w:w="1205"/>
        <w:gridCol w:w="3827"/>
        <w:gridCol w:w="5103"/>
      </w:tblGrid>
      <w:tr w:rsidR="003B7A63" w:rsidRPr="003B7A63" w:rsidTr="003B7A63">
        <w:trPr>
          <w:trHeight w:val="549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Дата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Номер занятия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Программное содержание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07.09.15г.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«В гостях у сказки «Дом для зайчика»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Учить </w:t>
            </w: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правильно</w:t>
            </w:r>
            <w:proofErr w:type="gramEnd"/>
            <w:r w:rsidRPr="003B7A63">
              <w:rPr>
                <w:rFonts w:eastAsiaTheme="minorEastAsia"/>
                <w:sz w:val="24"/>
                <w:szCs w:val="24"/>
              </w:rPr>
              <w:t xml:space="preserve"> владеть куклой-варежкой.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Познакомить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14.09.15г.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«Рисуем вместе </w:t>
            </w: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со</w:t>
            </w:r>
            <w:proofErr w:type="gramEnd"/>
            <w:r w:rsidRPr="003B7A63">
              <w:rPr>
                <w:rFonts w:eastAsiaTheme="minorEastAsia"/>
                <w:sz w:val="24"/>
                <w:szCs w:val="24"/>
              </w:rPr>
              <w:t xml:space="preserve"> взрослыми»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совместному с детьми изготовлению атрибутов к сказке, оформлению альбома-передвижки.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21.09.15г.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«Знакомимся с Мишкой-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Топтыжкой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Формировать навыки вождения куклой-варежкой – выполнять характерные движения. Развивать умение подражать героям сказки. Учить петь одновременно с выполнением движений куклой.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28.09.15г.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«Новый дом»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Разучивать характерные движения героев сказки: зайчика, белочки, мишки, мышки, мальчика, девочки.</w:t>
            </w:r>
            <w:proofErr w:type="gramEnd"/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05.10.15г.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«Бабушка Ульяна»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Отрабатывать приёмы вождения куклой, учить обыгрывать сказку с атрибутами.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12.10.15г.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«Поём вместе с куклой»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Закреплять знания текста песен и слов героев сказки.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19.10.15г.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Потешки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,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пестушки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>, прибаутки для наших малышей»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изготовлению пригласительных билетов. Донести до родителей информацию о музыкальном воспитании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26.10.15г.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Инсценирование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 «Дом для зайчика»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02.11.15г.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 со сказкой «Весёлые зайчата»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Учить </w:t>
            </w: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правильно</w:t>
            </w:r>
            <w:proofErr w:type="gramEnd"/>
            <w:r w:rsidRPr="003B7A63">
              <w:rPr>
                <w:rFonts w:eastAsiaTheme="minorEastAsia"/>
                <w:sz w:val="24"/>
                <w:szCs w:val="24"/>
              </w:rPr>
              <w:t xml:space="preserve"> владеть куклой-варежкой.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Продолжать знакомить с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09.11.15г.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«Петрушка с деревянными ложками»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согласовывать движения куклой-варежкой с игрой на музыкальных инструментах. Учить приёмам и способам вождения куклой-варежкой с помощью этюдов.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16.11.15г.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«Песни, игры, прибаутки»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Продолжать разучивать песни,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попевки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>, прибаутки. Продолжать знакомить детей с народными играми,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23.11.15г.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«Своими руками»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Побуждать детей и их родителей к совместному изготовлению атрибутов к этюдам и сказке.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30.11.15г.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</w:t>
            </w: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Заинька-походи</w:t>
            </w:r>
            <w:proofErr w:type="gramEnd"/>
            <w:r w:rsidRPr="003B7A63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Закреплять умения, навыки детей в пении, </w:t>
            </w:r>
            <w:r w:rsidRPr="003B7A63">
              <w:rPr>
                <w:rFonts w:eastAsiaTheme="minorEastAsia"/>
                <w:sz w:val="24"/>
                <w:szCs w:val="24"/>
              </w:rPr>
              <w:lastRenderedPageBreak/>
              <w:t>вождении куклой-варежкой.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lastRenderedPageBreak/>
              <w:t>07.12.15г.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Герои сказки «Весёлые зайчата»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характеризовать персонажей сказки, «вживаться в роль». Закреплять знание роли, текста, повадок героев сказки.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14.12.15г.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«Коршун и наседка»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21.12.15г.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«Любимые мелодии рядом с нами с раннего детства»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изготовлению пригласительных билетов, атрибутов к сказке. Донести до родителей информацию о музыкальном воспитании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28.12.15г.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Инсценирование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 «Весёлые зайчата»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11.01.16г.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«Петрушка с колокольчиками»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согласовывать движения куклой-варежкой с игрой на музыкальных инструментах. Учить приёмам и способам вождения куклой-варежкой с помощью этюдов.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18.01.16г.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«Я на горку шла»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Продолжать разучивать песни,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попевки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>, прибаутки. Продолжать знакомить детей с народными играми,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25.01.16г.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«Песенки в рисунках»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совместному с детьми изготовлению атрибутов к этюдам, оформлению альбома-передвижки.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01.02.16г.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 со сказкой «Приходи скорей, Весна!»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правильно владеть куклой-варежкой.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Продолжать знакомить с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08.02.16г.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«Барбос и птички»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Формировать навыки вождения куклой-варежкой – выполнять характерные движения. Развивать умение подражать героям сказки. Учить петь одновременно с выполнением движений куклой.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15.02.16г.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«Ласковая кошка»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характеризовать персонажей сказки, «вживаться в роль». Закреплять знание роли, текста, повадок героев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22.02.16г.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«Злой волк»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Продолжать разучивать песни,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попевки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>, прибаутки. Продолжать знакомить детей с народными играми,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29.02.16г.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«Весенние мотивы»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совместному изготовлению с детьми атрибутов, элементов декорации к сказке «Приходи скорей, Весна!», исполнению более сложной роли.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07.03.16г.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Народная игра «Фока»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14.03.16г.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«Весенняя пляска»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Закреплять умение согласовывать пение с движением. Продолжать разучивать песни, играя.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21.03.16г.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«Сказочница и лесные жители»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Закреплять знание сказки, роли персонажей, </w:t>
            </w:r>
            <w:r w:rsidRPr="003B7A63">
              <w:rPr>
                <w:rFonts w:eastAsiaTheme="minorEastAsia"/>
                <w:sz w:val="24"/>
                <w:szCs w:val="24"/>
              </w:rPr>
              <w:lastRenderedPageBreak/>
              <w:t>умение водить куклой-варежкой. Учить восприятию, согласованности при воспроизведении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lastRenderedPageBreak/>
              <w:t>28.03.16г.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Инсценирование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 «Приходи скорей, Весна!»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04.04.16г.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 со сказкой «Яблоко и ёжик»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правильно владеть куклой-варежкой.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Продолжать знакомить с детским народным фольклором.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11.04.16г.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«Петрушка с гармошкой»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Развивать умение согласовывать движения куклой-варежкой с игрой на музыкальных инструментах. Учить приёмам и способам вождения куклой-варежкой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18.04.16г.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</w:t>
            </w:r>
            <w:proofErr w:type="gramStart"/>
            <w:r w:rsidRPr="003B7A63">
              <w:rPr>
                <w:rFonts w:eastAsiaTheme="minorEastAsia"/>
                <w:sz w:val="24"/>
                <w:szCs w:val="24"/>
              </w:rPr>
              <w:t>Кот-мурлыка</w:t>
            </w:r>
            <w:proofErr w:type="gramEnd"/>
            <w:r w:rsidRPr="003B7A63">
              <w:rPr>
                <w:rFonts w:eastAsiaTheme="minorEastAsia"/>
                <w:sz w:val="24"/>
                <w:szCs w:val="24"/>
              </w:rPr>
              <w:t xml:space="preserve"> ходит»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25.04.16г.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«Птички и кошка»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Закреплять умение согласовывать пение с движением. Продолжать разучивать песни, играя.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09.05.16г.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«Сами, своими руками»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Привлечь родителей к совместному с детьми изготовлению атрибутов к сказке, оформлению альбома-передвижки.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16.05.16г.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«Ёжик, кошка и собака»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Закреплять знание сказки, роли персонажей, умение водить куклой-варежкой. Учить восприятию, согласованности при воспроизведении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23.05.16г.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Инсценирование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 «Яблоко и ёжик». Показ видео «Малыши и сказка»  для родителей.</w:t>
            </w:r>
          </w:p>
        </w:tc>
        <w:tc>
          <w:tcPr>
            <w:tcW w:w="510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EastAsia"/>
                <w:sz w:val="24"/>
                <w:szCs w:val="24"/>
              </w:rPr>
              <w:t>инсценировании</w:t>
            </w:r>
            <w:proofErr w:type="spellEnd"/>
            <w:r w:rsidRPr="003B7A63">
              <w:rPr>
                <w:rFonts w:eastAsiaTheme="minorEastAsia"/>
                <w:sz w:val="24"/>
                <w:szCs w:val="24"/>
              </w:rPr>
              <w:t xml:space="preserve"> сказки.</w:t>
            </w:r>
          </w:p>
        </w:tc>
      </w:tr>
    </w:tbl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EastAsia"/>
          <w:sz w:val="24"/>
          <w:szCs w:val="24"/>
        </w:rPr>
      </w:pPr>
    </w:p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eastAsiaTheme="minorEastAsia"/>
          <w:sz w:val="24"/>
          <w:szCs w:val="24"/>
        </w:rPr>
      </w:pPr>
      <w:r w:rsidRPr="003B7A63">
        <w:rPr>
          <w:rFonts w:eastAsiaTheme="minorEastAsia"/>
          <w:b/>
          <w:sz w:val="28"/>
          <w:szCs w:val="28"/>
        </w:rPr>
        <w:t>Учебно-тематический план (средняя группа)</w:t>
      </w:r>
    </w:p>
    <w:tbl>
      <w:tblPr>
        <w:tblStyle w:val="ac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88"/>
        <w:gridCol w:w="2294"/>
        <w:gridCol w:w="1776"/>
        <w:gridCol w:w="1530"/>
        <w:gridCol w:w="1419"/>
        <w:gridCol w:w="1464"/>
      </w:tblGrid>
      <w:tr w:rsidR="003B7A63" w:rsidRPr="003B7A63" w:rsidTr="00232F6C">
        <w:tc>
          <w:tcPr>
            <w:tcW w:w="1087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Номер занятия</w:t>
            </w:r>
          </w:p>
        </w:tc>
        <w:tc>
          <w:tcPr>
            <w:tcW w:w="2408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815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Количество занятий</w:t>
            </w:r>
          </w:p>
        </w:tc>
        <w:tc>
          <w:tcPr>
            <w:tcW w:w="4595" w:type="dxa"/>
            <w:gridSpan w:val="3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Часы (мин)</w:t>
            </w:r>
          </w:p>
        </w:tc>
      </w:tr>
      <w:tr w:rsidR="003B7A63" w:rsidRPr="003B7A63" w:rsidTr="00232F6C">
        <w:tc>
          <w:tcPr>
            <w:tcW w:w="1087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408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815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Всего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Теория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3B7A63">
              <w:rPr>
                <w:rFonts w:eastAsiaTheme="minorEastAsia"/>
                <w:b/>
                <w:sz w:val="24"/>
                <w:szCs w:val="24"/>
              </w:rPr>
              <w:t>Практика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1-8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Знакомство, разучивание и показ  сказки «Дом для зайчика»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2ч. 40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40 мин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 часа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9-17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Знакомство, разучивание и показ  сказки «Весёлые зайчата»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3часа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45 мин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2ч.15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18-20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 с элементами малого фольклора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60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15 мин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45 мин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21-29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 xml:space="preserve">Знакомство, разучивание и показ сказки </w:t>
            </w:r>
            <w:r w:rsidRPr="003B7A63">
              <w:rPr>
                <w:rFonts w:eastAsiaTheme="minorEastAsia"/>
                <w:sz w:val="24"/>
                <w:szCs w:val="24"/>
              </w:rPr>
              <w:lastRenderedPageBreak/>
              <w:t>«Приходи скорей, Весна!»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lastRenderedPageBreak/>
              <w:t>9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 часа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45 мин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2ч.15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lastRenderedPageBreak/>
              <w:t>30-36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Знакомство, разучивание и показ сказки «Яблоко и ёжик»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2ч. 20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35 мин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1ч. 45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Итого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36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12 часов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3 часа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EastAsia"/>
                <w:sz w:val="24"/>
                <w:szCs w:val="24"/>
              </w:rPr>
            </w:pPr>
            <w:r w:rsidRPr="003B7A63">
              <w:rPr>
                <w:rFonts w:eastAsiaTheme="minorEastAsia"/>
                <w:sz w:val="24"/>
                <w:szCs w:val="24"/>
              </w:rPr>
              <w:t>9 часов</w:t>
            </w:r>
          </w:p>
        </w:tc>
      </w:tr>
    </w:tbl>
    <w:p w:rsidR="003B7A63" w:rsidRDefault="003B7A63" w:rsidP="003B7A63">
      <w:pPr>
        <w:widowControl/>
        <w:autoSpaceDE/>
        <w:autoSpaceDN/>
        <w:adjustRightInd/>
        <w:spacing w:after="200" w:line="276" w:lineRule="auto"/>
        <w:rPr>
          <w:rFonts w:eastAsiaTheme="minorEastAsia"/>
          <w:sz w:val="24"/>
          <w:szCs w:val="24"/>
        </w:rPr>
      </w:pPr>
    </w:p>
    <w:p w:rsidR="003B7A63" w:rsidRDefault="003B7A63" w:rsidP="003B7A63">
      <w:pPr>
        <w:widowControl/>
        <w:autoSpaceDE/>
        <w:autoSpaceDN/>
        <w:adjustRightInd/>
        <w:spacing w:after="200" w:line="276" w:lineRule="auto"/>
        <w:rPr>
          <w:rFonts w:eastAsiaTheme="minorEastAsia"/>
          <w:sz w:val="24"/>
          <w:szCs w:val="24"/>
        </w:rPr>
      </w:pP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Перспективное планирование кружка «Петрушка»</w:t>
      </w: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для детей от 5 до 6-ти лет (старшая группа)</w:t>
      </w:r>
    </w:p>
    <w:tbl>
      <w:tblPr>
        <w:tblStyle w:val="1"/>
        <w:tblpPr w:leftFromText="180" w:rightFromText="180" w:vertAnchor="text" w:horzAnchor="page" w:tblpX="373" w:tblpY="99"/>
        <w:tblW w:w="11307" w:type="dxa"/>
        <w:tblLook w:val="04A0" w:firstRow="1" w:lastRow="0" w:firstColumn="1" w:lastColumn="0" w:noHBand="0" w:noVBand="1"/>
      </w:tblPr>
      <w:tblGrid>
        <w:gridCol w:w="1313"/>
        <w:gridCol w:w="1205"/>
        <w:gridCol w:w="3827"/>
        <w:gridCol w:w="4962"/>
      </w:tblGrid>
      <w:tr w:rsidR="003B7A63" w:rsidRPr="003B7A63" w:rsidTr="003B7A63">
        <w:trPr>
          <w:trHeight w:val="549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Номер занятия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Программное содержание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05.09.16г.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кукольным театром. Сказка «Ёжик в осеннем лесу»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Познакомить с видами кукольного театра, куклами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правильно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владеть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12.09.16г.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«Мастерим вместе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со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взрослыми»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совместному с детьми изготовлению атрибутов к сказке, этюдам.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19.09.16г.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Лиска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-лиса»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навыки вождения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, выполнять характерные движения. Развивать умение подражать героям сказки. Учить петь одновременно с выполнением движений куклой.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26.09.16г.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деревянными ложками»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Развивать умение согласовывать движения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 игрой на музыкальных инструментах. Учить приёмам и способам вождения куклой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03.10.16г.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«Знакомимся с мишкой, лисой и ежом»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Разучивать характерные движения героев сказки: зайчика, белочки, мишки, мышки, мальчика, девочки.</w:t>
            </w:r>
            <w:proofErr w:type="gramEnd"/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10.10.16г.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«Ладушки-ладушки»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Отрабатывать приёмы вождения куклой, учить обыгрывать сказку с атрибутами.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17.10.16г.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«Поём вместе с куклой»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знания текста песен и слов героев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24.10.16г.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«Я рисую музыку»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изготовлению пригласительных билетов. Донести до родителей информацию о музыкальном воспитании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31.10.16г.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Инсценирование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 «Ёж в осеннем лесу»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07.11.16г.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со сказкой «Сказка про то, как Мишка готовился Новый год встречать»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правильно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владеть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детским народным </w:t>
            </w: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14.11.16г.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колотушкой»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Развивать умение согласовывать движения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 игрой на музыкальных инструментах. Учить приёмам и способам вождения куклой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21.11.16г.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«Песни, игры, прибаутки»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разучивать песни,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попевки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, прибаутки. Продолжать знакомить детей с народными играми,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28.11.16г.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«Своими руками»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Побуждать детей и их родителей к совместному изготовлению атрибутов к этюдам и сказке.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05.12.16г.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«Вот какая ёлочка»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умения, навыки детей в пении, вождении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12.12.16г.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Герои сказки « Сказка про то, как Мишка готовился Новый год встречать»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Развивать умение характеризовать персонажей сказки, «вживаться в роль». Закреплять знание роли, текста, повадок героев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19.12.16г.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Игра «Кузовок»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26.12.16г.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Инсценирование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 « Сказка про то, как Мишка готовился Новый год встречать»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 Привлечь родителей в показе сказки, подготовке атрибутов».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16.01.17г.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со спектаклем «Это кто?»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музыкального спектакля.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правильно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владеть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23.01.17г.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бубенцами»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развивать умение согласовывать движения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 игрой на музыкальных инструментах. Учить приёмам и способам вождения куклой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30.01.17г.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«Готовим сказку вместе»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Показ музыкального спектакля «Это кто?»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совместному с детьми изготовлению атрибутов к этюдам, играм.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чувство радости от участия в показе спектакля.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06.02.17г.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и разучивание сказки «Весна в лесу»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правильно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владеть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13.02.17г.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«Кошкин дом»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навыки вождения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– выполнять характерные движения. Развивать умение подражать героям. Учить петь одновременно с выполнением движений куклой.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20.02.17г.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«Кто сказал «Мяу»?»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Развивать умение характеризовать </w:t>
            </w: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персонажей музыкального спектакля, «вживаться в роль». Закреплять знание роли, текста, повадок героев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27.02.17г.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«Веселей, детвора!»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разучивать песни,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попевки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, прибаутки. Продолжать знакомить детей с народными играми,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06.03.17г.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Народная игра «Дедушка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Мазай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13.03.17г.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«Едем на автобусе»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знание сказки, роли персонажей, умение водить куклой-варежкой. Учить восприятию, согласованности при воспроизведении сказки.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20.03.17г.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="Calibri"/>
                <w:sz w:val="24"/>
                <w:szCs w:val="24"/>
                <w:lang w:eastAsia="en-US"/>
              </w:rPr>
            </w:pPr>
            <w:r w:rsidRPr="003B7A63">
              <w:rPr>
                <w:rFonts w:eastAsia="Calibri"/>
                <w:sz w:val="24"/>
                <w:szCs w:val="24"/>
                <w:lang w:eastAsia="en-US"/>
              </w:rPr>
              <w:t>Письменная консультация «Роль русского народного искусства в познавательном развитии дошкольников»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изготовлению пригласительных билетов, атрибутов к сказке. Донести до родителей информацию о музыкальном воспитании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27.03.17г.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Инсценирование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 «Весна в лесу»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чувство радости от участия в показе музыкальной сказки. Привлечь родителей в показе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03.04.17г.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и разучивание сказки «Как зайчонок Стёпа в лесу заблудился»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правильно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владеть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10.04.17г.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дудочкой, свистулькой и трещоткой»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развивать умение согласовывать движения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 игрой на музыкальных инструментах. Учить приёмам и способам вождения куклой с помощью этюдов.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17.04.17г.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Народная игра «В уголки»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и развивать творчество, активность, фантазию детей через игру.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24.04.17г.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«Делаем сами, своими руками»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совместному с детьми изготовлению атрибутов к сказке, этюдам.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08.05.17г.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«Ячменное зёрнышко»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знание сказки, роли персонажей, умение водить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 Учить восприятию, согласованности при воспроизведении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15.05.17г.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«Весёлые музыканты»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навыки вождения куклой Би-ба-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бо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– выполнять характерные движения. Развивать умение подражать героям. Учить петь одновременно с выполнением движений куклой.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22.05.17г.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 w:cstheme="minorBidi"/>
                <w:sz w:val="24"/>
                <w:szCs w:val="24"/>
                <w:lang w:eastAsia="en-US"/>
              </w:rPr>
              <w:t>Письменная консультация «Слушание музыки. Летние фантазии»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Донести до родителей информацию о музыкальном воспитании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29.05.17г.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Инсценирование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 «Как зайчонок Стёпа в лесу заблудился».  Показ видео «Малыши и сказка»  для родителей.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Формировать чувство радости от участия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 Привлечь родителей в показе сказки.</w:t>
            </w:r>
          </w:p>
        </w:tc>
      </w:tr>
    </w:tbl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Учебно-тематический план (старшая группа)</w:t>
      </w:r>
    </w:p>
    <w:tbl>
      <w:tblPr>
        <w:tblStyle w:val="1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88"/>
        <w:gridCol w:w="2309"/>
        <w:gridCol w:w="1773"/>
        <w:gridCol w:w="1523"/>
        <w:gridCol w:w="1415"/>
        <w:gridCol w:w="1463"/>
      </w:tblGrid>
      <w:tr w:rsidR="003B7A63" w:rsidRPr="003B7A63" w:rsidTr="00232F6C">
        <w:tc>
          <w:tcPr>
            <w:tcW w:w="1087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Номер занятия</w:t>
            </w:r>
          </w:p>
        </w:tc>
        <w:tc>
          <w:tcPr>
            <w:tcW w:w="2408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1815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Количество занятий</w:t>
            </w:r>
          </w:p>
        </w:tc>
        <w:tc>
          <w:tcPr>
            <w:tcW w:w="4595" w:type="dxa"/>
            <w:gridSpan w:val="3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Часы (мин)</w:t>
            </w:r>
          </w:p>
        </w:tc>
      </w:tr>
      <w:tr w:rsidR="003B7A63" w:rsidRPr="003B7A63" w:rsidTr="00232F6C">
        <w:tc>
          <w:tcPr>
            <w:tcW w:w="1087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408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1-9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Знакомство, разучивание и показ сказки «Ёжик в осеннем лесу»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3ч. 45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45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 часа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10-17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Знакомство, разучивание и показ сказки « Сказка про то, как Мишка готовился Новый год встречать»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3ч. 20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40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2ч.40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18-20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Знакомство, разучивание и показ музыкального спектакля «Это кто?»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1ч. 15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 час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21-28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Знакомство, разучивание и показ сказки «Весна в лесу»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3ч. 20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40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2ч.40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29-36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Знакомство, разучивание и показ сказки « Как зайчонок Стёпа в лесу заблудился»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3ч. 20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40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2ч.40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15ч.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3ч. 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12ч.</w:t>
            </w:r>
          </w:p>
        </w:tc>
      </w:tr>
    </w:tbl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rPr>
          <w:rFonts w:eastAsiaTheme="minorHAnsi"/>
          <w:sz w:val="24"/>
          <w:szCs w:val="24"/>
          <w:lang w:eastAsia="en-US"/>
        </w:rPr>
      </w:pP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Перспективное планирование кружка «Петрушка»</w:t>
      </w:r>
    </w:p>
    <w:p w:rsidR="003B7A63" w:rsidRPr="003B7A63" w:rsidRDefault="003B7A63" w:rsidP="003B7A63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для детей от 6 до 7-ми лет (подготовительная к школе группа)</w:t>
      </w:r>
    </w:p>
    <w:tbl>
      <w:tblPr>
        <w:tblStyle w:val="2"/>
        <w:tblpPr w:leftFromText="180" w:rightFromText="180" w:vertAnchor="text" w:horzAnchor="page" w:tblpX="373" w:tblpY="99"/>
        <w:tblW w:w="11307" w:type="dxa"/>
        <w:tblLook w:val="04A0" w:firstRow="1" w:lastRow="0" w:firstColumn="1" w:lastColumn="0" w:noHBand="0" w:noVBand="1"/>
      </w:tblPr>
      <w:tblGrid>
        <w:gridCol w:w="1313"/>
        <w:gridCol w:w="1205"/>
        <w:gridCol w:w="3827"/>
        <w:gridCol w:w="4962"/>
      </w:tblGrid>
      <w:tr w:rsidR="003B7A63" w:rsidRPr="003B7A63" w:rsidTr="003B7A63">
        <w:trPr>
          <w:trHeight w:val="549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Номер занятия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Программное содержание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04.09.17г.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Театральная азбука.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музыкальной сказкой «Курочка Ряба»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Познакомить детей с видами театра.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умение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«вживаться в роль», эмоционально раскрепощаться, помогая себе мимикой и жестами. 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11.09.17г.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«Вместе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со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взрослыми»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совместному с детьми изготовлению атрибутов к сказке, этюдам. Донести родителям информацию о театре (стенд, консультация).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18.09.17г.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«Деревянные и тряпичные куклы»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Формировать навыки выполнения характерных движений героев. Развивать умение подражать героям сказки. Закреплять умение  петь одновременно с выполнением характерных движений.  Закреплять умение раскрепощаться, играть роли с помощью этюдов. Учить слова героев.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25.09.17г.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дудочкой»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духовыми музыкальными инструментами, разучивать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попевки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 игрой на дудочке.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02.10.17г.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«Летели две птички»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элементами народного фольклора. Способствовать раскрепощению, побуждать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активно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участвовать в играх,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песен.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09.10.17г.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«Мастерим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со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взрослыми»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изготовлению пригласительных билетов, атрибутов к сказке, этюдам, костюмов персонажей. Разучивать более сложные роли в сказке.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16.10.17г.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«Стряхнём воду с платочков»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Учить детей раскрепощаться, эмоционально выражать себя в играх-превращениях.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23.10.17г.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ложками и гармонью»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Закреплять представления об инструментах. Учить владеть ими, использовать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30.10.17г.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«Петрушки-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топотушки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Разучивать простые народные движения – как выразительные средства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06.11.17г.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Театральная азбука.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бубенцами»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Познакомить детей с симфонической сказкой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(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тендовая информация)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Закрепление представления об инструменте.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13.11.17г.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«Крылья самолёта»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детей раскрепощаться, эмоционально выражать себя в играх-превращениях.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20.11.17г.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«Дети в сказке»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знания слов героев, текста песен, танцевальных движений. Формировать умение свободно двигаться, играть роль, чувствовать содержание сказки, подстраиваться к игре другого персонажа.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27.11.17г.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Показ музыкальной сказки «Курочка ряба» детям младшего возраста.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положительные эмоции, чувство радости от участия в показе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04.12.17г.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музыкальной  сказкой «Коза-дереза»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умение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«вживаться в роль», эмоционально раскрепощаться, помогая себе мимикой и жестами. 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11.12.17г.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«Вместе веселее»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Привлечь родителей к совместному с детьми изготовлению атрибутов к сказке, этюдам. </w:t>
            </w: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Донести родителям информацию о роли малых форм фольклора в музыкальном развитии дошкольников (стенд, консультация).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18.12.17г.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«Мельница»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детей раскрепощаться, эмоционально выражать себя в играх-превращениях. Учить слова героев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25.12.17г.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колотушкой, трещоткой и коробочкой»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представления об инструментах. Учить подыгрывать на инструменте своим персонажам.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15.01.18г.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«Дружно подготовимся к сказке»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изготовлению пригласительных билетов, атрибутов к сказке, этюдам, костюмов персонажей. Разучивать более сложные роли в сказке. Донести до родителей информацию о вокальной импровизации.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22.01.18г.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«Петрушки-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попрыгушки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Разучивать простые народные движения – как выразительные средства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29.01.18г.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«Как у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Агрипины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полон двор скотины»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элементами народного фольклора. Способствовать раскрепощению, побуждать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активно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участвовать в играх,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песен.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05.02.18г.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«Скакалочка»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детей раскрепощаться, эмоционально выражать себя в играх-превращениях. Учить слова героев с помощью этюдов.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12.02.18г.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балалайкой»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представления об инструменте, умение «вживаться в роль», свободно подыграть своему персонажу в сказке.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19.02.18г.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«Дети в сказке»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знания слов героев, текста песен, танцевальных движений. Формировать умение свободно двигаться, играть роль, чувствовать содержание сказки, подстраиваться к игре другого персонажа.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26.02.18г.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Показ музыкальной сказки «Коза-дереза» детям младшего возраста.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положительные эмоции, чувство радости от участия в показе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05.03.18г.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музыкальной сказкой «Теремок»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Познакомить с персонажами сказки.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умение характеризовать героев.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Учить «вживаться в роль», эмоционально раскрепощаться, помогая себе мимикой и жестами.  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знакомить с детским народным фольклором.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12.03.18г.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«Я на камушке сижу»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элементами народного фольклора. Способствовать раскрепощению, побуждать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активно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участвовать в играх,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песен.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19.03.18г.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«Петрушки-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приседушки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Разучивать простые народные движения – как выразительные средства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26.03.18г.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«Мама, папа и я – творческая семья»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Привлечь родителей к изготовлению пригласительных билетов, атрибутов к сказке, этюдам, костюмов персонажей. Разучивать более сложные роли в сказке. Донести до родителей информацию о музыкальном развитии детей в семье.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02.04.18г.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гуслями»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представления об инструменте, умение «вживаться в роль», умение свободно подыграть своему персонажу в сказке.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09.04.18г.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«На ковре котята спят»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Продолжать учить детей раскрепощаться, эмоционально выражать себя в играх-превращениях. Учить слова героев с помощью этюдов.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16.04.18г.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«Шла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утушка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бережочком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элементами народного фольклора. Способствовать раскрепощению, побуждать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активно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участвовать в играх,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песен.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23.04.18г.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Театральная азбука.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«Петрушка с окариной»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Познакомить детей с музыкальными театрами.</w:t>
            </w:r>
          </w:p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представление об инструменте, умение свободно подыгрывать своему персонажу в сказке.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30.04.18г.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«Петрушки-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повертушки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Разучивать простые народные движения – как выразительные средства в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сказки.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07.05.18г.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«Я с веночком хожу»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Продолжать знакомить с элементами народного фольклора. Способствовать раскрепощению, побуждать </w:t>
            </w:r>
            <w:proofErr w:type="gram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активно</w:t>
            </w:r>
            <w:proofErr w:type="gram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участвовать в играх, </w:t>
            </w:r>
            <w:proofErr w:type="spellStart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инсценировании</w:t>
            </w:r>
            <w:proofErr w:type="spellEnd"/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 песен.</w:t>
            </w:r>
          </w:p>
        </w:tc>
      </w:tr>
      <w:tr w:rsidR="003B7A63" w:rsidRPr="003B7A63" w:rsidTr="003B7A63">
        <w:trPr>
          <w:trHeight w:val="274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14.05.18г.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«Дети в сказке»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Закреплять знания слов героев, текста песен, танцевальных движений. Формировать умение свободно двигаться, играть роль, чувствовать содержание сказки, подстраиваться к игре другого персонажа.</w:t>
            </w:r>
          </w:p>
        </w:tc>
      </w:tr>
      <w:tr w:rsidR="003B7A63" w:rsidRPr="003B7A63" w:rsidTr="003B7A63">
        <w:trPr>
          <w:trHeight w:val="257"/>
        </w:trPr>
        <w:tc>
          <w:tcPr>
            <w:tcW w:w="1313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21.05.18г.</w:t>
            </w:r>
          </w:p>
        </w:tc>
        <w:tc>
          <w:tcPr>
            <w:tcW w:w="120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82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Показ музыкальной сказки «Теремок»</w:t>
            </w:r>
          </w:p>
        </w:tc>
        <w:tc>
          <w:tcPr>
            <w:tcW w:w="4962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Формировать положительные эмоции, чувство радости от участия в показе сказки.</w:t>
            </w:r>
          </w:p>
        </w:tc>
      </w:tr>
    </w:tbl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  <w:r w:rsidRPr="003B7A63">
        <w:rPr>
          <w:rFonts w:eastAsiaTheme="minorHAnsi"/>
          <w:b/>
          <w:sz w:val="28"/>
          <w:szCs w:val="28"/>
          <w:lang w:eastAsia="en-US"/>
        </w:rPr>
        <w:t>Учебно-тематический план (подготовительная группа)</w:t>
      </w:r>
    </w:p>
    <w:tbl>
      <w:tblPr>
        <w:tblStyle w:val="2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87"/>
        <w:gridCol w:w="2298"/>
        <w:gridCol w:w="1773"/>
        <w:gridCol w:w="1535"/>
        <w:gridCol w:w="1415"/>
        <w:gridCol w:w="1463"/>
      </w:tblGrid>
      <w:tr w:rsidR="003B7A63" w:rsidRPr="003B7A63" w:rsidTr="00232F6C">
        <w:tc>
          <w:tcPr>
            <w:tcW w:w="1087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Номер занятия</w:t>
            </w:r>
          </w:p>
        </w:tc>
        <w:tc>
          <w:tcPr>
            <w:tcW w:w="2408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1815" w:type="dxa"/>
            <w:vMerge w:val="restart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Количество занятий</w:t>
            </w:r>
          </w:p>
        </w:tc>
        <w:tc>
          <w:tcPr>
            <w:tcW w:w="4595" w:type="dxa"/>
            <w:gridSpan w:val="3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Часы (мин)</w:t>
            </w:r>
          </w:p>
        </w:tc>
      </w:tr>
      <w:tr w:rsidR="003B7A63" w:rsidRPr="003B7A63" w:rsidTr="00232F6C">
        <w:tc>
          <w:tcPr>
            <w:tcW w:w="1087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408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vMerge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Теория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b/>
                <w:sz w:val="24"/>
                <w:szCs w:val="24"/>
                <w:lang w:eastAsia="en-US"/>
              </w:rPr>
              <w:t>Практика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1-13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героями музыкальной сказки «Курочка Ряба», разучивание, закрепление и показ.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6ч. 30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1ч. 05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5ч.25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14-24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 xml:space="preserve">Знакомство с </w:t>
            </w: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героями музыкальной сказки «Коза-дереза», разучивание, закрепление и показ.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5ч. 30 мин.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55 мин.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4ч.35 мин.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25-36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Знакомство с героями музыкальной сказки «Теремок», разучивание, закрепление и показ.</w:t>
            </w: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6часов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 час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5 часов</w:t>
            </w:r>
          </w:p>
        </w:tc>
      </w:tr>
      <w:tr w:rsidR="003B7A63" w:rsidRPr="003B7A63" w:rsidTr="00232F6C">
        <w:tc>
          <w:tcPr>
            <w:tcW w:w="1087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40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631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18ч.</w:t>
            </w:r>
          </w:p>
        </w:tc>
        <w:tc>
          <w:tcPr>
            <w:tcW w:w="1478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3ч.</w:t>
            </w:r>
          </w:p>
        </w:tc>
        <w:tc>
          <w:tcPr>
            <w:tcW w:w="1486" w:type="dxa"/>
          </w:tcPr>
          <w:p w:rsidR="003B7A63" w:rsidRPr="003B7A63" w:rsidRDefault="003B7A63" w:rsidP="003B7A63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3B7A63">
              <w:rPr>
                <w:rFonts w:eastAsiaTheme="minorHAnsi"/>
                <w:sz w:val="24"/>
                <w:szCs w:val="24"/>
                <w:lang w:eastAsia="en-US"/>
              </w:rPr>
              <w:t>15ч.</w:t>
            </w:r>
          </w:p>
        </w:tc>
      </w:tr>
    </w:tbl>
    <w:p w:rsidR="003B7A63" w:rsidRPr="003B7A63" w:rsidRDefault="003B7A63" w:rsidP="003B7A63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DA7675" w:rsidRDefault="00347D7A" w:rsidP="00EA5068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программы 1-го года обучения</w:t>
      </w:r>
    </w:p>
    <w:p w:rsidR="00336960" w:rsidRDefault="00336960" w:rsidP="00347D7A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7D7A" w:rsidRDefault="00347D7A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№1</w:t>
      </w:r>
      <w:r w:rsidR="0033696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36960" w:rsidRPr="00336960">
        <w:rPr>
          <w:rFonts w:ascii="Times New Roman" w:hAnsi="Times New Roman" w:cs="Times New Roman"/>
          <w:b/>
          <w:sz w:val="24"/>
          <w:szCs w:val="24"/>
        </w:rPr>
        <w:t>Знакомство</w:t>
      </w:r>
      <w:r w:rsidR="00A21D0E">
        <w:rPr>
          <w:rFonts w:ascii="Times New Roman" w:hAnsi="Times New Roman" w:cs="Times New Roman"/>
          <w:b/>
          <w:sz w:val="24"/>
          <w:szCs w:val="24"/>
        </w:rPr>
        <w:t xml:space="preserve">, разучивание и показ </w:t>
      </w:r>
      <w:r w:rsidR="00336960" w:rsidRPr="00336960">
        <w:rPr>
          <w:rFonts w:ascii="Times New Roman" w:hAnsi="Times New Roman" w:cs="Times New Roman"/>
          <w:b/>
          <w:sz w:val="24"/>
          <w:szCs w:val="24"/>
        </w:rPr>
        <w:t>сказк</w:t>
      </w:r>
      <w:r w:rsidR="00A21D0E">
        <w:rPr>
          <w:rFonts w:ascii="Times New Roman" w:hAnsi="Times New Roman" w:cs="Times New Roman"/>
          <w:b/>
          <w:sz w:val="24"/>
          <w:szCs w:val="24"/>
        </w:rPr>
        <w:t>и</w:t>
      </w:r>
      <w:r w:rsidR="00336960" w:rsidRPr="00336960">
        <w:rPr>
          <w:rFonts w:ascii="Times New Roman" w:hAnsi="Times New Roman" w:cs="Times New Roman"/>
          <w:b/>
          <w:sz w:val="24"/>
          <w:szCs w:val="24"/>
        </w:rPr>
        <w:t xml:space="preserve"> «Дом для зайчика» (</w:t>
      </w:r>
      <w:r w:rsidR="00A21D0E">
        <w:rPr>
          <w:rFonts w:ascii="Times New Roman" w:hAnsi="Times New Roman" w:cs="Times New Roman"/>
          <w:b/>
          <w:sz w:val="24"/>
          <w:szCs w:val="24"/>
        </w:rPr>
        <w:t>2</w:t>
      </w:r>
      <w:r w:rsidR="00336960" w:rsidRPr="00336960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A21D0E">
        <w:rPr>
          <w:rFonts w:ascii="Times New Roman" w:hAnsi="Times New Roman" w:cs="Times New Roman"/>
          <w:b/>
          <w:sz w:val="24"/>
          <w:szCs w:val="24"/>
        </w:rPr>
        <w:t>4</w:t>
      </w:r>
      <w:r w:rsidR="00336960" w:rsidRPr="00336960">
        <w:rPr>
          <w:rFonts w:ascii="Times New Roman" w:hAnsi="Times New Roman" w:cs="Times New Roman"/>
          <w:b/>
          <w:sz w:val="24"/>
          <w:szCs w:val="24"/>
        </w:rPr>
        <w:t>0 мин.)</w:t>
      </w:r>
    </w:p>
    <w:p w:rsidR="0021250A" w:rsidRDefault="0021250A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 </w:t>
      </w:r>
      <w:r>
        <w:rPr>
          <w:rFonts w:ascii="Times New Roman" w:hAnsi="Times New Roman" w:cs="Times New Roman"/>
          <w:sz w:val="24"/>
          <w:szCs w:val="24"/>
        </w:rPr>
        <w:t>Прочтение сказки «Дом для зайчика», знакомство с персонажами сказки</w:t>
      </w:r>
      <w:r w:rsidR="00886B2D">
        <w:rPr>
          <w:rFonts w:ascii="Times New Roman" w:hAnsi="Times New Roman" w:cs="Times New Roman"/>
          <w:sz w:val="24"/>
          <w:szCs w:val="24"/>
        </w:rPr>
        <w:t xml:space="preserve">. Развитие умения характеризовать героев сказки: добрые или злые, ласковые или сердитые, хитрые или доверчивые, в какой одежде, какая походка. Знакомство с куклой-варежкой. </w:t>
      </w:r>
      <w:r w:rsidR="00C74556">
        <w:rPr>
          <w:rFonts w:ascii="Times New Roman" w:hAnsi="Times New Roman" w:cs="Times New Roman"/>
          <w:sz w:val="24"/>
          <w:szCs w:val="24"/>
        </w:rPr>
        <w:t xml:space="preserve">Показ приёмов вождения куклой. </w:t>
      </w:r>
      <w:r w:rsidR="00886B2D">
        <w:rPr>
          <w:rFonts w:ascii="Times New Roman" w:hAnsi="Times New Roman" w:cs="Times New Roman"/>
          <w:sz w:val="24"/>
          <w:szCs w:val="24"/>
        </w:rPr>
        <w:t>Знакомство родителей и детей с альбомом-передвижкой для записи малых форм фольклора.</w:t>
      </w:r>
      <w:r w:rsidR="00A21D0E">
        <w:rPr>
          <w:rFonts w:ascii="Times New Roman" w:hAnsi="Times New Roman" w:cs="Times New Roman"/>
          <w:sz w:val="24"/>
          <w:szCs w:val="24"/>
        </w:rPr>
        <w:t xml:space="preserve"> Разучивание ролей, слов героев, ход сказки. Знакомство родителей</w:t>
      </w:r>
      <w:r w:rsidR="000C2499">
        <w:rPr>
          <w:rFonts w:ascii="Times New Roman" w:hAnsi="Times New Roman" w:cs="Times New Roman"/>
          <w:sz w:val="24"/>
          <w:szCs w:val="24"/>
        </w:rPr>
        <w:t xml:space="preserve"> и детей</w:t>
      </w:r>
      <w:r w:rsidR="00A21D0E">
        <w:rPr>
          <w:rFonts w:ascii="Times New Roman" w:hAnsi="Times New Roman" w:cs="Times New Roman"/>
          <w:sz w:val="24"/>
          <w:szCs w:val="24"/>
        </w:rPr>
        <w:t xml:space="preserve"> со стендовой информацией «Музыкальное воспитание детей в семье. </w:t>
      </w:r>
      <w:proofErr w:type="spellStart"/>
      <w:r w:rsidR="00A21D0E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A21D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21D0E">
        <w:rPr>
          <w:rFonts w:ascii="Times New Roman" w:hAnsi="Times New Roman" w:cs="Times New Roman"/>
          <w:sz w:val="24"/>
          <w:szCs w:val="24"/>
        </w:rPr>
        <w:t>пестушки</w:t>
      </w:r>
      <w:proofErr w:type="spellEnd"/>
      <w:r w:rsidR="00A21D0E">
        <w:rPr>
          <w:rFonts w:ascii="Times New Roman" w:hAnsi="Times New Roman" w:cs="Times New Roman"/>
          <w:sz w:val="24"/>
          <w:szCs w:val="24"/>
        </w:rPr>
        <w:t xml:space="preserve">, прибаутки для наших малышей». </w:t>
      </w:r>
    </w:p>
    <w:p w:rsidR="00550CBC" w:rsidRDefault="00886B2D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="00046A55">
        <w:rPr>
          <w:rFonts w:ascii="Times New Roman" w:hAnsi="Times New Roman" w:cs="Times New Roman"/>
          <w:sz w:val="24"/>
          <w:szCs w:val="24"/>
        </w:rPr>
        <w:t>Этюд «Курочка-</w:t>
      </w:r>
      <w:proofErr w:type="spellStart"/>
      <w:r w:rsidR="00046A55">
        <w:rPr>
          <w:rFonts w:ascii="Times New Roman" w:hAnsi="Times New Roman" w:cs="Times New Roman"/>
          <w:sz w:val="24"/>
          <w:szCs w:val="24"/>
        </w:rPr>
        <w:t>тараторочка</w:t>
      </w:r>
      <w:proofErr w:type="spellEnd"/>
      <w:r w:rsidR="00046A55">
        <w:rPr>
          <w:rFonts w:ascii="Times New Roman" w:hAnsi="Times New Roman" w:cs="Times New Roman"/>
          <w:sz w:val="24"/>
          <w:szCs w:val="24"/>
        </w:rPr>
        <w:t>».</w:t>
      </w:r>
      <w:r w:rsidR="00750B86">
        <w:rPr>
          <w:rFonts w:ascii="Times New Roman" w:hAnsi="Times New Roman" w:cs="Times New Roman"/>
          <w:sz w:val="24"/>
          <w:szCs w:val="24"/>
        </w:rPr>
        <w:t xml:space="preserve"> </w:t>
      </w:r>
      <w:r w:rsidR="00550CBC">
        <w:rPr>
          <w:rFonts w:ascii="Times New Roman" w:hAnsi="Times New Roman" w:cs="Times New Roman"/>
          <w:sz w:val="24"/>
          <w:szCs w:val="24"/>
        </w:rPr>
        <w:t>Этюд «</w:t>
      </w:r>
      <w:r w:rsidR="000C2499">
        <w:rPr>
          <w:rFonts w:ascii="Times New Roman" w:hAnsi="Times New Roman" w:cs="Times New Roman"/>
          <w:sz w:val="24"/>
          <w:szCs w:val="24"/>
        </w:rPr>
        <w:t>Петрушка со свистулькой».</w:t>
      </w:r>
      <w:r w:rsidR="00550C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0CBC"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 w:rsidR="00550CBC">
        <w:rPr>
          <w:rFonts w:ascii="Times New Roman" w:hAnsi="Times New Roman" w:cs="Times New Roman"/>
          <w:sz w:val="24"/>
          <w:szCs w:val="24"/>
        </w:rPr>
        <w:t xml:space="preserve"> «Андрей-воробей». Песня «Мишка-</w:t>
      </w:r>
      <w:proofErr w:type="spellStart"/>
      <w:r w:rsidR="00550CBC">
        <w:rPr>
          <w:rFonts w:ascii="Times New Roman" w:hAnsi="Times New Roman" w:cs="Times New Roman"/>
          <w:sz w:val="24"/>
          <w:szCs w:val="24"/>
        </w:rPr>
        <w:t>топтыжка</w:t>
      </w:r>
      <w:proofErr w:type="spellEnd"/>
      <w:r w:rsidR="00550CBC">
        <w:rPr>
          <w:rFonts w:ascii="Times New Roman" w:hAnsi="Times New Roman" w:cs="Times New Roman"/>
          <w:sz w:val="24"/>
          <w:szCs w:val="24"/>
        </w:rPr>
        <w:t xml:space="preserve">». Песня «Новый дом».  Народная игра «Злой волк». </w:t>
      </w:r>
      <w:r w:rsidR="00EA5068">
        <w:rPr>
          <w:rFonts w:ascii="Times New Roman" w:hAnsi="Times New Roman" w:cs="Times New Roman"/>
          <w:sz w:val="24"/>
          <w:szCs w:val="24"/>
        </w:rPr>
        <w:t xml:space="preserve">Этюд «Бабушка Ульяна». </w:t>
      </w:r>
      <w:proofErr w:type="spellStart"/>
      <w:r w:rsidR="00EA5068"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 w:rsidR="00EA5068">
        <w:rPr>
          <w:rFonts w:ascii="Times New Roman" w:hAnsi="Times New Roman" w:cs="Times New Roman"/>
          <w:sz w:val="24"/>
          <w:szCs w:val="24"/>
        </w:rPr>
        <w:t xml:space="preserve"> «Сорока». Народная игра «Фока». </w:t>
      </w:r>
      <w:r w:rsidR="00550CBC">
        <w:rPr>
          <w:rFonts w:ascii="Times New Roman" w:hAnsi="Times New Roman" w:cs="Times New Roman"/>
          <w:sz w:val="24"/>
          <w:szCs w:val="24"/>
        </w:rPr>
        <w:t>Иллюстрирование альбома-передвижки.</w:t>
      </w:r>
      <w:r w:rsidR="00EA5068">
        <w:rPr>
          <w:rFonts w:ascii="Times New Roman" w:hAnsi="Times New Roman" w:cs="Times New Roman"/>
          <w:sz w:val="24"/>
          <w:szCs w:val="24"/>
        </w:rPr>
        <w:t xml:space="preserve"> Изготовление атрибутов к этюдам, к сказке.</w:t>
      </w:r>
    </w:p>
    <w:p w:rsidR="00EA5068" w:rsidRPr="00EA5068" w:rsidRDefault="00EA5068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«Дом для зайчика» детям младших групп.</w:t>
      </w:r>
    </w:p>
    <w:p w:rsidR="00750B86" w:rsidRPr="00750B86" w:rsidRDefault="00750B86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proofErr w:type="gramStart"/>
      <w:r w:rsidR="001B7F92">
        <w:rPr>
          <w:rFonts w:ascii="Times New Roman" w:hAnsi="Times New Roman" w:cs="Times New Roman"/>
          <w:sz w:val="24"/>
          <w:szCs w:val="24"/>
        </w:rPr>
        <w:t>Ширма, куклы-варежки: курочка, цыплята, Егорка, зайчик, бельчата, мышка, мальчик</w:t>
      </w:r>
      <w:r w:rsidR="00A21D0E">
        <w:rPr>
          <w:rFonts w:ascii="Times New Roman" w:hAnsi="Times New Roman" w:cs="Times New Roman"/>
          <w:sz w:val="24"/>
          <w:szCs w:val="24"/>
        </w:rPr>
        <w:t>, девочка</w:t>
      </w:r>
      <w:r w:rsidR="00EA5068">
        <w:rPr>
          <w:rFonts w:ascii="Times New Roman" w:hAnsi="Times New Roman" w:cs="Times New Roman"/>
          <w:sz w:val="24"/>
          <w:szCs w:val="24"/>
        </w:rPr>
        <w:t>, баба, дед</w:t>
      </w:r>
      <w:r w:rsidR="001B7F9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7F92">
        <w:rPr>
          <w:rFonts w:ascii="Times New Roman" w:hAnsi="Times New Roman" w:cs="Times New Roman"/>
          <w:sz w:val="24"/>
          <w:szCs w:val="24"/>
        </w:rPr>
        <w:t xml:space="preserve"> </w:t>
      </w:r>
      <w:r w:rsidR="00A21D0E">
        <w:rPr>
          <w:rFonts w:ascii="Times New Roman" w:hAnsi="Times New Roman" w:cs="Times New Roman"/>
          <w:sz w:val="24"/>
          <w:szCs w:val="24"/>
        </w:rPr>
        <w:t xml:space="preserve">Маска волка. </w:t>
      </w:r>
      <w:r w:rsidR="00EA5068">
        <w:rPr>
          <w:rFonts w:ascii="Times New Roman" w:hAnsi="Times New Roman" w:cs="Times New Roman"/>
          <w:sz w:val="24"/>
          <w:szCs w:val="24"/>
        </w:rPr>
        <w:t xml:space="preserve">Шляпа </w:t>
      </w:r>
      <w:proofErr w:type="gramStart"/>
      <w:r w:rsidR="00EA5068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="00EA5068">
        <w:rPr>
          <w:rFonts w:ascii="Times New Roman" w:hAnsi="Times New Roman" w:cs="Times New Roman"/>
          <w:sz w:val="24"/>
          <w:szCs w:val="24"/>
        </w:rPr>
        <w:t xml:space="preserve"> Фоки.</w:t>
      </w:r>
      <w:r w:rsidR="00DF6EBA">
        <w:rPr>
          <w:rFonts w:ascii="Times New Roman" w:hAnsi="Times New Roman" w:cs="Times New Roman"/>
          <w:sz w:val="24"/>
          <w:szCs w:val="24"/>
        </w:rPr>
        <w:t xml:space="preserve"> Музыкальные инструменты – свистульки. </w:t>
      </w:r>
      <w:r w:rsidR="00EA5068">
        <w:rPr>
          <w:rFonts w:ascii="Times New Roman" w:hAnsi="Times New Roman" w:cs="Times New Roman"/>
          <w:sz w:val="24"/>
          <w:szCs w:val="24"/>
        </w:rPr>
        <w:t xml:space="preserve"> </w:t>
      </w:r>
      <w:r w:rsidR="000D4020">
        <w:rPr>
          <w:rFonts w:ascii="Times New Roman" w:hAnsi="Times New Roman" w:cs="Times New Roman"/>
          <w:sz w:val="24"/>
          <w:szCs w:val="24"/>
        </w:rPr>
        <w:t xml:space="preserve">Кукла-Петрушка. </w:t>
      </w:r>
      <w:r w:rsidR="001B7F92">
        <w:rPr>
          <w:rFonts w:ascii="Times New Roman" w:hAnsi="Times New Roman" w:cs="Times New Roman"/>
          <w:sz w:val="24"/>
          <w:szCs w:val="24"/>
        </w:rPr>
        <w:t>Альбом-передвижка, карандаши, фломастеры, альбомные листы.</w:t>
      </w:r>
    </w:p>
    <w:p w:rsidR="00886B2D" w:rsidRDefault="00750B86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Литература.</w:t>
      </w:r>
      <w:r w:rsidR="00550CBC">
        <w:rPr>
          <w:rFonts w:ascii="Times New Roman" w:hAnsi="Times New Roman" w:cs="Times New Roman"/>
          <w:sz w:val="24"/>
          <w:szCs w:val="24"/>
        </w:rPr>
        <w:t xml:space="preserve"> </w:t>
      </w:r>
      <w:r w:rsidR="005401EC">
        <w:rPr>
          <w:rFonts w:ascii="Times New Roman" w:hAnsi="Times New Roman" w:cs="Times New Roman"/>
          <w:sz w:val="24"/>
          <w:szCs w:val="24"/>
        </w:rPr>
        <w:t>2,3,4,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5401EC">
        <w:rPr>
          <w:rFonts w:ascii="Times New Roman" w:hAnsi="Times New Roman" w:cs="Times New Roman"/>
          <w:sz w:val="24"/>
          <w:szCs w:val="24"/>
        </w:rPr>
        <w:t xml:space="preserve">9. </w:t>
      </w:r>
    </w:p>
    <w:p w:rsidR="00EA5068" w:rsidRDefault="00EA5068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5068" w:rsidRDefault="00EA5068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№2. Знакомство, разучивание и показ сказки «Весёлые зайчата» (3 часа)</w:t>
      </w:r>
    </w:p>
    <w:p w:rsidR="000C2499" w:rsidRDefault="00EA5068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 xml:space="preserve">Прочтение сказки «Весёлые зайчата», знакомство с героями. Обсуждение сказки: время года, когда </w:t>
      </w:r>
      <w:r w:rsidR="000C2499">
        <w:rPr>
          <w:rFonts w:ascii="Times New Roman" w:hAnsi="Times New Roman" w:cs="Times New Roman"/>
          <w:sz w:val="24"/>
          <w:szCs w:val="24"/>
        </w:rPr>
        <w:t xml:space="preserve">и где </w:t>
      </w:r>
      <w:r>
        <w:rPr>
          <w:rFonts w:ascii="Times New Roman" w:hAnsi="Times New Roman" w:cs="Times New Roman"/>
          <w:sz w:val="24"/>
          <w:szCs w:val="24"/>
        </w:rPr>
        <w:t>происходит действие; характер героев</w:t>
      </w:r>
      <w:r w:rsidR="000C2499">
        <w:rPr>
          <w:rFonts w:ascii="Times New Roman" w:hAnsi="Times New Roman" w:cs="Times New Roman"/>
          <w:sz w:val="24"/>
          <w:szCs w:val="24"/>
        </w:rPr>
        <w:t>, повадки.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C2499">
        <w:rPr>
          <w:rFonts w:ascii="Times New Roman" w:hAnsi="Times New Roman" w:cs="Times New Roman"/>
          <w:sz w:val="24"/>
          <w:szCs w:val="24"/>
        </w:rPr>
        <w:t xml:space="preserve">Продолжение знакомства с куклой-варежкой. </w:t>
      </w:r>
      <w:r>
        <w:rPr>
          <w:rFonts w:ascii="Times New Roman" w:hAnsi="Times New Roman" w:cs="Times New Roman"/>
          <w:sz w:val="24"/>
          <w:szCs w:val="24"/>
        </w:rPr>
        <w:t>Показ приёмов вождения куклами.</w:t>
      </w:r>
      <w:r w:rsidR="000C2499">
        <w:rPr>
          <w:rFonts w:ascii="Times New Roman" w:hAnsi="Times New Roman" w:cs="Times New Roman"/>
          <w:sz w:val="24"/>
          <w:szCs w:val="24"/>
        </w:rPr>
        <w:t xml:space="preserve"> Разучивание ролей, слов героев, ход сказки. Знакомство родителей и детей со стендовой информацией «Любимые мелодии рядом с нами с раннего детства». Продолжение знакомства родителей и детей с альбомом-передвижкой для записи малых форм фольклора.</w:t>
      </w:r>
    </w:p>
    <w:p w:rsidR="00EA5068" w:rsidRDefault="000C2499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 w:cs="Times New Roman"/>
          <w:sz w:val="24"/>
          <w:szCs w:val="24"/>
        </w:rPr>
        <w:t xml:space="preserve"> Этюд «Бежала лесочком». </w:t>
      </w:r>
      <w:r w:rsidR="00DF6EBA">
        <w:rPr>
          <w:rFonts w:ascii="Times New Roman" w:hAnsi="Times New Roman" w:cs="Times New Roman"/>
          <w:sz w:val="24"/>
          <w:szCs w:val="24"/>
        </w:rPr>
        <w:t xml:space="preserve">Этюд «Петрушка с деревянными ложками». </w:t>
      </w:r>
      <w:proofErr w:type="spellStart"/>
      <w:r w:rsidR="00DF6EBA"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 w:rsidR="00DF6EBA">
        <w:rPr>
          <w:rFonts w:ascii="Times New Roman" w:hAnsi="Times New Roman" w:cs="Times New Roman"/>
          <w:sz w:val="24"/>
          <w:szCs w:val="24"/>
        </w:rPr>
        <w:t xml:space="preserve"> «Солнышко». Прибаутка «Лисичка». Песня-игра «Заинька походи». Народная игра «</w:t>
      </w:r>
      <w:proofErr w:type="gramStart"/>
      <w:r w:rsidR="00DF6EBA">
        <w:rPr>
          <w:rFonts w:ascii="Times New Roman" w:hAnsi="Times New Roman" w:cs="Times New Roman"/>
          <w:sz w:val="24"/>
          <w:szCs w:val="24"/>
        </w:rPr>
        <w:t>Кот-мурлыка</w:t>
      </w:r>
      <w:proofErr w:type="gramEnd"/>
      <w:r w:rsidR="00DF6EBA">
        <w:rPr>
          <w:rFonts w:ascii="Times New Roman" w:hAnsi="Times New Roman" w:cs="Times New Roman"/>
          <w:sz w:val="24"/>
          <w:szCs w:val="24"/>
        </w:rPr>
        <w:t xml:space="preserve"> ходит». Этюд «</w:t>
      </w:r>
      <w:proofErr w:type="spellStart"/>
      <w:r w:rsidR="00DF6EBA">
        <w:rPr>
          <w:rFonts w:ascii="Times New Roman" w:hAnsi="Times New Roman" w:cs="Times New Roman"/>
          <w:sz w:val="24"/>
          <w:szCs w:val="24"/>
        </w:rPr>
        <w:t>Дануся</w:t>
      </w:r>
      <w:proofErr w:type="spellEnd"/>
      <w:r w:rsidR="00DF6EBA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="00DF6EBA"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 w:rsidR="00DF6EBA">
        <w:rPr>
          <w:rFonts w:ascii="Times New Roman" w:hAnsi="Times New Roman" w:cs="Times New Roman"/>
          <w:sz w:val="24"/>
          <w:szCs w:val="24"/>
        </w:rPr>
        <w:t xml:space="preserve"> «Гречку мыли, гречку мяли». </w:t>
      </w:r>
      <w:r w:rsidR="00DF6EBA">
        <w:rPr>
          <w:rFonts w:ascii="Times New Roman" w:hAnsi="Times New Roman" w:cs="Times New Roman"/>
          <w:sz w:val="24"/>
          <w:szCs w:val="24"/>
        </w:rPr>
        <w:lastRenderedPageBreak/>
        <w:t>Народная игра «Коршун и наседка». Иллюстрирование альбома-передвижки. Изготовление атрибутов к этюдам, к сказке.</w:t>
      </w:r>
    </w:p>
    <w:p w:rsidR="00DF6EBA" w:rsidRDefault="00DF6EBA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«Весёлые зайчата» детям младших групп.</w:t>
      </w:r>
    </w:p>
    <w:p w:rsidR="00504D77" w:rsidRPr="00750B86" w:rsidRDefault="00DF6EBA" w:rsidP="00504D7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Ширма, куклы-варежки: лиса, девочка, кошка, пёс, гуси, мышонок,</w:t>
      </w:r>
      <w:r w:rsidR="00504D77">
        <w:rPr>
          <w:rFonts w:ascii="Times New Roman" w:hAnsi="Times New Roman" w:cs="Times New Roman"/>
          <w:sz w:val="24"/>
          <w:szCs w:val="24"/>
        </w:rPr>
        <w:t xml:space="preserve"> зайчики, зайчиха, снегирь, медведь, лиса,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D77">
        <w:rPr>
          <w:rFonts w:ascii="Times New Roman" w:hAnsi="Times New Roman" w:cs="Times New Roman"/>
          <w:sz w:val="24"/>
          <w:szCs w:val="24"/>
        </w:rPr>
        <w:t>Маски мышки и кота.</w:t>
      </w:r>
      <w:proofErr w:type="gramEnd"/>
      <w:r w:rsidR="00504D77">
        <w:rPr>
          <w:rFonts w:ascii="Times New Roman" w:hAnsi="Times New Roman" w:cs="Times New Roman"/>
          <w:sz w:val="24"/>
          <w:szCs w:val="24"/>
        </w:rPr>
        <w:t xml:space="preserve"> Маски коршуна, курочки, цыплят. Музыкальные инструменты – деревянные ложки. </w:t>
      </w:r>
      <w:r w:rsidR="000D4020">
        <w:rPr>
          <w:rFonts w:ascii="Times New Roman" w:hAnsi="Times New Roman" w:cs="Times New Roman"/>
          <w:sz w:val="24"/>
          <w:szCs w:val="24"/>
        </w:rPr>
        <w:t xml:space="preserve">Кукла-Петрушка. </w:t>
      </w:r>
      <w:r w:rsidR="00504D77">
        <w:rPr>
          <w:rFonts w:ascii="Times New Roman" w:hAnsi="Times New Roman" w:cs="Times New Roman"/>
          <w:sz w:val="24"/>
          <w:szCs w:val="24"/>
        </w:rPr>
        <w:t>Альбом-передвижка, карандаши, фломастеры, альбомные листы.</w:t>
      </w:r>
    </w:p>
    <w:p w:rsidR="00DF6EBA" w:rsidRPr="005401EC" w:rsidRDefault="00504D77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5401EC">
        <w:rPr>
          <w:rFonts w:ascii="Times New Roman" w:hAnsi="Times New Roman" w:cs="Times New Roman"/>
          <w:sz w:val="24"/>
          <w:szCs w:val="24"/>
        </w:rPr>
        <w:t>2,</w:t>
      </w:r>
      <w:r w:rsidR="00274723">
        <w:rPr>
          <w:rFonts w:ascii="Times New Roman" w:hAnsi="Times New Roman" w:cs="Times New Roman"/>
          <w:sz w:val="24"/>
          <w:szCs w:val="24"/>
        </w:rPr>
        <w:t>3,4,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274723">
        <w:rPr>
          <w:rFonts w:ascii="Times New Roman" w:hAnsi="Times New Roman" w:cs="Times New Roman"/>
          <w:sz w:val="24"/>
          <w:szCs w:val="24"/>
        </w:rPr>
        <w:t>9,</w:t>
      </w:r>
    </w:p>
    <w:p w:rsidR="00504D77" w:rsidRDefault="00504D77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4D77" w:rsidRDefault="00504D77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№3. Знакомство с элементами малого фольклора. (60 мин.)</w:t>
      </w:r>
    </w:p>
    <w:p w:rsidR="00244158" w:rsidRDefault="00244158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 w:rsidR="001A775D" w:rsidRPr="001A775D">
        <w:rPr>
          <w:rFonts w:ascii="Times New Roman" w:hAnsi="Times New Roman" w:cs="Times New Roman"/>
          <w:sz w:val="24"/>
          <w:szCs w:val="24"/>
        </w:rPr>
        <w:t>Продолжение знакомства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775D">
        <w:rPr>
          <w:rFonts w:ascii="Times New Roman" w:hAnsi="Times New Roman" w:cs="Times New Roman"/>
          <w:sz w:val="24"/>
          <w:szCs w:val="24"/>
        </w:rPr>
        <w:t xml:space="preserve">с малыми формами фольклора – песней, </w:t>
      </w:r>
      <w:proofErr w:type="spellStart"/>
      <w:r w:rsidR="001A775D">
        <w:rPr>
          <w:rFonts w:ascii="Times New Roman" w:hAnsi="Times New Roman" w:cs="Times New Roman"/>
          <w:sz w:val="24"/>
          <w:szCs w:val="24"/>
        </w:rPr>
        <w:t>попевкой</w:t>
      </w:r>
      <w:proofErr w:type="spellEnd"/>
      <w:r w:rsidR="001A775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D4020">
        <w:rPr>
          <w:rFonts w:ascii="Times New Roman" w:hAnsi="Times New Roman" w:cs="Times New Roman"/>
          <w:sz w:val="24"/>
          <w:szCs w:val="24"/>
        </w:rPr>
        <w:t>потешкой</w:t>
      </w:r>
      <w:proofErr w:type="spellEnd"/>
      <w:r w:rsidR="000D4020">
        <w:rPr>
          <w:rFonts w:ascii="Times New Roman" w:hAnsi="Times New Roman" w:cs="Times New Roman"/>
          <w:sz w:val="24"/>
          <w:szCs w:val="24"/>
        </w:rPr>
        <w:t xml:space="preserve">, </w:t>
      </w:r>
      <w:r w:rsidR="001A775D">
        <w:rPr>
          <w:rFonts w:ascii="Times New Roman" w:hAnsi="Times New Roman" w:cs="Times New Roman"/>
          <w:sz w:val="24"/>
          <w:szCs w:val="24"/>
        </w:rPr>
        <w:t>народной игрой.</w:t>
      </w:r>
    </w:p>
    <w:p w:rsidR="00244158" w:rsidRDefault="00244158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="001A775D" w:rsidRPr="001A775D">
        <w:rPr>
          <w:rFonts w:ascii="Times New Roman" w:hAnsi="Times New Roman" w:cs="Times New Roman"/>
          <w:sz w:val="24"/>
          <w:szCs w:val="24"/>
        </w:rPr>
        <w:t>Этюд «У ворот щенок лежал».</w:t>
      </w:r>
      <w:r w:rsidR="001A775D">
        <w:rPr>
          <w:rFonts w:ascii="Times New Roman" w:hAnsi="Times New Roman" w:cs="Times New Roman"/>
          <w:sz w:val="24"/>
          <w:szCs w:val="24"/>
        </w:rPr>
        <w:t xml:space="preserve"> Этюд «Петрушка с колокольчиками». </w:t>
      </w:r>
      <w:proofErr w:type="spellStart"/>
      <w:r w:rsidR="001A775D"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 w:rsidR="001A775D">
        <w:rPr>
          <w:rFonts w:ascii="Times New Roman" w:hAnsi="Times New Roman" w:cs="Times New Roman"/>
          <w:sz w:val="24"/>
          <w:szCs w:val="24"/>
        </w:rPr>
        <w:t xml:space="preserve"> «Я на горку шла». Песня «Бабушкин козлик». Народная игра «Горелки». </w:t>
      </w:r>
      <w:r w:rsidR="001A775D" w:rsidRPr="001A775D">
        <w:rPr>
          <w:rFonts w:ascii="Times New Roman" w:hAnsi="Times New Roman" w:cs="Times New Roman"/>
          <w:sz w:val="24"/>
          <w:szCs w:val="24"/>
        </w:rPr>
        <w:t xml:space="preserve"> Иллюстрирование</w:t>
      </w:r>
      <w:r w:rsidR="001A775D">
        <w:rPr>
          <w:rFonts w:ascii="Times New Roman" w:hAnsi="Times New Roman" w:cs="Times New Roman"/>
          <w:sz w:val="24"/>
          <w:szCs w:val="24"/>
        </w:rPr>
        <w:t xml:space="preserve"> альбома-передвижки. </w:t>
      </w:r>
      <w:r w:rsidR="001A775D" w:rsidRPr="001A77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Совместное изготовление </w:t>
      </w:r>
      <w:r w:rsidR="001A775D">
        <w:rPr>
          <w:rFonts w:ascii="Times New Roman" w:hAnsi="Times New Roman" w:cs="Times New Roman"/>
          <w:sz w:val="24"/>
          <w:szCs w:val="24"/>
        </w:rPr>
        <w:t xml:space="preserve">педагогом, </w:t>
      </w:r>
      <w:r>
        <w:rPr>
          <w:rFonts w:ascii="Times New Roman" w:hAnsi="Times New Roman" w:cs="Times New Roman"/>
          <w:sz w:val="24"/>
          <w:szCs w:val="24"/>
        </w:rPr>
        <w:t>родителями и детьми атрибутов к этюдам</w:t>
      </w:r>
      <w:r w:rsidR="001A775D">
        <w:rPr>
          <w:rFonts w:ascii="Times New Roman" w:hAnsi="Times New Roman" w:cs="Times New Roman"/>
          <w:sz w:val="24"/>
          <w:szCs w:val="24"/>
        </w:rPr>
        <w:t xml:space="preserve"> и сказкам (картонный домик, корзинка, картонные деревья, куклы-варежки и т.д.)</w:t>
      </w:r>
      <w:r w:rsidR="001A775D">
        <w:rPr>
          <w:rFonts w:ascii="Times New Roman" w:hAnsi="Times New Roman" w:cs="Times New Roman"/>
          <w:b/>
          <w:sz w:val="24"/>
          <w:szCs w:val="24"/>
        </w:rPr>
        <w:t>.</w:t>
      </w:r>
    </w:p>
    <w:p w:rsidR="000D4020" w:rsidRDefault="000D4020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Диагностическое задание «</w:t>
      </w:r>
      <w:r w:rsidR="00E27F40">
        <w:rPr>
          <w:rFonts w:ascii="Times New Roman" w:hAnsi="Times New Roman" w:cs="Times New Roman"/>
          <w:sz w:val="24"/>
          <w:szCs w:val="24"/>
        </w:rPr>
        <w:t>Я знаю эту песню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="00E27F40">
        <w:rPr>
          <w:rFonts w:ascii="Times New Roman" w:hAnsi="Times New Roman" w:cs="Times New Roman"/>
          <w:sz w:val="24"/>
          <w:szCs w:val="24"/>
        </w:rPr>
        <w:t>Дидактическая игра «Пой со мной». Наблюдение за детьми на занятии.</w:t>
      </w:r>
    </w:p>
    <w:p w:rsidR="00E27F40" w:rsidRDefault="00E27F40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r>
        <w:rPr>
          <w:rFonts w:ascii="Times New Roman" w:hAnsi="Times New Roman" w:cs="Times New Roman"/>
          <w:sz w:val="24"/>
          <w:szCs w:val="24"/>
        </w:rPr>
        <w:t xml:space="preserve">Ширма, куклы-варежки: щенок, кошка. Музыкальные инструменты – колокольчики, кукла-Петрушка. Альбом-передвижка, карандаши, фломастеры, альбомные листы. </w:t>
      </w:r>
    </w:p>
    <w:p w:rsidR="00E27F40" w:rsidRPr="005401EC" w:rsidRDefault="00E27F40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5401EC">
        <w:rPr>
          <w:rFonts w:ascii="Times New Roman" w:hAnsi="Times New Roman" w:cs="Times New Roman"/>
          <w:sz w:val="24"/>
          <w:szCs w:val="24"/>
        </w:rPr>
        <w:t>2,</w:t>
      </w:r>
      <w:r w:rsidR="00274723">
        <w:rPr>
          <w:rFonts w:ascii="Times New Roman" w:hAnsi="Times New Roman" w:cs="Times New Roman"/>
          <w:sz w:val="24"/>
          <w:szCs w:val="24"/>
        </w:rPr>
        <w:t>3,4,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274723">
        <w:rPr>
          <w:rFonts w:ascii="Times New Roman" w:hAnsi="Times New Roman" w:cs="Times New Roman"/>
          <w:sz w:val="24"/>
          <w:szCs w:val="24"/>
        </w:rPr>
        <w:t>9</w:t>
      </w:r>
    </w:p>
    <w:p w:rsidR="00E27F40" w:rsidRDefault="00E27F40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7F40" w:rsidRDefault="00E27F40" w:rsidP="00886B2D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27F40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сказки «Приходи скорей, Весна!»</w:t>
      </w:r>
      <w:r w:rsidR="00E01DF9">
        <w:rPr>
          <w:rFonts w:ascii="Times New Roman" w:hAnsi="Times New Roman" w:cs="Times New Roman"/>
          <w:b/>
          <w:sz w:val="24"/>
          <w:szCs w:val="24"/>
        </w:rPr>
        <w:t xml:space="preserve"> (3 часа)</w:t>
      </w:r>
    </w:p>
    <w:p w:rsidR="001B7F92" w:rsidRDefault="00E01DF9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Прочтение, обсуждение сказки «Приходи скорей, Весна!». Формирование умения характеризовать героев сказки. Разучивание хода сказки, слов героев. Знакомство родителей и детей со стендовой информацией «Музыкальная игра – средство психического развития дошкольников». Продолжение знакомства с детским фольклором.</w:t>
      </w:r>
    </w:p>
    <w:p w:rsidR="00E01DF9" w:rsidRDefault="00E01DF9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 w:cs="Times New Roman"/>
          <w:sz w:val="24"/>
          <w:szCs w:val="24"/>
        </w:rPr>
        <w:t>Этюд «Курочка-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тараторочка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«Андрей-воробей». Песня «Кошка». Песня –</w:t>
      </w:r>
      <w:r w:rsidR="00A463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игра «Барбос и птички». Песня-танец «Весенняя пляска». Народная игра «Злой волк». Этюд «Бабушка Ульяна». Этюд «Петрушка с трещотками». </w:t>
      </w:r>
      <w:proofErr w:type="spellStart"/>
      <w:r w:rsidR="00A4631E"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 w:rsidR="00A4631E">
        <w:rPr>
          <w:rFonts w:ascii="Times New Roman" w:hAnsi="Times New Roman" w:cs="Times New Roman"/>
          <w:sz w:val="24"/>
          <w:szCs w:val="24"/>
        </w:rPr>
        <w:t xml:space="preserve"> «Сорока». Народная игра «Фока». Иллюстрирование альбома-передвижки. Совместное изготовление атрибутов, декораций к сказке, пригласительных билетов.</w:t>
      </w:r>
    </w:p>
    <w:p w:rsidR="00A4631E" w:rsidRDefault="00A4631E" w:rsidP="00886B2D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«Приходи скорей, Весна!» детям младших групп.</w:t>
      </w:r>
    </w:p>
    <w:p w:rsidR="00A4631E" w:rsidRDefault="00A4631E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Ширма, куклы-варежки: курочка, цыплята, Егорка, зайчик, бельчата, мышка, мальчик, девочка, баба, дед.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Маска волка. Шляпа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Фоки. Музыкальные инструменты – трещотки.  Кукла-Петрушка. Альбом-передвижка, карандаши, фломастеры, альбомные листы.</w:t>
      </w:r>
    </w:p>
    <w:p w:rsidR="00A4631E" w:rsidRPr="005401EC" w:rsidRDefault="00A4631E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5401EC">
        <w:rPr>
          <w:rFonts w:ascii="Times New Roman" w:hAnsi="Times New Roman" w:cs="Times New Roman"/>
          <w:sz w:val="24"/>
          <w:szCs w:val="24"/>
        </w:rPr>
        <w:t>2,</w:t>
      </w:r>
      <w:r w:rsidR="00274723">
        <w:rPr>
          <w:rFonts w:ascii="Times New Roman" w:hAnsi="Times New Roman" w:cs="Times New Roman"/>
          <w:sz w:val="24"/>
          <w:szCs w:val="24"/>
        </w:rPr>
        <w:t>3,4,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274723">
        <w:rPr>
          <w:rFonts w:ascii="Times New Roman" w:hAnsi="Times New Roman" w:cs="Times New Roman"/>
          <w:sz w:val="24"/>
          <w:szCs w:val="24"/>
        </w:rPr>
        <w:t>9</w:t>
      </w:r>
    </w:p>
    <w:p w:rsidR="00A4631E" w:rsidRDefault="00A4631E" w:rsidP="00A4631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31E" w:rsidRDefault="00A4631E" w:rsidP="00A4631E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№5. </w:t>
      </w:r>
      <w:r w:rsidRPr="00A4631E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сказки «Яблоко и ёжик»</w:t>
      </w:r>
      <w:r>
        <w:rPr>
          <w:rFonts w:ascii="Times New Roman" w:hAnsi="Times New Roman" w:cs="Times New Roman"/>
          <w:b/>
          <w:sz w:val="24"/>
          <w:szCs w:val="24"/>
        </w:rPr>
        <w:t xml:space="preserve"> (2ч. 20 мин.)</w:t>
      </w:r>
    </w:p>
    <w:p w:rsidR="00A4631E" w:rsidRDefault="00A4631E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Прочтение, обсуждение героев сказки «Яблоко и ёжик». Разучивание хода сказки, слова героев</w:t>
      </w:r>
      <w:r w:rsidR="00F109A7">
        <w:rPr>
          <w:rFonts w:ascii="Times New Roman" w:hAnsi="Times New Roman" w:cs="Times New Roman"/>
          <w:sz w:val="24"/>
          <w:szCs w:val="24"/>
        </w:rPr>
        <w:t xml:space="preserve">. Продолжение знакомства с детским фольклором. Знакомство </w:t>
      </w:r>
      <w:r w:rsidR="00F109A7">
        <w:rPr>
          <w:rFonts w:ascii="Times New Roman" w:hAnsi="Times New Roman" w:cs="Times New Roman"/>
          <w:sz w:val="24"/>
          <w:szCs w:val="24"/>
        </w:rPr>
        <w:lastRenderedPageBreak/>
        <w:t>родителей и детей со стендовой информацией «Знакомимся с православной музыкой». Просмотр родителями и детьми видеозаписей показа сказок младшим группам.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9A7" w:rsidRDefault="00F109A7" w:rsidP="00F109A7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 w:cs="Times New Roman"/>
          <w:sz w:val="24"/>
          <w:szCs w:val="24"/>
        </w:rPr>
        <w:t xml:space="preserve">Этюд «У ворот щенок лежал».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«Солнышко». Песня «Солнышко». Песня-игра «Птички и кошка». Песня «Ёжик». Народная игра «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Кот-мурлыка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ходит». Этюд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Этюд «Петрушка с гармошкой».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«Гречку мыли, гречку мяли». Народная игра «Коршун и наседка». Иллюстрирование альбома-передвижки. Совместное изготовление атрибутов, декораций к сказке, пригласительных билетов.</w:t>
      </w:r>
    </w:p>
    <w:p w:rsidR="00F109A7" w:rsidRDefault="00F109A7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«Яблоко и ёжик» детям младших групп. Диагностические задания.</w:t>
      </w:r>
    </w:p>
    <w:p w:rsidR="00F109A7" w:rsidRDefault="00F109A7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r w:rsidR="00950000">
        <w:rPr>
          <w:rFonts w:ascii="Times New Roman" w:hAnsi="Times New Roman" w:cs="Times New Roman"/>
          <w:sz w:val="24"/>
          <w:szCs w:val="24"/>
        </w:rPr>
        <w:t>Ширма, декорации к сказке, куклы-варежки: щенок, кошка. Музыкальный инструмент – гармошка, кукла-Петрушка. Маски коршуна, курочки и цыплят.</w:t>
      </w:r>
    </w:p>
    <w:p w:rsidR="00950000" w:rsidRPr="005401EC" w:rsidRDefault="00950000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Литература.</w:t>
      </w:r>
      <w:r w:rsidR="005401EC">
        <w:rPr>
          <w:rFonts w:ascii="Times New Roman" w:hAnsi="Times New Roman" w:cs="Times New Roman"/>
          <w:sz w:val="24"/>
          <w:szCs w:val="24"/>
        </w:rPr>
        <w:t xml:space="preserve"> 2,</w:t>
      </w:r>
      <w:r w:rsidR="00274723">
        <w:rPr>
          <w:rFonts w:ascii="Times New Roman" w:hAnsi="Times New Roman" w:cs="Times New Roman"/>
          <w:sz w:val="24"/>
          <w:szCs w:val="24"/>
        </w:rPr>
        <w:t>3,4,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274723">
        <w:rPr>
          <w:rFonts w:ascii="Times New Roman" w:hAnsi="Times New Roman" w:cs="Times New Roman"/>
          <w:sz w:val="24"/>
          <w:szCs w:val="24"/>
        </w:rPr>
        <w:t>9</w:t>
      </w:r>
    </w:p>
    <w:p w:rsidR="00950000" w:rsidRDefault="00950000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000" w:rsidRDefault="00950000" w:rsidP="00A4631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000" w:rsidRDefault="00950000" w:rsidP="00950000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программы 2-го года обучения</w:t>
      </w:r>
    </w:p>
    <w:p w:rsidR="00950000" w:rsidRDefault="00950000" w:rsidP="00950000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0000" w:rsidRDefault="00950000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№1. </w:t>
      </w:r>
      <w:r w:rsidRPr="00950000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сказки «Ёжик в осеннем лесу»</w:t>
      </w:r>
      <w:r>
        <w:rPr>
          <w:rFonts w:ascii="Times New Roman" w:hAnsi="Times New Roman" w:cs="Times New Roman"/>
          <w:b/>
          <w:sz w:val="24"/>
          <w:szCs w:val="24"/>
        </w:rPr>
        <w:t xml:space="preserve"> (3ч. 45 мин.)</w:t>
      </w:r>
    </w:p>
    <w:p w:rsidR="00950000" w:rsidRDefault="00950000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Знакомство с видами кукольного театра.</w:t>
      </w:r>
      <w:r w:rsidR="00DC184C">
        <w:rPr>
          <w:rFonts w:ascii="Times New Roman" w:hAnsi="Times New Roman" w:cs="Times New Roman"/>
          <w:sz w:val="24"/>
          <w:szCs w:val="24"/>
        </w:rPr>
        <w:t xml:space="preserve"> Продолжение знакомства с детским фольклором – закрепление знаний песенок, </w:t>
      </w:r>
      <w:proofErr w:type="spellStart"/>
      <w:r w:rsidR="00DC184C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>, народных инструментов. Формирование навыков вождения куклами</w:t>
      </w:r>
      <w:r w:rsidR="00A03630">
        <w:rPr>
          <w:rFonts w:ascii="Times New Roman" w:hAnsi="Times New Roman" w:cs="Times New Roman"/>
          <w:sz w:val="24"/>
          <w:szCs w:val="24"/>
        </w:rPr>
        <w:t xml:space="preserve"> </w:t>
      </w:r>
      <w:r w:rsidR="00DC184C">
        <w:rPr>
          <w:rFonts w:ascii="Times New Roman" w:hAnsi="Times New Roman" w:cs="Times New Roman"/>
          <w:sz w:val="24"/>
          <w:szCs w:val="24"/>
        </w:rPr>
        <w:t>-</w:t>
      </w:r>
      <w:r w:rsidR="00A03630">
        <w:rPr>
          <w:rFonts w:ascii="Times New Roman" w:hAnsi="Times New Roman" w:cs="Times New Roman"/>
          <w:sz w:val="24"/>
          <w:szCs w:val="24"/>
        </w:rPr>
        <w:t xml:space="preserve"> </w:t>
      </w:r>
      <w:r w:rsidR="00DC184C">
        <w:rPr>
          <w:rFonts w:ascii="Times New Roman" w:hAnsi="Times New Roman" w:cs="Times New Roman"/>
          <w:sz w:val="24"/>
          <w:szCs w:val="24"/>
        </w:rPr>
        <w:t>би-ба-</w:t>
      </w:r>
      <w:proofErr w:type="spellStart"/>
      <w:r w:rsidR="00DC184C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>. Прочтение, обсуждение героев сказки «Ёжик в осеннем лесу». Развитие навыков характеризовать героев сказки, развитие умения подражать.</w:t>
      </w:r>
      <w:r w:rsidR="001E438F">
        <w:rPr>
          <w:rFonts w:ascii="Times New Roman" w:hAnsi="Times New Roman" w:cs="Times New Roman"/>
          <w:sz w:val="24"/>
          <w:szCs w:val="24"/>
        </w:rPr>
        <w:t xml:space="preserve"> Знакомство родителей и детей со стендовой информацией «Я рисую музыку».</w:t>
      </w:r>
    </w:p>
    <w:p w:rsidR="001E438F" w:rsidRDefault="00950000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="00DC184C">
        <w:rPr>
          <w:rFonts w:ascii="Times New Roman" w:hAnsi="Times New Roman" w:cs="Times New Roman"/>
          <w:sz w:val="24"/>
          <w:szCs w:val="24"/>
        </w:rPr>
        <w:t>Упражнени</w:t>
      </w:r>
      <w:r w:rsidR="001E438F">
        <w:rPr>
          <w:rFonts w:ascii="Times New Roman" w:hAnsi="Times New Roman" w:cs="Times New Roman"/>
          <w:sz w:val="24"/>
          <w:szCs w:val="24"/>
        </w:rPr>
        <w:t>я</w:t>
      </w:r>
      <w:r w:rsidR="00DC184C">
        <w:rPr>
          <w:rFonts w:ascii="Times New Roman" w:hAnsi="Times New Roman" w:cs="Times New Roman"/>
          <w:sz w:val="24"/>
          <w:szCs w:val="24"/>
        </w:rPr>
        <w:t xml:space="preserve"> для голоса «Пушинка»</w:t>
      </w:r>
      <w:r w:rsidR="001E438F">
        <w:rPr>
          <w:rFonts w:ascii="Times New Roman" w:hAnsi="Times New Roman" w:cs="Times New Roman"/>
          <w:sz w:val="24"/>
          <w:szCs w:val="24"/>
        </w:rPr>
        <w:t>, «Муха»</w:t>
      </w:r>
      <w:r w:rsidR="00DC184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E438F">
        <w:rPr>
          <w:rFonts w:ascii="Times New Roman" w:hAnsi="Times New Roman" w:cs="Times New Roman"/>
          <w:sz w:val="24"/>
          <w:szCs w:val="24"/>
        </w:rPr>
        <w:t>Попевки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 xml:space="preserve"> «Птица-синица»</w:t>
      </w:r>
      <w:r w:rsidR="001E438F">
        <w:rPr>
          <w:rFonts w:ascii="Times New Roman" w:hAnsi="Times New Roman" w:cs="Times New Roman"/>
          <w:sz w:val="24"/>
          <w:szCs w:val="24"/>
        </w:rPr>
        <w:t>, «Иди, дождичек»</w:t>
      </w:r>
      <w:r w:rsidR="00DC184C">
        <w:rPr>
          <w:rFonts w:ascii="Times New Roman" w:hAnsi="Times New Roman" w:cs="Times New Roman"/>
          <w:sz w:val="24"/>
          <w:szCs w:val="24"/>
        </w:rPr>
        <w:t xml:space="preserve">. Песня «Ёж». Песня «Мишка». Песня «Погремушка». </w:t>
      </w:r>
      <w:proofErr w:type="spellStart"/>
      <w:r w:rsidR="00DC184C"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DC184C">
        <w:rPr>
          <w:rFonts w:ascii="Times New Roman" w:hAnsi="Times New Roman" w:cs="Times New Roman"/>
          <w:sz w:val="24"/>
          <w:szCs w:val="24"/>
        </w:rPr>
        <w:t>Лиска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 xml:space="preserve">-лиса». </w:t>
      </w:r>
      <w:r w:rsidR="001E438F">
        <w:rPr>
          <w:rFonts w:ascii="Times New Roman" w:hAnsi="Times New Roman" w:cs="Times New Roman"/>
          <w:sz w:val="24"/>
          <w:szCs w:val="24"/>
        </w:rPr>
        <w:t xml:space="preserve">Скороговорки «От топота копыт…», «Дед Пахом…». </w:t>
      </w:r>
      <w:r w:rsidR="00DC184C">
        <w:rPr>
          <w:rFonts w:ascii="Times New Roman" w:hAnsi="Times New Roman" w:cs="Times New Roman"/>
          <w:sz w:val="24"/>
          <w:szCs w:val="24"/>
        </w:rPr>
        <w:t>Этюд</w:t>
      </w:r>
      <w:r w:rsidR="001E438F">
        <w:rPr>
          <w:rFonts w:ascii="Times New Roman" w:hAnsi="Times New Roman" w:cs="Times New Roman"/>
          <w:sz w:val="24"/>
          <w:szCs w:val="24"/>
        </w:rPr>
        <w:t>ы</w:t>
      </w:r>
      <w:r w:rsidR="00DC184C">
        <w:rPr>
          <w:rFonts w:ascii="Times New Roman" w:hAnsi="Times New Roman" w:cs="Times New Roman"/>
          <w:sz w:val="24"/>
          <w:szCs w:val="24"/>
        </w:rPr>
        <w:t xml:space="preserve"> «Кошкин дом»</w:t>
      </w:r>
      <w:r w:rsidR="001E438F">
        <w:rPr>
          <w:rFonts w:ascii="Times New Roman" w:hAnsi="Times New Roman" w:cs="Times New Roman"/>
          <w:sz w:val="24"/>
          <w:szCs w:val="24"/>
        </w:rPr>
        <w:t>, «Ладушки-ладушки»</w:t>
      </w:r>
      <w:r w:rsidR="00DC184C">
        <w:rPr>
          <w:rFonts w:ascii="Times New Roman" w:hAnsi="Times New Roman" w:cs="Times New Roman"/>
          <w:sz w:val="24"/>
          <w:szCs w:val="24"/>
        </w:rPr>
        <w:t>. Этюд «Петрушка с деревянными ложками». Народн</w:t>
      </w:r>
      <w:r w:rsidR="001E438F">
        <w:rPr>
          <w:rFonts w:ascii="Times New Roman" w:hAnsi="Times New Roman" w:cs="Times New Roman"/>
          <w:sz w:val="24"/>
          <w:szCs w:val="24"/>
        </w:rPr>
        <w:t>ые</w:t>
      </w:r>
      <w:r w:rsidR="00DC184C">
        <w:rPr>
          <w:rFonts w:ascii="Times New Roman" w:hAnsi="Times New Roman" w:cs="Times New Roman"/>
          <w:sz w:val="24"/>
          <w:szCs w:val="24"/>
        </w:rPr>
        <w:t xml:space="preserve"> игр</w:t>
      </w:r>
      <w:r w:rsidR="001E438F">
        <w:rPr>
          <w:rFonts w:ascii="Times New Roman" w:hAnsi="Times New Roman" w:cs="Times New Roman"/>
          <w:sz w:val="24"/>
          <w:szCs w:val="24"/>
        </w:rPr>
        <w:t>ы</w:t>
      </w:r>
      <w:r w:rsidR="00DC184C">
        <w:rPr>
          <w:rFonts w:ascii="Times New Roman" w:hAnsi="Times New Roman" w:cs="Times New Roman"/>
          <w:sz w:val="24"/>
          <w:szCs w:val="24"/>
        </w:rPr>
        <w:t xml:space="preserve"> «Дедушка </w:t>
      </w:r>
      <w:proofErr w:type="spellStart"/>
      <w:r w:rsidR="00DC184C">
        <w:rPr>
          <w:rFonts w:ascii="Times New Roman" w:hAnsi="Times New Roman" w:cs="Times New Roman"/>
          <w:sz w:val="24"/>
          <w:szCs w:val="24"/>
        </w:rPr>
        <w:t>Мазай</w:t>
      </w:r>
      <w:proofErr w:type="spellEnd"/>
      <w:r w:rsidR="00DC184C">
        <w:rPr>
          <w:rFonts w:ascii="Times New Roman" w:hAnsi="Times New Roman" w:cs="Times New Roman"/>
          <w:sz w:val="24"/>
          <w:szCs w:val="24"/>
        </w:rPr>
        <w:t>»</w:t>
      </w:r>
      <w:r w:rsidR="001E438F">
        <w:rPr>
          <w:rFonts w:ascii="Times New Roman" w:hAnsi="Times New Roman" w:cs="Times New Roman"/>
          <w:sz w:val="24"/>
          <w:szCs w:val="24"/>
        </w:rPr>
        <w:t>, «В уголки»</w:t>
      </w:r>
      <w:r w:rsidR="00DC184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Просмотр видео</w:t>
      </w:r>
      <w:r w:rsidR="00DC184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слайдов «Виды театра»</w:t>
      </w:r>
      <w:r w:rsidR="001E438F">
        <w:rPr>
          <w:rFonts w:ascii="Times New Roman" w:hAnsi="Times New Roman" w:cs="Times New Roman"/>
          <w:sz w:val="24"/>
          <w:szCs w:val="24"/>
        </w:rPr>
        <w:t>.</w:t>
      </w:r>
      <w:r w:rsidR="00804F37">
        <w:rPr>
          <w:rFonts w:ascii="Times New Roman" w:hAnsi="Times New Roman" w:cs="Times New Roman"/>
          <w:sz w:val="24"/>
          <w:szCs w:val="24"/>
        </w:rPr>
        <w:t xml:space="preserve"> Совместное изготовление атрибутов к сказке.</w:t>
      </w:r>
    </w:p>
    <w:p w:rsidR="001E438F" w:rsidRDefault="001E438F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«Ёжик в осеннем лесу» детям младших групп.</w:t>
      </w:r>
    </w:p>
    <w:p w:rsidR="001E438F" w:rsidRDefault="001E438F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r>
        <w:rPr>
          <w:rFonts w:ascii="Times New Roman" w:hAnsi="Times New Roman" w:cs="Times New Roman"/>
          <w:sz w:val="24"/>
          <w:szCs w:val="24"/>
        </w:rPr>
        <w:t>Мультимедийная установка</w:t>
      </w:r>
      <w:r w:rsidR="006036AF">
        <w:rPr>
          <w:rFonts w:ascii="Times New Roman" w:hAnsi="Times New Roman" w:cs="Times New Roman"/>
          <w:sz w:val="24"/>
          <w:szCs w:val="24"/>
        </w:rPr>
        <w:t>, презентация «Виды театра»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Ширма, куклы –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кошка, курочка, уточка, гусак, лошадка, собака, заяц, </w:t>
      </w:r>
      <w:r w:rsidR="006036AF">
        <w:rPr>
          <w:rFonts w:ascii="Times New Roman" w:hAnsi="Times New Roman" w:cs="Times New Roman"/>
          <w:sz w:val="24"/>
          <w:szCs w:val="24"/>
        </w:rPr>
        <w:t>петух, корова, белка, коза.</w:t>
      </w:r>
      <w:proofErr w:type="gramEnd"/>
      <w:r w:rsidR="006036AF">
        <w:rPr>
          <w:rFonts w:ascii="Times New Roman" w:hAnsi="Times New Roman" w:cs="Times New Roman"/>
          <w:sz w:val="24"/>
          <w:szCs w:val="24"/>
        </w:rPr>
        <w:t xml:space="preserve"> Музыкальные инструменты – деревянные ложки, кукла-Петрушка. Шапка для дедушки </w:t>
      </w:r>
      <w:proofErr w:type="spellStart"/>
      <w:r w:rsidR="006036AF">
        <w:rPr>
          <w:rFonts w:ascii="Times New Roman" w:hAnsi="Times New Roman" w:cs="Times New Roman"/>
          <w:sz w:val="24"/>
          <w:szCs w:val="24"/>
        </w:rPr>
        <w:t>Мазая</w:t>
      </w:r>
      <w:proofErr w:type="spellEnd"/>
      <w:r w:rsidR="006036AF">
        <w:rPr>
          <w:rFonts w:ascii="Times New Roman" w:hAnsi="Times New Roman" w:cs="Times New Roman"/>
          <w:sz w:val="24"/>
          <w:szCs w:val="24"/>
        </w:rPr>
        <w:t>, маска мышки.</w:t>
      </w:r>
    </w:p>
    <w:p w:rsidR="006036AF" w:rsidRPr="005401EC" w:rsidRDefault="006036AF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5401EC">
        <w:rPr>
          <w:rFonts w:ascii="Times New Roman" w:hAnsi="Times New Roman" w:cs="Times New Roman"/>
          <w:sz w:val="24"/>
          <w:szCs w:val="24"/>
        </w:rPr>
        <w:t>2,</w:t>
      </w:r>
      <w:r w:rsidR="00274723">
        <w:rPr>
          <w:rFonts w:ascii="Times New Roman" w:hAnsi="Times New Roman" w:cs="Times New Roman"/>
          <w:sz w:val="24"/>
          <w:szCs w:val="24"/>
        </w:rPr>
        <w:t>3,</w:t>
      </w:r>
      <w:r w:rsidR="00461DCF">
        <w:rPr>
          <w:rFonts w:ascii="Times New Roman" w:hAnsi="Times New Roman" w:cs="Times New Roman"/>
          <w:sz w:val="24"/>
          <w:szCs w:val="24"/>
        </w:rPr>
        <w:t>5,10</w:t>
      </w:r>
    </w:p>
    <w:p w:rsidR="006036AF" w:rsidRDefault="006036AF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6AF" w:rsidRDefault="006036AF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№2. Знакомство, разучивание и показ сказки «</w:t>
      </w:r>
      <w:r w:rsidRPr="006036AF">
        <w:rPr>
          <w:rFonts w:ascii="Times New Roman" w:hAnsi="Times New Roman" w:cs="Times New Roman"/>
          <w:b/>
          <w:sz w:val="24"/>
          <w:szCs w:val="24"/>
        </w:rPr>
        <w:t>Сказка про то, как Мишка готовился Новый год встречать»</w:t>
      </w:r>
      <w:r w:rsidR="00A03630">
        <w:rPr>
          <w:rFonts w:ascii="Times New Roman" w:hAnsi="Times New Roman" w:cs="Times New Roman"/>
          <w:b/>
          <w:sz w:val="24"/>
          <w:szCs w:val="24"/>
        </w:rPr>
        <w:t xml:space="preserve"> (3ч. 20 мин).</w:t>
      </w:r>
    </w:p>
    <w:p w:rsidR="006036AF" w:rsidRDefault="006036AF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Прочтение, обсуждение, характеристика героев сказки. Показ приёмов вождения куклой –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03630">
        <w:rPr>
          <w:rFonts w:ascii="Times New Roman" w:hAnsi="Times New Roman" w:cs="Times New Roman"/>
          <w:sz w:val="24"/>
          <w:szCs w:val="24"/>
        </w:rPr>
        <w:t xml:space="preserve">Знакомство родителей и детей со стендовой информацией «Музыка в коррекции нарушений звукопроизношения». </w:t>
      </w:r>
    </w:p>
    <w:p w:rsidR="00A03630" w:rsidRDefault="00A03630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 w:cs="Times New Roman"/>
          <w:sz w:val="24"/>
          <w:szCs w:val="24"/>
        </w:rPr>
        <w:t xml:space="preserve">Упражнения для голоса «Муха», «Маленький хомячок», «Надуем шарик».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«Соловушка». Прибаутка «Галка». Скороговорки «На дворе трава…», «Хочу – хохочу…». Песни «Речка», «Вот какая ёлочка», песня-игра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Попрыгушки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Этюды </w:t>
      </w:r>
      <w:r>
        <w:rPr>
          <w:rFonts w:ascii="Times New Roman" w:hAnsi="Times New Roman" w:cs="Times New Roman"/>
          <w:sz w:val="24"/>
          <w:szCs w:val="24"/>
        </w:rPr>
        <w:lastRenderedPageBreak/>
        <w:t>«Ячменное зёрнышко», «Весёлые музыканты». Этюд «Петрушка с колотушкой». Народные игры «Коршун и наседка», «Кузовок».</w:t>
      </w:r>
      <w:r w:rsidR="00885B39">
        <w:rPr>
          <w:rFonts w:ascii="Times New Roman" w:hAnsi="Times New Roman" w:cs="Times New Roman"/>
          <w:sz w:val="24"/>
          <w:szCs w:val="24"/>
        </w:rPr>
        <w:t xml:space="preserve"> </w:t>
      </w:r>
      <w:r w:rsidR="00804F37">
        <w:rPr>
          <w:rFonts w:ascii="Times New Roman" w:hAnsi="Times New Roman" w:cs="Times New Roman"/>
          <w:sz w:val="24"/>
          <w:szCs w:val="24"/>
        </w:rPr>
        <w:t>Совместное изготовление атрибутов к сказке.</w:t>
      </w:r>
    </w:p>
    <w:p w:rsidR="00885B39" w:rsidRDefault="00885B39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сказки «Сказка про то, как Мишка готовился Новый год встречать» детям младших групп.</w:t>
      </w:r>
    </w:p>
    <w:p w:rsidR="00885B39" w:rsidRDefault="00885B39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Ширма, куклы –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>: курочка, мышь, белка, хомяк, тетерев, медведь, зайчик, коза, кошка.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Музыкальный инструмент – колотушка, кукла-Петрушка. Маски коршуна, курочки, цыплят, корзинка-кузовок. </w:t>
      </w:r>
    </w:p>
    <w:p w:rsidR="00143763" w:rsidRPr="0027472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Литература.</w:t>
      </w:r>
      <w:r w:rsidR="00274723">
        <w:rPr>
          <w:rFonts w:ascii="Times New Roman" w:hAnsi="Times New Roman" w:cs="Times New Roman"/>
          <w:sz w:val="24"/>
          <w:szCs w:val="24"/>
        </w:rPr>
        <w:t xml:space="preserve"> 2,3,</w:t>
      </w:r>
      <w:r w:rsidR="00461DCF">
        <w:rPr>
          <w:rFonts w:ascii="Times New Roman" w:hAnsi="Times New Roman" w:cs="Times New Roman"/>
          <w:sz w:val="24"/>
          <w:szCs w:val="24"/>
        </w:rPr>
        <w:t>5,10</w:t>
      </w:r>
    </w:p>
    <w:p w:rsidR="00885B39" w:rsidRDefault="00885B39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763" w:rsidRDefault="00885B39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№3. </w:t>
      </w:r>
      <w:r w:rsidRPr="00885B39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музыкального спектакля «Это кто?»</w:t>
      </w:r>
      <w:r w:rsidR="001437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5B39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(1ч. 15 мин.)</w:t>
      </w:r>
    </w:p>
    <w:p w:rsidR="00804F37" w:rsidRDefault="00804F37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 xml:space="preserve"> Прочтение, обсуждение, характеристика героев спектакля «Это кто?» Закрепление слов героев, хода спектакля. Показ приёмов вождения куклами. Продолжение знакомства с элементами малого фольклора.</w:t>
      </w:r>
    </w:p>
    <w:p w:rsidR="00885B39" w:rsidRDefault="00804F37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 w:cs="Times New Roman"/>
          <w:sz w:val="24"/>
          <w:szCs w:val="24"/>
        </w:rPr>
        <w:t xml:space="preserve">Упражнения для голоса «Горячий чай», «Пушинки».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Распевка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«Мишка». Скороговорка «Утята-утятки». Песни «Ворон», «Бабушкин козлик». Этюд «Кто сказал «Мяу»?». Этюд «Петрушка с бубенцами». Хороводная игра «Я с веночком хожу». </w:t>
      </w:r>
      <w:r w:rsidR="00143763">
        <w:rPr>
          <w:rFonts w:ascii="Times New Roman" w:hAnsi="Times New Roman" w:cs="Times New Roman"/>
          <w:sz w:val="24"/>
          <w:szCs w:val="24"/>
        </w:rPr>
        <w:t>Совместное изготовление родителями и детьми атрибутов к этюдам, спектаклю.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 w:cs="Times New Roman"/>
          <w:sz w:val="24"/>
          <w:szCs w:val="24"/>
        </w:rPr>
        <w:t>Показ музыкального спектакля «Это кто?» детям младших групп.</w:t>
      </w: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r>
        <w:rPr>
          <w:rFonts w:ascii="Times New Roman" w:hAnsi="Times New Roman" w:cs="Times New Roman"/>
          <w:sz w:val="24"/>
          <w:szCs w:val="24"/>
        </w:rPr>
        <w:t>Ширма, куклы –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>: щенок, мышонок, петух, пёс, кошка. Музыкальные инструменты – бубенцы, кукла-Петрушка. Веночек для игры.</w:t>
      </w: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Литература.</w:t>
      </w:r>
      <w:r w:rsidR="0027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723" w:rsidRPr="00274723">
        <w:rPr>
          <w:rFonts w:ascii="Times New Roman" w:hAnsi="Times New Roman" w:cs="Times New Roman"/>
          <w:sz w:val="24"/>
          <w:szCs w:val="24"/>
        </w:rPr>
        <w:t>2,</w:t>
      </w:r>
      <w:r w:rsidR="00274723">
        <w:rPr>
          <w:rFonts w:ascii="Times New Roman" w:hAnsi="Times New Roman" w:cs="Times New Roman"/>
          <w:sz w:val="24"/>
          <w:szCs w:val="24"/>
        </w:rPr>
        <w:t>3,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461DCF" w:rsidRPr="00461DCF">
        <w:rPr>
          <w:rFonts w:ascii="Times New Roman" w:hAnsi="Times New Roman" w:cs="Times New Roman"/>
          <w:sz w:val="24"/>
          <w:szCs w:val="24"/>
        </w:rPr>
        <w:t>10</w:t>
      </w: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№4. </w:t>
      </w:r>
      <w:r w:rsidRPr="00143763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сказки «Весна в лесу»</w:t>
      </w:r>
      <w:r>
        <w:rPr>
          <w:rFonts w:ascii="Times New Roman" w:hAnsi="Times New Roman" w:cs="Times New Roman"/>
          <w:b/>
          <w:sz w:val="24"/>
          <w:szCs w:val="24"/>
        </w:rPr>
        <w:t>. (3ч. 20 мин.)</w:t>
      </w:r>
    </w:p>
    <w:p w:rsidR="00143763" w:rsidRDefault="00143763" w:rsidP="001E438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Прочтение, беседа о характере героев, времени года в сказке</w:t>
      </w:r>
      <w:r w:rsidR="004F6A69">
        <w:rPr>
          <w:rFonts w:ascii="Times New Roman" w:hAnsi="Times New Roman" w:cs="Times New Roman"/>
          <w:sz w:val="24"/>
          <w:szCs w:val="24"/>
        </w:rPr>
        <w:t>. Разучивание и закрепление слов героев, хода с</w:t>
      </w:r>
      <w:r w:rsidR="00043231">
        <w:rPr>
          <w:rFonts w:ascii="Times New Roman" w:hAnsi="Times New Roman" w:cs="Times New Roman"/>
          <w:sz w:val="24"/>
          <w:szCs w:val="24"/>
        </w:rPr>
        <w:t>казки</w:t>
      </w:r>
      <w:r w:rsidR="004F6A69">
        <w:rPr>
          <w:rFonts w:ascii="Times New Roman" w:hAnsi="Times New Roman" w:cs="Times New Roman"/>
          <w:sz w:val="24"/>
          <w:szCs w:val="24"/>
        </w:rPr>
        <w:t>. Закрепление умения применять малые формы фольклора в обыгрывании сказки. Знакомство родителей и детей со стендовой информацией «</w:t>
      </w:r>
      <w:r w:rsidR="004F6A69" w:rsidRPr="00990F8E">
        <w:rPr>
          <w:rFonts w:ascii="Times New Roman" w:hAnsi="Times New Roman"/>
          <w:sz w:val="24"/>
          <w:szCs w:val="24"/>
        </w:rPr>
        <w:t>Роль русского народного искусства в познавательном развитии дошкольников»</w:t>
      </w:r>
      <w:r w:rsidR="004F6A69">
        <w:rPr>
          <w:rFonts w:ascii="Times New Roman" w:hAnsi="Times New Roman"/>
          <w:sz w:val="24"/>
          <w:szCs w:val="24"/>
        </w:rPr>
        <w:t>.</w:t>
      </w:r>
    </w:p>
    <w:p w:rsidR="004F6A69" w:rsidRDefault="004F6A69" w:rsidP="001E438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Практика. </w:t>
      </w:r>
      <w:r>
        <w:rPr>
          <w:rFonts w:ascii="Times New Roman" w:hAnsi="Times New Roman"/>
          <w:sz w:val="24"/>
          <w:szCs w:val="24"/>
        </w:rPr>
        <w:t xml:space="preserve">Упражнения для голоса «Маленький хомячок», «Муха», «Пушинки». </w:t>
      </w:r>
      <w:proofErr w:type="spellStart"/>
      <w:r>
        <w:rPr>
          <w:rFonts w:ascii="Times New Roman" w:hAnsi="Times New Roman"/>
          <w:sz w:val="24"/>
          <w:szCs w:val="24"/>
        </w:rPr>
        <w:t>Распевки</w:t>
      </w:r>
      <w:proofErr w:type="spellEnd"/>
      <w:r>
        <w:rPr>
          <w:rFonts w:ascii="Times New Roman" w:hAnsi="Times New Roman"/>
          <w:sz w:val="24"/>
          <w:szCs w:val="24"/>
        </w:rPr>
        <w:t xml:space="preserve"> «Воробей», «Я на камушке сижу». Скороговорки «Пёс Барбос…», «Пётр Петрович…». Песни «Едем на автобусе», «Танец с зайчиками», песня-игра «Лягушки и аист». Хоровод «Веселей, детвора!». Этюды «Кошкин дом», «Ладушки-ладушки». </w:t>
      </w:r>
      <w:r w:rsidR="00043231">
        <w:rPr>
          <w:rFonts w:ascii="Times New Roman" w:hAnsi="Times New Roman"/>
          <w:sz w:val="24"/>
          <w:szCs w:val="24"/>
        </w:rPr>
        <w:t xml:space="preserve">Этюд «Петрушка с трещоткой». </w:t>
      </w:r>
      <w:r>
        <w:rPr>
          <w:rFonts w:ascii="Times New Roman" w:hAnsi="Times New Roman"/>
          <w:sz w:val="24"/>
          <w:szCs w:val="24"/>
        </w:rPr>
        <w:t xml:space="preserve">Народные игры «Дедушка </w:t>
      </w:r>
      <w:proofErr w:type="spellStart"/>
      <w:r>
        <w:rPr>
          <w:rFonts w:ascii="Times New Roman" w:hAnsi="Times New Roman"/>
          <w:sz w:val="24"/>
          <w:szCs w:val="24"/>
        </w:rPr>
        <w:t>Мазай</w:t>
      </w:r>
      <w:proofErr w:type="spellEnd"/>
      <w:r>
        <w:rPr>
          <w:rFonts w:ascii="Times New Roman" w:hAnsi="Times New Roman"/>
          <w:sz w:val="24"/>
          <w:szCs w:val="24"/>
        </w:rPr>
        <w:t>», «В уголки».</w:t>
      </w:r>
      <w:r w:rsidR="00043231">
        <w:rPr>
          <w:rFonts w:ascii="Times New Roman" w:hAnsi="Times New Roman"/>
          <w:sz w:val="24"/>
          <w:szCs w:val="24"/>
        </w:rPr>
        <w:t xml:space="preserve"> </w:t>
      </w:r>
    </w:p>
    <w:p w:rsidR="00043231" w:rsidRDefault="00043231" w:rsidP="001E438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/>
          <w:sz w:val="24"/>
          <w:szCs w:val="24"/>
        </w:rPr>
        <w:t>Показ сказки «Весна в лесу» детям младших групп.</w:t>
      </w:r>
    </w:p>
    <w:p w:rsidR="00043231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Материалы и оборудование.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Ширма, куклы: </w:t>
      </w:r>
      <w:r>
        <w:rPr>
          <w:rFonts w:ascii="Times New Roman" w:hAnsi="Times New Roman" w:cs="Times New Roman"/>
          <w:sz w:val="24"/>
          <w:szCs w:val="24"/>
        </w:rPr>
        <w:t>кошка, курочка, уточка, гусак, лошадка, собака, заяц, петух, корова, белка, коза.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Музыкальный инструмент – трещотка, кукла-Петрушка. Шапка для дедушки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Мазая</w:t>
      </w:r>
      <w:proofErr w:type="spellEnd"/>
      <w:r>
        <w:rPr>
          <w:rFonts w:ascii="Times New Roman" w:hAnsi="Times New Roman" w:cs="Times New Roman"/>
          <w:sz w:val="24"/>
          <w:szCs w:val="24"/>
        </w:rPr>
        <w:t>, маска мышки.</w:t>
      </w:r>
    </w:p>
    <w:p w:rsidR="00043231" w:rsidRPr="00274723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274723">
        <w:rPr>
          <w:rFonts w:ascii="Times New Roman" w:hAnsi="Times New Roman" w:cs="Times New Roman"/>
          <w:sz w:val="24"/>
          <w:szCs w:val="24"/>
        </w:rPr>
        <w:t>2,3,</w:t>
      </w:r>
      <w:r w:rsidR="00461DCF">
        <w:rPr>
          <w:rFonts w:ascii="Times New Roman" w:hAnsi="Times New Roman" w:cs="Times New Roman"/>
          <w:sz w:val="24"/>
          <w:szCs w:val="24"/>
        </w:rPr>
        <w:t>5,10</w:t>
      </w:r>
    </w:p>
    <w:p w:rsidR="00043231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231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№5. </w:t>
      </w:r>
      <w:r w:rsidRPr="00043231">
        <w:rPr>
          <w:rFonts w:ascii="Times New Roman" w:hAnsi="Times New Roman" w:cs="Times New Roman"/>
          <w:b/>
          <w:sz w:val="24"/>
          <w:szCs w:val="24"/>
        </w:rPr>
        <w:t>Знакомство, разучивание и показ сказки «Как зайчонок Стёпа в лесу заблудился»</w:t>
      </w:r>
      <w:r>
        <w:rPr>
          <w:rFonts w:ascii="Times New Roman" w:hAnsi="Times New Roman" w:cs="Times New Roman"/>
          <w:b/>
          <w:sz w:val="24"/>
          <w:szCs w:val="24"/>
        </w:rPr>
        <w:t xml:space="preserve"> (3ч. 20 мин.)</w:t>
      </w:r>
    </w:p>
    <w:p w:rsidR="00043231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 xml:space="preserve">Прочтение сказки. Закрепление </w:t>
      </w:r>
      <w:r w:rsidR="002831C0">
        <w:rPr>
          <w:rFonts w:ascii="Times New Roman" w:hAnsi="Times New Roman" w:cs="Times New Roman"/>
          <w:sz w:val="24"/>
          <w:szCs w:val="24"/>
        </w:rPr>
        <w:t>навыков и умений</w:t>
      </w:r>
      <w:r>
        <w:rPr>
          <w:rFonts w:ascii="Times New Roman" w:hAnsi="Times New Roman" w:cs="Times New Roman"/>
          <w:sz w:val="24"/>
          <w:szCs w:val="24"/>
        </w:rPr>
        <w:t xml:space="preserve"> характеризовать сказку, героев. Разучивание и закрепление слов героев, хода сказки. Знакомство родителей и детей со стендовой информацией «Слушание музыки. Летние фантазии».</w:t>
      </w:r>
    </w:p>
    <w:p w:rsidR="00043231" w:rsidRDefault="00043231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="002831C0">
        <w:rPr>
          <w:rFonts w:ascii="Times New Roman" w:hAnsi="Times New Roman" w:cs="Times New Roman"/>
          <w:sz w:val="24"/>
          <w:szCs w:val="24"/>
        </w:rPr>
        <w:t xml:space="preserve">Упражнения для голоса «Надуем шарик», «Муха», «Горячий чай», «Пушинка». </w:t>
      </w:r>
      <w:proofErr w:type="spellStart"/>
      <w:r w:rsidR="002831C0">
        <w:rPr>
          <w:rFonts w:ascii="Times New Roman" w:hAnsi="Times New Roman" w:cs="Times New Roman"/>
          <w:sz w:val="24"/>
          <w:szCs w:val="24"/>
        </w:rPr>
        <w:t>Попевки</w:t>
      </w:r>
      <w:proofErr w:type="spellEnd"/>
      <w:r w:rsidR="002831C0">
        <w:rPr>
          <w:rFonts w:ascii="Times New Roman" w:hAnsi="Times New Roman" w:cs="Times New Roman"/>
          <w:sz w:val="24"/>
          <w:szCs w:val="24"/>
        </w:rPr>
        <w:t xml:space="preserve"> «Соловушка», «Зеленейся, мой зелёный сад». Скороговорки «Носит Сеня…», «Дятел сел…». Песни «Песня зайчихи», «Песня ёжика», «Песня лисы», «К нам гости пришли». Этюды «Ячменное зёрнышко», «Весёлые музыканты». Этюд «Петрушка с дудочкой и свистулькой». Народные игры «Коршун и наседка», «Я с веночком хожу».</w:t>
      </w:r>
    </w:p>
    <w:p w:rsidR="002831C0" w:rsidRDefault="002831C0" w:rsidP="0004323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Просмотр</w:t>
      </w:r>
      <w:r w:rsidRPr="00990F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8E">
        <w:rPr>
          <w:rFonts w:ascii="Times New Roman" w:hAnsi="Times New Roman"/>
          <w:sz w:val="24"/>
          <w:szCs w:val="24"/>
        </w:rPr>
        <w:t>видеопрезентации</w:t>
      </w:r>
      <w:proofErr w:type="spellEnd"/>
      <w:r w:rsidRPr="00990F8E">
        <w:rPr>
          <w:rFonts w:ascii="Times New Roman" w:hAnsi="Times New Roman"/>
          <w:sz w:val="24"/>
          <w:szCs w:val="24"/>
        </w:rPr>
        <w:t xml:space="preserve"> об </w:t>
      </w:r>
      <w:proofErr w:type="spellStart"/>
      <w:r w:rsidRPr="00990F8E">
        <w:rPr>
          <w:rFonts w:ascii="Times New Roman" w:hAnsi="Times New Roman"/>
          <w:sz w:val="24"/>
          <w:szCs w:val="24"/>
        </w:rPr>
        <w:t>инсценировании</w:t>
      </w:r>
      <w:proofErr w:type="spellEnd"/>
      <w:r w:rsidRPr="00990F8E">
        <w:rPr>
          <w:rFonts w:ascii="Times New Roman" w:hAnsi="Times New Roman"/>
          <w:sz w:val="24"/>
          <w:szCs w:val="24"/>
        </w:rPr>
        <w:t xml:space="preserve">  детьми старшей группы сказок для малышей</w:t>
      </w:r>
      <w:r>
        <w:rPr>
          <w:rFonts w:ascii="Times New Roman" w:hAnsi="Times New Roman"/>
          <w:sz w:val="24"/>
          <w:szCs w:val="24"/>
        </w:rPr>
        <w:t>. Совместное изготовление родителями и детьми атрибутов, декораций к сказке.</w:t>
      </w:r>
    </w:p>
    <w:p w:rsidR="004F44EB" w:rsidRDefault="002831C0" w:rsidP="0004323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/>
          <w:sz w:val="24"/>
          <w:szCs w:val="24"/>
        </w:rPr>
        <w:t>Показ сказки «Как зайчонок Стёпа в лесу заблудился» детям младших групп.</w:t>
      </w:r>
    </w:p>
    <w:p w:rsidR="002831C0" w:rsidRDefault="004F44EB" w:rsidP="0004323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Диагностические задания. </w:t>
      </w:r>
      <w:r w:rsidR="002831C0">
        <w:rPr>
          <w:rFonts w:ascii="Times New Roman" w:hAnsi="Times New Roman"/>
          <w:sz w:val="24"/>
          <w:szCs w:val="24"/>
        </w:rPr>
        <w:t xml:space="preserve"> </w:t>
      </w:r>
    </w:p>
    <w:p w:rsidR="004F44EB" w:rsidRDefault="002831C0" w:rsidP="002831C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Материалы и оборудование.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Ширма, куклы – 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>: курочка, мышь, белка, хомяк, тетерев, медведь, зайчик, коза, кошка.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Музыкальный инструмент – дудочки, свистульки, кукла-Петрушка. Маски коршуна, курочки, цыплят, веночек.</w:t>
      </w:r>
    </w:p>
    <w:p w:rsidR="002831C0" w:rsidRDefault="004F44EB" w:rsidP="002831C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Литература. </w:t>
      </w:r>
      <w:r w:rsidR="002831C0">
        <w:rPr>
          <w:rFonts w:ascii="Times New Roman" w:hAnsi="Times New Roman" w:cs="Times New Roman"/>
          <w:sz w:val="24"/>
          <w:szCs w:val="24"/>
        </w:rPr>
        <w:t xml:space="preserve"> </w:t>
      </w:r>
      <w:r w:rsidR="00274723">
        <w:rPr>
          <w:rFonts w:ascii="Times New Roman" w:hAnsi="Times New Roman" w:cs="Times New Roman"/>
          <w:sz w:val="24"/>
          <w:szCs w:val="24"/>
        </w:rPr>
        <w:t>2,3,</w:t>
      </w:r>
      <w:r w:rsidR="00461DCF">
        <w:rPr>
          <w:rFonts w:ascii="Times New Roman" w:hAnsi="Times New Roman" w:cs="Times New Roman"/>
          <w:sz w:val="24"/>
          <w:szCs w:val="24"/>
        </w:rPr>
        <w:t>5,</w:t>
      </w:r>
      <w:r w:rsidR="00986B24">
        <w:rPr>
          <w:rFonts w:ascii="Times New Roman" w:hAnsi="Times New Roman" w:cs="Times New Roman"/>
          <w:sz w:val="24"/>
          <w:szCs w:val="24"/>
        </w:rPr>
        <w:t>10,</w:t>
      </w:r>
    </w:p>
    <w:p w:rsidR="004F44EB" w:rsidRDefault="004F44EB" w:rsidP="002831C0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4EB" w:rsidRDefault="004F44EB" w:rsidP="004F44EB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программы 3-го года обучения</w:t>
      </w:r>
    </w:p>
    <w:p w:rsidR="004F44EB" w:rsidRDefault="004F44EB" w:rsidP="004F44EB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44B" w:rsidRDefault="00C2544B" w:rsidP="00C2544B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44B">
        <w:rPr>
          <w:rFonts w:ascii="Times New Roman" w:hAnsi="Times New Roman" w:cs="Times New Roman"/>
          <w:b/>
          <w:sz w:val="24"/>
          <w:szCs w:val="24"/>
        </w:rPr>
        <w:t>№1. Знакомство с героями музыкальной сказки «Курочка Ряба», разучивание, закрепление и показ.</w:t>
      </w:r>
      <w:r>
        <w:rPr>
          <w:rFonts w:ascii="Times New Roman" w:hAnsi="Times New Roman" w:cs="Times New Roman"/>
          <w:b/>
          <w:sz w:val="24"/>
          <w:szCs w:val="24"/>
        </w:rPr>
        <w:t xml:space="preserve"> (6ч. 30 мин).</w:t>
      </w:r>
    </w:p>
    <w:p w:rsidR="00C2544B" w:rsidRDefault="00C2544B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>Знакомство с музыкальной сказкой</w:t>
      </w:r>
      <w:r w:rsidR="0074215D">
        <w:rPr>
          <w:rFonts w:ascii="Times New Roman" w:hAnsi="Times New Roman" w:cs="Times New Roman"/>
          <w:sz w:val="24"/>
          <w:szCs w:val="24"/>
        </w:rPr>
        <w:t xml:space="preserve">, закрепление умения характеризовать героев. Разучивание и закрепление знаний слов персонажей, текста песен. Закрепление умений использовать элементы малого фольклора в обыгрывании сказок. Показ педагогом этюдов, игр, способов </w:t>
      </w:r>
      <w:proofErr w:type="spellStart"/>
      <w:r w:rsidR="0074215D">
        <w:rPr>
          <w:rFonts w:ascii="Times New Roman" w:hAnsi="Times New Roman" w:cs="Times New Roman"/>
          <w:sz w:val="24"/>
          <w:szCs w:val="24"/>
        </w:rPr>
        <w:t>инсценирования</w:t>
      </w:r>
      <w:proofErr w:type="spellEnd"/>
      <w:r w:rsidR="0074215D">
        <w:rPr>
          <w:rFonts w:ascii="Times New Roman" w:hAnsi="Times New Roman" w:cs="Times New Roman"/>
          <w:sz w:val="24"/>
          <w:szCs w:val="24"/>
        </w:rPr>
        <w:t xml:space="preserve"> песен, показ народных движений. Знакомство детей с видами театра (</w:t>
      </w:r>
      <w:proofErr w:type="gramStart"/>
      <w:r w:rsidR="0074215D">
        <w:rPr>
          <w:rFonts w:ascii="Times New Roman" w:hAnsi="Times New Roman" w:cs="Times New Roman"/>
          <w:sz w:val="24"/>
          <w:szCs w:val="24"/>
        </w:rPr>
        <w:t>драматический</w:t>
      </w:r>
      <w:proofErr w:type="gramEnd"/>
      <w:r w:rsidR="0074215D">
        <w:rPr>
          <w:rFonts w:ascii="Times New Roman" w:hAnsi="Times New Roman" w:cs="Times New Roman"/>
          <w:sz w:val="24"/>
          <w:szCs w:val="24"/>
        </w:rPr>
        <w:t>, кукольный, оперы и балета). Знакомство родителей и детей со стендовой информацией «</w:t>
      </w:r>
      <w:r w:rsidR="0074215D" w:rsidRPr="00D94FB7">
        <w:rPr>
          <w:rFonts w:ascii="Times New Roman" w:hAnsi="Times New Roman"/>
          <w:sz w:val="24"/>
          <w:szCs w:val="24"/>
        </w:rPr>
        <w:t>Театр, как средство развития и воспитания дошкольников»</w:t>
      </w:r>
      <w:r w:rsidR="0074215D">
        <w:rPr>
          <w:rFonts w:ascii="Times New Roman" w:hAnsi="Times New Roman"/>
          <w:sz w:val="24"/>
          <w:szCs w:val="24"/>
        </w:rPr>
        <w:t>,</w:t>
      </w:r>
      <w:r w:rsidR="00FC6B14">
        <w:rPr>
          <w:rFonts w:ascii="Times New Roman" w:hAnsi="Times New Roman"/>
          <w:sz w:val="24"/>
          <w:szCs w:val="24"/>
        </w:rPr>
        <w:t xml:space="preserve"> «Роль малых форм фольклора в развитии дошкольников», </w:t>
      </w:r>
      <w:r w:rsidR="0074215D">
        <w:rPr>
          <w:rFonts w:ascii="Times New Roman" w:hAnsi="Times New Roman"/>
          <w:sz w:val="24"/>
          <w:szCs w:val="24"/>
        </w:rPr>
        <w:t xml:space="preserve"> </w:t>
      </w:r>
      <w:r w:rsidR="00A76A67">
        <w:rPr>
          <w:rFonts w:ascii="Times New Roman" w:hAnsi="Times New Roman"/>
          <w:sz w:val="24"/>
          <w:szCs w:val="24"/>
        </w:rPr>
        <w:t>«Изготовление игрушек-кукол из пластмассовых бутылок», «Изготовление аппликации «Гармо</w:t>
      </w:r>
      <w:r w:rsidR="00EC21CA">
        <w:rPr>
          <w:rFonts w:ascii="Times New Roman" w:hAnsi="Times New Roman"/>
          <w:sz w:val="24"/>
          <w:szCs w:val="24"/>
        </w:rPr>
        <w:t>нь</w:t>
      </w:r>
      <w:r w:rsidR="00A76A67">
        <w:rPr>
          <w:rFonts w:ascii="Times New Roman" w:hAnsi="Times New Roman"/>
          <w:sz w:val="24"/>
          <w:szCs w:val="24"/>
        </w:rPr>
        <w:t>»</w:t>
      </w:r>
      <w:r w:rsidR="003E0252">
        <w:rPr>
          <w:rFonts w:ascii="Times New Roman" w:hAnsi="Times New Roman"/>
          <w:sz w:val="24"/>
          <w:szCs w:val="24"/>
        </w:rPr>
        <w:t>, «Симфоническая сказка»</w:t>
      </w:r>
      <w:r w:rsidR="00A76A67">
        <w:rPr>
          <w:rFonts w:ascii="Times New Roman" w:hAnsi="Times New Roman"/>
          <w:sz w:val="24"/>
          <w:szCs w:val="24"/>
        </w:rPr>
        <w:t xml:space="preserve">. </w:t>
      </w:r>
    </w:p>
    <w:p w:rsidR="00145536" w:rsidRDefault="00A76A67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Практика. </w:t>
      </w:r>
      <w:r w:rsidR="006508CC" w:rsidRPr="00BB05E1">
        <w:rPr>
          <w:rFonts w:ascii="Times New Roman" w:hAnsi="Times New Roman"/>
          <w:sz w:val="24"/>
          <w:szCs w:val="24"/>
          <w:u w:val="single"/>
        </w:rPr>
        <w:t>Ф</w:t>
      </w:r>
      <w:r w:rsidR="00145536" w:rsidRPr="00BB05E1">
        <w:rPr>
          <w:rFonts w:ascii="Times New Roman" w:hAnsi="Times New Roman"/>
          <w:sz w:val="24"/>
          <w:szCs w:val="24"/>
          <w:u w:val="single"/>
        </w:rPr>
        <w:t>ольклор</w:t>
      </w:r>
      <w:r w:rsidR="00145536" w:rsidRPr="00145536">
        <w:rPr>
          <w:rFonts w:ascii="Times New Roman" w:hAnsi="Times New Roman"/>
          <w:sz w:val="24"/>
          <w:szCs w:val="24"/>
        </w:rPr>
        <w:t>:</w:t>
      </w:r>
      <w:r w:rsidR="00145536">
        <w:rPr>
          <w:rFonts w:ascii="Times New Roman" w:hAnsi="Times New Roman"/>
          <w:b/>
          <w:sz w:val="24"/>
          <w:szCs w:val="24"/>
        </w:rPr>
        <w:t xml:space="preserve"> </w:t>
      </w:r>
      <w:r w:rsidR="00145536">
        <w:rPr>
          <w:rFonts w:ascii="Times New Roman" w:hAnsi="Times New Roman"/>
          <w:sz w:val="24"/>
          <w:szCs w:val="24"/>
        </w:rPr>
        <w:t>песн</w:t>
      </w:r>
      <w:r w:rsidR="006508CC">
        <w:rPr>
          <w:rFonts w:ascii="Times New Roman" w:hAnsi="Times New Roman"/>
          <w:sz w:val="24"/>
          <w:szCs w:val="24"/>
        </w:rPr>
        <w:t>и</w:t>
      </w:r>
      <w:r w:rsidR="00145536">
        <w:rPr>
          <w:rFonts w:ascii="Times New Roman" w:hAnsi="Times New Roman"/>
          <w:sz w:val="24"/>
          <w:szCs w:val="24"/>
        </w:rPr>
        <w:t xml:space="preserve"> «Как пошли наши подружки», «Журавель», «Ходила </w:t>
      </w:r>
      <w:proofErr w:type="spellStart"/>
      <w:r w:rsidR="00145536">
        <w:rPr>
          <w:rFonts w:ascii="Times New Roman" w:hAnsi="Times New Roman"/>
          <w:sz w:val="24"/>
          <w:szCs w:val="24"/>
        </w:rPr>
        <w:t>младёшенька</w:t>
      </w:r>
      <w:proofErr w:type="spellEnd"/>
      <w:r w:rsidR="00145536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="00145536">
        <w:rPr>
          <w:rFonts w:ascii="Times New Roman" w:hAnsi="Times New Roman"/>
          <w:sz w:val="24"/>
          <w:szCs w:val="24"/>
        </w:rPr>
        <w:t>борочку</w:t>
      </w:r>
      <w:proofErr w:type="spellEnd"/>
      <w:r w:rsidR="00145536">
        <w:rPr>
          <w:rFonts w:ascii="Times New Roman" w:hAnsi="Times New Roman"/>
          <w:sz w:val="24"/>
          <w:szCs w:val="24"/>
        </w:rPr>
        <w:t>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6C5DB6">
        <w:rPr>
          <w:rFonts w:ascii="Times New Roman" w:hAnsi="Times New Roman"/>
          <w:sz w:val="24"/>
          <w:szCs w:val="24"/>
        </w:rPr>
        <w:t>и</w:t>
      </w:r>
      <w:r w:rsidR="00145536">
        <w:rPr>
          <w:rFonts w:ascii="Times New Roman" w:hAnsi="Times New Roman"/>
          <w:sz w:val="24"/>
          <w:szCs w:val="24"/>
        </w:rPr>
        <w:t>нсценирование</w:t>
      </w:r>
      <w:proofErr w:type="spellEnd"/>
      <w:r w:rsidR="00145536">
        <w:rPr>
          <w:rFonts w:ascii="Times New Roman" w:hAnsi="Times New Roman"/>
          <w:sz w:val="24"/>
          <w:szCs w:val="24"/>
        </w:rPr>
        <w:t xml:space="preserve"> хороводов «</w:t>
      </w:r>
      <w:proofErr w:type="gramStart"/>
      <w:r w:rsidR="00145536">
        <w:rPr>
          <w:rFonts w:ascii="Times New Roman" w:hAnsi="Times New Roman"/>
          <w:sz w:val="24"/>
          <w:szCs w:val="24"/>
        </w:rPr>
        <w:t>Со</w:t>
      </w:r>
      <w:proofErr w:type="gramEnd"/>
      <w:r w:rsidR="00145536">
        <w:rPr>
          <w:rFonts w:ascii="Times New Roman" w:hAnsi="Times New Roman"/>
          <w:sz w:val="24"/>
          <w:szCs w:val="24"/>
        </w:rPr>
        <w:t xml:space="preserve"> вьюном я хожу», «Летели две птички», «Тараторки»</w:t>
      </w:r>
      <w:r w:rsidR="006C5DB6">
        <w:rPr>
          <w:rFonts w:ascii="Times New Roman" w:hAnsi="Times New Roman"/>
          <w:sz w:val="24"/>
          <w:szCs w:val="24"/>
        </w:rPr>
        <w:t>; н</w:t>
      </w:r>
      <w:r w:rsidR="00145536">
        <w:rPr>
          <w:rFonts w:ascii="Times New Roman" w:hAnsi="Times New Roman"/>
          <w:sz w:val="24"/>
          <w:szCs w:val="24"/>
        </w:rPr>
        <w:t xml:space="preserve">ародные игры «Дедушка </w:t>
      </w:r>
      <w:proofErr w:type="spellStart"/>
      <w:r w:rsidR="00145536">
        <w:rPr>
          <w:rFonts w:ascii="Times New Roman" w:hAnsi="Times New Roman"/>
          <w:sz w:val="24"/>
          <w:szCs w:val="24"/>
        </w:rPr>
        <w:t>Мазай</w:t>
      </w:r>
      <w:proofErr w:type="spellEnd"/>
      <w:r w:rsidR="00145536">
        <w:rPr>
          <w:rFonts w:ascii="Times New Roman" w:hAnsi="Times New Roman"/>
          <w:sz w:val="24"/>
          <w:szCs w:val="24"/>
        </w:rPr>
        <w:t>», «Мы умеем быстро бегать», «В уголки»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r w:rsidR="00145536">
        <w:rPr>
          <w:rFonts w:ascii="Times New Roman" w:hAnsi="Times New Roman"/>
          <w:sz w:val="24"/>
          <w:szCs w:val="24"/>
        </w:rPr>
        <w:t>народны</w:t>
      </w:r>
      <w:r w:rsidR="006C5DB6">
        <w:rPr>
          <w:rFonts w:ascii="Times New Roman" w:hAnsi="Times New Roman"/>
          <w:sz w:val="24"/>
          <w:szCs w:val="24"/>
        </w:rPr>
        <w:t>е</w:t>
      </w:r>
      <w:r w:rsidR="00145536">
        <w:rPr>
          <w:rFonts w:ascii="Times New Roman" w:hAnsi="Times New Roman"/>
          <w:sz w:val="24"/>
          <w:szCs w:val="24"/>
        </w:rPr>
        <w:t xml:space="preserve"> движени</w:t>
      </w:r>
      <w:r w:rsidR="006C5DB6">
        <w:rPr>
          <w:rFonts w:ascii="Times New Roman" w:hAnsi="Times New Roman"/>
          <w:sz w:val="24"/>
          <w:szCs w:val="24"/>
        </w:rPr>
        <w:t>я</w:t>
      </w:r>
      <w:r w:rsidR="00145536">
        <w:rPr>
          <w:rFonts w:ascii="Times New Roman" w:hAnsi="Times New Roman"/>
          <w:sz w:val="24"/>
          <w:szCs w:val="24"/>
        </w:rPr>
        <w:t>: пружинки, поклоны, дробный шаг, переменный шаг, хороводный шаг.</w:t>
      </w:r>
    </w:p>
    <w:p w:rsidR="00145536" w:rsidRDefault="00A76A67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B05E1">
        <w:rPr>
          <w:rFonts w:ascii="Times New Roman" w:hAnsi="Times New Roman"/>
          <w:sz w:val="24"/>
          <w:szCs w:val="24"/>
          <w:u w:val="single"/>
        </w:rPr>
        <w:t>Упражнения</w:t>
      </w:r>
      <w:r w:rsidR="0068645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для голоса «Что у кого внутри?», «Отправляется в полёт…», «Ветер», «Ленивый жук».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Попевки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FC6B14">
        <w:rPr>
          <w:rFonts w:ascii="Times New Roman" w:hAnsi="Times New Roman"/>
          <w:sz w:val="24"/>
          <w:szCs w:val="24"/>
        </w:rPr>
        <w:t xml:space="preserve">«Две тетери», «Уж как шла лиса», </w:t>
      </w:r>
      <w:r>
        <w:rPr>
          <w:rFonts w:ascii="Times New Roman" w:hAnsi="Times New Roman"/>
          <w:sz w:val="24"/>
          <w:szCs w:val="24"/>
        </w:rPr>
        <w:t>«Птица-синица», «Иди, дождичек», «Соловушка»</w:t>
      </w:r>
      <w:r w:rsidR="006C5DB6">
        <w:rPr>
          <w:rFonts w:ascii="Times New Roman" w:hAnsi="Times New Roman"/>
          <w:sz w:val="24"/>
          <w:szCs w:val="24"/>
        </w:rPr>
        <w:t>; с</w:t>
      </w:r>
      <w:r>
        <w:rPr>
          <w:rFonts w:ascii="Times New Roman" w:hAnsi="Times New Roman"/>
          <w:sz w:val="24"/>
          <w:szCs w:val="24"/>
        </w:rPr>
        <w:t>короговорки «От топота копыт…», «Носит Сеня..», «Пришёл Прокоп»</w:t>
      </w:r>
      <w:r w:rsidR="006C5DB6">
        <w:rPr>
          <w:rFonts w:ascii="Times New Roman" w:hAnsi="Times New Roman"/>
          <w:sz w:val="24"/>
          <w:szCs w:val="24"/>
        </w:rPr>
        <w:t>; и</w:t>
      </w:r>
      <w:r w:rsidR="00EC21CA">
        <w:rPr>
          <w:rFonts w:ascii="Times New Roman" w:hAnsi="Times New Roman"/>
          <w:sz w:val="24"/>
          <w:szCs w:val="24"/>
        </w:rPr>
        <w:t>гры-превращения:</w:t>
      </w:r>
      <w:proofErr w:type="gramEnd"/>
      <w:r w:rsidR="00EC21CA">
        <w:rPr>
          <w:rFonts w:ascii="Times New Roman" w:hAnsi="Times New Roman"/>
          <w:sz w:val="24"/>
          <w:szCs w:val="24"/>
        </w:rPr>
        <w:t xml:space="preserve"> «Деревянные и тряпичные куклы», «Цветочек», «Верёвочки», «Стряхнём воду с платочков», «Незнайка», «Крылья самолёта»</w:t>
      </w:r>
      <w:r w:rsidR="006C5DB6">
        <w:rPr>
          <w:rFonts w:ascii="Times New Roman" w:hAnsi="Times New Roman"/>
          <w:sz w:val="24"/>
          <w:szCs w:val="24"/>
        </w:rPr>
        <w:t>; э</w:t>
      </w:r>
      <w:r w:rsidR="00EC21CA">
        <w:rPr>
          <w:rFonts w:ascii="Times New Roman" w:hAnsi="Times New Roman"/>
          <w:sz w:val="24"/>
          <w:szCs w:val="24"/>
        </w:rPr>
        <w:t>тюды</w:t>
      </w:r>
      <w:r w:rsidR="003E0252">
        <w:rPr>
          <w:rFonts w:ascii="Times New Roman" w:hAnsi="Times New Roman"/>
          <w:sz w:val="24"/>
          <w:szCs w:val="24"/>
        </w:rPr>
        <w:t>:</w:t>
      </w:r>
      <w:r w:rsidR="00EC21CA">
        <w:rPr>
          <w:rFonts w:ascii="Times New Roman" w:hAnsi="Times New Roman"/>
          <w:sz w:val="24"/>
          <w:szCs w:val="24"/>
        </w:rPr>
        <w:t xml:space="preserve"> «Петрушка с дудочкой», «Петрушка с деревянными ложками», «Петрушка с бубном и бубенцами». </w:t>
      </w:r>
    </w:p>
    <w:p w:rsidR="00145536" w:rsidRDefault="00145536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B05E1">
        <w:rPr>
          <w:rFonts w:ascii="Times New Roman" w:hAnsi="Times New Roman"/>
          <w:sz w:val="24"/>
          <w:szCs w:val="24"/>
          <w:u w:val="single"/>
        </w:rPr>
        <w:t>Разучивание</w:t>
      </w:r>
      <w:r w:rsidR="006C5DB6">
        <w:rPr>
          <w:rFonts w:ascii="Times New Roman" w:hAnsi="Times New Roman"/>
          <w:sz w:val="24"/>
          <w:szCs w:val="24"/>
          <w:u w:val="single"/>
        </w:rPr>
        <w:t xml:space="preserve"> и закрепление</w:t>
      </w:r>
      <w:r w:rsidR="0068645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песни «Песня курочки»</w:t>
      </w:r>
      <w:r w:rsidR="006C5DB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пляск</w:t>
      </w:r>
      <w:r w:rsidR="00E3557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«Пляска деда, бабы и курочки». </w:t>
      </w:r>
    </w:p>
    <w:p w:rsidR="00A76A67" w:rsidRDefault="003E0252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Совместное изготовление родителями и детьми элементов костюмов героев, декораций к сказке.</w:t>
      </w:r>
    </w:p>
    <w:p w:rsidR="003E0252" w:rsidRDefault="003E0252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/>
          <w:sz w:val="24"/>
          <w:szCs w:val="24"/>
        </w:rPr>
        <w:t>Показ музыкальной сказки «Курочка Ряба» детям младших групп.</w:t>
      </w:r>
      <w:r w:rsidR="00145536">
        <w:rPr>
          <w:rFonts w:ascii="Times New Roman" w:hAnsi="Times New Roman"/>
          <w:sz w:val="24"/>
          <w:szCs w:val="24"/>
        </w:rPr>
        <w:t xml:space="preserve"> Диагностические задания.</w:t>
      </w:r>
    </w:p>
    <w:p w:rsidR="003E0252" w:rsidRDefault="003E0252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Материалы и оборудование. </w:t>
      </w:r>
      <w:r>
        <w:rPr>
          <w:rFonts w:ascii="Times New Roman" w:hAnsi="Times New Roman"/>
          <w:sz w:val="24"/>
          <w:szCs w:val="24"/>
        </w:rPr>
        <w:t xml:space="preserve">Шапка для деда </w:t>
      </w:r>
      <w:proofErr w:type="spellStart"/>
      <w:r>
        <w:rPr>
          <w:rFonts w:ascii="Times New Roman" w:hAnsi="Times New Roman"/>
          <w:sz w:val="24"/>
          <w:szCs w:val="24"/>
        </w:rPr>
        <w:t>Мазая</w:t>
      </w:r>
      <w:proofErr w:type="spellEnd"/>
      <w:r>
        <w:rPr>
          <w:rFonts w:ascii="Times New Roman" w:hAnsi="Times New Roman"/>
          <w:sz w:val="24"/>
          <w:szCs w:val="24"/>
        </w:rPr>
        <w:t xml:space="preserve">. Музыкальные инструменты – дудочки, деревянные ложки, бубны, бубенцы. Кукла-Петрушка. </w:t>
      </w:r>
      <w:r w:rsidR="00145536">
        <w:rPr>
          <w:rFonts w:ascii="Times New Roman" w:hAnsi="Times New Roman"/>
          <w:sz w:val="24"/>
          <w:szCs w:val="24"/>
        </w:rPr>
        <w:t xml:space="preserve">Костюмы: дед, баба, курочка, мышка. Бутафория: дом, стол, яичко, скалка. </w:t>
      </w:r>
    </w:p>
    <w:p w:rsidR="00145536" w:rsidRPr="005401EC" w:rsidRDefault="00145536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Литература. </w:t>
      </w:r>
      <w:r w:rsidR="005401EC" w:rsidRPr="005401EC">
        <w:rPr>
          <w:rFonts w:ascii="Times New Roman" w:hAnsi="Times New Roman"/>
          <w:sz w:val="24"/>
          <w:szCs w:val="24"/>
        </w:rPr>
        <w:t>1,</w:t>
      </w:r>
      <w:r w:rsidR="00461DCF">
        <w:rPr>
          <w:rFonts w:ascii="Times New Roman" w:hAnsi="Times New Roman"/>
          <w:sz w:val="24"/>
          <w:szCs w:val="24"/>
        </w:rPr>
        <w:t>5,</w:t>
      </w:r>
      <w:r w:rsidR="005401EC">
        <w:rPr>
          <w:rFonts w:ascii="Times New Roman" w:hAnsi="Times New Roman"/>
          <w:sz w:val="24"/>
          <w:szCs w:val="24"/>
        </w:rPr>
        <w:t>8,</w:t>
      </w:r>
      <w:r w:rsidR="00274723">
        <w:rPr>
          <w:rFonts w:ascii="Times New Roman" w:hAnsi="Times New Roman"/>
          <w:sz w:val="24"/>
          <w:szCs w:val="24"/>
        </w:rPr>
        <w:t>9,</w:t>
      </w:r>
      <w:r w:rsidR="00986B24">
        <w:rPr>
          <w:rFonts w:ascii="Times New Roman" w:hAnsi="Times New Roman"/>
          <w:sz w:val="24"/>
          <w:szCs w:val="24"/>
        </w:rPr>
        <w:t>10,</w:t>
      </w:r>
      <w:r w:rsidR="00274723">
        <w:rPr>
          <w:rFonts w:ascii="Times New Roman" w:hAnsi="Times New Roman"/>
          <w:sz w:val="24"/>
          <w:szCs w:val="24"/>
        </w:rPr>
        <w:t>11,12,</w:t>
      </w:r>
    </w:p>
    <w:p w:rsidR="00145536" w:rsidRDefault="00145536" w:rsidP="00C2544B">
      <w:pPr>
        <w:pStyle w:val="a8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5536" w:rsidRDefault="00145536" w:rsidP="00C2544B">
      <w:pPr>
        <w:pStyle w:val="a8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№2. </w:t>
      </w:r>
      <w:r w:rsidR="00337EAF" w:rsidRPr="00337EAF">
        <w:rPr>
          <w:rFonts w:ascii="Times New Roman" w:hAnsi="Times New Roman" w:cs="Times New Roman"/>
          <w:b/>
          <w:sz w:val="24"/>
          <w:szCs w:val="24"/>
        </w:rPr>
        <w:t>Знакомство с героями музыкальной сказки «Коза-дереза», разучивание, закрепление и показ</w:t>
      </w:r>
      <w:r w:rsidR="00337EAF">
        <w:rPr>
          <w:rFonts w:ascii="Times New Roman" w:hAnsi="Times New Roman" w:cs="Times New Roman"/>
          <w:b/>
          <w:sz w:val="24"/>
          <w:szCs w:val="24"/>
        </w:rPr>
        <w:t xml:space="preserve"> (5ч. 30 мин.)</w:t>
      </w:r>
    </w:p>
    <w:p w:rsidR="00337EAF" w:rsidRPr="00BB05E1" w:rsidRDefault="00337EAF" w:rsidP="0068645F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 xml:space="preserve">Знакомство с музыкальной сказкой, закрепление умения характеризовать героев. Разучивание и закрепление знаний слов персонажей, текста песен. Закрепление умений использовать элементы малого фольклора в обыгрывании сказок. Показ педагогом этюдов, игр, способов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песен, показ народных движений. Знакомство детей и родителей со стендовой информацией «Изготовление шаров для ёлки», «Скоморохи», «Изготовление рождественского подарка – коляды», </w:t>
      </w:r>
      <w:r w:rsidRPr="00D94FB7">
        <w:rPr>
          <w:rFonts w:ascii="Times New Roman" w:hAnsi="Times New Roman"/>
          <w:sz w:val="24"/>
          <w:szCs w:val="24"/>
        </w:rPr>
        <w:t>«Вокальная импровизация – как средство развития творческих проявлений старших дошкольников»</w:t>
      </w:r>
      <w:r>
        <w:rPr>
          <w:rFonts w:ascii="Times New Roman" w:hAnsi="Times New Roman"/>
          <w:sz w:val="24"/>
          <w:szCs w:val="24"/>
        </w:rPr>
        <w:t>, «Изготовление короны для девочки»</w:t>
      </w:r>
      <w:r w:rsidR="00A45754">
        <w:rPr>
          <w:rFonts w:ascii="Times New Roman" w:hAnsi="Times New Roman"/>
          <w:sz w:val="24"/>
          <w:szCs w:val="24"/>
        </w:rPr>
        <w:t>.</w:t>
      </w:r>
      <w:r w:rsidR="00BB05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37EAF" w:rsidRDefault="00337EAF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Практика. </w:t>
      </w:r>
      <w:r w:rsidR="006508CC" w:rsidRPr="00BB05E1">
        <w:rPr>
          <w:rFonts w:ascii="Times New Roman" w:hAnsi="Times New Roman"/>
          <w:sz w:val="24"/>
          <w:szCs w:val="24"/>
          <w:u w:val="single"/>
        </w:rPr>
        <w:t>Ф</w:t>
      </w:r>
      <w:r w:rsidRPr="00BB05E1">
        <w:rPr>
          <w:rFonts w:ascii="Times New Roman" w:hAnsi="Times New Roman"/>
          <w:sz w:val="24"/>
          <w:szCs w:val="24"/>
          <w:u w:val="single"/>
        </w:rPr>
        <w:t>ольклор:</w:t>
      </w:r>
      <w:r>
        <w:rPr>
          <w:rFonts w:ascii="Times New Roman" w:hAnsi="Times New Roman"/>
          <w:sz w:val="24"/>
          <w:szCs w:val="24"/>
        </w:rPr>
        <w:t xml:space="preserve"> песн</w:t>
      </w:r>
      <w:r w:rsidR="006508C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sz w:val="24"/>
          <w:szCs w:val="24"/>
        </w:rPr>
        <w:t>Во</w:t>
      </w:r>
      <w:proofErr w:type="gramEnd"/>
      <w:r>
        <w:rPr>
          <w:rFonts w:ascii="Times New Roman" w:hAnsi="Times New Roman"/>
          <w:sz w:val="24"/>
          <w:szCs w:val="24"/>
        </w:rPr>
        <w:t xml:space="preserve"> кузнице», «Ворон», «Пёстрый чиж», «На зелёном лугу»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6C5DB6">
        <w:rPr>
          <w:rFonts w:ascii="Times New Roman" w:hAnsi="Times New Roman"/>
          <w:sz w:val="24"/>
          <w:szCs w:val="24"/>
        </w:rPr>
        <w:t>и</w:t>
      </w:r>
      <w:r w:rsidR="006508CC">
        <w:rPr>
          <w:rFonts w:ascii="Times New Roman" w:hAnsi="Times New Roman"/>
          <w:sz w:val="24"/>
          <w:szCs w:val="24"/>
        </w:rPr>
        <w:t>нсценирование</w:t>
      </w:r>
      <w:proofErr w:type="spellEnd"/>
      <w:r w:rsidR="006508CC">
        <w:rPr>
          <w:rFonts w:ascii="Times New Roman" w:hAnsi="Times New Roman"/>
          <w:sz w:val="24"/>
          <w:szCs w:val="24"/>
        </w:rPr>
        <w:t xml:space="preserve"> хороводных песен «Долговязый журавель на мельницу ездил», «Как у </w:t>
      </w:r>
      <w:proofErr w:type="spellStart"/>
      <w:r w:rsidR="006508CC">
        <w:rPr>
          <w:rFonts w:ascii="Times New Roman" w:hAnsi="Times New Roman"/>
          <w:sz w:val="24"/>
          <w:szCs w:val="24"/>
        </w:rPr>
        <w:t>Агриппины</w:t>
      </w:r>
      <w:proofErr w:type="spellEnd"/>
      <w:r w:rsidR="006508CC">
        <w:rPr>
          <w:rFonts w:ascii="Times New Roman" w:hAnsi="Times New Roman"/>
          <w:sz w:val="24"/>
          <w:szCs w:val="24"/>
        </w:rPr>
        <w:t xml:space="preserve"> полон двор скотины», «Летал, летал воробей»</w:t>
      </w:r>
      <w:r w:rsidR="006C5DB6">
        <w:rPr>
          <w:rFonts w:ascii="Times New Roman" w:hAnsi="Times New Roman"/>
          <w:sz w:val="24"/>
          <w:szCs w:val="24"/>
        </w:rPr>
        <w:t>; н</w:t>
      </w:r>
      <w:r w:rsidR="006508CC">
        <w:rPr>
          <w:rFonts w:ascii="Times New Roman" w:hAnsi="Times New Roman"/>
          <w:sz w:val="24"/>
          <w:szCs w:val="24"/>
        </w:rPr>
        <w:t>ародные игры «Я с веночком хожу», «Коршун и наседка»</w:t>
      </w:r>
      <w:r w:rsidR="001C2778">
        <w:rPr>
          <w:rFonts w:ascii="Times New Roman" w:hAnsi="Times New Roman"/>
          <w:sz w:val="24"/>
          <w:szCs w:val="24"/>
        </w:rPr>
        <w:t>, «Заря-заряница»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r w:rsidR="006508CC">
        <w:rPr>
          <w:rFonts w:ascii="Times New Roman" w:hAnsi="Times New Roman"/>
          <w:sz w:val="24"/>
          <w:szCs w:val="24"/>
        </w:rPr>
        <w:t>народны</w:t>
      </w:r>
      <w:r w:rsidR="006C5DB6">
        <w:rPr>
          <w:rFonts w:ascii="Times New Roman" w:hAnsi="Times New Roman"/>
          <w:sz w:val="24"/>
          <w:szCs w:val="24"/>
        </w:rPr>
        <w:t>е</w:t>
      </w:r>
      <w:r w:rsidR="006508CC">
        <w:rPr>
          <w:rFonts w:ascii="Times New Roman" w:hAnsi="Times New Roman"/>
          <w:sz w:val="24"/>
          <w:szCs w:val="24"/>
        </w:rPr>
        <w:t xml:space="preserve"> движени</w:t>
      </w:r>
      <w:r w:rsidR="006C5DB6">
        <w:rPr>
          <w:rFonts w:ascii="Times New Roman" w:hAnsi="Times New Roman"/>
          <w:sz w:val="24"/>
          <w:szCs w:val="24"/>
        </w:rPr>
        <w:t>я</w:t>
      </w:r>
      <w:r w:rsidR="006508CC">
        <w:rPr>
          <w:rFonts w:ascii="Times New Roman" w:hAnsi="Times New Roman"/>
          <w:sz w:val="24"/>
          <w:szCs w:val="24"/>
        </w:rPr>
        <w:t xml:space="preserve">: притопы, распашонка, хороводный шаг на носочках. </w:t>
      </w:r>
    </w:p>
    <w:p w:rsidR="006508CC" w:rsidRDefault="006508CC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B05E1">
        <w:rPr>
          <w:rFonts w:ascii="Times New Roman" w:hAnsi="Times New Roman"/>
          <w:sz w:val="24"/>
          <w:szCs w:val="24"/>
          <w:u w:val="single"/>
        </w:rPr>
        <w:t>Упражнения</w:t>
      </w:r>
      <w:r w:rsidR="0068645F">
        <w:rPr>
          <w:rFonts w:ascii="Times New Roman" w:hAnsi="Times New Roman"/>
          <w:sz w:val="24"/>
          <w:szCs w:val="24"/>
          <w:u w:val="single"/>
        </w:rPr>
        <w:t>:</w:t>
      </w:r>
      <w:r>
        <w:rPr>
          <w:rFonts w:ascii="Times New Roman" w:hAnsi="Times New Roman"/>
          <w:sz w:val="24"/>
          <w:szCs w:val="24"/>
        </w:rPr>
        <w:t xml:space="preserve"> для голоса «Ленивый жук», «Шарик»</w:t>
      </w:r>
      <w:r w:rsidR="001C277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«Что у кого внутри?»</w:t>
      </w:r>
      <w:r w:rsidR="006C5DB6">
        <w:rPr>
          <w:rFonts w:ascii="Times New Roman" w:hAnsi="Times New Roman"/>
          <w:sz w:val="24"/>
          <w:szCs w:val="24"/>
        </w:rPr>
        <w:t>; с</w:t>
      </w:r>
      <w:r w:rsidR="001C2778">
        <w:rPr>
          <w:rFonts w:ascii="Times New Roman" w:hAnsi="Times New Roman"/>
          <w:sz w:val="24"/>
          <w:szCs w:val="24"/>
        </w:rPr>
        <w:t>короговорки «На дворе трава…», «Дятел сел…», «Пётр Петрович…»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="006C5DB6">
        <w:rPr>
          <w:rFonts w:ascii="Times New Roman" w:hAnsi="Times New Roman"/>
          <w:sz w:val="24"/>
          <w:szCs w:val="24"/>
        </w:rPr>
        <w:t>п</w:t>
      </w:r>
      <w:r w:rsidR="001C2778">
        <w:rPr>
          <w:rFonts w:ascii="Times New Roman" w:hAnsi="Times New Roman"/>
          <w:sz w:val="24"/>
          <w:szCs w:val="24"/>
        </w:rPr>
        <w:t>опевк</w:t>
      </w:r>
      <w:r w:rsidR="00FC6B14">
        <w:rPr>
          <w:rFonts w:ascii="Times New Roman" w:hAnsi="Times New Roman"/>
          <w:sz w:val="24"/>
          <w:szCs w:val="24"/>
        </w:rPr>
        <w:t>и</w:t>
      </w:r>
      <w:proofErr w:type="spellEnd"/>
      <w:r w:rsidR="00FC6B14">
        <w:rPr>
          <w:rFonts w:ascii="Times New Roman" w:hAnsi="Times New Roman"/>
          <w:sz w:val="24"/>
          <w:szCs w:val="24"/>
        </w:rPr>
        <w:t xml:space="preserve"> «Куда летишь, </w:t>
      </w:r>
      <w:proofErr w:type="spellStart"/>
      <w:r w:rsidR="00FC6B14">
        <w:rPr>
          <w:rFonts w:ascii="Times New Roman" w:hAnsi="Times New Roman"/>
          <w:sz w:val="24"/>
          <w:szCs w:val="24"/>
        </w:rPr>
        <w:t>кукушечка</w:t>
      </w:r>
      <w:proofErr w:type="spellEnd"/>
      <w:r w:rsidR="00FC6B14">
        <w:rPr>
          <w:rFonts w:ascii="Times New Roman" w:hAnsi="Times New Roman"/>
          <w:sz w:val="24"/>
          <w:szCs w:val="24"/>
        </w:rPr>
        <w:t>?», «Русская ширь», «</w:t>
      </w:r>
      <w:r w:rsidR="001C2778">
        <w:rPr>
          <w:rFonts w:ascii="Times New Roman" w:hAnsi="Times New Roman"/>
          <w:sz w:val="24"/>
          <w:szCs w:val="24"/>
        </w:rPr>
        <w:t xml:space="preserve"> «Зеленейся мой зелёный сад», прибаутка «Галка»</w:t>
      </w:r>
      <w:r w:rsidR="006C5DB6">
        <w:rPr>
          <w:rFonts w:ascii="Times New Roman" w:hAnsi="Times New Roman"/>
          <w:sz w:val="24"/>
          <w:szCs w:val="24"/>
        </w:rPr>
        <w:t>; и</w:t>
      </w:r>
      <w:r w:rsidR="001C2778">
        <w:rPr>
          <w:rFonts w:ascii="Times New Roman" w:hAnsi="Times New Roman"/>
          <w:sz w:val="24"/>
          <w:szCs w:val="24"/>
        </w:rPr>
        <w:t>гры-превращения «Мельница», «Маятник», «Паровозик», «Кошка выпускает когти», «Скакалочка», «Великаны и гномы»</w:t>
      </w:r>
      <w:r w:rsidR="00BB05E1">
        <w:rPr>
          <w:rFonts w:ascii="Times New Roman" w:hAnsi="Times New Roman"/>
          <w:sz w:val="24"/>
          <w:szCs w:val="24"/>
        </w:rPr>
        <w:t>, «Иголка с ниткой»</w:t>
      </w:r>
      <w:r w:rsidR="006C5DB6">
        <w:rPr>
          <w:rFonts w:ascii="Times New Roman" w:hAnsi="Times New Roman"/>
          <w:sz w:val="24"/>
          <w:szCs w:val="24"/>
        </w:rPr>
        <w:t>; э</w:t>
      </w:r>
      <w:r w:rsidR="001C2778">
        <w:rPr>
          <w:rFonts w:ascii="Times New Roman" w:hAnsi="Times New Roman"/>
          <w:sz w:val="24"/>
          <w:szCs w:val="24"/>
        </w:rPr>
        <w:t>тюды</w:t>
      </w:r>
      <w:r w:rsidR="006C5DB6">
        <w:rPr>
          <w:rFonts w:ascii="Times New Roman" w:hAnsi="Times New Roman"/>
          <w:sz w:val="24"/>
          <w:szCs w:val="24"/>
        </w:rPr>
        <w:t>:</w:t>
      </w:r>
      <w:proofErr w:type="gramEnd"/>
      <w:r w:rsidR="001C2778">
        <w:rPr>
          <w:rFonts w:ascii="Times New Roman" w:hAnsi="Times New Roman"/>
          <w:sz w:val="24"/>
          <w:szCs w:val="24"/>
        </w:rPr>
        <w:t xml:space="preserve"> «Петрушка с колотушкой, трещоткой и коробочкой», «Петрушка с гармошкой», «Петрушка с балалайкой»</w:t>
      </w:r>
      <w:r w:rsidR="00BB05E1">
        <w:rPr>
          <w:rFonts w:ascii="Times New Roman" w:hAnsi="Times New Roman"/>
          <w:sz w:val="24"/>
          <w:szCs w:val="24"/>
        </w:rPr>
        <w:t>, «Петрушка с колокольчиками»</w:t>
      </w:r>
      <w:r w:rsidR="001C2778">
        <w:rPr>
          <w:rFonts w:ascii="Times New Roman" w:hAnsi="Times New Roman"/>
          <w:sz w:val="24"/>
          <w:szCs w:val="24"/>
        </w:rPr>
        <w:t>.</w:t>
      </w:r>
      <w:r w:rsidR="00BB05E1">
        <w:rPr>
          <w:rFonts w:ascii="Times New Roman" w:hAnsi="Times New Roman"/>
          <w:sz w:val="24"/>
          <w:szCs w:val="24"/>
        </w:rPr>
        <w:t xml:space="preserve"> </w:t>
      </w:r>
    </w:p>
    <w:p w:rsidR="00BB05E1" w:rsidRDefault="00BB05E1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B05E1">
        <w:rPr>
          <w:rFonts w:ascii="Times New Roman" w:hAnsi="Times New Roman"/>
          <w:sz w:val="24"/>
          <w:szCs w:val="24"/>
          <w:u w:val="single"/>
        </w:rPr>
        <w:t>Разучивание</w:t>
      </w:r>
      <w:r w:rsidR="006C5DB6">
        <w:rPr>
          <w:rFonts w:ascii="Times New Roman" w:hAnsi="Times New Roman"/>
          <w:sz w:val="24"/>
          <w:szCs w:val="24"/>
          <w:u w:val="single"/>
        </w:rPr>
        <w:t xml:space="preserve"> и закрепление </w:t>
      </w:r>
      <w:r>
        <w:rPr>
          <w:rFonts w:ascii="Times New Roman" w:hAnsi="Times New Roman"/>
          <w:sz w:val="24"/>
          <w:szCs w:val="24"/>
        </w:rPr>
        <w:t xml:space="preserve"> пес</w:t>
      </w:r>
      <w:r w:rsidR="006C5DB6">
        <w:rPr>
          <w:rFonts w:ascii="Times New Roman" w:hAnsi="Times New Roman"/>
          <w:sz w:val="24"/>
          <w:szCs w:val="24"/>
        </w:rPr>
        <w:t>ни</w:t>
      </w:r>
      <w:r>
        <w:rPr>
          <w:rFonts w:ascii="Times New Roman" w:hAnsi="Times New Roman"/>
          <w:sz w:val="24"/>
          <w:szCs w:val="24"/>
        </w:rPr>
        <w:t xml:space="preserve"> «1-я песня козы», «2-я песня козы», «Песня петуха»</w:t>
      </w:r>
      <w:r w:rsidR="006C5DB6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 xml:space="preserve"> характерны</w:t>
      </w:r>
      <w:r w:rsidR="006C5DB6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движени</w:t>
      </w:r>
      <w:r w:rsidR="006C5DB6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петуха, волка, медведя, зайчика</w:t>
      </w:r>
      <w:r w:rsidR="006C5DB6">
        <w:rPr>
          <w:rFonts w:ascii="Times New Roman" w:hAnsi="Times New Roman"/>
          <w:sz w:val="24"/>
          <w:szCs w:val="24"/>
        </w:rPr>
        <w:t>; «П</w:t>
      </w:r>
      <w:r w:rsidR="00863BD6">
        <w:rPr>
          <w:rFonts w:ascii="Times New Roman" w:hAnsi="Times New Roman"/>
          <w:sz w:val="24"/>
          <w:szCs w:val="24"/>
        </w:rPr>
        <w:t>ляск</w:t>
      </w:r>
      <w:r w:rsidR="006C5DB6">
        <w:rPr>
          <w:rFonts w:ascii="Times New Roman" w:hAnsi="Times New Roman"/>
          <w:sz w:val="24"/>
          <w:szCs w:val="24"/>
        </w:rPr>
        <w:t>а</w:t>
      </w:r>
      <w:r w:rsidR="00863BD6">
        <w:rPr>
          <w:rFonts w:ascii="Times New Roman" w:hAnsi="Times New Roman"/>
          <w:sz w:val="24"/>
          <w:szCs w:val="24"/>
        </w:rPr>
        <w:t xml:space="preserve"> зайчика с петухом</w:t>
      </w:r>
      <w:r w:rsidR="006C5DB6">
        <w:rPr>
          <w:rFonts w:ascii="Times New Roman" w:hAnsi="Times New Roman"/>
          <w:sz w:val="24"/>
          <w:szCs w:val="24"/>
        </w:rPr>
        <w:t>»</w:t>
      </w:r>
      <w:r w:rsidR="00863BD6">
        <w:rPr>
          <w:rFonts w:ascii="Times New Roman" w:hAnsi="Times New Roman"/>
          <w:sz w:val="24"/>
          <w:szCs w:val="24"/>
        </w:rPr>
        <w:t>.</w:t>
      </w:r>
    </w:p>
    <w:p w:rsidR="00BB05E1" w:rsidRDefault="00BB05E1" w:rsidP="00BB05E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Совместное изготовление педагогом, родителями и детьми элементов костюмов героев, декораций к сказке.</w:t>
      </w:r>
    </w:p>
    <w:p w:rsidR="00BB05E1" w:rsidRDefault="00BB05E1" w:rsidP="00BB05E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/>
          <w:sz w:val="24"/>
          <w:szCs w:val="24"/>
        </w:rPr>
        <w:t>Показ музыкальной сказки «Коза-дереза»</w:t>
      </w:r>
      <w:r w:rsidR="005818EE">
        <w:rPr>
          <w:rFonts w:ascii="Times New Roman" w:hAnsi="Times New Roman"/>
          <w:sz w:val="24"/>
          <w:szCs w:val="24"/>
        </w:rPr>
        <w:t xml:space="preserve"> детям младших групп</w:t>
      </w:r>
      <w:r>
        <w:rPr>
          <w:rFonts w:ascii="Times New Roman" w:hAnsi="Times New Roman"/>
          <w:sz w:val="24"/>
          <w:szCs w:val="24"/>
        </w:rPr>
        <w:t xml:space="preserve">. </w:t>
      </w:r>
      <w:r w:rsidR="005818EE">
        <w:rPr>
          <w:rFonts w:ascii="Times New Roman" w:hAnsi="Times New Roman"/>
          <w:sz w:val="24"/>
          <w:szCs w:val="24"/>
        </w:rPr>
        <w:t>Диагностические задания.</w:t>
      </w:r>
    </w:p>
    <w:p w:rsidR="005818EE" w:rsidRDefault="005818EE" w:rsidP="00BB05E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Материалы и оборудование. </w:t>
      </w:r>
      <w:proofErr w:type="gramStart"/>
      <w:r>
        <w:rPr>
          <w:rFonts w:ascii="Times New Roman" w:hAnsi="Times New Roman"/>
          <w:sz w:val="24"/>
          <w:szCs w:val="24"/>
        </w:rPr>
        <w:t>Веночек, маски к играм, музыкальные инструменты – колотушка, трещотка, коробочка, гармошка, балалайка.</w:t>
      </w:r>
      <w:proofErr w:type="gramEnd"/>
      <w:r>
        <w:rPr>
          <w:rFonts w:ascii="Times New Roman" w:hAnsi="Times New Roman"/>
          <w:sz w:val="24"/>
          <w:szCs w:val="24"/>
        </w:rPr>
        <w:t xml:space="preserve"> Кукла-Петрушка. </w:t>
      </w:r>
      <w:proofErr w:type="gramStart"/>
      <w:r>
        <w:rPr>
          <w:rFonts w:ascii="Times New Roman" w:hAnsi="Times New Roman"/>
          <w:sz w:val="24"/>
          <w:szCs w:val="24"/>
        </w:rPr>
        <w:t>Костюмы героев сказки: зайца, волка, медведя, петуха, деда, бабы, внучки, козы.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Бутафория: изба с окном, пенёк, топор, рубанок, стол, заборчик, дрова, ведро, заячья избушка, голубая марля-речка. </w:t>
      </w:r>
      <w:proofErr w:type="gramEnd"/>
    </w:p>
    <w:p w:rsidR="00863BD6" w:rsidRPr="00274723" w:rsidRDefault="00863BD6" w:rsidP="00BB05E1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Литература. </w:t>
      </w:r>
      <w:r w:rsidR="00274723">
        <w:rPr>
          <w:rFonts w:ascii="Times New Roman" w:hAnsi="Times New Roman"/>
          <w:sz w:val="24"/>
          <w:szCs w:val="24"/>
        </w:rPr>
        <w:t>1,</w:t>
      </w:r>
      <w:r w:rsidR="00461DCF">
        <w:rPr>
          <w:rFonts w:ascii="Times New Roman" w:hAnsi="Times New Roman"/>
          <w:sz w:val="24"/>
          <w:szCs w:val="24"/>
        </w:rPr>
        <w:t>5,</w:t>
      </w:r>
      <w:r w:rsidR="00274723">
        <w:rPr>
          <w:rFonts w:ascii="Times New Roman" w:hAnsi="Times New Roman"/>
          <w:sz w:val="24"/>
          <w:szCs w:val="24"/>
        </w:rPr>
        <w:t>8,9,</w:t>
      </w:r>
      <w:r w:rsidR="00986B24">
        <w:rPr>
          <w:rFonts w:ascii="Times New Roman" w:hAnsi="Times New Roman"/>
          <w:sz w:val="24"/>
          <w:szCs w:val="24"/>
        </w:rPr>
        <w:t>10,</w:t>
      </w:r>
      <w:r w:rsidR="00274723">
        <w:rPr>
          <w:rFonts w:ascii="Times New Roman" w:hAnsi="Times New Roman"/>
          <w:sz w:val="24"/>
          <w:szCs w:val="24"/>
        </w:rPr>
        <w:t>11,12,</w:t>
      </w:r>
    </w:p>
    <w:p w:rsidR="00AC74AF" w:rsidRDefault="00AC74AF" w:rsidP="00BB05E1">
      <w:pPr>
        <w:pStyle w:val="a8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74AF" w:rsidRPr="00863BD6" w:rsidRDefault="00AC74AF" w:rsidP="00BB05E1">
      <w:pPr>
        <w:pStyle w:val="a8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№3. </w:t>
      </w:r>
      <w:r w:rsidRPr="00AC74AF">
        <w:rPr>
          <w:rFonts w:ascii="Times New Roman" w:hAnsi="Times New Roman" w:cs="Times New Roman"/>
          <w:b/>
          <w:sz w:val="24"/>
          <w:szCs w:val="24"/>
        </w:rPr>
        <w:t>Знакомство с героями музыкальной сказки «Теремок», разучивание, закрепление и показ.</w:t>
      </w:r>
      <w:r>
        <w:rPr>
          <w:rFonts w:ascii="Times New Roman" w:hAnsi="Times New Roman" w:cs="Times New Roman"/>
          <w:b/>
          <w:sz w:val="24"/>
          <w:szCs w:val="24"/>
        </w:rPr>
        <w:t xml:space="preserve"> (6 часов)</w:t>
      </w:r>
    </w:p>
    <w:p w:rsidR="00A45754" w:rsidRPr="00BB05E1" w:rsidRDefault="00AC74AF" w:rsidP="00A45754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Теория. </w:t>
      </w:r>
      <w:r>
        <w:rPr>
          <w:rFonts w:ascii="Times New Roman" w:hAnsi="Times New Roman" w:cs="Times New Roman"/>
          <w:sz w:val="24"/>
          <w:szCs w:val="24"/>
        </w:rPr>
        <w:t xml:space="preserve">Знакомство с музыкальной сказкой, закрепление умения характеризовать героев. Разучивание и закрепление знаний слов персонажей, текста песен. Закрепление умений использовать элементы малого фольклора в обыгрывании сказок. Показ педагогом этюдов, игр, способов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песен, показ народных движений. Знакомство детей и родителей со стендовой информацией </w:t>
      </w:r>
      <w:r w:rsidR="0068645F">
        <w:rPr>
          <w:rFonts w:ascii="Times New Roman" w:hAnsi="Times New Roman" w:cs="Times New Roman"/>
          <w:sz w:val="24"/>
          <w:szCs w:val="24"/>
        </w:rPr>
        <w:t>«Музыкальное развитие детей в семье», «Искусство игры на ложках»,</w:t>
      </w:r>
      <w:r w:rsidR="00322139">
        <w:rPr>
          <w:rFonts w:ascii="Times New Roman" w:hAnsi="Times New Roman" w:cs="Times New Roman"/>
          <w:sz w:val="24"/>
          <w:szCs w:val="24"/>
        </w:rPr>
        <w:t xml:space="preserve"> «Детский музыкальный театр», </w:t>
      </w:r>
      <w:r w:rsidR="0068645F">
        <w:rPr>
          <w:rFonts w:ascii="Times New Roman" w:hAnsi="Times New Roman" w:cs="Times New Roman"/>
          <w:sz w:val="24"/>
          <w:szCs w:val="24"/>
        </w:rPr>
        <w:t>«Изготовление самодельных инструментов для шумового оркестра»</w:t>
      </w:r>
      <w:r w:rsidR="00A45754">
        <w:rPr>
          <w:rFonts w:ascii="Times New Roman" w:hAnsi="Times New Roman" w:cs="Times New Roman"/>
          <w:sz w:val="24"/>
          <w:szCs w:val="24"/>
        </w:rPr>
        <w:t xml:space="preserve">, </w:t>
      </w:r>
      <w:r w:rsidR="00A45754">
        <w:rPr>
          <w:rFonts w:ascii="Times New Roman" w:hAnsi="Times New Roman"/>
          <w:sz w:val="24"/>
          <w:szCs w:val="24"/>
        </w:rPr>
        <w:t>«</w:t>
      </w:r>
      <w:r w:rsidR="00A45754" w:rsidRPr="00BB05E1">
        <w:rPr>
          <w:rFonts w:ascii="Times New Roman" w:eastAsia="Calibri" w:hAnsi="Times New Roman" w:cs="Times New Roman"/>
          <w:sz w:val="24"/>
          <w:szCs w:val="24"/>
        </w:rPr>
        <w:t>Конструирование, изготовление открытки-сувенира  «Пасхальное яичко»</w:t>
      </w:r>
      <w:r w:rsidR="00A45754">
        <w:rPr>
          <w:rFonts w:ascii="Times New Roman" w:eastAsia="Calibri" w:hAnsi="Times New Roman" w:cs="Times New Roman"/>
          <w:sz w:val="24"/>
          <w:szCs w:val="24"/>
        </w:rPr>
        <w:t>, «Изготовление аппликации «Разноцветные нотки».</w:t>
      </w:r>
    </w:p>
    <w:p w:rsidR="006C5DB6" w:rsidRDefault="0068645F" w:rsidP="00C2544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Pr="0068645F">
        <w:rPr>
          <w:rFonts w:ascii="Times New Roman" w:hAnsi="Times New Roman" w:cs="Times New Roman"/>
          <w:sz w:val="24"/>
          <w:szCs w:val="24"/>
          <w:u w:val="single"/>
        </w:rPr>
        <w:t>Фольклор</w:t>
      </w:r>
      <w:r>
        <w:rPr>
          <w:rFonts w:ascii="Times New Roman" w:hAnsi="Times New Roman" w:cs="Times New Roman"/>
          <w:sz w:val="24"/>
          <w:szCs w:val="24"/>
        </w:rPr>
        <w:t>: песни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Земелюшка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-чернозём», </w:t>
      </w:r>
      <w:r w:rsidR="00A45754">
        <w:rPr>
          <w:rFonts w:ascii="Times New Roman" w:hAnsi="Times New Roman" w:cs="Times New Roman"/>
          <w:sz w:val="24"/>
          <w:szCs w:val="24"/>
        </w:rPr>
        <w:t xml:space="preserve">«Как у наших у ворот», </w:t>
      </w:r>
      <w:r w:rsidR="0032213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22139">
        <w:rPr>
          <w:rFonts w:ascii="Times New Roman" w:hAnsi="Times New Roman" w:cs="Times New Roman"/>
          <w:sz w:val="24"/>
          <w:szCs w:val="24"/>
        </w:rPr>
        <w:t>Комарочек</w:t>
      </w:r>
      <w:proofErr w:type="spellEnd"/>
      <w:r w:rsidR="00322139">
        <w:rPr>
          <w:rFonts w:ascii="Times New Roman" w:hAnsi="Times New Roman" w:cs="Times New Roman"/>
          <w:sz w:val="24"/>
          <w:szCs w:val="24"/>
        </w:rPr>
        <w:t>»</w:t>
      </w:r>
      <w:r w:rsidR="00E3557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E3557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хоровод «По улице мимо кузницы», </w:t>
      </w:r>
      <w:r w:rsidR="00A45754">
        <w:rPr>
          <w:rFonts w:ascii="Times New Roman" w:hAnsi="Times New Roman" w:cs="Times New Roman"/>
          <w:sz w:val="24"/>
          <w:szCs w:val="24"/>
        </w:rPr>
        <w:t xml:space="preserve">песня «Шла </w:t>
      </w:r>
      <w:proofErr w:type="spellStart"/>
      <w:r w:rsidR="00A45754">
        <w:rPr>
          <w:rFonts w:ascii="Times New Roman" w:hAnsi="Times New Roman" w:cs="Times New Roman"/>
          <w:sz w:val="24"/>
          <w:szCs w:val="24"/>
        </w:rPr>
        <w:t>утушка</w:t>
      </w:r>
      <w:proofErr w:type="spellEnd"/>
      <w:r w:rsidR="00A457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754">
        <w:rPr>
          <w:rFonts w:ascii="Times New Roman" w:hAnsi="Times New Roman" w:cs="Times New Roman"/>
          <w:sz w:val="24"/>
          <w:szCs w:val="24"/>
        </w:rPr>
        <w:t>бережочком</w:t>
      </w:r>
      <w:proofErr w:type="spellEnd"/>
      <w:r w:rsidR="00A45754">
        <w:rPr>
          <w:rFonts w:ascii="Times New Roman" w:hAnsi="Times New Roman" w:cs="Times New Roman"/>
          <w:sz w:val="24"/>
          <w:szCs w:val="24"/>
        </w:rPr>
        <w:t xml:space="preserve">», </w:t>
      </w:r>
      <w:r w:rsidR="00322139">
        <w:rPr>
          <w:rFonts w:ascii="Times New Roman" w:hAnsi="Times New Roman" w:cs="Times New Roman"/>
          <w:sz w:val="24"/>
          <w:szCs w:val="24"/>
        </w:rPr>
        <w:t>песня «Куры и лиса»</w:t>
      </w:r>
      <w:r w:rsidR="00E3557E">
        <w:rPr>
          <w:rFonts w:ascii="Times New Roman" w:hAnsi="Times New Roman" w:cs="Times New Roman"/>
          <w:sz w:val="24"/>
          <w:szCs w:val="24"/>
        </w:rPr>
        <w:t>; н</w:t>
      </w:r>
      <w:r>
        <w:rPr>
          <w:rFonts w:ascii="Times New Roman" w:hAnsi="Times New Roman" w:cs="Times New Roman"/>
          <w:sz w:val="24"/>
          <w:szCs w:val="24"/>
        </w:rPr>
        <w:t>ародные игры</w:t>
      </w:r>
      <w:r w:rsidR="006C5DB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5754">
        <w:rPr>
          <w:rFonts w:ascii="Times New Roman" w:hAnsi="Times New Roman" w:cs="Times New Roman"/>
          <w:sz w:val="24"/>
          <w:szCs w:val="24"/>
        </w:rPr>
        <w:t xml:space="preserve">«Дедушка </w:t>
      </w:r>
      <w:proofErr w:type="spellStart"/>
      <w:r w:rsidR="00A45754">
        <w:rPr>
          <w:rFonts w:ascii="Times New Roman" w:hAnsi="Times New Roman" w:cs="Times New Roman"/>
          <w:sz w:val="24"/>
          <w:szCs w:val="24"/>
        </w:rPr>
        <w:t>Мазай</w:t>
      </w:r>
      <w:proofErr w:type="spellEnd"/>
      <w:r w:rsidR="00A45754">
        <w:rPr>
          <w:rFonts w:ascii="Times New Roman" w:hAnsi="Times New Roman" w:cs="Times New Roman"/>
          <w:sz w:val="24"/>
          <w:szCs w:val="24"/>
        </w:rPr>
        <w:t xml:space="preserve">», «Мы умеем быстро бегать», </w:t>
      </w:r>
      <w:r w:rsidR="00322139">
        <w:rPr>
          <w:rFonts w:ascii="Times New Roman" w:hAnsi="Times New Roman" w:cs="Times New Roman"/>
          <w:sz w:val="24"/>
          <w:szCs w:val="24"/>
        </w:rPr>
        <w:t>«Я с веночком хожу»</w:t>
      </w:r>
      <w:r w:rsidR="00E3557E">
        <w:rPr>
          <w:rFonts w:ascii="Times New Roman" w:hAnsi="Times New Roman" w:cs="Times New Roman"/>
          <w:sz w:val="24"/>
          <w:szCs w:val="24"/>
        </w:rPr>
        <w:t>; н</w:t>
      </w:r>
      <w:r w:rsidR="006C5DB6">
        <w:rPr>
          <w:rFonts w:ascii="Times New Roman" w:hAnsi="Times New Roman" w:cs="Times New Roman"/>
          <w:sz w:val="24"/>
          <w:szCs w:val="24"/>
        </w:rPr>
        <w:t>ародные движения:</w:t>
      </w:r>
      <w:r w:rsidR="00A45754">
        <w:rPr>
          <w:rFonts w:ascii="Times New Roman" w:hAnsi="Times New Roman" w:cs="Times New Roman"/>
          <w:sz w:val="24"/>
          <w:szCs w:val="24"/>
        </w:rPr>
        <w:t xml:space="preserve"> переменный шаг, распашонка, поклоны, хороводный шаг,</w:t>
      </w:r>
      <w:r w:rsidR="00322139">
        <w:rPr>
          <w:rFonts w:ascii="Times New Roman" w:hAnsi="Times New Roman" w:cs="Times New Roman"/>
          <w:sz w:val="24"/>
          <w:szCs w:val="24"/>
        </w:rPr>
        <w:t xml:space="preserve"> притопы.</w:t>
      </w:r>
    </w:p>
    <w:p w:rsidR="006C5DB6" w:rsidRDefault="006C5DB6" w:rsidP="00C2544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Упражнения:</w:t>
      </w:r>
      <w:r>
        <w:rPr>
          <w:rFonts w:ascii="Times New Roman" w:hAnsi="Times New Roman" w:cs="Times New Roman"/>
          <w:sz w:val="24"/>
          <w:szCs w:val="24"/>
        </w:rPr>
        <w:t xml:space="preserve"> для голоса</w:t>
      </w:r>
      <w:r w:rsidR="00A45754">
        <w:rPr>
          <w:rFonts w:ascii="Times New Roman" w:hAnsi="Times New Roman" w:cs="Times New Roman"/>
          <w:sz w:val="24"/>
          <w:szCs w:val="24"/>
        </w:rPr>
        <w:t xml:space="preserve"> «Что у кого внутри?», «Отправляется в полёт…», «Ветер», «Ленивый жук»</w:t>
      </w:r>
      <w:r w:rsidR="00E3557E">
        <w:rPr>
          <w:rFonts w:ascii="Times New Roman" w:hAnsi="Times New Roman" w:cs="Times New Roman"/>
          <w:sz w:val="24"/>
          <w:szCs w:val="24"/>
        </w:rPr>
        <w:t>; с</w:t>
      </w:r>
      <w:r>
        <w:rPr>
          <w:rFonts w:ascii="Times New Roman" w:hAnsi="Times New Roman" w:cs="Times New Roman"/>
          <w:sz w:val="24"/>
          <w:szCs w:val="24"/>
        </w:rPr>
        <w:t>короговорки</w:t>
      </w:r>
      <w:r w:rsidR="00A45754">
        <w:rPr>
          <w:rFonts w:ascii="Times New Roman" w:hAnsi="Times New Roman" w:cs="Times New Roman"/>
          <w:sz w:val="24"/>
          <w:szCs w:val="24"/>
        </w:rPr>
        <w:t xml:space="preserve"> «Четыре чёрненьких…», «Хочу-хохочу…», «Сшила Саша…»</w:t>
      </w:r>
      <w:r w:rsidR="00E3557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E3557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опевки</w:t>
      </w:r>
      <w:proofErr w:type="spellEnd"/>
      <w:r w:rsidR="00A45754">
        <w:rPr>
          <w:rFonts w:ascii="Times New Roman" w:hAnsi="Times New Roman" w:cs="Times New Roman"/>
          <w:sz w:val="24"/>
          <w:szCs w:val="24"/>
        </w:rPr>
        <w:t xml:space="preserve"> «Я на камушке сижу», «Сел комарик на дубочек», «Воробей», «Тень, тень, </w:t>
      </w:r>
      <w:proofErr w:type="spellStart"/>
      <w:r w:rsidR="00A45754">
        <w:rPr>
          <w:rFonts w:ascii="Times New Roman" w:hAnsi="Times New Roman" w:cs="Times New Roman"/>
          <w:sz w:val="24"/>
          <w:szCs w:val="24"/>
        </w:rPr>
        <w:t>потетень</w:t>
      </w:r>
      <w:proofErr w:type="spellEnd"/>
      <w:r w:rsidR="00A45754">
        <w:rPr>
          <w:rFonts w:ascii="Times New Roman" w:hAnsi="Times New Roman" w:cs="Times New Roman"/>
          <w:sz w:val="24"/>
          <w:szCs w:val="24"/>
        </w:rPr>
        <w:t>», «Мишка»,</w:t>
      </w:r>
      <w:r w:rsidR="00322139">
        <w:rPr>
          <w:rFonts w:ascii="Times New Roman" w:hAnsi="Times New Roman" w:cs="Times New Roman"/>
          <w:sz w:val="24"/>
          <w:szCs w:val="24"/>
        </w:rPr>
        <w:t xml:space="preserve"> «Сорока»</w:t>
      </w:r>
      <w:r w:rsidR="00E3557E">
        <w:rPr>
          <w:rFonts w:ascii="Times New Roman" w:hAnsi="Times New Roman" w:cs="Times New Roman"/>
          <w:sz w:val="24"/>
          <w:szCs w:val="24"/>
        </w:rPr>
        <w:t>; и</w:t>
      </w:r>
      <w:r>
        <w:rPr>
          <w:rFonts w:ascii="Times New Roman" w:hAnsi="Times New Roman" w:cs="Times New Roman"/>
          <w:sz w:val="24"/>
          <w:szCs w:val="24"/>
        </w:rPr>
        <w:t>гры-превращения:</w:t>
      </w:r>
      <w:proofErr w:type="gramEnd"/>
      <w:r w:rsidR="00A45754">
        <w:rPr>
          <w:rFonts w:ascii="Times New Roman" w:hAnsi="Times New Roman" w:cs="Times New Roman"/>
          <w:sz w:val="24"/>
          <w:szCs w:val="24"/>
        </w:rPr>
        <w:t xml:space="preserve"> «Иголка с ниткой», «Медведь в лесу», «Считалка», «На ковре котята спят», </w:t>
      </w:r>
      <w:r w:rsidR="00322139">
        <w:rPr>
          <w:rFonts w:ascii="Times New Roman" w:hAnsi="Times New Roman" w:cs="Times New Roman"/>
          <w:sz w:val="24"/>
          <w:szCs w:val="24"/>
        </w:rPr>
        <w:t>«Заинька серенький»</w:t>
      </w:r>
      <w:r w:rsidR="00E3557E">
        <w:rPr>
          <w:rFonts w:ascii="Times New Roman" w:hAnsi="Times New Roman" w:cs="Times New Roman"/>
          <w:sz w:val="24"/>
          <w:szCs w:val="24"/>
        </w:rPr>
        <w:t>; э</w:t>
      </w:r>
      <w:r>
        <w:rPr>
          <w:rFonts w:ascii="Times New Roman" w:hAnsi="Times New Roman" w:cs="Times New Roman"/>
          <w:sz w:val="24"/>
          <w:szCs w:val="24"/>
        </w:rPr>
        <w:t>тюды:</w:t>
      </w:r>
      <w:r w:rsidR="00A45754">
        <w:rPr>
          <w:rFonts w:ascii="Times New Roman" w:hAnsi="Times New Roman" w:cs="Times New Roman"/>
          <w:sz w:val="24"/>
          <w:szCs w:val="24"/>
        </w:rPr>
        <w:t xml:space="preserve"> «Петрушка с колоколами и колокольчиками», «Петрушка с гуслями», </w:t>
      </w:r>
      <w:r w:rsidR="00322139">
        <w:rPr>
          <w:rFonts w:ascii="Times New Roman" w:hAnsi="Times New Roman" w:cs="Times New Roman"/>
          <w:sz w:val="24"/>
          <w:szCs w:val="24"/>
        </w:rPr>
        <w:t>«Петрушка с окариной и свистулькой».</w:t>
      </w:r>
    </w:p>
    <w:p w:rsidR="006C5DB6" w:rsidRPr="00322139" w:rsidRDefault="006C5DB6" w:rsidP="00C2544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Разучивание и закрепление: </w:t>
      </w:r>
      <w:r w:rsidR="00322139">
        <w:rPr>
          <w:rFonts w:ascii="Times New Roman" w:hAnsi="Times New Roman" w:cs="Times New Roman"/>
          <w:sz w:val="24"/>
          <w:szCs w:val="24"/>
        </w:rPr>
        <w:t>песня «Теремок», «Песня мышки», «Песня ёжика», «Песня петушка», «Песня зайчика», «Песня лисы», «Песня зверей и лисы», «Заключительная песня зверей»; пляски «</w:t>
      </w:r>
      <w:r w:rsidR="00E3557E">
        <w:rPr>
          <w:rFonts w:ascii="Times New Roman" w:hAnsi="Times New Roman" w:cs="Times New Roman"/>
          <w:sz w:val="24"/>
          <w:szCs w:val="24"/>
        </w:rPr>
        <w:t>Т</w:t>
      </w:r>
      <w:r w:rsidR="00322139">
        <w:rPr>
          <w:rFonts w:ascii="Times New Roman" w:hAnsi="Times New Roman" w:cs="Times New Roman"/>
          <w:sz w:val="24"/>
          <w:szCs w:val="24"/>
        </w:rPr>
        <w:t>анец с цветами», «Пляска зверей».</w:t>
      </w:r>
      <w:proofErr w:type="gramEnd"/>
    </w:p>
    <w:p w:rsidR="006C5DB6" w:rsidRDefault="006C5DB6" w:rsidP="006C5DB6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Совместное изготовление педагогом, родителями и детьми элементов костюмов героев, декораций к сказке.</w:t>
      </w:r>
    </w:p>
    <w:p w:rsidR="006C5DB6" w:rsidRDefault="006C5DB6" w:rsidP="006C5DB6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Контроль. </w:t>
      </w:r>
      <w:r>
        <w:rPr>
          <w:rFonts w:ascii="Times New Roman" w:hAnsi="Times New Roman"/>
          <w:sz w:val="24"/>
          <w:szCs w:val="24"/>
        </w:rPr>
        <w:t>Показ музыкальной сказки «</w:t>
      </w:r>
      <w:r w:rsidR="00322139">
        <w:rPr>
          <w:rFonts w:ascii="Times New Roman" w:hAnsi="Times New Roman"/>
          <w:sz w:val="24"/>
          <w:szCs w:val="24"/>
        </w:rPr>
        <w:t>Теремок</w:t>
      </w:r>
      <w:r>
        <w:rPr>
          <w:rFonts w:ascii="Times New Roman" w:hAnsi="Times New Roman"/>
          <w:sz w:val="24"/>
          <w:szCs w:val="24"/>
        </w:rPr>
        <w:t>» детям младших групп. Диагностические задания.</w:t>
      </w:r>
    </w:p>
    <w:p w:rsidR="00322139" w:rsidRPr="00E3557E" w:rsidRDefault="006C5DB6" w:rsidP="006C5DB6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Материалы и оборудование. </w:t>
      </w:r>
      <w:proofErr w:type="gramStart"/>
      <w:r w:rsidR="00E3557E">
        <w:rPr>
          <w:rFonts w:ascii="Times New Roman" w:hAnsi="Times New Roman"/>
          <w:sz w:val="24"/>
          <w:szCs w:val="24"/>
        </w:rPr>
        <w:t xml:space="preserve">Музыкальные инструменты – колокольчики, гусли, свистульки, окарины; кукла-Петрушка; теремок, грядка с цветами, лейка, </w:t>
      </w:r>
      <w:r w:rsidR="002C3331">
        <w:rPr>
          <w:rFonts w:ascii="Times New Roman" w:hAnsi="Times New Roman"/>
          <w:sz w:val="24"/>
          <w:szCs w:val="24"/>
        </w:rPr>
        <w:t>костюмы мышки, ёжика, петушка, зайчика, лисы.</w:t>
      </w:r>
      <w:r w:rsidR="00E3557E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6C5DB6" w:rsidRPr="00274723" w:rsidRDefault="006C5DB6" w:rsidP="006C5DB6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Литература.</w:t>
      </w:r>
      <w:r w:rsidR="00274723">
        <w:rPr>
          <w:rFonts w:ascii="Times New Roman" w:hAnsi="Times New Roman"/>
          <w:b/>
          <w:sz w:val="24"/>
          <w:szCs w:val="24"/>
        </w:rPr>
        <w:t xml:space="preserve"> </w:t>
      </w:r>
      <w:r w:rsidR="00274723">
        <w:rPr>
          <w:rFonts w:ascii="Times New Roman" w:hAnsi="Times New Roman"/>
          <w:sz w:val="24"/>
          <w:szCs w:val="24"/>
        </w:rPr>
        <w:t>1,</w:t>
      </w:r>
      <w:r w:rsidR="00461DCF">
        <w:rPr>
          <w:rFonts w:ascii="Times New Roman" w:hAnsi="Times New Roman"/>
          <w:sz w:val="24"/>
          <w:szCs w:val="24"/>
        </w:rPr>
        <w:t>5,</w:t>
      </w:r>
      <w:r w:rsidR="00274723">
        <w:rPr>
          <w:rFonts w:ascii="Times New Roman" w:hAnsi="Times New Roman"/>
          <w:sz w:val="24"/>
          <w:szCs w:val="24"/>
        </w:rPr>
        <w:t>8,9,</w:t>
      </w:r>
      <w:r w:rsidR="00986B24">
        <w:rPr>
          <w:rFonts w:ascii="Times New Roman" w:hAnsi="Times New Roman"/>
          <w:sz w:val="24"/>
          <w:szCs w:val="24"/>
        </w:rPr>
        <w:t>10,</w:t>
      </w:r>
      <w:r w:rsidR="00274723">
        <w:rPr>
          <w:rFonts w:ascii="Times New Roman" w:hAnsi="Times New Roman"/>
          <w:sz w:val="24"/>
          <w:szCs w:val="24"/>
        </w:rPr>
        <w:t>11,12,</w:t>
      </w:r>
    </w:p>
    <w:p w:rsidR="006C5DB6" w:rsidRPr="006C5DB6" w:rsidRDefault="006C5DB6" w:rsidP="00C2544B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BB05E1" w:rsidRPr="00337EAF" w:rsidRDefault="00BB05E1" w:rsidP="00C2544B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1C0" w:rsidRPr="002831C0" w:rsidRDefault="0074215D" w:rsidP="00043231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6A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231" w:rsidRPr="00043231" w:rsidRDefault="00043231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4F37" w:rsidRDefault="00804F37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B39" w:rsidRPr="00885B39" w:rsidRDefault="00885B39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31E" w:rsidRPr="00A4631E" w:rsidRDefault="00A4631E" w:rsidP="001E438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675" w:rsidRDefault="00DA7675" w:rsidP="00DA7675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675" w:rsidRPr="007F0172" w:rsidRDefault="00DA7675" w:rsidP="00DA7675">
      <w:pPr>
        <w:pStyle w:val="a8"/>
        <w:spacing w:line="276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7F0172" w:rsidRPr="007F0172" w:rsidRDefault="007F0172" w:rsidP="007F0172">
      <w:pPr>
        <w:pStyle w:val="a8"/>
        <w:spacing w:line="276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DA7675" w:rsidRDefault="00DA7675" w:rsidP="00DA7675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675" w:rsidRDefault="00DA7675" w:rsidP="00DA7675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A63" w:rsidRDefault="003B7A63" w:rsidP="00DA7675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A63" w:rsidRDefault="003B7A63" w:rsidP="00DA7675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0172" w:rsidRPr="00DA7675" w:rsidRDefault="007F0172" w:rsidP="00DA7675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675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F0172" w:rsidRPr="007F0172">
        <w:rPr>
          <w:rFonts w:ascii="Times New Roman" w:hAnsi="Times New Roman" w:cs="Times New Roman"/>
          <w:sz w:val="24"/>
          <w:szCs w:val="24"/>
        </w:rPr>
        <w:t>Караманенко, Т.Н.  Кукольный театр – дошкольникам. – Москва: «Просвещение», 1982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F0172" w:rsidRPr="007F0172">
        <w:rPr>
          <w:rFonts w:ascii="Times New Roman" w:hAnsi="Times New Roman" w:cs="Times New Roman"/>
          <w:sz w:val="24"/>
          <w:szCs w:val="24"/>
        </w:rPr>
        <w:t>Картушина, М.Ю.  Развлечения для самых маленьких. – Москва: «ТЦ Сфера», 2007</w:t>
      </w:r>
    </w:p>
    <w:p w:rsidR="00461DCF" w:rsidRDefault="00750B86" w:rsidP="00461DC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F0172" w:rsidRPr="007F0172">
        <w:rPr>
          <w:rFonts w:ascii="Times New Roman" w:hAnsi="Times New Roman" w:cs="Times New Roman"/>
          <w:sz w:val="24"/>
          <w:szCs w:val="24"/>
        </w:rPr>
        <w:t>Журнал «Музыкальный руководитель» №7/2007 – Москва: «Роспечать», 2007</w:t>
      </w:r>
    </w:p>
    <w:p w:rsidR="00461DCF" w:rsidRDefault="00461DCF" w:rsidP="00461DCF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61DCF">
        <w:rPr>
          <w:rFonts w:ascii="Times New Roman" w:hAnsi="Times New Roman" w:cs="Times New Roman"/>
          <w:sz w:val="24"/>
          <w:szCs w:val="24"/>
        </w:rPr>
        <w:t xml:space="preserve"> </w:t>
      </w:r>
      <w:r w:rsidRPr="007F0172">
        <w:rPr>
          <w:rFonts w:ascii="Times New Roman" w:hAnsi="Times New Roman" w:cs="Times New Roman"/>
          <w:sz w:val="24"/>
          <w:szCs w:val="24"/>
        </w:rPr>
        <w:t>Журнал «Музыкальный руководитель»</w:t>
      </w:r>
      <w:r w:rsidRPr="00461D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F0172">
        <w:rPr>
          <w:rFonts w:ascii="Times New Roman" w:hAnsi="Times New Roman" w:cs="Times New Roman"/>
          <w:sz w:val="24"/>
          <w:szCs w:val="24"/>
        </w:rPr>
        <w:t>№2/2008 – Москва: «Роспечать», 2008</w:t>
      </w:r>
    </w:p>
    <w:p w:rsidR="007F0172" w:rsidRPr="007F0172" w:rsidRDefault="00461DCF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5.Михайлова, М.А. Развитие музыкальных способностей детей. – Ярославль: «Академия развития», 1997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Г.А.Загоруля «Путешествие в мир фольклора»  «Полиграфист» Ханты-Мансийск 1999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А.Г.Гогоберидзе «Детство с музыкой» Санкт- Петербург Детство-Пресс 2010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С.И.Пушкина  «Мы играем и поём» Москва «Школьная пресса» 2001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А.Н.Зимина «Народные игры с пением» Москва 2000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Г.П.Фёдорова «На золотом крыльце сидели»  Санкт-Петербург «Детство-Пресс» 2000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11.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Журнал «Дошкольное воспитание» 2009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12.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Журнал «Игра и дети»  №2 2009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13.</w:t>
      </w:r>
      <w:r w:rsidR="007F0172" w:rsidRPr="007F0172">
        <w:rPr>
          <w:rFonts w:ascii="Times New Roman" w:eastAsia="Calibri" w:hAnsi="Times New Roman" w:cs="Times New Roman"/>
          <w:sz w:val="24"/>
          <w:szCs w:val="24"/>
        </w:rPr>
        <w:t>Журнал «Ребёнок в детском саду» №6 2006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14.</w:t>
      </w:r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О.П. </w:t>
      </w:r>
      <w:proofErr w:type="spellStart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Радынова</w:t>
      </w:r>
      <w:proofErr w:type="spellEnd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«Музыкальное воспитание дошкольников»  -  Москва       «Академия», 2000 г.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15.</w:t>
      </w:r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Н.А. Ветлугина «Методика музыкального воспитания в детском саду»- Москва, «Просвещение», 1988 г.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16.</w:t>
      </w:r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М.А. Давыдова «Музыкальное воспитание в детском саду» -  Москва «</w:t>
      </w:r>
      <w:proofErr w:type="spellStart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Вако</w:t>
      </w:r>
      <w:proofErr w:type="spellEnd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», 2006 г.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17.</w:t>
      </w:r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Детство: Программа развития и воспитания детей в детском саду В.И. Логинова, Санкт-Петербург, «Детство-Пресс», 2001г.</w:t>
      </w:r>
    </w:p>
    <w:p w:rsidR="007F0172" w:rsidRPr="007F0172" w:rsidRDefault="00750B86" w:rsidP="007F0172">
      <w:pPr>
        <w:pStyle w:val="a8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>18.</w:t>
      </w:r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План программа образовательно-воспитательной работы в детском саду. – СПб</w:t>
      </w:r>
      <w:proofErr w:type="gramStart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.: </w:t>
      </w:r>
      <w:proofErr w:type="gramEnd"/>
      <w:r w:rsidR="007F0172" w:rsidRPr="007F0172">
        <w:rPr>
          <w:rFonts w:ascii="Times New Roman" w:eastAsia="Calibri" w:hAnsi="Times New Roman" w:cs="Times New Roman"/>
          <w:sz w:val="24"/>
          <w:szCs w:val="24"/>
          <w:lang w:bidi="en-US"/>
        </w:rPr>
        <w:t>Детство – Пресс, 2000г.</w:t>
      </w:r>
    </w:p>
    <w:p w:rsidR="00A35094" w:rsidRPr="007F0172" w:rsidRDefault="00A35094" w:rsidP="007F0172">
      <w:pPr>
        <w:pStyle w:val="a8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35094" w:rsidRPr="007F017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492" w:rsidRDefault="003F5492" w:rsidP="007F0172">
      <w:r>
        <w:separator/>
      </w:r>
    </w:p>
  </w:endnote>
  <w:endnote w:type="continuationSeparator" w:id="0">
    <w:p w:rsidR="003F5492" w:rsidRDefault="003F5492" w:rsidP="007F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8513928"/>
      <w:docPartObj>
        <w:docPartGallery w:val="Page Numbers (Bottom of Page)"/>
        <w:docPartUnique/>
      </w:docPartObj>
    </w:sdtPr>
    <w:sdtEndPr/>
    <w:sdtContent>
      <w:p w:rsidR="00A45754" w:rsidRDefault="00A4575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F30">
          <w:rPr>
            <w:noProof/>
          </w:rPr>
          <w:t>1</w:t>
        </w:r>
        <w:r>
          <w:fldChar w:fldCharType="end"/>
        </w:r>
      </w:p>
    </w:sdtContent>
  </w:sdt>
  <w:p w:rsidR="00A45754" w:rsidRDefault="00A457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492" w:rsidRDefault="003F5492" w:rsidP="007F0172">
      <w:r>
        <w:separator/>
      </w:r>
    </w:p>
  </w:footnote>
  <w:footnote w:type="continuationSeparator" w:id="0">
    <w:p w:rsidR="003F5492" w:rsidRDefault="003F5492" w:rsidP="007F0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5127EEC"/>
    <w:lvl w:ilvl="0">
      <w:numFmt w:val="decimal"/>
      <w:lvlText w:val="*"/>
      <w:lvlJc w:val="left"/>
    </w:lvl>
  </w:abstractNum>
  <w:abstractNum w:abstractNumId="1">
    <w:nsid w:val="03BD2B83"/>
    <w:multiLevelType w:val="hybridMultilevel"/>
    <w:tmpl w:val="D5B2C4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31284"/>
    <w:multiLevelType w:val="hybridMultilevel"/>
    <w:tmpl w:val="2A5C79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04CCD"/>
    <w:multiLevelType w:val="hybridMultilevel"/>
    <w:tmpl w:val="22FC81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76C09"/>
    <w:multiLevelType w:val="hybridMultilevel"/>
    <w:tmpl w:val="A8F2F0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925EE"/>
    <w:multiLevelType w:val="hybridMultilevel"/>
    <w:tmpl w:val="914ED8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FE1906"/>
    <w:multiLevelType w:val="hybridMultilevel"/>
    <w:tmpl w:val="836AE2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454867"/>
    <w:multiLevelType w:val="hybridMultilevel"/>
    <w:tmpl w:val="95D48C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565B4"/>
    <w:multiLevelType w:val="hybridMultilevel"/>
    <w:tmpl w:val="FBCC46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57595B"/>
    <w:multiLevelType w:val="hybridMultilevel"/>
    <w:tmpl w:val="9FDAEA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60961"/>
    <w:multiLevelType w:val="hybridMultilevel"/>
    <w:tmpl w:val="02FA9F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AD7C2F"/>
    <w:multiLevelType w:val="hybridMultilevel"/>
    <w:tmpl w:val="DC7C10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0E34EE"/>
    <w:multiLevelType w:val="hybridMultilevel"/>
    <w:tmpl w:val="AE4290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724C97"/>
    <w:multiLevelType w:val="hybridMultilevel"/>
    <w:tmpl w:val="F28A28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7A041A"/>
    <w:multiLevelType w:val="hybridMultilevel"/>
    <w:tmpl w:val="1F66F2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E565A6"/>
    <w:multiLevelType w:val="hybridMultilevel"/>
    <w:tmpl w:val="9E06C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F3BED"/>
    <w:multiLevelType w:val="hybridMultilevel"/>
    <w:tmpl w:val="6F86F0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9E26FB"/>
    <w:multiLevelType w:val="hybridMultilevel"/>
    <w:tmpl w:val="2E0282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EC4FDD"/>
    <w:multiLevelType w:val="hybridMultilevel"/>
    <w:tmpl w:val="19C063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376A62"/>
    <w:multiLevelType w:val="hybridMultilevel"/>
    <w:tmpl w:val="F678F2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FF5532"/>
    <w:multiLevelType w:val="hybridMultilevel"/>
    <w:tmpl w:val="55A05062"/>
    <w:lvl w:ilvl="0" w:tplc="85127EEC">
      <w:start w:val="65535"/>
      <w:numFmt w:val="bullet"/>
      <w:lvlText w:val="■"/>
      <w:legacy w:legacy="1" w:legacySpace="0" w:legacyIndent="349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0B6BCC"/>
    <w:multiLevelType w:val="hybridMultilevel"/>
    <w:tmpl w:val="78DC17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442B9B"/>
    <w:multiLevelType w:val="hybridMultilevel"/>
    <w:tmpl w:val="0E94A2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26B84"/>
    <w:multiLevelType w:val="hybridMultilevel"/>
    <w:tmpl w:val="D77E9D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39606F"/>
    <w:multiLevelType w:val="hybridMultilevel"/>
    <w:tmpl w:val="B8D2CD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A69C4"/>
    <w:multiLevelType w:val="hybridMultilevel"/>
    <w:tmpl w:val="B54226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2E7141"/>
    <w:multiLevelType w:val="hybridMultilevel"/>
    <w:tmpl w:val="40A0AE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D058D3"/>
    <w:multiLevelType w:val="hybridMultilevel"/>
    <w:tmpl w:val="B3A09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8D3FE9"/>
    <w:multiLevelType w:val="hybridMultilevel"/>
    <w:tmpl w:val="422AD5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F05ABF"/>
    <w:multiLevelType w:val="hybridMultilevel"/>
    <w:tmpl w:val="56FC8B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EA2E22"/>
    <w:multiLevelType w:val="hybridMultilevel"/>
    <w:tmpl w:val="F6A007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3D12D8"/>
    <w:multiLevelType w:val="hybridMultilevel"/>
    <w:tmpl w:val="5574B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0D73DB"/>
    <w:multiLevelType w:val="hybridMultilevel"/>
    <w:tmpl w:val="B9F8E1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6"/>
  </w:num>
  <w:num w:numId="4">
    <w:abstractNumId w:val="18"/>
  </w:num>
  <w:num w:numId="5">
    <w:abstractNumId w:val="32"/>
  </w:num>
  <w:num w:numId="6">
    <w:abstractNumId w:val="27"/>
  </w:num>
  <w:num w:numId="7">
    <w:abstractNumId w:val="17"/>
  </w:num>
  <w:num w:numId="8">
    <w:abstractNumId w:val="9"/>
  </w:num>
  <w:num w:numId="9">
    <w:abstractNumId w:val="2"/>
  </w:num>
  <w:num w:numId="10">
    <w:abstractNumId w:val="30"/>
  </w:num>
  <w:num w:numId="11">
    <w:abstractNumId w:val="10"/>
  </w:num>
  <w:num w:numId="12">
    <w:abstractNumId w:val="19"/>
  </w:num>
  <w:num w:numId="13">
    <w:abstractNumId w:val="3"/>
  </w:num>
  <w:num w:numId="14">
    <w:abstractNumId w:val="7"/>
  </w:num>
  <w:num w:numId="15">
    <w:abstractNumId w:val="15"/>
  </w:num>
  <w:num w:numId="16">
    <w:abstractNumId w:val="26"/>
  </w:num>
  <w:num w:numId="17">
    <w:abstractNumId w:val="16"/>
  </w:num>
  <w:num w:numId="18">
    <w:abstractNumId w:val="24"/>
  </w:num>
  <w:num w:numId="19">
    <w:abstractNumId w:val="14"/>
  </w:num>
  <w:num w:numId="20">
    <w:abstractNumId w:val="21"/>
  </w:num>
  <w:num w:numId="21">
    <w:abstractNumId w:val="8"/>
  </w:num>
  <w:num w:numId="22">
    <w:abstractNumId w:val="11"/>
  </w:num>
  <w:num w:numId="23">
    <w:abstractNumId w:val="13"/>
  </w:num>
  <w:num w:numId="24">
    <w:abstractNumId w:val="31"/>
  </w:num>
  <w:num w:numId="25">
    <w:abstractNumId w:val="25"/>
  </w:num>
  <w:num w:numId="2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>
        <w:numFmt w:val="bullet"/>
        <w:lvlText w:val="■"/>
        <w:legacy w:legacy="1" w:legacySpace="0" w:legacyIndent="349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sz w:val="28"/>
          <w:szCs w:val="28"/>
        </w:rPr>
      </w:lvl>
    </w:lvlOverride>
  </w:num>
  <w:num w:numId="28">
    <w:abstractNumId w:val="23"/>
  </w:num>
  <w:num w:numId="29">
    <w:abstractNumId w:val="1"/>
  </w:num>
  <w:num w:numId="30">
    <w:abstractNumId w:val="12"/>
  </w:num>
  <w:num w:numId="31">
    <w:abstractNumId w:val="5"/>
  </w:num>
  <w:num w:numId="32">
    <w:abstractNumId w:val="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72"/>
    <w:rsid w:val="00043231"/>
    <w:rsid w:val="00046A55"/>
    <w:rsid w:val="00065528"/>
    <w:rsid w:val="00085650"/>
    <w:rsid w:val="000B49F3"/>
    <w:rsid w:val="000C2499"/>
    <w:rsid w:val="000D4020"/>
    <w:rsid w:val="000F22CF"/>
    <w:rsid w:val="00103990"/>
    <w:rsid w:val="00143763"/>
    <w:rsid w:val="00145536"/>
    <w:rsid w:val="001A775D"/>
    <w:rsid w:val="001B7F92"/>
    <w:rsid w:val="001C2778"/>
    <w:rsid w:val="001D59D9"/>
    <w:rsid w:val="001E438F"/>
    <w:rsid w:val="00211800"/>
    <w:rsid w:val="00212351"/>
    <w:rsid w:val="0021250A"/>
    <w:rsid w:val="00244158"/>
    <w:rsid w:val="00252F30"/>
    <w:rsid w:val="00274723"/>
    <w:rsid w:val="002831C0"/>
    <w:rsid w:val="002C3331"/>
    <w:rsid w:val="002F177E"/>
    <w:rsid w:val="00322139"/>
    <w:rsid w:val="00336960"/>
    <w:rsid w:val="00337EAF"/>
    <w:rsid w:val="00347D7A"/>
    <w:rsid w:val="0035336A"/>
    <w:rsid w:val="00394208"/>
    <w:rsid w:val="003B7A63"/>
    <w:rsid w:val="003E0252"/>
    <w:rsid w:val="003F5492"/>
    <w:rsid w:val="0041578F"/>
    <w:rsid w:val="00461DCF"/>
    <w:rsid w:val="00467326"/>
    <w:rsid w:val="00483C41"/>
    <w:rsid w:val="00485E4C"/>
    <w:rsid w:val="004965B3"/>
    <w:rsid w:val="004F44EB"/>
    <w:rsid w:val="004F6A69"/>
    <w:rsid w:val="0050271D"/>
    <w:rsid w:val="005036FF"/>
    <w:rsid w:val="00504D77"/>
    <w:rsid w:val="005401EC"/>
    <w:rsid w:val="00550CBC"/>
    <w:rsid w:val="005818EE"/>
    <w:rsid w:val="005A391B"/>
    <w:rsid w:val="006036AF"/>
    <w:rsid w:val="006508CC"/>
    <w:rsid w:val="00652F39"/>
    <w:rsid w:val="00662E9B"/>
    <w:rsid w:val="00664CE9"/>
    <w:rsid w:val="00674795"/>
    <w:rsid w:val="0068645F"/>
    <w:rsid w:val="00697713"/>
    <w:rsid w:val="006A737F"/>
    <w:rsid w:val="006B22F9"/>
    <w:rsid w:val="006C4276"/>
    <w:rsid w:val="006C5DB6"/>
    <w:rsid w:val="00703D90"/>
    <w:rsid w:val="00704B9A"/>
    <w:rsid w:val="007231DB"/>
    <w:rsid w:val="0074215D"/>
    <w:rsid w:val="00750B86"/>
    <w:rsid w:val="007E0304"/>
    <w:rsid w:val="007F0172"/>
    <w:rsid w:val="007F23D0"/>
    <w:rsid w:val="00804F37"/>
    <w:rsid w:val="00861671"/>
    <w:rsid w:val="00863BD6"/>
    <w:rsid w:val="00885B39"/>
    <w:rsid w:val="00886B2D"/>
    <w:rsid w:val="008C5736"/>
    <w:rsid w:val="008D7691"/>
    <w:rsid w:val="008E2A4E"/>
    <w:rsid w:val="00921D9C"/>
    <w:rsid w:val="00950000"/>
    <w:rsid w:val="00986B24"/>
    <w:rsid w:val="009B49F3"/>
    <w:rsid w:val="009E33CD"/>
    <w:rsid w:val="00A029AD"/>
    <w:rsid w:val="00A03630"/>
    <w:rsid w:val="00A21D0E"/>
    <w:rsid w:val="00A35094"/>
    <w:rsid w:val="00A45754"/>
    <w:rsid w:val="00A4631E"/>
    <w:rsid w:val="00A76A67"/>
    <w:rsid w:val="00AC74AF"/>
    <w:rsid w:val="00AE164B"/>
    <w:rsid w:val="00AF3E68"/>
    <w:rsid w:val="00B565A0"/>
    <w:rsid w:val="00B72FE1"/>
    <w:rsid w:val="00B907B6"/>
    <w:rsid w:val="00BB05E1"/>
    <w:rsid w:val="00BC5630"/>
    <w:rsid w:val="00C00C92"/>
    <w:rsid w:val="00C17585"/>
    <w:rsid w:val="00C2544B"/>
    <w:rsid w:val="00C41218"/>
    <w:rsid w:val="00C5357A"/>
    <w:rsid w:val="00C74556"/>
    <w:rsid w:val="00CA4A86"/>
    <w:rsid w:val="00D152BE"/>
    <w:rsid w:val="00D16523"/>
    <w:rsid w:val="00D16D03"/>
    <w:rsid w:val="00D20811"/>
    <w:rsid w:val="00D964FF"/>
    <w:rsid w:val="00DA7675"/>
    <w:rsid w:val="00DC184C"/>
    <w:rsid w:val="00DC30B4"/>
    <w:rsid w:val="00DF0B0F"/>
    <w:rsid w:val="00DF6EBA"/>
    <w:rsid w:val="00E0067A"/>
    <w:rsid w:val="00E01DF9"/>
    <w:rsid w:val="00E14A3D"/>
    <w:rsid w:val="00E27F40"/>
    <w:rsid w:val="00E3557E"/>
    <w:rsid w:val="00E52470"/>
    <w:rsid w:val="00E544DE"/>
    <w:rsid w:val="00E710EB"/>
    <w:rsid w:val="00EA5068"/>
    <w:rsid w:val="00EA7426"/>
    <w:rsid w:val="00EB42A1"/>
    <w:rsid w:val="00EC21CA"/>
    <w:rsid w:val="00EE5004"/>
    <w:rsid w:val="00F109A7"/>
    <w:rsid w:val="00F51652"/>
    <w:rsid w:val="00F52641"/>
    <w:rsid w:val="00FA6DB7"/>
    <w:rsid w:val="00FC6B14"/>
    <w:rsid w:val="00FE1F0A"/>
    <w:rsid w:val="00FE5151"/>
    <w:rsid w:val="00FF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1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F01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F0172"/>
  </w:style>
  <w:style w:type="paragraph" w:styleId="a6">
    <w:name w:val="footer"/>
    <w:basedOn w:val="a"/>
    <w:link w:val="a7"/>
    <w:uiPriority w:val="99"/>
    <w:unhideWhenUsed/>
    <w:rsid w:val="007F01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0172"/>
  </w:style>
  <w:style w:type="paragraph" w:styleId="a8">
    <w:name w:val="No Spacing"/>
    <w:uiPriority w:val="1"/>
    <w:qFormat/>
    <w:rsid w:val="007F0172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F37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376B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50271D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3B7A6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3B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59"/>
    <w:rsid w:val="003B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17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F01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F0172"/>
  </w:style>
  <w:style w:type="paragraph" w:styleId="a6">
    <w:name w:val="footer"/>
    <w:basedOn w:val="a"/>
    <w:link w:val="a7"/>
    <w:uiPriority w:val="99"/>
    <w:unhideWhenUsed/>
    <w:rsid w:val="007F01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F0172"/>
  </w:style>
  <w:style w:type="paragraph" w:styleId="a8">
    <w:name w:val="No Spacing"/>
    <w:uiPriority w:val="1"/>
    <w:qFormat/>
    <w:rsid w:val="007F0172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F376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376B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50271D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3B7A6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3B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59"/>
    <w:rsid w:val="003B7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1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28</Pages>
  <Words>9618</Words>
  <Characters>54828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16</cp:revision>
  <cp:lastPrinted>2014-09-22T18:57:00Z</cp:lastPrinted>
  <dcterms:created xsi:type="dcterms:W3CDTF">2014-09-22T18:36:00Z</dcterms:created>
  <dcterms:modified xsi:type="dcterms:W3CDTF">2017-10-02T11:35:00Z</dcterms:modified>
</cp:coreProperties>
</file>