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4B560B" w:rsidRPr="004B560B" w:rsidRDefault="004B560B" w:rsidP="00B43B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B560B">
        <w:rPr>
          <w:rFonts w:ascii="Times New Roman" w:hAnsi="Times New Roman"/>
          <w:b/>
          <w:sz w:val="28"/>
          <w:szCs w:val="28"/>
        </w:rPr>
        <w:t xml:space="preserve">                                Аддитивные технологии: 3д-ручка</w:t>
      </w:r>
    </w:p>
    <w:p w:rsidR="004B560B" w:rsidRDefault="004B560B" w:rsidP="00B43B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0075F" w:rsidRDefault="0010075F" w:rsidP="00B43B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E7794">
        <w:rPr>
          <w:rFonts w:ascii="Times New Roman" w:hAnsi="Times New Roman"/>
          <w:sz w:val="28"/>
          <w:szCs w:val="28"/>
        </w:rPr>
        <w:t xml:space="preserve">3D-моделирование — прогрессивная </w:t>
      </w:r>
      <w:r>
        <w:rPr>
          <w:rFonts w:ascii="Times New Roman" w:hAnsi="Times New Roman"/>
          <w:sz w:val="28"/>
          <w:szCs w:val="28"/>
        </w:rPr>
        <w:t xml:space="preserve">отрасль мультимедиа, позволяющая </w:t>
      </w:r>
      <w:r w:rsidRPr="00EE7794">
        <w:rPr>
          <w:rFonts w:ascii="Times New Roman" w:hAnsi="Times New Roman"/>
          <w:sz w:val="28"/>
          <w:szCs w:val="28"/>
        </w:rPr>
        <w:t>осуществлять процесс создания трехмерной модели объекта п</w:t>
      </w:r>
      <w:r>
        <w:rPr>
          <w:rFonts w:ascii="Times New Roman" w:hAnsi="Times New Roman"/>
          <w:sz w:val="28"/>
          <w:szCs w:val="28"/>
        </w:rPr>
        <w:t xml:space="preserve">ри помощи </w:t>
      </w:r>
      <w:r w:rsidRPr="00EE7794">
        <w:rPr>
          <w:rFonts w:ascii="Times New Roman" w:hAnsi="Times New Roman"/>
          <w:sz w:val="28"/>
          <w:szCs w:val="28"/>
        </w:rPr>
        <w:t>специальных компьютерных программ. Мод</w:t>
      </w:r>
      <w:r>
        <w:rPr>
          <w:rFonts w:ascii="Times New Roman" w:hAnsi="Times New Roman"/>
          <w:sz w:val="28"/>
          <w:szCs w:val="28"/>
        </w:rPr>
        <w:t xml:space="preserve">елируемые объекты выстраиваются </w:t>
      </w:r>
      <w:r w:rsidRPr="00EE7794">
        <w:rPr>
          <w:rFonts w:ascii="Times New Roman" w:hAnsi="Times New Roman"/>
          <w:sz w:val="28"/>
          <w:szCs w:val="28"/>
        </w:rPr>
        <w:t>на основе чертежей, рисунков, подробных описаний и другой информации.</w:t>
      </w:r>
      <w:r w:rsidRPr="00A207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</w:t>
      </w:r>
      <w:bookmarkStart w:id="0" w:name="_GoBack"/>
      <w:bookmarkEnd w:id="0"/>
    </w:p>
    <w:p w:rsidR="0010075F" w:rsidRPr="00DB09C8" w:rsidRDefault="0092224F" w:rsidP="00B43B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Рисование 3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d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10075F" w:rsidRPr="00DB09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ручкой – новейшая технология творчества, в которой для создания объёмных изображений используется нагретый биоразлагаемый пластик. Застывающие линии из пластика можно располагать в различных плоскостях, таким образом, становится возможным рисовать в пространстве.</w:t>
      </w:r>
    </w:p>
    <w:p w:rsidR="0092224F" w:rsidRDefault="0010075F" w:rsidP="00B43B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10075F">
        <w:rPr>
          <w:rFonts w:ascii="Times New Roman" w:eastAsiaTheme="minorEastAsia" w:hAnsi="Times New Roman"/>
          <w:color w:val="000000"/>
          <w:kern w:val="24"/>
          <w:sz w:val="28"/>
          <w:szCs w:val="28"/>
        </w:rPr>
        <w:t>Создание рисунков в воздухе – инновационное, необычное хобби для детей и взрослых.</w:t>
      </w:r>
      <w:r w:rsidRPr="001007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моих занятиях ребята учатся создавать картины, арт-объекты, предметы для украшения интерьера, используя 3</w:t>
      </w:r>
      <w:r w:rsidR="0092224F">
        <w:rPr>
          <w:rFonts w:ascii="Times New Roman" w:hAnsi="Times New Roman"/>
          <w:sz w:val="28"/>
          <w:szCs w:val="28"/>
          <w:lang w:val="en-US"/>
        </w:rPr>
        <w:t>d</w:t>
      </w:r>
      <w:r w:rsidR="0092224F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ручки. </w:t>
      </w:r>
    </w:p>
    <w:p w:rsidR="0092224F" w:rsidRDefault="0092224F" w:rsidP="00B43BE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B212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E20505">
        <w:rPr>
          <w:rFonts w:ascii="Times New Roman" w:hAnsi="Times New Roman"/>
          <w:sz w:val="28"/>
          <w:szCs w:val="28"/>
        </w:rPr>
        <w:t>Мной разработана программа, целью которой</w:t>
      </w:r>
      <w:r w:rsidR="0010075F">
        <w:rPr>
          <w:rFonts w:ascii="Times New Roman" w:hAnsi="Times New Roman"/>
          <w:sz w:val="28"/>
          <w:szCs w:val="28"/>
        </w:rPr>
        <w:t xml:space="preserve"> является</w:t>
      </w:r>
      <w:r w:rsidR="00E20505">
        <w:rPr>
          <w:rFonts w:ascii="Times New Roman" w:hAnsi="Times New Roman"/>
          <w:sz w:val="28"/>
          <w:szCs w:val="28"/>
        </w:rPr>
        <w:t>:</w:t>
      </w:r>
      <w:r w:rsidR="0010075F">
        <w:rPr>
          <w:rFonts w:ascii="Times New Roman" w:hAnsi="Times New Roman"/>
          <w:color w:val="1B2128"/>
          <w:sz w:val="28"/>
          <w:szCs w:val="28"/>
        </w:rPr>
        <w:t xml:space="preserve"> </w:t>
      </w:r>
    </w:p>
    <w:p w:rsidR="0010075F" w:rsidRDefault="0092224F" w:rsidP="00B43BE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B2128"/>
          <w:sz w:val="28"/>
          <w:szCs w:val="28"/>
        </w:rPr>
      </w:pPr>
      <w:r>
        <w:rPr>
          <w:rFonts w:ascii="Times New Roman" w:hAnsi="Times New Roman"/>
          <w:color w:val="1B2128"/>
          <w:sz w:val="28"/>
          <w:szCs w:val="28"/>
        </w:rPr>
        <w:t xml:space="preserve">-   </w:t>
      </w:r>
      <w:r w:rsidR="0010075F">
        <w:rPr>
          <w:rFonts w:ascii="Times New Roman" w:hAnsi="Times New Roman"/>
          <w:color w:val="1B2128"/>
          <w:sz w:val="28"/>
          <w:szCs w:val="28"/>
        </w:rPr>
        <w:t>знакомство и изучение аддитивных технологий;</w:t>
      </w:r>
    </w:p>
    <w:p w:rsidR="0010075F" w:rsidRDefault="0010075F" w:rsidP="00B43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 </w:t>
      </w:r>
      <w:r w:rsidRPr="003C2DB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пробудить интерес к анализу рисунка и тем самым подготовить к освоению программ трёхмер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ной графики и анимации; </w:t>
      </w:r>
    </w:p>
    <w:p w:rsidR="0010075F" w:rsidRDefault="0010075F" w:rsidP="00B43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 научить владеть</w:t>
      </w:r>
      <w:r w:rsidRPr="003C2DB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техник</w:t>
      </w:r>
      <w:r w:rsidR="009222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ой рисования 3d-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ручкой, осваива</w:t>
      </w:r>
      <w:r w:rsidRPr="003C2DB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ь</w:t>
      </w:r>
      <w:r w:rsidRPr="003C2DB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приёмы и способы конструирования ц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елых объектов из частей; </w:t>
      </w:r>
    </w:p>
    <w:p w:rsidR="0010075F" w:rsidRDefault="0010075F" w:rsidP="00B43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обеспечение необходимых условий для личностного развития, профессионального самоопределения и творческого труда обучающихся.</w:t>
      </w:r>
    </w:p>
    <w:p w:rsidR="0092224F" w:rsidRPr="0092224F" w:rsidRDefault="0092224F" w:rsidP="00B43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222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 время обучения я ставлю перед собой</w:t>
      </w:r>
      <w:r w:rsidR="00E20505" w:rsidRPr="00E205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205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обучающимися</w:t>
      </w:r>
      <w:r>
        <w:rPr>
          <w:rFonts w:ascii="Times New Roman" w:hAnsi="Times New Roman"/>
          <w:b/>
          <w:color w:val="1B2128"/>
          <w:sz w:val="28"/>
          <w:szCs w:val="28"/>
        </w:rPr>
        <w:t xml:space="preserve"> </w:t>
      </w:r>
      <w:r w:rsidRPr="0092224F">
        <w:rPr>
          <w:rFonts w:ascii="Times New Roman" w:hAnsi="Times New Roman"/>
          <w:color w:val="1B2128"/>
          <w:sz w:val="28"/>
          <w:szCs w:val="28"/>
        </w:rPr>
        <w:t>задачи</w:t>
      </w:r>
      <w:r>
        <w:rPr>
          <w:rFonts w:ascii="Times New Roman" w:hAnsi="Times New Roman"/>
          <w:color w:val="1B2128"/>
          <w:sz w:val="28"/>
          <w:szCs w:val="28"/>
        </w:rPr>
        <w:t>:</w:t>
      </w:r>
    </w:p>
    <w:p w:rsidR="0092224F" w:rsidRDefault="0092224F" w:rsidP="00B43BEB">
      <w:pPr>
        <w:spacing w:after="0" w:line="240" w:lineRule="auto"/>
        <w:jc w:val="both"/>
        <w:rPr>
          <w:rFonts w:ascii="Times New Roman" w:hAnsi="Times New Roman"/>
          <w:color w:val="1B2128"/>
          <w:sz w:val="28"/>
          <w:szCs w:val="28"/>
        </w:rPr>
      </w:pPr>
      <w:r>
        <w:rPr>
          <w:rFonts w:ascii="Times New Roman" w:hAnsi="Times New Roman"/>
          <w:i/>
          <w:color w:val="1B2128"/>
          <w:sz w:val="28"/>
          <w:szCs w:val="28"/>
        </w:rPr>
        <w:t>о</w:t>
      </w:r>
      <w:r w:rsidRPr="006F29FC">
        <w:rPr>
          <w:rFonts w:ascii="Times New Roman" w:hAnsi="Times New Roman"/>
          <w:i/>
          <w:color w:val="1B2128"/>
          <w:sz w:val="28"/>
          <w:szCs w:val="28"/>
        </w:rPr>
        <w:t>бразовательные</w:t>
      </w:r>
      <w:r>
        <w:rPr>
          <w:rFonts w:ascii="Times New Roman" w:hAnsi="Times New Roman"/>
          <w:i/>
          <w:color w:val="1B2128"/>
          <w:sz w:val="28"/>
          <w:szCs w:val="28"/>
        </w:rPr>
        <w:t>:</w:t>
      </w:r>
      <w:r>
        <w:rPr>
          <w:rFonts w:ascii="Times New Roman" w:hAnsi="Times New Roman"/>
          <w:color w:val="1B2128"/>
          <w:sz w:val="28"/>
          <w:szCs w:val="28"/>
        </w:rPr>
        <w:t xml:space="preserve"> </w:t>
      </w:r>
    </w:p>
    <w:p w:rsidR="0092224F" w:rsidRDefault="0092224F" w:rsidP="00B43BEB">
      <w:pPr>
        <w:spacing w:after="0" w:line="240" w:lineRule="auto"/>
        <w:jc w:val="both"/>
        <w:rPr>
          <w:rFonts w:ascii="Times New Roman" w:hAnsi="Times New Roman"/>
          <w:color w:val="1B2128"/>
          <w:sz w:val="28"/>
          <w:szCs w:val="28"/>
        </w:rPr>
      </w:pPr>
      <w:r>
        <w:rPr>
          <w:rFonts w:ascii="Times New Roman" w:hAnsi="Times New Roman"/>
          <w:color w:val="1B2128"/>
          <w:sz w:val="28"/>
          <w:szCs w:val="28"/>
        </w:rPr>
        <w:t>-  знакомство и углубленное изучение физических основ функционирования проектируемых изделий посредством объемного рисования;</w:t>
      </w:r>
    </w:p>
    <w:p w:rsidR="0092224F" w:rsidRDefault="0092224F" w:rsidP="00B43BEB">
      <w:pPr>
        <w:spacing w:after="0" w:line="240" w:lineRule="auto"/>
        <w:jc w:val="both"/>
        <w:rPr>
          <w:rFonts w:ascii="Times New Roman" w:hAnsi="Times New Roman"/>
          <w:color w:val="1B2128"/>
          <w:sz w:val="28"/>
          <w:szCs w:val="28"/>
        </w:rPr>
      </w:pPr>
      <w:r w:rsidRPr="00C369E8">
        <w:rPr>
          <w:rFonts w:ascii="Times New Roman" w:hAnsi="Times New Roman"/>
          <w:i/>
          <w:color w:val="1B2128"/>
          <w:sz w:val="28"/>
          <w:szCs w:val="28"/>
        </w:rPr>
        <w:t>воспитательные:</w:t>
      </w:r>
    </w:p>
    <w:p w:rsidR="0092224F" w:rsidRDefault="0092224F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1B2128"/>
          <w:sz w:val="28"/>
          <w:szCs w:val="28"/>
        </w:rPr>
        <w:t xml:space="preserve">-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воспитывать стремление к качеству выполняемых изделий, ответственность при создании индивидуального проекта;</w:t>
      </w:r>
    </w:p>
    <w:p w:rsidR="0092224F" w:rsidRDefault="0092224F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 формировать способность работать в команде, выполнять свою часть общей задачи, направленной на конечный результат;</w:t>
      </w:r>
    </w:p>
    <w:p w:rsidR="0092224F" w:rsidRDefault="0092224F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формировать творческое отношение к качественному осуществлению трудовой деятельности;</w:t>
      </w:r>
    </w:p>
    <w:p w:rsidR="0092224F" w:rsidRDefault="0092224F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 формировать эмоциональное восприятие окружающего мира;</w:t>
      </w:r>
    </w:p>
    <w:p w:rsidR="0092224F" w:rsidRDefault="0092224F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69E8">
        <w:rPr>
          <w:rFonts w:ascii="Times New Roman" w:eastAsia="Times New Roman" w:hAnsi="Times New Roman"/>
          <w:i/>
          <w:sz w:val="28"/>
          <w:szCs w:val="28"/>
          <w:lang w:eastAsia="ru-RU"/>
        </w:rPr>
        <w:t>развивающие:</w:t>
      </w:r>
    </w:p>
    <w:p w:rsidR="0092224F" w:rsidRDefault="0092224F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 научить мыслить не в плоскости, а пространственно;</w:t>
      </w:r>
    </w:p>
    <w:p w:rsidR="0092224F" w:rsidRDefault="0092224F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 пробудить интерес к анализу рисунка, тем самым подготовить к освоению программ трехмерной графики и анимации;</w:t>
      </w:r>
    </w:p>
    <w:p w:rsidR="0092224F" w:rsidRDefault="0092224F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 овладеть техникой рисования 3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Pr="0092224F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ручкой;</w:t>
      </w:r>
    </w:p>
    <w:p w:rsidR="0092224F" w:rsidRDefault="0092224F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 освоить приемы и способы конструирования целых объектов из частей;</w:t>
      </w:r>
    </w:p>
    <w:p w:rsidR="0092224F" w:rsidRDefault="0092224F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создание творческих индивидуальных смысловых работ и сложных многофункциональных изделий.</w:t>
      </w:r>
    </w:p>
    <w:p w:rsidR="00E20505" w:rsidRDefault="00E20505" w:rsidP="00B43BE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Для достижения поставленных целей предусматривается отбор основных </w:t>
      </w:r>
      <w:r w:rsidRPr="00E20505">
        <w:rPr>
          <w:rFonts w:ascii="Times New Roman" w:hAnsi="Times New Roman"/>
          <w:sz w:val="28"/>
          <w:szCs w:val="28"/>
          <w:lang w:eastAsia="ru-RU"/>
        </w:rPr>
        <w:t>форм и методов</w:t>
      </w:r>
      <w:r>
        <w:rPr>
          <w:rFonts w:ascii="Times New Roman" w:hAnsi="Times New Roman"/>
          <w:sz w:val="28"/>
          <w:szCs w:val="28"/>
          <w:lang w:eastAsia="ru-RU"/>
        </w:rPr>
        <w:t xml:space="preserve"> совместной деятельности педагога, учащихся, родителей. В связи с этим особое место в программе занимают следующие формы работы: индивидуальная, коллективная, творческие задания, лекционные занятия, выставка творческих работ. Основные методы обучения:</w:t>
      </w:r>
    </w:p>
    <w:p w:rsidR="00E20505" w:rsidRDefault="00E20505" w:rsidP="00B43BE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- метод проектов (позволяет развить исследовательские и творческие способности учащегося</w:t>
      </w:r>
    </w:p>
    <w:p w:rsidR="00E20505" w:rsidRDefault="00E20505" w:rsidP="00B43BE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монологический, диалогический, показательный:</w:t>
      </w:r>
    </w:p>
    <w:p w:rsidR="00E20505" w:rsidRDefault="00E20505" w:rsidP="00B43BE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-преподавания: объяснительный, информационно-сообщающий, иллюстративный.</w:t>
      </w:r>
    </w:p>
    <w:p w:rsidR="00E20505" w:rsidRDefault="00E20505" w:rsidP="00B43BE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-учения: частично-поисковый, исполнительский</w:t>
      </w:r>
    </w:p>
    <w:p w:rsidR="00E20505" w:rsidRDefault="00E20505" w:rsidP="00B43BE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-воспитания: убеждения, упражнения, личный пример.</w:t>
      </w:r>
    </w:p>
    <w:p w:rsidR="00E20505" w:rsidRDefault="00E20505" w:rsidP="00B43BE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При реализации программы создаются максимально комфортные условия, способствующие творческой самореализации личности: доброжелательная атмосфера на занятиях, применение индивидуальных, групповых форм обучения, обсуждение творческого воображения учащихся в практической и творческой деятельности. </w:t>
      </w:r>
    </w:p>
    <w:p w:rsidR="00E20505" w:rsidRDefault="00E20505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В проведении занятий используются формы коллективного творчества и индивидуальный подход к каждому ребенку. Теоретическая часть урока дается форме бесед с просмотром иллюстративного материала и подкрепляется практическим усвоением темы.</w:t>
      </w:r>
    </w:p>
    <w:p w:rsidR="00E20505" w:rsidRDefault="00E20505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С целью проверки усвоения терминов, понятий и в качестве психологической разгрузки применяют игры, специально составленные кроссворды и тесты, загадки. Программный материал построен так, чтобы поддерживался постоянный интерес к занятиям у всех детей.</w:t>
      </w:r>
    </w:p>
    <w:p w:rsidR="00E20505" w:rsidRDefault="00E20505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Основной формой является занятие. Отчет о работе проходит в форме открытых занятий, конкурсов, мастер-классов. Способы определения результативности – тестирование, творческие задания и результаты конкурсов. В зависимости от конкретных условий, возрастных осо</w:t>
      </w:r>
      <w:r w:rsidR="00735D76">
        <w:rPr>
          <w:rFonts w:ascii="Times New Roman" w:eastAsia="Times New Roman" w:hAnsi="Times New Roman"/>
          <w:sz w:val="28"/>
          <w:szCs w:val="28"/>
          <w:lang w:eastAsia="ru-RU"/>
        </w:rPr>
        <w:t xml:space="preserve">бенностей,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интересов учащихся я, как педагог</w:t>
      </w:r>
      <w:r w:rsidR="00735D7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могу вносить в программу изменения: сокращать количество часов по одной теме, увеличивать по другой, вносит новые темы.</w:t>
      </w:r>
    </w:p>
    <w:p w:rsidR="00E20505" w:rsidRDefault="00E20505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Разделы, изучаемые в рамках программы рисования 3</w:t>
      </w:r>
      <w:r w:rsidR="00B43BEB"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20505" w:rsidRDefault="00E20505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история создания 3</w:t>
      </w:r>
      <w:r w:rsidR="00B43BEB"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="00B43BEB" w:rsidRPr="00735D76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технологии;</w:t>
      </w:r>
    </w:p>
    <w:p w:rsidR="00E20505" w:rsidRDefault="00E20505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конструкция 3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Pr="00E20505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ручки, основные элементы;</w:t>
      </w:r>
    </w:p>
    <w:p w:rsidR="00E20505" w:rsidRDefault="00E20505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виды 3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Pr="00B43BEB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пластика;</w:t>
      </w:r>
    </w:p>
    <w:p w:rsidR="00E20505" w:rsidRDefault="00E20505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виды 3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Pr="00B43BEB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ручек;</w:t>
      </w:r>
    </w:p>
    <w:p w:rsidR="00E20505" w:rsidRDefault="00E20505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техника рисования на плоскости;</w:t>
      </w:r>
    </w:p>
    <w:p w:rsidR="00E20505" w:rsidRDefault="00E20505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техника рисования в пространстве;</w:t>
      </w:r>
    </w:p>
    <w:p w:rsidR="00E20505" w:rsidRDefault="00E20505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применение 3</w:t>
      </w:r>
      <w:r w:rsidR="00B43BEB"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="00B43BEB" w:rsidRPr="00B43BEB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ручки в моделировании;</w:t>
      </w:r>
    </w:p>
    <w:p w:rsidR="00E20505" w:rsidRDefault="00E20505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виды 3</w:t>
      </w:r>
      <w:r w:rsidR="00B43BEB"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="00B43BEB" w:rsidRPr="00B43BEB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технологии и их применение в различных областях;</w:t>
      </w:r>
    </w:p>
    <w:p w:rsidR="00E20505" w:rsidRDefault="00E20505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понятие о композиции;</w:t>
      </w:r>
    </w:p>
    <w:p w:rsidR="00E20505" w:rsidRDefault="00E20505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понятие о цвете(цветоведение);</w:t>
      </w:r>
    </w:p>
    <w:p w:rsidR="00E20505" w:rsidRPr="00C07F7B" w:rsidRDefault="00E20505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перспективы развития технологий.</w:t>
      </w:r>
    </w:p>
    <w:p w:rsidR="0092224F" w:rsidRPr="0092224F" w:rsidRDefault="00B43BEB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</w:t>
      </w:r>
      <w:r w:rsidR="0092224F" w:rsidRPr="0092224F">
        <w:rPr>
          <w:rFonts w:ascii="Times New Roman" w:eastAsia="Times New Roman" w:hAnsi="Times New Roman"/>
          <w:sz w:val="28"/>
          <w:szCs w:val="28"/>
          <w:lang w:eastAsia="ru-RU"/>
        </w:rPr>
        <w:t>В результате занятия рисования 3</w:t>
      </w:r>
      <w:r w:rsidR="0092224F"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="0092224F" w:rsidRPr="0092224F">
        <w:rPr>
          <w:rFonts w:ascii="Times New Roman" w:eastAsia="Times New Roman" w:hAnsi="Times New Roman"/>
          <w:sz w:val="28"/>
          <w:szCs w:val="28"/>
          <w:lang w:eastAsia="ru-RU"/>
        </w:rPr>
        <w:t xml:space="preserve">-ручкой обучающиеся должны знать: </w:t>
      </w:r>
    </w:p>
    <w:p w:rsidR="0092224F" w:rsidRDefault="0092224F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 направления развития современных технологий творчества;</w:t>
      </w:r>
    </w:p>
    <w:p w:rsidR="0092224F" w:rsidRDefault="0092224F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 способы соединения и крепежа деталей;</w:t>
      </w:r>
    </w:p>
    <w:p w:rsidR="0092224F" w:rsidRPr="00E272CF" w:rsidRDefault="0092224F" w:rsidP="00B43B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 физические и химические свойства пластика;</w:t>
      </w:r>
    </w:p>
    <w:p w:rsidR="0092224F" w:rsidRDefault="0092224F" w:rsidP="00B43BEB">
      <w:pPr>
        <w:spacing w:after="0" w:line="240" w:lineRule="auto"/>
        <w:jc w:val="both"/>
        <w:rPr>
          <w:rFonts w:ascii="Times New Roman" w:hAnsi="Times New Roman"/>
          <w:color w:val="1B2128"/>
          <w:sz w:val="28"/>
          <w:szCs w:val="28"/>
        </w:rPr>
      </w:pPr>
      <w:r>
        <w:rPr>
          <w:rFonts w:ascii="Times New Roman" w:hAnsi="Times New Roman"/>
          <w:color w:val="1B2128"/>
          <w:sz w:val="28"/>
          <w:szCs w:val="28"/>
        </w:rPr>
        <w:t>-  способы и приемы моделирования;</w:t>
      </w:r>
    </w:p>
    <w:p w:rsidR="0092224F" w:rsidRDefault="0092224F" w:rsidP="00B43BEB">
      <w:pPr>
        <w:spacing w:after="0" w:line="240" w:lineRule="auto"/>
        <w:jc w:val="both"/>
        <w:rPr>
          <w:rFonts w:ascii="Times New Roman" w:hAnsi="Times New Roman"/>
          <w:color w:val="1B2128"/>
          <w:sz w:val="28"/>
          <w:szCs w:val="28"/>
        </w:rPr>
      </w:pPr>
      <w:r>
        <w:rPr>
          <w:rFonts w:ascii="Times New Roman" w:hAnsi="Times New Roman"/>
          <w:color w:val="1B2128"/>
          <w:sz w:val="28"/>
          <w:szCs w:val="28"/>
        </w:rPr>
        <w:t>-  закономерности симметрии и равновесия.</w:t>
      </w:r>
    </w:p>
    <w:p w:rsidR="0092224F" w:rsidRPr="00E20505" w:rsidRDefault="00B43BEB" w:rsidP="00B43BEB">
      <w:pPr>
        <w:spacing w:after="0" w:line="240" w:lineRule="auto"/>
        <w:jc w:val="both"/>
        <w:rPr>
          <w:rFonts w:ascii="Times New Roman" w:hAnsi="Times New Roman"/>
          <w:color w:val="1B2128"/>
          <w:sz w:val="28"/>
          <w:szCs w:val="28"/>
        </w:rPr>
      </w:pPr>
      <w:r w:rsidRPr="00735D76">
        <w:rPr>
          <w:rFonts w:ascii="Times New Roman" w:hAnsi="Times New Roman"/>
          <w:color w:val="1B2128"/>
          <w:sz w:val="28"/>
          <w:szCs w:val="28"/>
        </w:rPr>
        <w:t xml:space="preserve">              </w:t>
      </w:r>
      <w:r w:rsidR="0092224F" w:rsidRPr="00E20505">
        <w:rPr>
          <w:rFonts w:ascii="Times New Roman" w:hAnsi="Times New Roman"/>
          <w:color w:val="1B2128"/>
          <w:sz w:val="28"/>
          <w:szCs w:val="28"/>
        </w:rPr>
        <w:t>Уметь:</w:t>
      </w:r>
    </w:p>
    <w:p w:rsidR="0092224F" w:rsidRDefault="0092224F" w:rsidP="00B43BEB">
      <w:pPr>
        <w:spacing w:after="0" w:line="240" w:lineRule="auto"/>
        <w:jc w:val="both"/>
        <w:rPr>
          <w:rFonts w:ascii="Times New Roman" w:hAnsi="Times New Roman"/>
          <w:color w:val="1B2128"/>
          <w:sz w:val="28"/>
          <w:szCs w:val="28"/>
        </w:rPr>
      </w:pPr>
      <w:r>
        <w:rPr>
          <w:rFonts w:ascii="Times New Roman" w:hAnsi="Times New Roman"/>
          <w:color w:val="1B2128"/>
          <w:sz w:val="28"/>
          <w:szCs w:val="28"/>
        </w:rPr>
        <w:t>-  создавать из пластика изделия различной сложности и композиции.</w:t>
      </w:r>
    </w:p>
    <w:p w:rsidR="0092224F" w:rsidRPr="00E20505" w:rsidRDefault="00B43BEB" w:rsidP="00B43BEB">
      <w:pPr>
        <w:spacing w:after="0" w:line="240" w:lineRule="auto"/>
        <w:jc w:val="both"/>
        <w:rPr>
          <w:rFonts w:ascii="Times New Roman" w:hAnsi="Times New Roman"/>
          <w:color w:val="1B2128"/>
          <w:sz w:val="28"/>
          <w:szCs w:val="28"/>
        </w:rPr>
      </w:pPr>
      <w:r w:rsidRPr="00735D76">
        <w:rPr>
          <w:rFonts w:ascii="Times New Roman" w:hAnsi="Times New Roman"/>
          <w:color w:val="1B2128"/>
          <w:sz w:val="28"/>
          <w:szCs w:val="28"/>
        </w:rPr>
        <w:t xml:space="preserve">             </w:t>
      </w:r>
      <w:r w:rsidR="0092224F" w:rsidRPr="00E20505">
        <w:rPr>
          <w:rFonts w:ascii="Times New Roman" w:hAnsi="Times New Roman"/>
          <w:color w:val="1B2128"/>
          <w:sz w:val="28"/>
          <w:szCs w:val="28"/>
        </w:rPr>
        <w:t>Усовершенствуют:</w:t>
      </w:r>
    </w:p>
    <w:p w:rsidR="0092224F" w:rsidRDefault="0092224F" w:rsidP="00B43BEB">
      <w:pPr>
        <w:spacing w:after="0" w:line="240" w:lineRule="auto"/>
        <w:jc w:val="both"/>
        <w:rPr>
          <w:rFonts w:ascii="Times New Roman" w:hAnsi="Times New Roman"/>
          <w:color w:val="1B2128"/>
          <w:sz w:val="28"/>
          <w:szCs w:val="28"/>
        </w:rPr>
      </w:pPr>
      <w:r>
        <w:rPr>
          <w:rFonts w:ascii="Times New Roman" w:hAnsi="Times New Roman"/>
          <w:color w:val="1B2128"/>
          <w:sz w:val="28"/>
          <w:szCs w:val="28"/>
        </w:rPr>
        <w:t>-  образное пространственное мышление;</w:t>
      </w:r>
    </w:p>
    <w:p w:rsidR="0092224F" w:rsidRDefault="0092224F" w:rsidP="00B43BEB">
      <w:pPr>
        <w:spacing w:after="0" w:line="240" w:lineRule="auto"/>
        <w:jc w:val="both"/>
        <w:rPr>
          <w:rFonts w:ascii="Times New Roman" w:hAnsi="Times New Roman"/>
          <w:color w:val="1B2128"/>
          <w:sz w:val="28"/>
          <w:szCs w:val="28"/>
        </w:rPr>
      </w:pPr>
      <w:r>
        <w:rPr>
          <w:rFonts w:ascii="Times New Roman" w:hAnsi="Times New Roman"/>
          <w:color w:val="1B2128"/>
          <w:sz w:val="28"/>
          <w:szCs w:val="28"/>
        </w:rPr>
        <w:t>-  мелкую моторику;</w:t>
      </w:r>
    </w:p>
    <w:p w:rsidR="0092224F" w:rsidRPr="00E272CF" w:rsidRDefault="0092224F" w:rsidP="00B43BEB">
      <w:pPr>
        <w:spacing w:after="0" w:line="240" w:lineRule="auto"/>
        <w:jc w:val="both"/>
        <w:rPr>
          <w:rFonts w:ascii="Times New Roman" w:hAnsi="Times New Roman"/>
          <w:color w:val="1B2128"/>
          <w:sz w:val="28"/>
          <w:szCs w:val="28"/>
        </w:rPr>
      </w:pPr>
      <w:r>
        <w:rPr>
          <w:rFonts w:ascii="Times New Roman" w:hAnsi="Times New Roman"/>
          <w:color w:val="1B2128"/>
          <w:sz w:val="28"/>
          <w:szCs w:val="28"/>
        </w:rPr>
        <w:t>-  художественный, эстетический вкус.</w:t>
      </w:r>
    </w:p>
    <w:p w:rsidR="00B43BEB" w:rsidRPr="00396744" w:rsidRDefault="00991234" w:rsidP="00B43BE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10D64CE" wp14:editId="09E11479">
            <wp:simplePos x="0" y="0"/>
            <wp:positionH relativeFrom="margin">
              <wp:posOffset>228600</wp:posOffset>
            </wp:positionH>
            <wp:positionV relativeFrom="paragraph">
              <wp:posOffset>1437640</wp:posOffset>
            </wp:positionV>
            <wp:extent cx="2989580" cy="2242185"/>
            <wp:effectExtent l="0" t="0" r="1270" b="571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170331_12591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9580" cy="2242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3BEB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DF6757A" wp14:editId="7305BA76">
            <wp:simplePos x="0" y="0"/>
            <wp:positionH relativeFrom="margin">
              <wp:align>right</wp:align>
            </wp:positionH>
            <wp:positionV relativeFrom="paragraph">
              <wp:posOffset>1460500</wp:posOffset>
            </wp:positionV>
            <wp:extent cx="3291840" cy="2194560"/>
            <wp:effectExtent l="0" t="0" r="381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670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184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3BEB" w:rsidRPr="00B43BEB">
        <w:t xml:space="preserve">                  </w:t>
      </w:r>
      <w:r w:rsidR="00B43BEB">
        <w:rPr>
          <w:rFonts w:ascii="Times New Roman" w:hAnsi="Times New Roman"/>
          <w:sz w:val="28"/>
          <w:szCs w:val="28"/>
          <w:lang w:eastAsia="ru-RU"/>
        </w:rPr>
        <w:t xml:space="preserve">В ходе работы на занятиях дополнительного образования создается необычная среда и атмосфера творчества, поддержка направленности на успех. На практических занятиях рассматривается, анализируется накопленный опыт известных дизайнеров и художников путем изучения дополнительной литературы, используются интернет ресурсы. </w:t>
      </w:r>
      <w:r w:rsidR="00B43BEB">
        <w:rPr>
          <w:rFonts w:ascii="Times New Roman" w:hAnsi="Times New Roman"/>
          <w:color w:val="000000"/>
          <w:sz w:val="28"/>
          <w:szCs w:val="28"/>
        </w:rPr>
        <w:br/>
      </w:r>
    </w:p>
    <w:p w:rsidR="0092224F" w:rsidRPr="0092224F" w:rsidRDefault="0092224F" w:rsidP="00B43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0075F" w:rsidRDefault="004B560B" w:rsidP="00B43BE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1B2128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1DD4063" wp14:editId="0FFBD668">
            <wp:simplePos x="0" y="0"/>
            <wp:positionH relativeFrom="margin">
              <wp:align>center</wp:align>
            </wp:positionH>
            <wp:positionV relativeFrom="paragraph">
              <wp:posOffset>10417</wp:posOffset>
            </wp:positionV>
            <wp:extent cx="5457190" cy="3329305"/>
            <wp:effectExtent l="0" t="0" r="0" b="444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170331_16315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190" cy="3329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075F" w:rsidRPr="00AF0AA2" w:rsidRDefault="0010075F" w:rsidP="00B43B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0075F" w:rsidRDefault="0010075F" w:rsidP="00B43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A6586C" w:rsidRPr="0010075F" w:rsidRDefault="00A6586C" w:rsidP="00B43B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A6586C" w:rsidRPr="0010075F" w:rsidSect="004241DD">
      <w:pgSz w:w="12240" w:h="15840" w:code="1"/>
      <w:pgMar w:top="720" w:right="720" w:bottom="720" w:left="72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88F" w:rsidRDefault="00FF188F" w:rsidP="007C6A3B">
      <w:pPr>
        <w:spacing w:after="0" w:line="240" w:lineRule="auto"/>
      </w:pPr>
      <w:r>
        <w:separator/>
      </w:r>
    </w:p>
  </w:endnote>
  <w:endnote w:type="continuationSeparator" w:id="0">
    <w:p w:rsidR="00FF188F" w:rsidRDefault="00FF188F" w:rsidP="007C6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88F" w:rsidRDefault="00FF188F" w:rsidP="007C6A3B">
      <w:pPr>
        <w:spacing w:after="0" w:line="240" w:lineRule="auto"/>
      </w:pPr>
      <w:r>
        <w:separator/>
      </w:r>
    </w:p>
  </w:footnote>
  <w:footnote w:type="continuationSeparator" w:id="0">
    <w:p w:rsidR="00FF188F" w:rsidRDefault="00FF188F" w:rsidP="007C6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F393D"/>
    <w:multiLevelType w:val="hybridMultilevel"/>
    <w:tmpl w:val="BA82A202"/>
    <w:lvl w:ilvl="0" w:tplc="951261F0">
      <w:start w:val="1"/>
      <w:numFmt w:val="decimal"/>
      <w:lvlText w:val="%1."/>
      <w:lvlJc w:val="left"/>
      <w:pPr>
        <w:ind w:left="1105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396A6B"/>
    <w:multiLevelType w:val="multilevel"/>
    <w:tmpl w:val="97C4A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0A2B35"/>
    <w:multiLevelType w:val="multilevel"/>
    <w:tmpl w:val="E786B4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3C7AA5"/>
    <w:multiLevelType w:val="hybridMultilevel"/>
    <w:tmpl w:val="99FCFA2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4B378D"/>
    <w:multiLevelType w:val="multilevel"/>
    <w:tmpl w:val="D4FAF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7273F4"/>
    <w:multiLevelType w:val="multilevel"/>
    <w:tmpl w:val="6012F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01654C"/>
    <w:multiLevelType w:val="multilevel"/>
    <w:tmpl w:val="D6B45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494582"/>
    <w:multiLevelType w:val="hybridMultilevel"/>
    <w:tmpl w:val="B40CCF3A"/>
    <w:lvl w:ilvl="0" w:tplc="8A1A93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B45F75"/>
    <w:multiLevelType w:val="hybridMultilevel"/>
    <w:tmpl w:val="628E78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5E4FC8"/>
    <w:multiLevelType w:val="multilevel"/>
    <w:tmpl w:val="08C27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B9604E"/>
    <w:multiLevelType w:val="multilevel"/>
    <w:tmpl w:val="DA800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20066C"/>
    <w:multiLevelType w:val="multilevel"/>
    <w:tmpl w:val="01BCF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626AF3"/>
    <w:multiLevelType w:val="multilevel"/>
    <w:tmpl w:val="84F2C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13E3B"/>
    <w:multiLevelType w:val="multilevel"/>
    <w:tmpl w:val="4BBA7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477BA7"/>
    <w:multiLevelType w:val="multilevel"/>
    <w:tmpl w:val="04244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270CC4"/>
    <w:multiLevelType w:val="hybridMultilevel"/>
    <w:tmpl w:val="628E78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E90152"/>
    <w:multiLevelType w:val="multilevel"/>
    <w:tmpl w:val="8DC66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EC6744"/>
    <w:multiLevelType w:val="multilevel"/>
    <w:tmpl w:val="DA7A2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631567"/>
    <w:multiLevelType w:val="multilevel"/>
    <w:tmpl w:val="7C983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6C6104"/>
    <w:multiLevelType w:val="multilevel"/>
    <w:tmpl w:val="56961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6277A5"/>
    <w:multiLevelType w:val="hybridMultilevel"/>
    <w:tmpl w:val="E45883B6"/>
    <w:lvl w:ilvl="0" w:tplc="F1B08E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A0C670A"/>
    <w:multiLevelType w:val="multilevel"/>
    <w:tmpl w:val="6422E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2B7A1B"/>
    <w:multiLevelType w:val="multilevel"/>
    <w:tmpl w:val="735C1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FA2DB8"/>
    <w:multiLevelType w:val="multilevel"/>
    <w:tmpl w:val="5C885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3F62BEB"/>
    <w:multiLevelType w:val="multilevel"/>
    <w:tmpl w:val="D4FAF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E5336B"/>
    <w:multiLevelType w:val="multilevel"/>
    <w:tmpl w:val="89168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3554898"/>
    <w:multiLevelType w:val="hybridMultilevel"/>
    <w:tmpl w:val="5F22F06E"/>
    <w:lvl w:ilvl="0" w:tplc="373438FA">
      <w:start w:val="1"/>
      <w:numFmt w:val="decimal"/>
      <w:lvlText w:val="%1."/>
      <w:lvlJc w:val="left"/>
      <w:pPr>
        <w:ind w:left="12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8" w:hanging="360"/>
      </w:pPr>
    </w:lvl>
    <w:lvl w:ilvl="2" w:tplc="0419001B" w:tentative="1">
      <w:start w:val="1"/>
      <w:numFmt w:val="lowerRoman"/>
      <w:lvlText w:val="%3."/>
      <w:lvlJc w:val="right"/>
      <w:pPr>
        <w:ind w:left="2708" w:hanging="180"/>
      </w:pPr>
    </w:lvl>
    <w:lvl w:ilvl="3" w:tplc="0419000F" w:tentative="1">
      <w:start w:val="1"/>
      <w:numFmt w:val="decimal"/>
      <w:lvlText w:val="%4."/>
      <w:lvlJc w:val="left"/>
      <w:pPr>
        <w:ind w:left="3428" w:hanging="360"/>
      </w:pPr>
    </w:lvl>
    <w:lvl w:ilvl="4" w:tplc="04190019" w:tentative="1">
      <w:start w:val="1"/>
      <w:numFmt w:val="lowerLetter"/>
      <w:lvlText w:val="%5."/>
      <w:lvlJc w:val="left"/>
      <w:pPr>
        <w:ind w:left="4148" w:hanging="360"/>
      </w:pPr>
    </w:lvl>
    <w:lvl w:ilvl="5" w:tplc="0419001B" w:tentative="1">
      <w:start w:val="1"/>
      <w:numFmt w:val="lowerRoman"/>
      <w:lvlText w:val="%6."/>
      <w:lvlJc w:val="right"/>
      <w:pPr>
        <w:ind w:left="4868" w:hanging="180"/>
      </w:pPr>
    </w:lvl>
    <w:lvl w:ilvl="6" w:tplc="0419000F" w:tentative="1">
      <w:start w:val="1"/>
      <w:numFmt w:val="decimal"/>
      <w:lvlText w:val="%7."/>
      <w:lvlJc w:val="left"/>
      <w:pPr>
        <w:ind w:left="5588" w:hanging="360"/>
      </w:pPr>
    </w:lvl>
    <w:lvl w:ilvl="7" w:tplc="04190019" w:tentative="1">
      <w:start w:val="1"/>
      <w:numFmt w:val="lowerLetter"/>
      <w:lvlText w:val="%8."/>
      <w:lvlJc w:val="left"/>
      <w:pPr>
        <w:ind w:left="6308" w:hanging="360"/>
      </w:pPr>
    </w:lvl>
    <w:lvl w:ilvl="8" w:tplc="0419001B" w:tentative="1">
      <w:start w:val="1"/>
      <w:numFmt w:val="lowerRoman"/>
      <w:lvlText w:val="%9."/>
      <w:lvlJc w:val="right"/>
      <w:pPr>
        <w:ind w:left="7028" w:hanging="180"/>
      </w:pPr>
    </w:lvl>
  </w:abstractNum>
  <w:abstractNum w:abstractNumId="27" w15:restartNumberingAfterBreak="0">
    <w:nsid w:val="73B6562B"/>
    <w:multiLevelType w:val="multilevel"/>
    <w:tmpl w:val="03EAA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6625D43"/>
    <w:multiLevelType w:val="multilevel"/>
    <w:tmpl w:val="2E8C1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7FD6DFA"/>
    <w:multiLevelType w:val="multilevel"/>
    <w:tmpl w:val="97A8A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83F52E6"/>
    <w:multiLevelType w:val="multilevel"/>
    <w:tmpl w:val="304E6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8B759FE"/>
    <w:multiLevelType w:val="hybridMultilevel"/>
    <w:tmpl w:val="5D749354"/>
    <w:lvl w:ilvl="0" w:tplc="373438FA">
      <w:start w:val="1"/>
      <w:numFmt w:val="decimal"/>
      <w:lvlText w:val="%1."/>
      <w:lvlJc w:val="left"/>
      <w:pPr>
        <w:ind w:left="12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8" w:hanging="360"/>
      </w:pPr>
    </w:lvl>
    <w:lvl w:ilvl="2" w:tplc="0419001B" w:tentative="1">
      <w:start w:val="1"/>
      <w:numFmt w:val="lowerRoman"/>
      <w:lvlText w:val="%3."/>
      <w:lvlJc w:val="right"/>
      <w:pPr>
        <w:ind w:left="2708" w:hanging="180"/>
      </w:pPr>
    </w:lvl>
    <w:lvl w:ilvl="3" w:tplc="0419000F" w:tentative="1">
      <w:start w:val="1"/>
      <w:numFmt w:val="decimal"/>
      <w:lvlText w:val="%4."/>
      <w:lvlJc w:val="left"/>
      <w:pPr>
        <w:ind w:left="3428" w:hanging="360"/>
      </w:pPr>
    </w:lvl>
    <w:lvl w:ilvl="4" w:tplc="04190019" w:tentative="1">
      <w:start w:val="1"/>
      <w:numFmt w:val="lowerLetter"/>
      <w:lvlText w:val="%5."/>
      <w:lvlJc w:val="left"/>
      <w:pPr>
        <w:ind w:left="4148" w:hanging="360"/>
      </w:pPr>
    </w:lvl>
    <w:lvl w:ilvl="5" w:tplc="0419001B" w:tentative="1">
      <w:start w:val="1"/>
      <w:numFmt w:val="lowerRoman"/>
      <w:lvlText w:val="%6."/>
      <w:lvlJc w:val="right"/>
      <w:pPr>
        <w:ind w:left="4868" w:hanging="180"/>
      </w:pPr>
    </w:lvl>
    <w:lvl w:ilvl="6" w:tplc="0419000F" w:tentative="1">
      <w:start w:val="1"/>
      <w:numFmt w:val="decimal"/>
      <w:lvlText w:val="%7."/>
      <w:lvlJc w:val="left"/>
      <w:pPr>
        <w:ind w:left="5588" w:hanging="360"/>
      </w:pPr>
    </w:lvl>
    <w:lvl w:ilvl="7" w:tplc="04190019" w:tentative="1">
      <w:start w:val="1"/>
      <w:numFmt w:val="lowerLetter"/>
      <w:lvlText w:val="%8."/>
      <w:lvlJc w:val="left"/>
      <w:pPr>
        <w:ind w:left="6308" w:hanging="360"/>
      </w:pPr>
    </w:lvl>
    <w:lvl w:ilvl="8" w:tplc="0419001B" w:tentative="1">
      <w:start w:val="1"/>
      <w:numFmt w:val="lowerRoman"/>
      <w:lvlText w:val="%9."/>
      <w:lvlJc w:val="right"/>
      <w:pPr>
        <w:ind w:left="7028" w:hanging="180"/>
      </w:pPr>
    </w:lvl>
  </w:abstractNum>
  <w:num w:numId="1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3"/>
  </w:num>
  <w:num w:numId="8">
    <w:abstractNumId w:val="24"/>
  </w:num>
  <w:num w:numId="9">
    <w:abstractNumId w:val="7"/>
  </w:num>
  <w:num w:numId="10">
    <w:abstractNumId w:val="8"/>
  </w:num>
  <w:num w:numId="11">
    <w:abstractNumId w:val="17"/>
  </w:num>
  <w:num w:numId="12">
    <w:abstractNumId w:val="27"/>
  </w:num>
  <w:num w:numId="13">
    <w:abstractNumId w:val="15"/>
  </w:num>
  <w:num w:numId="14">
    <w:abstractNumId w:val="14"/>
  </w:num>
  <w:num w:numId="15">
    <w:abstractNumId w:val="0"/>
  </w:num>
  <w:num w:numId="16">
    <w:abstractNumId w:val="20"/>
  </w:num>
  <w:num w:numId="17">
    <w:abstractNumId w:val="1"/>
  </w:num>
  <w:num w:numId="18">
    <w:abstractNumId w:val="18"/>
  </w:num>
  <w:num w:numId="19">
    <w:abstractNumId w:val="5"/>
  </w:num>
  <w:num w:numId="20">
    <w:abstractNumId w:val="28"/>
  </w:num>
  <w:num w:numId="21">
    <w:abstractNumId w:val="29"/>
  </w:num>
  <w:num w:numId="22">
    <w:abstractNumId w:val="22"/>
  </w:num>
  <w:num w:numId="23">
    <w:abstractNumId w:val="30"/>
  </w:num>
  <w:num w:numId="24">
    <w:abstractNumId w:val="9"/>
  </w:num>
  <w:num w:numId="25">
    <w:abstractNumId w:val="12"/>
  </w:num>
  <w:num w:numId="26">
    <w:abstractNumId w:val="21"/>
  </w:num>
  <w:num w:numId="27">
    <w:abstractNumId w:val="19"/>
  </w:num>
  <w:num w:numId="28">
    <w:abstractNumId w:val="26"/>
  </w:num>
  <w:num w:numId="29">
    <w:abstractNumId w:val="31"/>
  </w:num>
  <w:num w:numId="30">
    <w:abstractNumId w:val="11"/>
  </w:num>
  <w:num w:numId="31">
    <w:abstractNumId w:val="16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isplayBackgroundShape/>
  <w:defaultTabStop w:val="708"/>
  <w:evenAndOddHeaders/>
  <w:characterSpacingControl w:val="doNotCompress"/>
  <w:hdrShapeDefaults>
    <o:shapedefaults v:ext="edit" spidmax="6145">
      <o:colormru v:ext="edit" colors="#a1fc9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68C"/>
    <w:rsid w:val="0000159A"/>
    <w:rsid w:val="00003890"/>
    <w:rsid w:val="00005D7D"/>
    <w:rsid w:val="000078FD"/>
    <w:rsid w:val="000100C3"/>
    <w:rsid w:val="000224C8"/>
    <w:rsid w:val="000229B9"/>
    <w:rsid w:val="00022AB0"/>
    <w:rsid w:val="00023B2D"/>
    <w:rsid w:val="000257F9"/>
    <w:rsid w:val="00030F5C"/>
    <w:rsid w:val="000517E3"/>
    <w:rsid w:val="00070BD0"/>
    <w:rsid w:val="00072974"/>
    <w:rsid w:val="00076E7D"/>
    <w:rsid w:val="000874EF"/>
    <w:rsid w:val="000A60D1"/>
    <w:rsid w:val="000B54D1"/>
    <w:rsid w:val="000C7429"/>
    <w:rsid w:val="000E35BF"/>
    <w:rsid w:val="000E7EEF"/>
    <w:rsid w:val="000F3134"/>
    <w:rsid w:val="0010075F"/>
    <w:rsid w:val="001010E0"/>
    <w:rsid w:val="0010239D"/>
    <w:rsid w:val="00114ED2"/>
    <w:rsid w:val="001179D2"/>
    <w:rsid w:val="00121A13"/>
    <w:rsid w:val="00126160"/>
    <w:rsid w:val="001316E3"/>
    <w:rsid w:val="00140B89"/>
    <w:rsid w:val="00151DB6"/>
    <w:rsid w:val="001607FC"/>
    <w:rsid w:val="00185E35"/>
    <w:rsid w:val="00187128"/>
    <w:rsid w:val="00192D98"/>
    <w:rsid w:val="001967CE"/>
    <w:rsid w:val="001A2638"/>
    <w:rsid w:val="001A468C"/>
    <w:rsid w:val="001D22A7"/>
    <w:rsid w:val="001D4863"/>
    <w:rsid w:val="001D49CE"/>
    <w:rsid w:val="001E15DD"/>
    <w:rsid w:val="001E4F08"/>
    <w:rsid w:val="001F069A"/>
    <w:rsid w:val="001F3F16"/>
    <w:rsid w:val="001F6AD2"/>
    <w:rsid w:val="00211E1A"/>
    <w:rsid w:val="002163AB"/>
    <w:rsid w:val="00247DBF"/>
    <w:rsid w:val="00267BAF"/>
    <w:rsid w:val="002760D8"/>
    <w:rsid w:val="00283B9C"/>
    <w:rsid w:val="00284FA0"/>
    <w:rsid w:val="002A0390"/>
    <w:rsid w:val="002A7246"/>
    <w:rsid w:val="002D18B9"/>
    <w:rsid w:val="002D2053"/>
    <w:rsid w:val="002E2658"/>
    <w:rsid w:val="002E7650"/>
    <w:rsid w:val="002F2BC9"/>
    <w:rsid w:val="002F6ECC"/>
    <w:rsid w:val="00301BA7"/>
    <w:rsid w:val="0030310F"/>
    <w:rsid w:val="00312ABC"/>
    <w:rsid w:val="003341E8"/>
    <w:rsid w:val="00346820"/>
    <w:rsid w:val="0037229F"/>
    <w:rsid w:val="003743E9"/>
    <w:rsid w:val="00380C86"/>
    <w:rsid w:val="00382BD7"/>
    <w:rsid w:val="00396744"/>
    <w:rsid w:val="003A52F9"/>
    <w:rsid w:val="003C2DBC"/>
    <w:rsid w:val="003C3F96"/>
    <w:rsid w:val="003F7D49"/>
    <w:rsid w:val="00423752"/>
    <w:rsid w:val="004241DD"/>
    <w:rsid w:val="00431DC4"/>
    <w:rsid w:val="004340AE"/>
    <w:rsid w:val="00434690"/>
    <w:rsid w:val="004416AC"/>
    <w:rsid w:val="004458CA"/>
    <w:rsid w:val="0044653F"/>
    <w:rsid w:val="0045167F"/>
    <w:rsid w:val="00464056"/>
    <w:rsid w:val="00474290"/>
    <w:rsid w:val="00477FD2"/>
    <w:rsid w:val="0048460A"/>
    <w:rsid w:val="00485922"/>
    <w:rsid w:val="004876B7"/>
    <w:rsid w:val="00491525"/>
    <w:rsid w:val="00497C77"/>
    <w:rsid w:val="004A334F"/>
    <w:rsid w:val="004A4B07"/>
    <w:rsid w:val="004A73E6"/>
    <w:rsid w:val="004B560B"/>
    <w:rsid w:val="004C0EE0"/>
    <w:rsid w:val="004D1381"/>
    <w:rsid w:val="004D6F35"/>
    <w:rsid w:val="004E615B"/>
    <w:rsid w:val="004F42FB"/>
    <w:rsid w:val="005068BB"/>
    <w:rsid w:val="00514210"/>
    <w:rsid w:val="005148BB"/>
    <w:rsid w:val="00514A87"/>
    <w:rsid w:val="0052570B"/>
    <w:rsid w:val="00530040"/>
    <w:rsid w:val="00533084"/>
    <w:rsid w:val="00540F93"/>
    <w:rsid w:val="00544A15"/>
    <w:rsid w:val="00554E04"/>
    <w:rsid w:val="00563634"/>
    <w:rsid w:val="00570021"/>
    <w:rsid w:val="00570B88"/>
    <w:rsid w:val="00573A61"/>
    <w:rsid w:val="005959F5"/>
    <w:rsid w:val="005A4FFD"/>
    <w:rsid w:val="005B214F"/>
    <w:rsid w:val="005B2C43"/>
    <w:rsid w:val="005B6D10"/>
    <w:rsid w:val="005C701D"/>
    <w:rsid w:val="005C780E"/>
    <w:rsid w:val="005D1DAB"/>
    <w:rsid w:val="005D7DB0"/>
    <w:rsid w:val="005E3582"/>
    <w:rsid w:val="005E6184"/>
    <w:rsid w:val="00620482"/>
    <w:rsid w:val="00634DB2"/>
    <w:rsid w:val="006439CF"/>
    <w:rsid w:val="00664694"/>
    <w:rsid w:val="00676FAB"/>
    <w:rsid w:val="0068163A"/>
    <w:rsid w:val="006A01B2"/>
    <w:rsid w:val="006A6ED0"/>
    <w:rsid w:val="006D71E1"/>
    <w:rsid w:val="006D7883"/>
    <w:rsid w:val="006F1A31"/>
    <w:rsid w:val="006F29FC"/>
    <w:rsid w:val="006F66FC"/>
    <w:rsid w:val="00700F7E"/>
    <w:rsid w:val="00702878"/>
    <w:rsid w:val="00712118"/>
    <w:rsid w:val="00714F16"/>
    <w:rsid w:val="00716ED8"/>
    <w:rsid w:val="00725CF7"/>
    <w:rsid w:val="00726360"/>
    <w:rsid w:val="00735D76"/>
    <w:rsid w:val="00737A68"/>
    <w:rsid w:val="007468C5"/>
    <w:rsid w:val="0076367D"/>
    <w:rsid w:val="00786353"/>
    <w:rsid w:val="007976BC"/>
    <w:rsid w:val="007A24E7"/>
    <w:rsid w:val="007A43BA"/>
    <w:rsid w:val="007C241E"/>
    <w:rsid w:val="007C4A03"/>
    <w:rsid w:val="007C6A3B"/>
    <w:rsid w:val="007D1D01"/>
    <w:rsid w:val="007D248E"/>
    <w:rsid w:val="007D516A"/>
    <w:rsid w:val="007F18CB"/>
    <w:rsid w:val="007F2885"/>
    <w:rsid w:val="00803A3A"/>
    <w:rsid w:val="00803E98"/>
    <w:rsid w:val="00812F1F"/>
    <w:rsid w:val="008157BA"/>
    <w:rsid w:val="0084225F"/>
    <w:rsid w:val="008445F9"/>
    <w:rsid w:val="008539D3"/>
    <w:rsid w:val="0085570C"/>
    <w:rsid w:val="00860C2C"/>
    <w:rsid w:val="00866D55"/>
    <w:rsid w:val="00882508"/>
    <w:rsid w:val="008A12E6"/>
    <w:rsid w:val="008A53D7"/>
    <w:rsid w:val="008A63C5"/>
    <w:rsid w:val="008B22D7"/>
    <w:rsid w:val="008B5588"/>
    <w:rsid w:val="008C1BF4"/>
    <w:rsid w:val="008D2580"/>
    <w:rsid w:val="008D3DA3"/>
    <w:rsid w:val="009021AB"/>
    <w:rsid w:val="00903035"/>
    <w:rsid w:val="00914D3B"/>
    <w:rsid w:val="00917B03"/>
    <w:rsid w:val="0092224F"/>
    <w:rsid w:val="009641DB"/>
    <w:rsid w:val="00964E25"/>
    <w:rsid w:val="0097181D"/>
    <w:rsid w:val="00981024"/>
    <w:rsid w:val="00991234"/>
    <w:rsid w:val="009B403C"/>
    <w:rsid w:val="009B44C1"/>
    <w:rsid w:val="009C45EF"/>
    <w:rsid w:val="009C63A7"/>
    <w:rsid w:val="009D2AA7"/>
    <w:rsid w:val="00A00A0B"/>
    <w:rsid w:val="00A05624"/>
    <w:rsid w:val="00A1789D"/>
    <w:rsid w:val="00A17999"/>
    <w:rsid w:val="00A20711"/>
    <w:rsid w:val="00A2243C"/>
    <w:rsid w:val="00A25FD0"/>
    <w:rsid w:val="00A31531"/>
    <w:rsid w:val="00A34D74"/>
    <w:rsid w:val="00A37F2E"/>
    <w:rsid w:val="00A61FBC"/>
    <w:rsid w:val="00A6586C"/>
    <w:rsid w:val="00A70985"/>
    <w:rsid w:val="00A70C26"/>
    <w:rsid w:val="00A80031"/>
    <w:rsid w:val="00A80E83"/>
    <w:rsid w:val="00AA5F8A"/>
    <w:rsid w:val="00AA75CF"/>
    <w:rsid w:val="00AB03F1"/>
    <w:rsid w:val="00AC5FA6"/>
    <w:rsid w:val="00AE55AB"/>
    <w:rsid w:val="00AF0AA2"/>
    <w:rsid w:val="00AF3ACB"/>
    <w:rsid w:val="00B0211D"/>
    <w:rsid w:val="00B106D3"/>
    <w:rsid w:val="00B1730B"/>
    <w:rsid w:val="00B356B6"/>
    <w:rsid w:val="00B37BE5"/>
    <w:rsid w:val="00B41435"/>
    <w:rsid w:val="00B4195D"/>
    <w:rsid w:val="00B43BEB"/>
    <w:rsid w:val="00B4457D"/>
    <w:rsid w:val="00B46770"/>
    <w:rsid w:val="00B57A94"/>
    <w:rsid w:val="00B67027"/>
    <w:rsid w:val="00B8014E"/>
    <w:rsid w:val="00B834E9"/>
    <w:rsid w:val="00B8532D"/>
    <w:rsid w:val="00B919A8"/>
    <w:rsid w:val="00BB5C0D"/>
    <w:rsid w:val="00BB6891"/>
    <w:rsid w:val="00BC1AE6"/>
    <w:rsid w:val="00BE24CB"/>
    <w:rsid w:val="00BF582B"/>
    <w:rsid w:val="00C120BA"/>
    <w:rsid w:val="00C312BB"/>
    <w:rsid w:val="00C369E8"/>
    <w:rsid w:val="00C46796"/>
    <w:rsid w:val="00C641D4"/>
    <w:rsid w:val="00C82310"/>
    <w:rsid w:val="00C85797"/>
    <w:rsid w:val="00C93F06"/>
    <w:rsid w:val="00C974A6"/>
    <w:rsid w:val="00CA43EA"/>
    <w:rsid w:val="00CB1D04"/>
    <w:rsid w:val="00CB691C"/>
    <w:rsid w:val="00CC0C51"/>
    <w:rsid w:val="00CE2218"/>
    <w:rsid w:val="00CF379B"/>
    <w:rsid w:val="00CF5892"/>
    <w:rsid w:val="00D002A2"/>
    <w:rsid w:val="00D26D62"/>
    <w:rsid w:val="00D431C7"/>
    <w:rsid w:val="00D51A4A"/>
    <w:rsid w:val="00D60B7C"/>
    <w:rsid w:val="00D70306"/>
    <w:rsid w:val="00D71F38"/>
    <w:rsid w:val="00D838D2"/>
    <w:rsid w:val="00DA067F"/>
    <w:rsid w:val="00DA0B5E"/>
    <w:rsid w:val="00DA2DB1"/>
    <w:rsid w:val="00DA5D10"/>
    <w:rsid w:val="00DA7990"/>
    <w:rsid w:val="00DB09C8"/>
    <w:rsid w:val="00DB6AFA"/>
    <w:rsid w:val="00DC137B"/>
    <w:rsid w:val="00DC21A8"/>
    <w:rsid w:val="00DD2997"/>
    <w:rsid w:val="00DF6199"/>
    <w:rsid w:val="00E01C74"/>
    <w:rsid w:val="00E0537A"/>
    <w:rsid w:val="00E20505"/>
    <w:rsid w:val="00E272CF"/>
    <w:rsid w:val="00E33FB9"/>
    <w:rsid w:val="00E34A9B"/>
    <w:rsid w:val="00E477F9"/>
    <w:rsid w:val="00E55ADD"/>
    <w:rsid w:val="00E64F57"/>
    <w:rsid w:val="00E716C5"/>
    <w:rsid w:val="00E732EF"/>
    <w:rsid w:val="00E768A0"/>
    <w:rsid w:val="00E76AA3"/>
    <w:rsid w:val="00E77338"/>
    <w:rsid w:val="00E83C76"/>
    <w:rsid w:val="00E927C6"/>
    <w:rsid w:val="00EA7C2A"/>
    <w:rsid w:val="00EC6202"/>
    <w:rsid w:val="00ED0DBA"/>
    <w:rsid w:val="00ED646B"/>
    <w:rsid w:val="00EE0CE5"/>
    <w:rsid w:val="00EF3206"/>
    <w:rsid w:val="00F304A8"/>
    <w:rsid w:val="00F61264"/>
    <w:rsid w:val="00F64EAA"/>
    <w:rsid w:val="00F82CDD"/>
    <w:rsid w:val="00F84F47"/>
    <w:rsid w:val="00F87834"/>
    <w:rsid w:val="00F94BA9"/>
    <w:rsid w:val="00FA4A85"/>
    <w:rsid w:val="00FA5BEB"/>
    <w:rsid w:val="00FB1BCD"/>
    <w:rsid w:val="00FC67DA"/>
    <w:rsid w:val="00FD4BAE"/>
    <w:rsid w:val="00FE248D"/>
    <w:rsid w:val="00FE6C71"/>
    <w:rsid w:val="00FF1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o:colormru v:ext="edit" colors="#a1fc9c"/>
    </o:shapedefaults>
    <o:shapelayout v:ext="edit">
      <o:idmap v:ext="edit" data="1"/>
    </o:shapelayout>
  </w:shapeDefaults>
  <w:decimalSymbol w:val=","/>
  <w:listSeparator w:val=";"/>
  <w14:docId w14:val="288B52BD"/>
  <w15:chartTrackingRefBased/>
  <w15:docId w15:val="{8CB73830-3E5A-442D-B8D4-2EFC38853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46B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60B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0B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semiHidden/>
    <w:unhideWhenUsed/>
    <w:qFormat/>
    <w:rsid w:val="00ED64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0B7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ED646B"/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character" w:styleId="a3">
    <w:name w:val="Hyperlink"/>
    <w:basedOn w:val="a0"/>
    <w:uiPriority w:val="99"/>
    <w:unhideWhenUsed/>
    <w:rsid w:val="00ED646B"/>
    <w:rPr>
      <w:color w:val="0563C1" w:themeColor="hyperlink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ED646B"/>
    <w:pPr>
      <w:spacing w:after="12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semiHidden/>
    <w:rsid w:val="00ED646B"/>
    <w:rPr>
      <w:rFonts w:ascii="Calibri" w:eastAsia="Calibri" w:hAnsi="Calibri" w:cs="Times New Roman"/>
      <w:lang w:val="x-none"/>
    </w:rPr>
  </w:style>
  <w:style w:type="paragraph" w:customStyle="1" w:styleId="c7">
    <w:name w:val="c7"/>
    <w:basedOn w:val="a"/>
    <w:uiPriority w:val="99"/>
    <w:rsid w:val="00ED64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D646B"/>
  </w:style>
  <w:style w:type="character" w:customStyle="1" w:styleId="c0">
    <w:name w:val="c0"/>
    <w:basedOn w:val="a0"/>
    <w:rsid w:val="00ED646B"/>
  </w:style>
  <w:style w:type="paragraph" w:styleId="a6">
    <w:name w:val="List Paragraph"/>
    <w:basedOn w:val="a"/>
    <w:uiPriority w:val="34"/>
    <w:qFormat/>
    <w:rsid w:val="00070BD0"/>
    <w:pPr>
      <w:ind w:left="720"/>
      <w:contextualSpacing/>
    </w:pPr>
  </w:style>
  <w:style w:type="paragraph" w:styleId="a7">
    <w:name w:val="No Spacing"/>
    <w:uiPriority w:val="1"/>
    <w:qFormat/>
    <w:rsid w:val="007F2885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7C6A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C6A3B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7C6A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C6A3B"/>
    <w:rPr>
      <w:rFonts w:ascii="Calibri" w:eastAsia="Calibri" w:hAnsi="Calibri" w:cs="Times New Roman"/>
    </w:rPr>
  </w:style>
  <w:style w:type="paragraph" w:customStyle="1" w:styleId="Default">
    <w:name w:val="Default"/>
    <w:rsid w:val="001E4F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60B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60B7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60B7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c">
    <w:name w:val="Body Text Indent"/>
    <w:basedOn w:val="a"/>
    <w:link w:val="ad"/>
    <w:uiPriority w:val="99"/>
    <w:semiHidden/>
    <w:unhideWhenUsed/>
    <w:rsid w:val="0000159A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00159A"/>
    <w:rPr>
      <w:rFonts w:ascii="Calibri" w:eastAsia="Calibri" w:hAnsi="Calibri" w:cs="Times New Roman"/>
    </w:rPr>
  </w:style>
  <w:style w:type="paragraph" w:styleId="ae">
    <w:name w:val="Normal (Web)"/>
    <w:basedOn w:val="a"/>
    <w:uiPriority w:val="99"/>
    <w:semiHidden/>
    <w:unhideWhenUsed/>
    <w:rsid w:val="000015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AA75C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AA75CF"/>
    <w:rPr>
      <w:rFonts w:ascii="Calibri" w:eastAsia="Calibri" w:hAnsi="Calibri" w:cs="Times New Roman"/>
    </w:rPr>
  </w:style>
  <w:style w:type="table" w:styleId="af">
    <w:name w:val="Table Grid"/>
    <w:basedOn w:val="a1"/>
    <w:uiPriority w:val="59"/>
    <w:rsid w:val="00A25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7121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71211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86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9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5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14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0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07075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182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5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956775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51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05764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61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5193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685407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4043086">
                          <w:marLeft w:val="0"/>
                          <w:marRight w:val="0"/>
                          <w:marTop w:val="15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011753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577841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36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0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61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095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54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2353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1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3288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4204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4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12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7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6861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6311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46382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2210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3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0103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9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76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34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1DCB1-2E7F-42B8-9226-195869E0A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quant</cp:lastModifiedBy>
  <cp:revision>5</cp:revision>
  <cp:lastPrinted>2017-08-14T08:35:00Z</cp:lastPrinted>
  <dcterms:created xsi:type="dcterms:W3CDTF">2017-09-06T16:24:00Z</dcterms:created>
  <dcterms:modified xsi:type="dcterms:W3CDTF">2018-03-16T03:16:00Z</dcterms:modified>
</cp:coreProperties>
</file>