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D21" w:rsidRPr="00185D21" w:rsidRDefault="00185D21" w:rsidP="00185D21">
      <w:pPr>
        <w:jc w:val="center"/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</w:pPr>
      <w:r w:rsidRPr="00185D21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fldChar w:fldCharType="begin"/>
      </w:r>
      <w:r w:rsidRPr="00185D21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instrText xml:space="preserve"> HYPERLINK "http://vospitateljam.ru/zanyatie-po-obzh-dlya-starshix-doshkolnikov-bezopasnost-na-vode/" \o "Занятие по ОБЖ для старших дошкольников  \«Безопасность на воде\»" </w:instrText>
      </w:r>
      <w:r w:rsidRPr="00185D21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fldChar w:fldCharType="separate"/>
      </w:r>
      <w:r w:rsidRPr="00185D21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>Занятие по ОБЖ для старших дошкольников «Безопасность на воде»</w:t>
      </w:r>
      <w:r w:rsidRPr="00185D21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fldChar w:fldCharType="end"/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Цель: закрепить знания детей о воде, её состояниях; познакомить детей с правилами безопасного поведения на воде, развивать внимание, мышление, память, речь;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воспитывать чувство осторожности, ответственного поведения за свою жизнь и жизнь окружающих.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Материал: глобус, иллюстрации по данной теме.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Ход</w:t>
      </w:r>
      <w:r>
        <w:rPr>
          <w:rFonts w:ascii="Times New Roman" w:hAnsi="Times New Roman" w:cs="Times New Roman"/>
          <w:sz w:val="29"/>
          <w:szCs w:val="29"/>
          <w:lang w:eastAsia="ru-RU"/>
        </w:rPr>
        <w:t xml:space="preserve"> занятия</w:t>
      </w:r>
      <w:r w:rsidRPr="00185D21">
        <w:rPr>
          <w:rFonts w:ascii="Times New Roman" w:hAnsi="Times New Roman" w:cs="Times New Roman"/>
          <w:sz w:val="29"/>
          <w:szCs w:val="29"/>
          <w:lang w:eastAsia="ru-RU"/>
        </w:rPr>
        <w:t>: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Ребята, отгадайте загадку: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Чего в гору не выкатить,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В решете не унести,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В руках не удержать? ( Вода)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Скажите, где можно встретить воду? </w:t>
      </w:r>
      <w:proofErr w:type="gram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( </w:t>
      </w:r>
      <w:proofErr w:type="gram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>в реке, море, океане, роднике, колодце, водопроводном кране и т.д.)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А сейчас я приглашаю всех в путешествие по глобусу.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-Посмотрите на глобус и скажите, что вы на нём видите? </w:t>
      </w:r>
      <w:proofErr w:type="gram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( </w:t>
      </w:r>
      <w:proofErr w:type="gram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>ответы детей)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-Что на глобусе </w:t>
      </w:r>
      <w:proofErr w:type="gram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>изображено</w:t>
      </w:r>
      <w:proofErr w:type="gram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 синим цветом?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</w:t>
      </w:r>
      <w:proofErr w:type="gram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>Синим цветом на глобусе изображена</w:t>
      </w:r>
      <w:proofErr w:type="gram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 вода. На нашей планете много воды и она разная: пресная, которая находится в реках, озёрах; соленая </w:t>
      </w:r>
      <w:proofErr w:type="gram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( </w:t>
      </w:r>
      <w:proofErr w:type="gram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>в морях и океанах).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-Какие цвета вы еще </w:t>
      </w:r>
      <w:proofErr w:type="gram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>видите и что они обозначают</w:t>
      </w:r>
      <w:proofErr w:type="gram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>? (ответы детей)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-Давайте вспомним о свойствах воды.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 Ребята, какая бывает вода</w:t>
      </w:r>
      <w:proofErr w:type="gram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 ?</w:t>
      </w:r>
      <w:proofErr w:type="gram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 (ответы детей)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 Что можно делать с водой? (наливать, переливать)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 А во что может превратиться вода? (в лед, в пар)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 Когда вода превращается в лед? (зимой, в морозы)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lastRenderedPageBreak/>
        <w:t>- А когда превращается в пар? (летом, в сильную жару)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А сейчас отгадайте загадки о воде в разных состояниях: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sym w:font="Symbol" w:char="F0B7"/>
      </w:r>
      <w:r w:rsidRPr="00185D21">
        <w:rPr>
          <w:rFonts w:ascii="Times New Roman" w:hAnsi="Times New Roman" w:cs="Times New Roman"/>
          <w:sz w:val="29"/>
          <w:szCs w:val="29"/>
          <w:lang w:eastAsia="ru-RU"/>
        </w:rPr>
        <w:t>​ Крупно, дробно зачастил и всю землю напоил. (Дождь.)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sym w:font="Symbol" w:char="F0B7"/>
      </w:r>
      <w:r w:rsidRPr="00185D21">
        <w:rPr>
          <w:rFonts w:ascii="Times New Roman" w:hAnsi="Times New Roman" w:cs="Times New Roman"/>
          <w:sz w:val="29"/>
          <w:szCs w:val="29"/>
          <w:lang w:eastAsia="ru-RU"/>
        </w:rPr>
        <w:t>​ Зимой на земле лежал, весной в реку убежал. (Снег.)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sym w:font="Symbol" w:char="F0B7"/>
      </w:r>
      <w:r w:rsidRPr="00185D21">
        <w:rPr>
          <w:rFonts w:ascii="Times New Roman" w:hAnsi="Times New Roman" w:cs="Times New Roman"/>
          <w:sz w:val="29"/>
          <w:szCs w:val="29"/>
          <w:lang w:eastAsia="ru-RU"/>
        </w:rPr>
        <w:t>​ Я – вода, да по воде, же и плаваю. (Лед)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sym w:font="Symbol" w:char="F0B7"/>
      </w:r>
      <w:r w:rsidRPr="00185D21">
        <w:rPr>
          <w:rFonts w:ascii="Times New Roman" w:hAnsi="Times New Roman" w:cs="Times New Roman"/>
          <w:sz w:val="29"/>
          <w:szCs w:val="29"/>
          <w:lang w:eastAsia="ru-RU"/>
        </w:rPr>
        <w:t>​ Похож я с виду на горох,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Где я пройду – переполох. (Град.)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И не снег, и не лед,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А серебром деревья уберет. (Иней)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sym w:font="Symbol" w:char="F0B7"/>
      </w:r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​ </w:t>
      </w:r>
      <w:proofErr w:type="spell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>Заря-зареница</w:t>
      </w:r>
      <w:proofErr w:type="spellEnd"/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По миру ходила,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Слезу уронила.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Месяц видел,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Солнце скрыло. (Роса)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sym w:font="Symbol" w:char="F0B7"/>
      </w:r>
      <w:r w:rsidRPr="00185D21">
        <w:rPr>
          <w:rFonts w:ascii="Times New Roman" w:hAnsi="Times New Roman" w:cs="Times New Roman"/>
          <w:sz w:val="29"/>
          <w:szCs w:val="29"/>
          <w:lang w:eastAsia="ru-RU"/>
        </w:rPr>
        <w:t>​ Молоко над речкой плыло,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Ничего не видно было,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Растворилось молоко,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Стало видно далеко. (Туман)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sym w:font="Symbol" w:char="F0B7"/>
      </w:r>
      <w:r w:rsidRPr="00185D21">
        <w:rPr>
          <w:rFonts w:ascii="Times New Roman" w:hAnsi="Times New Roman" w:cs="Times New Roman"/>
          <w:sz w:val="29"/>
          <w:szCs w:val="29"/>
          <w:lang w:eastAsia="ru-RU"/>
        </w:rPr>
        <w:t>​ Белая простыня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По небу плыла. (Облако)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- Зачем нужна вода? </w:t>
      </w:r>
      <w:proofErr w:type="gram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( </w:t>
      </w:r>
      <w:proofErr w:type="gram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>ответы детей)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– В какие игры можно играть с водой? (пускать кораблики, плескаться и обливаться водой в жаркий день, купаться в водоеме и т.д.)</w:t>
      </w:r>
      <w:proofErr w:type="gram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 .</w:t>
      </w:r>
      <w:proofErr w:type="gramEnd"/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Жаркий солнечный летний день очень приятно провести у реки, озера. Поплескаться, поплавать в прохладной водице. Кажется, а что ничего плохого произойти не может. Но это не так. Вода может быть ОПАСНОЙ.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lastRenderedPageBreak/>
        <w:t xml:space="preserve">-Как вы думаете почему вода может быть опасной? </w:t>
      </w:r>
      <w:proofErr w:type="gram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( </w:t>
      </w:r>
      <w:proofErr w:type="gram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>ответы детей)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Поэтому, прежде чем пойти на речку, озеро или море, все должны знать правила поведения на водоёме.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Правила поведения на воде.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Существуют правила безопасного поведения на воде, которые должен знать каждый.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Давайте мы с вами попробуем их сформулировать.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– Как вы думаете в любом пруду, реке, озере можно купаться? (Нет)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Перед купанием в водоеме нужно спросить у взрослых, достаточно ли там чистая вода. Если водоем загрязнен, то микробы попадут вам в рот, нос, на кожу, могут вызвать серьезное заболевание.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Теперь мы с вами знаем правило №1: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Убедись, что в водоеме можно купаться, прежде чем зайти в него.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Правило №2: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Заходить в воду и купаться можно только в сопровождении взрослых.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 Как вы думаете, почему? (Под присмотром взрослых с детьми не случится беда)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Правило №3: Нельзя купаться в незнакомом месте. Дно реки может таить в себе много опасностей: затопленная коряга, за которую можно случайно зацепиться, осколки стекла, об которые можно порезать ноги, глубокие ямы.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Правило №4: Нельзя толкаться, плескаться, хватать друг друга за ноги и руки, опускать головы друг друга в воду. Это очень опасно, потому что человек, оказавшийся под водой, может захлебнуться и утонуть.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Правило №5: Нельзя прыгать в воду и нырять, потому что под водой могут быть коряги, камни, битое стекло. Можно пораниться, удариться и утонуть.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Правило №6. Нельзя заплывать далеко от берега на надувных матрасах. Матрас может зацепиться за корягу и лопнуть.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proofErr w:type="spell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lastRenderedPageBreak/>
        <w:t>Физминутка</w:t>
      </w:r>
      <w:proofErr w:type="spellEnd"/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«Дождь»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Капля - раз, капля - два, очень медленно </w:t>
      </w:r>
      <w:proofErr w:type="gram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>сперва</w:t>
      </w:r>
      <w:proofErr w:type="gram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>, (Хлопки руками на каждое слово)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А потом, потом, потом - все бегом, бегом, бегом. (Бег)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Стали капли поспевать, капля каплю догонять. (Хлопки руками на каждое слово)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Кап-кап, кап-кап. (Свободные движения пальчиками)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Зонтики скорей раскроем, от дождя себя укроем. (Соединить руки над головой)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- Скажите, </w:t>
      </w:r>
      <w:r>
        <w:rPr>
          <w:rFonts w:ascii="Times New Roman" w:hAnsi="Times New Roman" w:cs="Times New Roman"/>
          <w:sz w:val="29"/>
          <w:szCs w:val="29"/>
          <w:lang w:eastAsia="ru-RU"/>
        </w:rPr>
        <w:t>что с водой происходит зимой? (</w:t>
      </w:r>
      <w:r w:rsidRPr="00185D21">
        <w:rPr>
          <w:rFonts w:ascii="Times New Roman" w:hAnsi="Times New Roman" w:cs="Times New Roman"/>
          <w:sz w:val="29"/>
          <w:szCs w:val="29"/>
          <w:lang w:eastAsia="ru-RU"/>
        </w:rPr>
        <w:t>ответы детей)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Зимой вода превращается в лед. Лужи, пруды, речки покрываются коркой льда. Очень весело разбежаться и </w:t>
      </w:r>
      <w:proofErr w:type="spell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>проскользить</w:t>
      </w:r>
      <w:proofErr w:type="spell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 по гладкому льду, покататься на коньках, поиграть в хоккей. Но это опасно: лед коварен – прочный с виду, но в любой момент может проломиться.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Правило: Детям нельзя ходить на замерзшие пруды и реки.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Но если вдруг вы оказались зимой на реке, необходимо соблюдать правила безопасности.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Сейчас я вам про них расскажу, а вы постарайтесь их запомнить.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Опасно передвигаться по льду во время оттепели или когда лёд занесут снежные сугробы. Если надо перейти речку по льду, и на нем нет протоптанной дорожки, лед стоит проверить – лучше на него не наступать, а ударить по нему палкой. Если после удара появиться вода, нужно возвращаться, обходить это место.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А если лед затрещал под ногами и провалился, и ты оказался в полынье, что же нужно делать? Обязательно нужно звать на помощь!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Не надо барахтаться и не махать руками, а </w:t>
      </w:r>
      <w:proofErr w:type="spell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>попробывать</w:t>
      </w:r>
      <w:proofErr w:type="spell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 выбраться. Выбираться надо в ту сторону, откуда пришёл, осторожно выползать, широко расставив руки, не наваливаясь и не пытаться встать на кромку льда. </w:t>
      </w:r>
      <w:proofErr w:type="spell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>Откаться</w:t>
      </w:r>
      <w:proofErr w:type="spell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 подальше от полыньи и только на берегу можно встать на </w:t>
      </w:r>
      <w:r w:rsidRPr="00185D21">
        <w:rPr>
          <w:rFonts w:ascii="Times New Roman" w:hAnsi="Times New Roman" w:cs="Times New Roman"/>
          <w:sz w:val="29"/>
          <w:szCs w:val="29"/>
          <w:lang w:eastAsia="ru-RU"/>
        </w:rPr>
        <w:lastRenderedPageBreak/>
        <w:t>ноги. Нужно быстрее бежать, чтобы согреться и поскорее попасть в теплое место.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Человек, попавший в полынью, замерзает, одежда на нём намокает и тянет его ко дну, он быстро теряет силы. Поэтому спасающий должен действовать хоть осторожно, но смело и решительно.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А сейчас мы с вами поиграем в игру и </w:t>
      </w:r>
      <w:proofErr w:type="gram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>проверим</w:t>
      </w:r>
      <w:proofErr w:type="gram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 как вы усвоили правила безопасности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Словесная игра « Да или нет»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 xml:space="preserve">(Если опасно – поднимаем руки вверх, если – нет </w:t>
      </w:r>
      <w:proofErr w:type="gramStart"/>
      <w:r w:rsidRPr="00185D21">
        <w:rPr>
          <w:rFonts w:ascii="Times New Roman" w:hAnsi="Times New Roman" w:cs="Times New Roman"/>
          <w:sz w:val="29"/>
          <w:szCs w:val="29"/>
          <w:lang w:eastAsia="ru-RU"/>
        </w:rPr>
        <w:t>–р</w:t>
      </w:r>
      <w:proofErr w:type="gramEnd"/>
      <w:r w:rsidRPr="00185D21">
        <w:rPr>
          <w:rFonts w:ascii="Times New Roman" w:hAnsi="Times New Roman" w:cs="Times New Roman"/>
          <w:sz w:val="29"/>
          <w:szCs w:val="29"/>
          <w:lang w:eastAsia="ru-RU"/>
        </w:rPr>
        <w:t>уки опускаем.)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 Можно ходить купаться на водоём без сопровождения взрослых?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 Нельзя прыгать и нырять в воду?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 Можно заплывать далеко от берега на надувном матросе?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 Можно купаться в местах, где запрещено купание?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 Нельзя толкаться, плескаться, хватать друг друга за ноги и руки, опускать головы друг друга в воду?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 Можно одному ходить на замерзшие пруды и реки?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 Нельзя передвигаться по льду реки во время оттепели?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 Нужно звать на помощь, если лед затрещал под ногами и провалился, и ты оказался в полынье?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На этом наше занятие закончилось.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-Скажите, о чём мы говорили на занятии?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- Что нового вы сегодня узнали?</w:t>
      </w:r>
    </w:p>
    <w:p w:rsidR="00185D21" w:rsidRPr="00185D21" w:rsidRDefault="00185D21" w:rsidP="00185D21">
      <w:pPr>
        <w:jc w:val="both"/>
        <w:rPr>
          <w:rFonts w:ascii="Times New Roman" w:hAnsi="Times New Roman" w:cs="Times New Roman"/>
          <w:sz w:val="29"/>
          <w:szCs w:val="29"/>
          <w:lang w:eastAsia="ru-RU"/>
        </w:rPr>
      </w:pPr>
      <w:r w:rsidRPr="00185D21">
        <w:rPr>
          <w:rFonts w:ascii="Times New Roman" w:hAnsi="Times New Roman" w:cs="Times New Roman"/>
          <w:sz w:val="29"/>
          <w:szCs w:val="29"/>
          <w:lang w:eastAsia="ru-RU"/>
        </w:rPr>
        <w:t>Ребята, находясь на водоёме, зимой или летом, будьте всегда осторожны и соблюдайте правила безопасности, тогда с вами не произойдет ничего плохого.</w:t>
      </w:r>
    </w:p>
    <w:sectPr w:rsidR="00185D21" w:rsidRPr="00185D21" w:rsidSect="007C2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185D21"/>
    <w:rsid w:val="00185D21"/>
    <w:rsid w:val="007C2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357"/>
  </w:style>
  <w:style w:type="paragraph" w:styleId="1">
    <w:name w:val="heading 1"/>
    <w:basedOn w:val="a"/>
    <w:link w:val="10"/>
    <w:uiPriority w:val="9"/>
    <w:qFormat/>
    <w:rsid w:val="00185D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D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85D21"/>
    <w:rPr>
      <w:color w:val="0000FF"/>
      <w:u w:val="single"/>
    </w:rPr>
  </w:style>
  <w:style w:type="character" w:customStyle="1" w:styleId="apple-converted-space">
    <w:name w:val="apple-converted-space"/>
    <w:basedOn w:val="a0"/>
    <w:rsid w:val="00185D21"/>
  </w:style>
  <w:style w:type="paragraph" w:styleId="a4">
    <w:name w:val="Normal (Web)"/>
    <w:basedOn w:val="a"/>
    <w:uiPriority w:val="99"/>
    <w:semiHidden/>
    <w:unhideWhenUsed/>
    <w:rsid w:val="00185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85D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7224">
          <w:marLeft w:val="1229"/>
          <w:marRight w:val="70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986</Words>
  <Characters>5626</Characters>
  <Application>Microsoft Office Word</Application>
  <DocSecurity>0</DocSecurity>
  <Lines>46</Lines>
  <Paragraphs>13</Paragraphs>
  <ScaleCrop>false</ScaleCrop>
  <Company/>
  <LinksUpToDate>false</LinksUpToDate>
  <CharactersWithSpaces>6599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2016-06-22T18:25:00Z</dcterms:created>
  <dcterms:modified xsi:type="dcterms:W3CDTF">2016-06-22T18:28:00Z</dcterms:modified>
</cp:coreProperties>
</file>