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238" w:rsidRDefault="008434AE" w:rsidP="008434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Тема: «Круг, квадрат, треугольник»</w:t>
      </w:r>
    </w:p>
    <w:p w:rsidR="008434AE" w:rsidRDefault="008434AE" w:rsidP="008434AE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Задачи:</w:t>
      </w:r>
    </w:p>
    <w:p w:rsidR="008434AE" w:rsidRDefault="008434AE" w:rsidP="008434A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1.Закреплять представление о геометрических фигурах: круг, квадрат.</w:t>
      </w:r>
    </w:p>
    <w:p w:rsidR="008434AE" w:rsidRDefault="008434AE" w:rsidP="008434AE">
      <w:pPr>
        <w:rPr>
          <w:sz w:val="28"/>
          <w:szCs w:val="28"/>
        </w:rPr>
      </w:pPr>
      <w:r>
        <w:rPr>
          <w:sz w:val="28"/>
          <w:szCs w:val="28"/>
        </w:rPr>
        <w:tab/>
        <w:t>2.Сформировать представление о геометрической фигуре: треугольник.</w:t>
      </w:r>
    </w:p>
    <w:p w:rsidR="008434AE" w:rsidRDefault="008434AE" w:rsidP="008434AE">
      <w:pPr>
        <w:rPr>
          <w:sz w:val="28"/>
          <w:szCs w:val="28"/>
        </w:rPr>
      </w:pPr>
      <w:r>
        <w:rPr>
          <w:sz w:val="28"/>
          <w:szCs w:val="28"/>
        </w:rPr>
        <w:tab/>
        <w:t>3.Закреплять представление о пространственных отношениях: справа-слева.</w:t>
      </w:r>
    </w:p>
    <w:p w:rsidR="008434AE" w:rsidRDefault="008434AE" w:rsidP="008434AE">
      <w:pPr>
        <w:rPr>
          <w:sz w:val="28"/>
          <w:szCs w:val="28"/>
        </w:rPr>
      </w:pPr>
      <w:r>
        <w:rPr>
          <w:sz w:val="28"/>
          <w:szCs w:val="28"/>
        </w:rPr>
        <w:tab/>
        <w:t>4.Закреплять знания об отношениях предметов по количеству: один, много; столько же, поровну.</w:t>
      </w:r>
    </w:p>
    <w:p w:rsidR="008434AE" w:rsidRDefault="008434AE" w:rsidP="008434AE">
      <w:pPr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Демонстрационный материал: </w:t>
      </w:r>
      <w:r>
        <w:rPr>
          <w:sz w:val="28"/>
          <w:szCs w:val="28"/>
        </w:rPr>
        <w:t xml:space="preserve">игрушка </w:t>
      </w:r>
      <w:proofErr w:type="spellStart"/>
      <w:r>
        <w:rPr>
          <w:sz w:val="28"/>
          <w:szCs w:val="28"/>
        </w:rPr>
        <w:t>Каркуша</w:t>
      </w:r>
      <w:proofErr w:type="spellEnd"/>
      <w:r>
        <w:rPr>
          <w:sz w:val="28"/>
          <w:szCs w:val="28"/>
        </w:rPr>
        <w:t>; квадрат; 3 круга; 3 треугольника.</w:t>
      </w:r>
    </w:p>
    <w:p w:rsidR="008434AE" w:rsidRDefault="008434AE" w:rsidP="008434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Раздаточный материал:</w:t>
      </w:r>
      <w:r>
        <w:rPr>
          <w:sz w:val="28"/>
          <w:szCs w:val="28"/>
        </w:rPr>
        <w:t xml:space="preserve"> круги, квадраты, треугольники; тарелки; коробка.</w:t>
      </w:r>
    </w:p>
    <w:p w:rsidR="008434AE" w:rsidRDefault="008434AE" w:rsidP="008434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</w:p>
    <w:p w:rsidR="00261118" w:rsidRDefault="00261118" w:rsidP="008434AE">
      <w:r>
        <w:rPr>
          <w:sz w:val="28"/>
          <w:szCs w:val="28"/>
        </w:rPr>
        <w:tab/>
      </w:r>
      <w:r>
        <w:t xml:space="preserve">Дети сидят за столами, на которых лежат геометрические фигуры: круги и квадраты. </w:t>
      </w:r>
    </w:p>
    <w:p w:rsidR="00261118" w:rsidRDefault="00261118" w:rsidP="008434AE">
      <w:pPr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Что лежит у вас на столе?</w:t>
      </w:r>
    </w:p>
    <w:p w:rsidR="00261118" w:rsidRDefault="00261118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-Возьмите в левую руку квадрат.</w:t>
      </w:r>
    </w:p>
    <w:p w:rsidR="00261118" w:rsidRDefault="00261118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-Возьмите в правую руку круг.</w:t>
      </w:r>
    </w:p>
    <w:p w:rsidR="00261118" w:rsidRDefault="00261118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-Положите их в тарелку.</w:t>
      </w:r>
    </w:p>
    <w:p w:rsidR="00261118" w:rsidRDefault="00261118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-Положите справа от себя квадрат.</w:t>
      </w:r>
    </w:p>
    <w:p w:rsidR="00261118" w:rsidRDefault="00261118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-Положите слева от себя круг.</w:t>
      </w:r>
    </w:p>
    <w:p w:rsidR="00261118" w:rsidRDefault="00261118" w:rsidP="008434AE">
      <w:r>
        <w:rPr>
          <w:sz w:val="28"/>
          <w:szCs w:val="28"/>
        </w:rPr>
        <w:tab/>
      </w:r>
      <w:r>
        <w:t xml:space="preserve">Воспитатель спрашивает у детей о результатах их действий, закрепляя представление о геометрических фигурах и понятия «справа», «слева». «Влетает» игрушка </w:t>
      </w:r>
      <w:proofErr w:type="spellStart"/>
      <w:r>
        <w:t>Каркуша</w:t>
      </w:r>
      <w:proofErr w:type="spellEnd"/>
      <w:r>
        <w:t xml:space="preserve"> и приносит треугольник, которые рассыпаются на ковер.</w:t>
      </w:r>
    </w:p>
    <w:p w:rsidR="008434AE" w:rsidRDefault="00261118" w:rsidP="008434AE">
      <w:pPr>
        <w:rPr>
          <w:sz w:val="28"/>
          <w:szCs w:val="28"/>
        </w:rPr>
      </w:pPr>
      <w:r>
        <w:tab/>
      </w:r>
      <w:proofErr w:type="spellStart"/>
      <w:r>
        <w:rPr>
          <w:b/>
          <w:sz w:val="28"/>
          <w:szCs w:val="28"/>
        </w:rPr>
        <w:t>Каркуша</w:t>
      </w:r>
      <w:proofErr w:type="spellEnd"/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Кар! Кар!</w:t>
      </w:r>
      <w:r>
        <w:t xml:space="preserve"> </w:t>
      </w:r>
      <w:r w:rsidR="00583713">
        <w:rPr>
          <w:sz w:val="28"/>
          <w:szCs w:val="28"/>
        </w:rPr>
        <w:t>Кар! Куда это я попала? Здравствуйте, ребята! Ой я все рассыпала.</w:t>
      </w:r>
    </w:p>
    <w:p w:rsidR="00583713" w:rsidRDefault="00583713" w:rsidP="008434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 xml:space="preserve">Здравствуй, </w:t>
      </w:r>
      <w:proofErr w:type="spellStart"/>
      <w:r>
        <w:rPr>
          <w:sz w:val="28"/>
          <w:szCs w:val="28"/>
        </w:rPr>
        <w:t>Каркуша</w:t>
      </w:r>
      <w:proofErr w:type="spellEnd"/>
      <w:r>
        <w:rPr>
          <w:sz w:val="28"/>
          <w:szCs w:val="28"/>
        </w:rPr>
        <w:t>! Ты прилетела в детский сад. А рассыпала ты треугольники.</w:t>
      </w:r>
    </w:p>
    <w:p w:rsidR="00583713" w:rsidRDefault="00583713" w:rsidP="008434A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Каркуша</w:t>
      </w:r>
      <w:proofErr w:type="spellEnd"/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Что-что? Что такое треугольник?</w:t>
      </w:r>
    </w:p>
    <w:p w:rsidR="00583713" w:rsidRDefault="00583713" w:rsidP="008434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Треугольник-это такая геометрическая фигура. Она похожа на крышу дома. А какие фигуры вы знаете еще?</w:t>
      </w:r>
    </w:p>
    <w:p w:rsidR="00583713" w:rsidRDefault="00583713" w:rsidP="008434AE">
      <w:r>
        <w:rPr>
          <w:sz w:val="28"/>
          <w:szCs w:val="28"/>
        </w:rPr>
        <w:lastRenderedPageBreak/>
        <w:tab/>
      </w:r>
      <w:r w:rsidR="00E745C6">
        <w:t>Дети называют круг, квадрат. Воспитатель прикрепляет их вместе с треугольником на доску в виде домика.</w:t>
      </w:r>
    </w:p>
    <w:p w:rsidR="00E745C6" w:rsidRDefault="00E745C6" w:rsidP="008434A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Каркуша</w:t>
      </w:r>
      <w:proofErr w:type="spellEnd"/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Какой замечательный домик получился. Можно я буду в нем жить? А вы возьмете треугольник в руки.</w:t>
      </w:r>
    </w:p>
    <w:p w:rsidR="00E745C6" w:rsidRDefault="00E745C6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-Сколько треугольников у вас в руках? (Один)</w:t>
      </w:r>
    </w:p>
    <w:p w:rsidR="00E745C6" w:rsidRDefault="00E745C6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-Положите треугольники в эту коробку.</w:t>
      </w:r>
    </w:p>
    <w:p w:rsidR="00E745C6" w:rsidRDefault="00E745C6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-Сколько треугольников в коробке? (Много)</w:t>
      </w:r>
    </w:p>
    <w:p w:rsidR="00E745C6" w:rsidRDefault="00E745C6" w:rsidP="008434AE">
      <w:pPr>
        <w:rPr>
          <w:sz w:val="28"/>
          <w:szCs w:val="28"/>
        </w:rPr>
      </w:pPr>
      <w:r>
        <w:rPr>
          <w:sz w:val="28"/>
          <w:szCs w:val="28"/>
        </w:rPr>
        <w:tab/>
        <w:t>-Я сегодня нашла вот такие стеклышки.</w:t>
      </w:r>
    </w:p>
    <w:p w:rsidR="00E745C6" w:rsidRDefault="00E745C6" w:rsidP="008434AE">
      <w:r>
        <w:rPr>
          <w:sz w:val="28"/>
          <w:szCs w:val="28"/>
        </w:rPr>
        <w:tab/>
      </w:r>
      <w:r>
        <w:t>Воспитатель прикрепляет на доску 3 круга.</w:t>
      </w:r>
    </w:p>
    <w:p w:rsidR="00E745C6" w:rsidRDefault="00E745C6" w:rsidP="008434AE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-А моя подруга нашла вот такие стеклышки.</w:t>
      </w:r>
    </w:p>
    <w:p w:rsidR="00E745C6" w:rsidRDefault="00E745C6" w:rsidP="008434AE">
      <w:r>
        <w:rPr>
          <w:sz w:val="28"/>
          <w:szCs w:val="28"/>
        </w:rPr>
        <w:tab/>
      </w:r>
      <w:r>
        <w:t>Воспитатель прикрепляет на доску 3 треугольника.</w:t>
      </w:r>
    </w:p>
    <w:p w:rsidR="00E745C6" w:rsidRDefault="00E745C6" w:rsidP="008434AE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-У кого больше стеклышек?</w:t>
      </w:r>
    </w:p>
    <w:p w:rsidR="00E745C6" w:rsidRDefault="00E745C6" w:rsidP="008434AE">
      <w:r>
        <w:rPr>
          <w:sz w:val="28"/>
          <w:szCs w:val="28"/>
        </w:rPr>
        <w:tab/>
      </w:r>
      <w:r>
        <w:t>Дети приходят к выводу, что стеклышек поровну, столько же.</w:t>
      </w:r>
    </w:p>
    <w:p w:rsidR="00E745C6" w:rsidRPr="00E745C6" w:rsidRDefault="00E745C6" w:rsidP="008434AE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-Кар! Кар! Кар! Молодцы какие. Полетела я в лес, к подружкам. До свидания!</w:t>
      </w:r>
      <w:bookmarkStart w:id="0" w:name="_GoBack"/>
      <w:bookmarkEnd w:id="0"/>
    </w:p>
    <w:p w:rsidR="008434AE" w:rsidRPr="008434AE" w:rsidRDefault="008434AE" w:rsidP="008434AE">
      <w:pPr>
        <w:rPr>
          <w:sz w:val="28"/>
          <w:szCs w:val="28"/>
        </w:rPr>
      </w:pPr>
    </w:p>
    <w:sectPr w:rsidR="008434AE" w:rsidRPr="0084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DC"/>
    <w:rsid w:val="00261118"/>
    <w:rsid w:val="003D3F91"/>
    <w:rsid w:val="00464238"/>
    <w:rsid w:val="00583713"/>
    <w:rsid w:val="008434AE"/>
    <w:rsid w:val="00BF62DC"/>
    <w:rsid w:val="00E7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DFB2E-3E73-4871-A98B-F1BD0702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2018-02-12T19:24:00Z</dcterms:created>
  <dcterms:modified xsi:type="dcterms:W3CDTF">2018-02-12T19:24:00Z</dcterms:modified>
</cp:coreProperties>
</file>