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C85" w:rsidRPr="007A52DC" w:rsidRDefault="007A52DC" w:rsidP="007A52DC">
      <w:pPr>
        <w:spacing w:line="240" w:lineRule="auto"/>
        <w:jc w:val="right"/>
        <w:rPr>
          <w:rFonts w:ascii="Times New Roman" w:hAnsi="Times New Roman" w:cs="Times New Roman"/>
          <w:i/>
          <w:sz w:val="24"/>
        </w:rPr>
      </w:pPr>
      <w:r w:rsidRPr="007A52DC">
        <w:rPr>
          <w:rFonts w:ascii="Times New Roman" w:hAnsi="Times New Roman" w:cs="Times New Roman"/>
          <w:i/>
          <w:sz w:val="24"/>
        </w:rPr>
        <w:t>Козлова Е.Ю., воспитатель</w:t>
      </w:r>
    </w:p>
    <w:p w:rsidR="007A52DC" w:rsidRPr="007A52DC" w:rsidRDefault="007A52DC" w:rsidP="007A52DC">
      <w:pPr>
        <w:spacing w:line="240" w:lineRule="auto"/>
        <w:jc w:val="right"/>
        <w:rPr>
          <w:rFonts w:ascii="Times New Roman" w:hAnsi="Times New Roman" w:cs="Times New Roman"/>
          <w:i/>
          <w:sz w:val="24"/>
        </w:rPr>
      </w:pPr>
      <w:r w:rsidRPr="007A52DC">
        <w:rPr>
          <w:rFonts w:ascii="Times New Roman" w:hAnsi="Times New Roman" w:cs="Times New Roman"/>
          <w:i/>
          <w:sz w:val="24"/>
        </w:rPr>
        <w:t>ГБДОУ детский сад №16 Приморского района</w:t>
      </w:r>
    </w:p>
    <w:p w:rsidR="007A52DC" w:rsidRDefault="007A52DC" w:rsidP="007A52DC">
      <w:pPr>
        <w:spacing w:line="240" w:lineRule="auto"/>
        <w:jc w:val="right"/>
        <w:rPr>
          <w:rFonts w:ascii="Times New Roman" w:hAnsi="Times New Roman" w:cs="Times New Roman"/>
          <w:i/>
          <w:sz w:val="24"/>
        </w:rPr>
      </w:pPr>
      <w:r w:rsidRPr="007A52DC">
        <w:rPr>
          <w:rFonts w:ascii="Times New Roman" w:hAnsi="Times New Roman" w:cs="Times New Roman"/>
          <w:i/>
          <w:sz w:val="24"/>
        </w:rPr>
        <w:t>Санкт-Петербурга</w:t>
      </w:r>
    </w:p>
    <w:p w:rsidR="007A52DC" w:rsidRDefault="007A52DC" w:rsidP="007A52DC">
      <w:pPr>
        <w:spacing w:line="240" w:lineRule="auto"/>
        <w:rPr>
          <w:rFonts w:ascii="Times New Roman" w:hAnsi="Times New Roman" w:cs="Times New Roman"/>
          <w:sz w:val="24"/>
        </w:rPr>
      </w:pPr>
    </w:p>
    <w:p w:rsidR="007A52DC" w:rsidRPr="007A52DC" w:rsidRDefault="00E96260" w:rsidP="007A52DC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</w:t>
      </w:r>
      <w:r w:rsidR="007A52DC" w:rsidRPr="007A52DC">
        <w:rPr>
          <w:rFonts w:ascii="Times New Roman" w:hAnsi="Times New Roman" w:cs="Times New Roman"/>
          <w:b/>
          <w:sz w:val="24"/>
        </w:rPr>
        <w:t xml:space="preserve">Творческий проект по изобразительной деятельности </w:t>
      </w:r>
    </w:p>
    <w:p w:rsidR="007A52DC" w:rsidRDefault="007A52DC" w:rsidP="007A52DC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7A52DC">
        <w:rPr>
          <w:rFonts w:ascii="Times New Roman" w:hAnsi="Times New Roman" w:cs="Times New Roman"/>
          <w:b/>
          <w:sz w:val="24"/>
        </w:rPr>
        <w:t>как средство развития творческих способностей дошкольников</w:t>
      </w:r>
    </w:p>
    <w:p w:rsidR="00366D1A" w:rsidRDefault="00776A5B" w:rsidP="007A52DC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</w:t>
      </w:r>
      <w:r w:rsidR="00366D1A">
        <w:rPr>
          <w:rFonts w:ascii="Times New Roman" w:hAnsi="Times New Roman" w:cs="Times New Roman"/>
          <w:b/>
          <w:sz w:val="24"/>
        </w:rPr>
        <w:t>Паспорт проекта</w:t>
      </w:r>
    </w:p>
    <w:p w:rsidR="00366D1A" w:rsidRDefault="00366D1A" w:rsidP="007A52DC">
      <w:p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Тип проекта:</w:t>
      </w:r>
      <w:r>
        <w:rPr>
          <w:rFonts w:ascii="Times New Roman" w:hAnsi="Times New Roman" w:cs="Times New Roman"/>
          <w:sz w:val="24"/>
        </w:rPr>
        <w:t xml:space="preserve"> творческий</w:t>
      </w:r>
    </w:p>
    <w:p w:rsidR="00366D1A" w:rsidRDefault="00366D1A" w:rsidP="007A52DC">
      <w:pPr>
        <w:spacing w:line="240" w:lineRule="auto"/>
        <w:rPr>
          <w:rFonts w:ascii="Times New Roman" w:hAnsi="Times New Roman" w:cs="Times New Roman"/>
          <w:sz w:val="24"/>
        </w:rPr>
      </w:pPr>
      <w:r w:rsidRPr="00776A5B">
        <w:rPr>
          <w:rFonts w:ascii="Times New Roman" w:hAnsi="Times New Roman" w:cs="Times New Roman"/>
          <w:b/>
          <w:sz w:val="24"/>
        </w:rPr>
        <w:t>Продолжительность проекта</w:t>
      </w:r>
      <w:r>
        <w:rPr>
          <w:rFonts w:ascii="Times New Roman" w:hAnsi="Times New Roman" w:cs="Times New Roman"/>
          <w:sz w:val="24"/>
        </w:rPr>
        <w:t>: долгосрочный</w:t>
      </w:r>
      <w:r w:rsidR="00776A5B">
        <w:rPr>
          <w:rFonts w:ascii="Times New Roman" w:hAnsi="Times New Roman" w:cs="Times New Roman"/>
          <w:sz w:val="24"/>
        </w:rPr>
        <w:t xml:space="preserve"> (сентябрь – май)</w:t>
      </w:r>
    </w:p>
    <w:p w:rsidR="00776A5B" w:rsidRDefault="00776A5B" w:rsidP="007A52DC">
      <w:pPr>
        <w:spacing w:line="240" w:lineRule="auto"/>
        <w:rPr>
          <w:rFonts w:ascii="Times New Roman" w:hAnsi="Times New Roman" w:cs="Times New Roman"/>
          <w:sz w:val="24"/>
        </w:rPr>
      </w:pPr>
      <w:r w:rsidRPr="00776A5B">
        <w:rPr>
          <w:rFonts w:ascii="Times New Roman" w:hAnsi="Times New Roman" w:cs="Times New Roman"/>
          <w:b/>
          <w:sz w:val="24"/>
        </w:rPr>
        <w:t>Участники проекта</w:t>
      </w:r>
      <w:r w:rsidRPr="00776A5B">
        <w:rPr>
          <w:rFonts w:ascii="Times New Roman" w:hAnsi="Times New Roman" w:cs="Times New Roman"/>
          <w:sz w:val="24"/>
        </w:rPr>
        <w:t>: дети подготовительной группы, воспитатели, родители</w:t>
      </w:r>
      <w:r>
        <w:rPr>
          <w:rFonts w:ascii="Times New Roman" w:hAnsi="Times New Roman" w:cs="Times New Roman"/>
          <w:sz w:val="24"/>
        </w:rPr>
        <w:t xml:space="preserve"> воспитанников</w:t>
      </w:r>
    </w:p>
    <w:p w:rsidR="00776A5B" w:rsidRDefault="00776A5B" w:rsidP="007A52DC">
      <w:pPr>
        <w:spacing w:line="240" w:lineRule="auto"/>
        <w:rPr>
          <w:rFonts w:ascii="Times New Roman" w:hAnsi="Times New Roman" w:cs="Times New Roman"/>
          <w:sz w:val="24"/>
        </w:rPr>
      </w:pPr>
      <w:r w:rsidRPr="00776A5B">
        <w:rPr>
          <w:rFonts w:ascii="Times New Roman" w:hAnsi="Times New Roman" w:cs="Times New Roman"/>
          <w:b/>
          <w:sz w:val="24"/>
        </w:rPr>
        <w:t>Образовательная область</w:t>
      </w:r>
      <w:r>
        <w:rPr>
          <w:rFonts w:ascii="Times New Roman" w:hAnsi="Times New Roman" w:cs="Times New Roman"/>
          <w:sz w:val="24"/>
        </w:rPr>
        <w:t>: художественно-эстетическое развитие</w:t>
      </w:r>
    </w:p>
    <w:p w:rsidR="000A7E6C" w:rsidRDefault="00211C0A" w:rsidP="000A7E6C">
      <w:pPr>
        <w:spacing w:line="240" w:lineRule="auto"/>
        <w:rPr>
          <w:rFonts w:ascii="Times New Roman" w:hAnsi="Times New Roman" w:cs="Times New Roman"/>
        </w:rPr>
      </w:pPr>
      <w:r w:rsidRPr="0006798A">
        <w:rPr>
          <w:rFonts w:ascii="Times New Roman" w:hAnsi="Times New Roman" w:cs="Times New Roman"/>
          <w:b/>
          <w:sz w:val="24"/>
        </w:rPr>
        <w:t>Актуальность</w:t>
      </w:r>
      <w:r w:rsidR="0006798A">
        <w:rPr>
          <w:rFonts w:ascii="Times New Roman" w:hAnsi="Times New Roman" w:cs="Times New Roman"/>
          <w:b/>
          <w:sz w:val="24"/>
        </w:rPr>
        <w:t xml:space="preserve">: </w:t>
      </w:r>
      <w:r w:rsidR="0006798A" w:rsidRPr="0006798A">
        <w:rPr>
          <w:rFonts w:ascii="Times New Roman" w:hAnsi="Times New Roman" w:cs="Times New Roman"/>
          <w:sz w:val="24"/>
        </w:rPr>
        <w:t>одной из важнейших задач воспитания</w:t>
      </w:r>
      <w:r w:rsidR="0006798A">
        <w:rPr>
          <w:rFonts w:ascii="Times New Roman" w:hAnsi="Times New Roman" w:cs="Times New Roman"/>
          <w:b/>
          <w:sz w:val="24"/>
        </w:rPr>
        <w:t xml:space="preserve"> </w:t>
      </w:r>
      <w:r w:rsidR="0006798A" w:rsidRPr="00081675">
        <w:rPr>
          <w:rFonts w:ascii="Times New Roman" w:hAnsi="Times New Roman" w:cs="Times New Roman"/>
          <w:sz w:val="24"/>
        </w:rPr>
        <w:t xml:space="preserve">дошкольников является воспитание в духе любви к Родине, уважению и почитанию народных </w:t>
      </w:r>
      <w:r w:rsidR="00081675" w:rsidRPr="00081675">
        <w:rPr>
          <w:rFonts w:ascii="Times New Roman" w:hAnsi="Times New Roman" w:cs="Times New Roman"/>
          <w:sz w:val="24"/>
        </w:rPr>
        <w:t>традиций и культуры</w:t>
      </w:r>
      <w:r w:rsidR="00D468B7">
        <w:rPr>
          <w:rFonts w:ascii="Times New Roman" w:hAnsi="Times New Roman" w:cs="Times New Roman"/>
          <w:sz w:val="24"/>
        </w:rPr>
        <w:t>. Именно</w:t>
      </w:r>
      <w:r w:rsidR="00081675">
        <w:rPr>
          <w:rFonts w:ascii="Times New Roman" w:hAnsi="Times New Roman" w:cs="Times New Roman"/>
          <w:sz w:val="24"/>
        </w:rPr>
        <w:t xml:space="preserve"> народное декоративн</w:t>
      </w:r>
      <w:proofErr w:type="gramStart"/>
      <w:r w:rsidR="00081675">
        <w:rPr>
          <w:rFonts w:ascii="Times New Roman" w:hAnsi="Times New Roman" w:cs="Times New Roman"/>
          <w:sz w:val="24"/>
        </w:rPr>
        <w:t>о-</w:t>
      </w:r>
      <w:proofErr w:type="gramEnd"/>
      <w:r w:rsidR="00081675">
        <w:rPr>
          <w:rFonts w:ascii="Times New Roman" w:hAnsi="Times New Roman" w:cs="Times New Roman"/>
          <w:sz w:val="24"/>
        </w:rPr>
        <w:t xml:space="preserve"> прик</w:t>
      </w:r>
      <w:r w:rsidR="00DB6096">
        <w:rPr>
          <w:rFonts w:ascii="Times New Roman" w:hAnsi="Times New Roman" w:cs="Times New Roman"/>
          <w:sz w:val="24"/>
        </w:rPr>
        <w:t>ладное искусство</w:t>
      </w:r>
      <w:r w:rsidR="00081675" w:rsidRPr="00DB6096">
        <w:rPr>
          <w:rFonts w:ascii="Times New Roman" w:hAnsi="Times New Roman" w:cs="Times New Roman"/>
        </w:rPr>
        <w:t xml:space="preserve"> является одним из </w:t>
      </w:r>
      <w:r w:rsidR="0068567F">
        <w:rPr>
          <w:rFonts w:ascii="Times New Roman" w:hAnsi="Times New Roman" w:cs="Times New Roman"/>
        </w:rPr>
        <w:t>ярчайших примеров народного художественного творчества</w:t>
      </w:r>
      <w:r w:rsidR="00081675" w:rsidRPr="00DB6096">
        <w:rPr>
          <w:rFonts w:ascii="Times New Roman" w:hAnsi="Times New Roman" w:cs="Times New Roman"/>
        </w:rPr>
        <w:t>.</w:t>
      </w:r>
      <w:r w:rsidR="0068567F">
        <w:rPr>
          <w:rFonts w:ascii="Times New Roman" w:hAnsi="Times New Roman" w:cs="Times New Roman"/>
        </w:rPr>
        <w:t xml:space="preserve"> А произведения народного декоративно-прикладного искусства</w:t>
      </w:r>
      <w:r w:rsidR="00351AEA">
        <w:rPr>
          <w:rFonts w:ascii="Times New Roman" w:hAnsi="Times New Roman" w:cs="Times New Roman"/>
        </w:rPr>
        <w:t xml:space="preserve"> </w:t>
      </w:r>
      <w:proofErr w:type="gramStart"/>
      <w:r w:rsidR="00351AEA">
        <w:rPr>
          <w:rFonts w:ascii="Times New Roman" w:hAnsi="Times New Roman" w:cs="Times New Roman"/>
        </w:rPr>
        <w:t>–и</w:t>
      </w:r>
      <w:proofErr w:type="gramEnd"/>
      <w:r w:rsidR="00351AEA">
        <w:rPr>
          <w:rFonts w:ascii="Times New Roman" w:hAnsi="Times New Roman" w:cs="Times New Roman"/>
        </w:rPr>
        <w:t>сточником  вдохновения  и эстетического развития.</w:t>
      </w:r>
      <w:r w:rsidR="00081675" w:rsidRPr="00DB6096">
        <w:rPr>
          <w:rFonts w:ascii="Times New Roman" w:hAnsi="Times New Roman" w:cs="Times New Roman"/>
        </w:rPr>
        <w:t xml:space="preserve"> Душа народная добра и красива, именно поэтому необходимым условием развития личности является использование народного искусства в работе с детьми</w:t>
      </w:r>
      <w:r w:rsidR="00081675" w:rsidRPr="00DB6096">
        <w:rPr>
          <w:rFonts w:ascii="Times New Roman" w:hAnsi="Times New Roman" w:cs="Times New Roman"/>
          <w:sz w:val="24"/>
        </w:rPr>
        <w:t xml:space="preserve"> </w:t>
      </w:r>
      <w:r w:rsidR="00351AEA">
        <w:rPr>
          <w:rFonts w:ascii="Times New Roman" w:hAnsi="Times New Roman" w:cs="Times New Roman"/>
          <w:sz w:val="24"/>
        </w:rPr>
        <w:t>.</w:t>
      </w:r>
      <w:r w:rsidR="000A7E6C">
        <w:rPr>
          <w:rFonts w:ascii="Times New Roman" w:hAnsi="Times New Roman" w:cs="Times New Roman"/>
          <w:sz w:val="24"/>
        </w:rPr>
        <w:t xml:space="preserve">                                                                               </w:t>
      </w:r>
      <w:r w:rsidR="008A264C" w:rsidRPr="000A7E6C">
        <w:rPr>
          <w:rFonts w:ascii="Times New Roman" w:hAnsi="Times New Roman" w:cs="Times New Roman"/>
          <w:b/>
        </w:rPr>
        <w:t>Цель:</w:t>
      </w:r>
      <w:r w:rsidR="008A264C" w:rsidRPr="000A7E6C">
        <w:rPr>
          <w:rFonts w:ascii="Times New Roman" w:hAnsi="Times New Roman" w:cs="Times New Roman"/>
        </w:rPr>
        <w:t xml:space="preserve"> Развитие художественн</w:t>
      </w:r>
      <w:proofErr w:type="gramStart"/>
      <w:r w:rsidR="008A264C" w:rsidRPr="000A7E6C">
        <w:rPr>
          <w:rFonts w:ascii="Times New Roman" w:hAnsi="Times New Roman" w:cs="Times New Roman"/>
        </w:rPr>
        <w:t>о-</w:t>
      </w:r>
      <w:proofErr w:type="gramEnd"/>
      <w:r w:rsidR="008A264C" w:rsidRPr="000A7E6C">
        <w:rPr>
          <w:rFonts w:ascii="Times New Roman" w:hAnsi="Times New Roman" w:cs="Times New Roman"/>
        </w:rPr>
        <w:t xml:space="preserve"> творческих способностей детей старшего дошкольного возраста средствами декоративно-прикладного искусства</w:t>
      </w:r>
    </w:p>
    <w:p w:rsidR="000A7E6C" w:rsidRDefault="000A7E6C" w:rsidP="000A7E6C">
      <w:pPr>
        <w:spacing w:line="240" w:lineRule="auto"/>
        <w:rPr>
          <w:rStyle w:val="a4"/>
          <w:rFonts w:ascii="Times New Roman" w:hAnsi="Times New Roman" w:cs="Times New Roman"/>
        </w:rPr>
      </w:pPr>
      <w:r w:rsidRPr="000A7E6C">
        <w:rPr>
          <w:rFonts w:ascii="Times New Roman" w:hAnsi="Times New Roman" w:cs="Times New Roman"/>
          <w:b/>
        </w:rPr>
        <w:t xml:space="preserve">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                </w:t>
      </w:r>
      <w:r w:rsidRPr="000A7E6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                                        </w:t>
      </w:r>
      <w:r w:rsidR="00E13A4C">
        <w:rPr>
          <w:rFonts w:ascii="Times New Roman" w:hAnsi="Times New Roman" w:cs="Times New Roman"/>
          <w:b/>
        </w:rPr>
        <w:t xml:space="preserve">                         </w:t>
      </w:r>
      <w:bookmarkStart w:id="0" w:name="_GoBack"/>
      <w:bookmarkEnd w:id="0"/>
      <w:r w:rsidR="008A264C" w:rsidRPr="000A7E6C">
        <w:rPr>
          <w:rStyle w:val="a4"/>
          <w:rFonts w:ascii="Times New Roman" w:hAnsi="Times New Roman" w:cs="Times New Roman"/>
        </w:rPr>
        <w:t xml:space="preserve">Задачи: </w:t>
      </w:r>
    </w:p>
    <w:p w:rsidR="008A264C" w:rsidRPr="000A7E6C" w:rsidRDefault="008A264C" w:rsidP="000A7E6C">
      <w:pPr>
        <w:spacing w:line="240" w:lineRule="auto"/>
        <w:rPr>
          <w:rFonts w:ascii="Times New Roman" w:hAnsi="Times New Roman" w:cs="Times New Roman"/>
          <w:sz w:val="24"/>
        </w:rPr>
      </w:pPr>
      <w:r w:rsidRPr="000A7E6C">
        <w:rPr>
          <w:rStyle w:val="a4"/>
          <w:rFonts w:ascii="Times New Roman" w:hAnsi="Times New Roman" w:cs="Times New Roman"/>
        </w:rPr>
        <w:t>Образовательные:</w:t>
      </w:r>
      <w:r w:rsidRPr="000A7E6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</w:t>
      </w:r>
      <w:r w:rsidRPr="000A7E6C">
        <w:rPr>
          <w:rFonts w:ascii="Times New Roman" w:hAnsi="Times New Roman" w:cs="Times New Roman"/>
        </w:rPr>
        <w:t>• Познакомить детей с декоративно – прикладным искусством: дымковской,</w:t>
      </w:r>
      <w:r w:rsidRPr="000A7E6C">
        <w:rPr>
          <w:rFonts w:ascii="Times New Roman" w:hAnsi="Times New Roman" w:cs="Times New Roman"/>
        </w:rPr>
        <w:t xml:space="preserve"> </w:t>
      </w:r>
      <w:proofErr w:type="spellStart"/>
      <w:r w:rsidRPr="000A7E6C">
        <w:rPr>
          <w:rFonts w:ascii="Times New Roman" w:hAnsi="Times New Roman" w:cs="Times New Roman"/>
        </w:rPr>
        <w:t>филимоновской</w:t>
      </w:r>
      <w:proofErr w:type="spellEnd"/>
      <w:r w:rsidRPr="000A7E6C">
        <w:rPr>
          <w:rFonts w:ascii="Times New Roman" w:hAnsi="Times New Roman" w:cs="Times New Roman"/>
        </w:rPr>
        <w:t>,</w:t>
      </w:r>
      <w:r w:rsidRPr="000A7E6C">
        <w:rPr>
          <w:rFonts w:ascii="Times New Roman" w:hAnsi="Times New Roman" w:cs="Times New Roman"/>
        </w:rPr>
        <w:t xml:space="preserve"> хохломской, городецкой, гжельской росписью.</w:t>
      </w:r>
      <w:r w:rsidRPr="000A7E6C">
        <w:rPr>
          <w:rFonts w:ascii="Times New Roman" w:hAnsi="Times New Roman" w:cs="Times New Roman"/>
        </w:rPr>
        <w:t xml:space="preserve">                                                </w:t>
      </w:r>
      <w:r w:rsidR="000A7E6C">
        <w:rPr>
          <w:rFonts w:ascii="Times New Roman" w:hAnsi="Times New Roman" w:cs="Times New Roman"/>
        </w:rPr>
        <w:t xml:space="preserve">                                              </w:t>
      </w:r>
      <w:r w:rsidRPr="000A7E6C">
        <w:rPr>
          <w:rFonts w:ascii="Times New Roman" w:hAnsi="Times New Roman" w:cs="Times New Roman"/>
        </w:rPr>
        <w:t xml:space="preserve"> </w:t>
      </w:r>
      <w:r w:rsidRPr="000A7E6C">
        <w:rPr>
          <w:rFonts w:ascii="Times New Roman" w:hAnsi="Times New Roman" w:cs="Times New Roman"/>
        </w:rPr>
        <w:t>• Учить детей составлять узоры по мотивам народных росписей, используя разнообразные приёмы рисования и получать удовольс</w:t>
      </w:r>
      <w:r w:rsidRPr="000A7E6C">
        <w:rPr>
          <w:rFonts w:ascii="Times New Roman" w:hAnsi="Times New Roman" w:cs="Times New Roman"/>
        </w:rPr>
        <w:t>твие</w:t>
      </w:r>
      <w:r w:rsidRPr="000A7E6C">
        <w:rPr>
          <w:rFonts w:ascii="Times New Roman" w:hAnsi="Times New Roman" w:cs="Times New Roman"/>
        </w:rPr>
        <w:t xml:space="preserve"> от своей работы.</w:t>
      </w:r>
      <w:r w:rsidRPr="000A7E6C">
        <w:rPr>
          <w:rFonts w:ascii="Times New Roman" w:hAnsi="Times New Roman" w:cs="Times New Roman"/>
        </w:rPr>
        <w:t xml:space="preserve">                                                       </w:t>
      </w:r>
      <w:r w:rsidR="000A7E6C">
        <w:rPr>
          <w:rFonts w:ascii="Times New Roman" w:hAnsi="Times New Roman" w:cs="Times New Roman"/>
        </w:rPr>
        <w:t xml:space="preserve">                              </w:t>
      </w:r>
      <w:r w:rsidRPr="000A7E6C">
        <w:rPr>
          <w:rFonts w:ascii="Times New Roman" w:hAnsi="Times New Roman" w:cs="Times New Roman"/>
        </w:rPr>
        <w:t xml:space="preserve"> </w:t>
      </w:r>
      <w:r w:rsidRPr="000A7E6C">
        <w:rPr>
          <w:rFonts w:ascii="Times New Roman" w:hAnsi="Times New Roman" w:cs="Times New Roman"/>
        </w:rPr>
        <w:t>• Научить детей ориентироваться в различных видах росписи.</w:t>
      </w:r>
    </w:p>
    <w:p w:rsidR="008A264C" w:rsidRDefault="008A264C" w:rsidP="008A264C">
      <w:pPr>
        <w:pStyle w:val="a3"/>
      </w:pPr>
      <w:r>
        <w:rPr>
          <w:rStyle w:val="a4"/>
        </w:rPr>
        <w:t>Развивающие:</w:t>
      </w:r>
      <w:r w:rsidR="000A7E6C">
        <w:t xml:space="preserve">                                                                                                                                           </w:t>
      </w:r>
      <w:r>
        <w:t>• Развивать познавательную активность детей.</w:t>
      </w:r>
      <w:r w:rsidR="000A7E6C">
        <w:t xml:space="preserve">                                                                                     </w:t>
      </w:r>
      <w:r>
        <w:t>• Развивать внимание, мышление, творческое воображение, зрительную память, умение анализировать.</w:t>
      </w:r>
      <w:r w:rsidR="000A7E6C">
        <w:t xml:space="preserve">                                                                                                                                         </w:t>
      </w:r>
      <w:r>
        <w:t xml:space="preserve">• Развивать художественно - творческие способности у детей, привычку вносить элементы </w:t>
      </w:r>
      <w:proofErr w:type="gramStart"/>
      <w:r>
        <w:t>прекрасного</w:t>
      </w:r>
      <w:proofErr w:type="gramEnd"/>
      <w:r>
        <w:t xml:space="preserve"> в жизнь.</w:t>
      </w:r>
    </w:p>
    <w:p w:rsidR="0084096C" w:rsidRDefault="008A264C" w:rsidP="000A7E6C">
      <w:pPr>
        <w:pStyle w:val="a3"/>
      </w:pPr>
      <w:r>
        <w:rPr>
          <w:rStyle w:val="a4"/>
        </w:rPr>
        <w:t>Воспитательные:</w:t>
      </w:r>
      <w:r w:rsidR="000A7E6C">
        <w:t xml:space="preserve">                                                                                                                                       </w:t>
      </w:r>
      <w:r>
        <w:t>• Воспитывать любовь к декоративно-прикладному искусству, к народному творчеству, уважение к работе народных мастеров.</w:t>
      </w:r>
      <w:r w:rsidR="000A7E6C">
        <w:t xml:space="preserve">                                                                                                </w:t>
      </w:r>
      <w:r>
        <w:t xml:space="preserve">• Воспитывать </w:t>
      </w:r>
      <w:proofErr w:type="gramStart"/>
      <w:r>
        <w:t>эстетические</w:t>
      </w:r>
      <w:proofErr w:type="gramEnd"/>
      <w:r>
        <w:t xml:space="preserve"> и этиче</w:t>
      </w:r>
      <w:r w:rsidR="000A7E6C">
        <w:t>ские чувств</w:t>
      </w:r>
    </w:p>
    <w:p w:rsidR="000A7E6C" w:rsidRDefault="00D73885" w:rsidP="000A7E6C">
      <w:pPr>
        <w:pStyle w:val="a3"/>
      </w:pPr>
      <w:r>
        <w:t xml:space="preserve"> </w:t>
      </w:r>
      <w:r w:rsidR="000A7E6C">
        <w:rPr>
          <w:rStyle w:val="a4"/>
        </w:rPr>
        <w:t>Объект:</w:t>
      </w:r>
      <w:r w:rsidR="000A7E6C">
        <w:t xml:space="preserve"> процесс формирования и развития основ художественной культуры ребенка через народное декоративно – прикладное искусство.</w:t>
      </w:r>
    </w:p>
    <w:p w:rsidR="000A7E6C" w:rsidRDefault="000A7E6C" w:rsidP="000A7E6C">
      <w:pPr>
        <w:pStyle w:val="a3"/>
      </w:pPr>
      <w:r>
        <w:rPr>
          <w:rStyle w:val="a4"/>
        </w:rPr>
        <w:lastRenderedPageBreak/>
        <w:t>Предмет</w:t>
      </w:r>
      <w:r>
        <w:t xml:space="preserve">: декоративно – прикладное искусство как средство развития творческих способностей детей. </w:t>
      </w:r>
    </w:p>
    <w:p w:rsidR="00D73885" w:rsidRDefault="00D73885" w:rsidP="000A7E6C">
      <w:pPr>
        <w:pStyle w:val="a3"/>
      </w:pPr>
      <w:r w:rsidRPr="00D73885">
        <w:rPr>
          <w:b/>
        </w:rPr>
        <w:t>Продукт</w:t>
      </w:r>
      <w:r>
        <w:rPr>
          <w:b/>
        </w:rPr>
        <w:t xml:space="preserve"> </w:t>
      </w:r>
      <w:r w:rsidRPr="00D73885">
        <w:rPr>
          <w:b/>
        </w:rPr>
        <w:t>проекта</w:t>
      </w:r>
      <w:r>
        <w:t>: выставка  детских творческих работ «Веселая Ярмарка»</w:t>
      </w:r>
    </w:p>
    <w:p w:rsidR="000A7E6C" w:rsidRDefault="000A7E6C" w:rsidP="000A7E6C">
      <w:pPr>
        <w:pStyle w:val="a3"/>
      </w:pPr>
      <w:r>
        <w:rPr>
          <w:rStyle w:val="a4"/>
        </w:rPr>
        <w:t>Условия реализации проекта:</w:t>
      </w:r>
    </w:p>
    <w:p w:rsidR="000A7E6C" w:rsidRDefault="000A7E6C" w:rsidP="000A7E6C">
      <w:pPr>
        <w:pStyle w:val="a3"/>
      </w:pPr>
      <w:proofErr w:type="gramStart"/>
      <w:r>
        <w:t>• Интеграция работы на основе народного искусства с различными направлениями воспитательной работы и видами деятельности детей;</w:t>
      </w:r>
      <w:r w:rsidR="00B5574C">
        <w:t xml:space="preserve">                                                                             </w:t>
      </w:r>
      <w:r>
        <w:t>• Активное включение детей в различные виды деятельности: продуктивную, игровую, художественно – речевую, коммуникативную;</w:t>
      </w:r>
      <w:r w:rsidR="00B5574C">
        <w:t xml:space="preserve">                                                                                        </w:t>
      </w:r>
      <w:r>
        <w:t>• Учет индивидуальных предпочтений, склонностей, интересов детей;</w:t>
      </w:r>
      <w:r w:rsidR="00B5574C">
        <w:t xml:space="preserve">                                            </w:t>
      </w:r>
      <w:r>
        <w:t>• Использование разнообразных методов и приемов работы с детьми;</w:t>
      </w:r>
      <w:r w:rsidR="00B5574C">
        <w:t xml:space="preserve">                                                 </w:t>
      </w:r>
      <w:r>
        <w:t>• Бережное, уважительное отношение к детскому творчеству; создание положительного эмоционального климата на занятиях художественно-творческой деятельности;</w:t>
      </w:r>
      <w:proofErr w:type="gramEnd"/>
      <w:r w:rsidR="00B5574C">
        <w:t xml:space="preserve">                                   </w:t>
      </w:r>
      <w:r>
        <w:t>• Создание эстетически-развивающей среды.</w:t>
      </w:r>
    </w:p>
    <w:p w:rsidR="000A7E6C" w:rsidRDefault="000A7E6C" w:rsidP="000A7E6C">
      <w:pPr>
        <w:pStyle w:val="a3"/>
      </w:pPr>
      <w:r>
        <w:t>Чем разнообразнее условия, в которых протекает изобразительная деятельность, а также материалы, с которыми действуют дети, тем интенсивнее развиваются детские художественно-творческие способности.</w:t>
      </w:r>
    </w:p>
    <w:p w:rsidR="00150C6F" w:rsidRDefault="00150C6F" w:rsidP="00150C6F">
      <w:pPr>
        <w:pStyle w:val="a3"/>
      </w:pPr>
      <w:r>
        <w:rPr>
          <w:rStyle w:val="a4"/>
        </w:rPr>
        <w:t xml:space="preserve">Методы и приемы: </w:t>
      </w:r>
    </w:p>
    <w:p w:rsidR="00150C6F" w:rsidRDefault="00150C6F" w:rsidP="00150C6F">
      <w:pPr>
        <w:pStyle w:val="a3"/>
      </w:pPr>
      <w:r>
        <w:rPr>
          <w:i/>
          <w:iCs/>
        </w:rPr>
        <w:t>•</w:t>
      </w:r>
      <w:proofErr w:type="gramStart"/>
      <w:r>
        <w:rPr>
          <w:i/>
          <w:iCs/>
        </w:rPr>
        <w:t>Наглядный</w:t>
      </w:r>
      <w:proofErr w:type="gramEnd"/>
      <w:r>
        <w:rPr>
          <w:i/>
          <w:iCs/>
        </w:rPr>
        <w:t xml:space="preserve"> </w:t>
      </w:r>
      <w:r>
        <w:t>(рассматривание подлинных изделий, иллюстраций, альбомов, открыток, таблиц и др. наглядных пособий).</w:t>
      </w:r>
      <w:r w:rsidR="00B5574C">
        <w:t xml:space="preserve">                                                                                              </w:t>
      </w:r>
      <w:r>
        <w:rPr>
          <w:i/>
          <w:iCs/>
        </w:rPr>
        <w:t>•</w:t>
      </w:r>
      <w:proofErr w:type="gramStart"/>
      <w:r>
        <w:rPr>
          <w:i/>
          <w:iCs/>
        </w:rPr>
        <w:t>Словесный</w:t>
      </w:r>
      <w:proofErr w:type="gramEnd"/>
      <w:r>
        <w:t xml:space="preserve"> (беседа, использование художественного слова, указания, пояснения).</w:t>
      </w:r>
      <w:r w:rsidR="00B5574C">
        <w:t xml:space="preserve">                                    </w:t>
      </w:r>
      <w:r>
        <w:rPr>
          <w:i/>
          <w:iCs/>
        </w:rPr>
        <w:t xml:space="preserve">• </w:t>
      </w:r>
      <w:proofErr w:type="gramStart"/>
      <w:r>
        <w:rPr>
          <w:i/>
          <w:iCs/>
        </w:rPr>
        <w:t>Практический</w:t>
      </w:r>
      <w:r>
        <w:t xml:space="preserve"> (самостоятельное выполнение детьми декоративных изделий.</w:t>
      </w:r>
      <w:proofErr w:type="gramEnd"/>
      <w:r w:rsidR="00B5574C">
        <w:t xml:space="preserve">                                       </w:t>
      </w:r>
      <w:r>
        <w:rPr>
          <w:i/>
          <w:iCs/>
        </w:rPr>
        <w:t xml:space="preserve">• </w:t>
      </w:r>
      <w:proofErr w:type="gramStart"/>
      <w:r>
        <w:rPr>
          <w:i/>
          <w:iCs/>
        </w:rPr>
        <w:t>Эвристический</w:t>
      </w:r>
      <w:proofErr w:type="gramEnd"/>
      <w:r>
        <w:t xml:space="preserve"> (развитие находчивости и активности).</w:t>
      </w:r>
      <w:r w:rsidR="00B5574C">
        <w:t xml:space="preserve">                                                         </w:t>
      </w:r>
      <w:r>
        <w:rPr>
          <w:i/>
          <w:iCs/>
        </w:rPr>
        <w:t>•Метод «подмастерья»</w:t>
      </w:r>
      <w:r>
        <w:t xml:space="preserve"> (взаимодействие педагога и ребёнка в едином творческом процессе).</w:t>
      </w:r>
      <w:r w:rsidR="00B5574C">
        <w:t xml:space="preserve">                                                                                                                                                    </w:t>
      </w:r>
      <w:r>
        <w:rPr>
          <w:i/>
          <w:iCs/>
        </w:rPr>
        <w:t xml:space="preserve">• </w:t>
      </w:r>
      <w:proofErr w:type="gramStart"/>
      <w:r>
        <w:rPr>
          <w:i/>
          <w:iCs/>
        </w:rPr>
        <w:t>Мотивационный</w:t>
      </w:r>
      <w:proofErr w:type="gramEnd"/>
      <w:r>
        <w:t xml:space="preserve"> (убеждение, поощрение).</w:t>
      </w:r>
    </w:p>
    <w:p w:rsidR="00150C6F" w:rsidRDefault="00150C6F" w:rsidP="00150C6F">
      <w:pPr>
        <w:pStyle w:val="a3"/>
      </w:pPr>
      <w:r>
        <w:rPr>
          <w:rStyle w:val="a4"/>
        </w:rPr>
        <w:t>Методическое обеспечение проекта:</w:t>
      </w:r>
      <w:r w:rsidR="00B5574C">
        <w:t xml:space="preserve">                                                                                  </w:t>
      </w:r>
      <w:r>
        <w:rPr>
          <w:i/>
          <w:iCs/>
        </w:rPr>
        <w:t>•Предметно-развивающая среда</w:t>
      </w:r>
      <w:r>
        <w:t>: выставки по каждой теме, подготовка материала.</w:t>
      </w:r>
      <w:r w:rsidR="00B5574C">
        <w:t xml:space="preserve">                              </w:t>
      </w:r>
      <w:r>
        <w:t>•Включение в занятия игровых элементов, стимулирующих инициативу и активность детей.</w:t>
      </w:r>
      <w:r w:rsidR="00B5574C">
        <w:t xml:space="preserve">                                                                                                                                          </w:t>
      </w:r>
      <w:r>
        <w:t>•Создание благоприятных диалоговых социально-психологических условий для свободного межличностного общения.</w:t>
      </w:r>
      <w:r w:rsidR="00B5574C">
        <w:t xml:space="preserve">                                                                                                  </w:t>
      </w:r>
      <w:r>
        <w:t>• Моральное поощрение инициативы и творчества.</w:t>
      </w:r>
      <w:r w:rsidR="00B5574C">
        <w:t xml:space="preserve">                                                                               </w:t>
      </w:r>
      <w:r>
        <w:t>• Продуманное сочетание индивидуальных, групповых и коллективных форм деятельности.</w:t>
      </w:r>
      <w:r w:rsidR="00B5574C">
        <w:t xml:space="preserve">                                                                                                                                           </w:t>
      </w:r>
      <w:r>
        <w:t>• Регулирование активности и отдыха (расслабления)</w:t>
      </w:r>
      <w:proofErr w:type="gramStart"/>
      <w:r>
        <w:t xml:space="preserve"> .</w:t>
      </w:r>
      <w:proofErr w:type="gramEnd"/>
    </w:p>
    <w:p w:rsidR="00150C6F" w:rsidRDefault="00150C6F" w:rsidP="00150C6F">
      <w:pPr>
        <w:pStyle w:val="a3"/>
      </w:pPr>
      <w:r>
        <w:rPr>
          <w:rStyle w:val="a4"/>
        </w:rPr>
        <w:t>Формы работы с детьми в процессе реализации проекта:</w:t>
      </w:r>
    </w:p>
    <w:p w:rsidR="00150C6F" w:rsidRDefault="00150C6F" w:rsidP="00150C6F">
      <w:pPr>
        <w:pStyle w:val="a3"/>
      </w:pPr>
      <w:r>
        <w:t>• Индивидуально-творческая деятельность.</w:t>
      </w:r>
      <w:r w:rsidR="00B5574C">
        <w:t xml:space="preserve">                                                                                      </w:t>
      </w:r>
      <w:r>
        <w:t>• Учебно-игровая деятельность: (игры, беседы, познавательная деятельность).</w:t>
      </w:r>
      <w:r w:rsidR="00B5574C">
        <w:t xml:space="preserve">                  </w:t>
      </w:r>
      <w:r>
        <w:t>•Рассматривание и</w:t>
      </w:r>
      <w:r>
        <w:t>з</w:t>
      </w:r>
      <w:r>
        <w:t>делий народного искусства, иллюстраций, альбомов, таблиц.</w:t>
      </w:r>
      <w:r w:rsidR="00B5574C">
        <w:t xml:space="preserve">                                      </w:t>
      </w:r>
      <w:r>
        <w:t>• Просмотр видеофильмов.</w:t>
      </w:r>
      <w:r w:rsidR="00B5574C">
        <w:t xml:space="preserve">                                                                                                                     </w:t>
      </w:r>
      <w:r>
        <w:t>•Роспись шаблонов дымковской, хохломской, городецкой, гжельской росписью.</w:t>
      </w:r>
      <w:r w:rsidR="00B5574C">
        <w:t xml:space="preserve">                       </w:t>
      </w:r>
      <w:r>
        <w:t xml:space="preserve">•Заучивание считалок, </w:t>
      </w:r>
      <w:proofErr w:type="spellStart"/>
      <w:r>
        <w:t>закличек</w:t>
      </w:r>
      <w:proofErr w:type="spellEnd"/>
      <w:r>
        <w:t>, прибауток, стихов.</w:t>
      </w:r>
      <w:r w:rsidR="00B5574C">
        <w:t xml:space="preserve">                                                          </w:t>
      </w:r>
      <w:r>
        <w:t>•Дидактические игры.</w:t>
      </w:r>
      <w:r w:rsidR="00B5574C">
        <w:t xml:space="preserve">                                                                                                                                           </w:t>
      </w:r>
      <w:r>
        <w:lastRenderedPageBreak/>
        <w:t>• Самостоятельная творческая деятельность детей.</w:t>
      </w:r>
      <w:r w:rsidR="00D73885">
        <w:t xml:space="preserve">                                                                            </w:t>
      </w:r>
      <w:r>
        <w:t>• Выставка детского творчества.</w:t>
      </w:r>
    </w:p>
    <w:p w:rsidR="00150C6F" w:rsidRDefault="00150C6F" w:rsidP="00150C6F">
      <w:pPr>
        <w:pStyle w:val="a3"/>
      </w:pPr>
      <w:r>
        <w:rPr>
          <w:rStyle w:val="a4"/>
        </w:rPr>
        <w:t>Формы работа с родителями по реализации проекта:</w:t>
      </w:r>
      <w:r w:rsidR="00066574">
        <w:t xml:space="preserve">                                                                </w:t>
      </w:r>
      <w:r>
        <w:t>•Папки-передвижки.</w:t>
      </w:r>
      <w:r w:rsidR="00D73885">
        <w:t xml:space="preserve">                                                                                                                                      </w:t>
      </w:r>
      <w:r>
        <w:t xml:space="preserve">• Консультации, рекомендации. </w:t>
      </w:r>
      <w:r w:rsidR="00D73885">
        <w:t xml:space="preserve">                                                                                                               </w:t>
      </w:r>
      <w:r>
        <w:t>• Обогащение предметно-развивающей среды.</w:t>
      </w:r>
    </w:p>
    <w:p w:rsidR="00D73885" w:rsidRDefault="00D73885" w:rsidP="00150C6F">
      <w:pPr>
        <w:pStyle w:val="a3"/>
        <w:rPr>
          <w:b/>
        </w:rPr>
      </w:pPr>
      <w:r>
        <w:rPr>
          <w:b/>
        </w:rPr>
        <w:t xml:space="preserve">                                   </w:t>
      </w:r>
      <w:r w:rsidRPr="00D73885">
        <w:rPr>
          <w:b/>
        </w:rPr>
        <w:t>Этапы проекта</w:t>
      </w:r>
    </w:p>
    <w:p w:rsidR="00D73885" w:rsidRDefault="00D73885" w:rsidP="00150C6F">
      <w:pPr>
        <w:pStyle w:val="a3"/>
      </w:pPr>
      <w:r>
        <w:rPr>
          <w:b/>
        </w:rPr>
        <w:t xml:space="preserve"> </w:t>
      </w:r>
      <w:r w:rsidR="007B3742">
        <w:rPr>
          <w:b/>
          <w:lang w:val="en-US"/>
        </w:rPr>
        <w:t>I</w:t>
      </w:r>
      <w:r w:rsidR="007B3742" w:rsidRPr="007B3742">
        <w:rPr>
          <w:b/>
        </w:rPr>
        <w:t xml:space="preserve"> </w:t>
      </w:r>
      <w:r w:rsidR="007B3742">
        <w:rPr>
          <w:b/>
        </w:rPr>
        <w:t>этап-подготовительный-</w:t>
      </w:r>
      <w:r w:rsidR="007B3742" w:rsidRPr="007B3742">
        <w:t xml:space="preserve"> сентябрь</w:t>
      </w:r>
    </w:p>
    <w:p w:rsidR="00F31FFC" w:rsidRDefault="00070A86" w:rsidP="00F31FFC">
      <w:pPr>
        <w:pStyle w:val="a3"/>
        <w:numPr>
          <w:ilvl w:val="0"/>
          <w:numId w:val="1"/>
        </w:numPr>
        <w:jc w:val="both"/>
      </w:pPr>
      <w:r>
        <w:t>Поиск, анализ, систематизация имеющейся литературы по декоративно-прикладному искусству,</w:t>
      </w:r>
      <w:r w:rsidR="00CC4011">
        <w:t xml:space="preserve"> наглядно-дидактического материала</w:t>
      </w:r>
      <w:r w:rsidR="00732292">
        <w:t xml:space="preserve"> </w:t>
      </w:r>
    </w:p>
    <w:p w:rsidR="00F31FFC" w:rsidRDefault="00070A86" w:rsidP="00F31FFC">
      <w:pPr>
        <w:pStyle w:val="a3"/>
        <w:numPr>
          <w:ilvl w:val="0"/>
          <w:numId w:val="1"/>
        </w:numPr>
        <w:jc w:val="both"/>
      </w:pPr>
      <w:r>
        <w:t xml:space="preserve">Подбор и </w:t>
      </w:r>
      <w:r w:rsidR="00732292">
        <w:t>подготовка наглядного материала.</w:t>
      </w:r>
    </w:p>
    <w:p w:rsidR="00F31FFC" w:rsidRDefault="00732292" w:rsidP="00F31FFC">
      <w:pPr>
        <w:pStyle w:val="a3"/>
        <w:numPr>
          <w:ilvl w:val="0"/>
          <w:numId w:val="1"/>
        </w:numPr>
        <w:jc w:val="both"/>
      </w:pPr>
      <w:r>
        <w:t xml:space="preserve"> Привлечение родителей к </w:t>
      </w:r>
      <w:r w:rsidR="00CC4011">
        <w:t>оформлени</w:t>
      </w:r>
      <w:r>
        <w:t>ю</w:t>
      </w:r>
      <w:r w:rsidR="00CC4011">
        <w:t xml:space="preserve"> выставки</w:t>
      </w:r>
      <w:r>
        <w:t xml:space="preserve"> изделий народных промыслов, имеющихся у них  дома.</w:t>
      </w:r>
    </w:p>
    <w:p w:rsidR="00F31FFC" w:rsidRDefault="00F31FFC" w:rsidP="00F31FFC">
      <w:pPr>
        <w:pStyle w:val="a3"/>
        <w:numPr>
          <w:ilvl w:val="0"/>
          <w:numId w:val="1"/>
        </w:numPr>
        <w:jc w:val="both"/>
      </w:pPr>
      <w:r>
        <w:t>Создание развивающей среды.</w:t>
      </w:r>
    </w:p>
    <w:p w:rsidR="00732292" w:rsidRDefault="00732292" w:rsidP="00F31FFC">
      <w:pPr>
        <w:pStyle w:val="a3"/>
        <w:numPr>
          <w:ilvl w:val="0"/>
          <w:numId w:val="1"/>
        </w:numPr>
      </w:pPr>
      <w:r>
        <w:t xml:space="preserve"> Разработка планирования по изобразительной и продуктивной деятельности.</w:t>
      </w:r>
    </w:p>
    <w:p w:rsidR="00066574" w:rsidRDefault="007B3742" w:rsidP="00066574">
      <w:pPr>
        <w:pStyle w:val="a3"/>
      </w:pPr>
      <w:r>
        <w:rPr>
          <w:b/>
          <w:lang w:val="en-US"/>
        </w:rPr>
        <w:t>II</w:t>
      </w:r>
      <w:r w:rsidRPr="007B3742">
        <w:rPr>
          <w:b/>
        </w:rPr>
        <w:t xml:space="preserve"> </w:t>
      </w:r>
      <w:r>
        <w:rPr>
          <w:b/>
        </w:rPr>
        <w:t xml:space="preserve">этап-основной- </w:t>
      </w:r>
      <w:r w:rsidRPr="00066574">
        <w:t>октябрь</w:t>
      </w:r>
      <w:r>
        <w:rPr>
          <w:b/>
        </w:rPr>
        <w:t>-</w:t>
      </w:r>
      <w:r w:rsidRPr="007B3742">
        <w:t>апрель</w:t>
      </w:r>
    </w:p>
    <w:p w:rsidR="00066574" w:rsidRDefault="00066574" w:rsidP="00066574">
      <w:pPr>
        <w:pStyle w:val="a3"/>
      </w:pPr>
      <w:r>
        <w:t xml:space="preserve">1. </w:t>
      </w:r>
      <w:r w:rsidRPr="00ED1EE5">
        <w:rPr>
          <w:i/>
        </w:rPr>
        <w:t>Организация деятельности детей</w:t>
      </w:r>
      <w:r>
        <w:t>:</w:t>
      </w:r>
      <w:r>
        <w:t xml:space="preserve"> </w:t>
      </w:r>
      <w:r>
        <w:t>Проведение НОД по художественно-эстетическому разви</w:t>
      </w:r>
      <w:r>
        <w:t>тию на основе метода интеграции</w:t>
      </w:r>
      <w:proofErr w:type="gramStart"/>
      <w:r>
        <w:t>:(</w:t>
      </w:r>
      <w:proofErr w:type="gramEnd"/>
      <w:r>
        <w:t>познавательная, речевая, художественно-эстетическая, физическая, социально-коммуникативная)</w:t>
      </w:r>
      <w:r>
        <w:t xml:space="preserve"> </w:t>
      </w:r>
      <w:r w:rsidR="00ED1EE5">
        <w:t xml:space="preserve">                                                                   </w:t>
      </w:r>
      <w:r>
        <w:t xml:space="preserve">2. </w:t>
      </w:r>
      <w:r w:rsidRPr="00ED1EE5">
        <w:rPr>
          <w:i/>
        </w:rPr>
        <w:t>Совместная работа с родителями</w:t>
      </w:r>
      <w:r>
        <w:t>.</w:t>
      </w:r>
      <w:r>
        <w:t xml:space="preserve"> </w:t>
      </w:r>
      <w:r>
        <w:t>Пополнение и обогащение предметно-развивающей среды в группе.</w:t>
      </w:r>
      <w:r>
        <w:t xml:space="preserve"> </w:t>
      </w:r>
      <w:r>
        <w:t>Папки-раскладушки по народному декоративно-прикладному искусству.</w:t>
      </w:r>
      <w:r>
        <w:t xml:space="preserve"> </w:t>
      </w:r>
      <w:r>
        <w:t>Консультации, рекомендации.</w:t>
      </w:r>
    </w:p>
    <w:p w:rsidR="007B3742" w:rsidRDefault="007B3742" w:rsidP="00150C6F">
      <w:pPr>
        <w:pStyle w:val="a3"/>
      </w:pPr>
      <w:r>
        <w:rPr>
          <w:b/>
          <w:lang w:val="en-US"/>
        </w:rPr>
        <w:t>III</w:t>
      </w:r>
      <w:r w:rsidRPr="00F31FFC">
        <w:rPr>
          <w:b/>
        </w:rPr>
        <w:t xml:space="preserve"> </w:t>
      </w:r>
      <w:r>
        <w:rPr>
          <w:b/>
        </w:rPr>
        <w:t xml:space="preserve">этап –заключительный </w:t>
      </w:r>
      <w:r w:rsidR="00ED1EE5">
        <w:rPr>
          <w:b/>
        </w:rPr>
        <w:t>–</w:t>
      </w:r>
      <w:r w:rsidRPr="007B3742">
        <w:t>май</w:t>
      </w:r>
    </w:p>
    <w:p w:rsidR="00ED1EE5" w:rsidRDefault="00ED1EE5" w:rsidP="00ED1EE5">
      <w:pPr>
        <w:pStyle w:val="a3"/>
      </w:pPr>
      <w:r>
        <w:t>Оформление выставки детских творческих работ по декоративн</w:t>
      </w:r>
      <w:proofErr w:type="gramStart"/>
      <w:r>
        <w:t>о-</w:t>
      </w:r>
      <w:proofErr w:type="gramEnd"/>
      <w:r>
        <w:t xml:space="preserve"> прикладному искусству «Веселая ярмарка»</w:t>
      </w:r>
    </w:p>
    <w:p w:rsidR="00ED1EE5" w:rsidRDefault="00ED1EE5" w:rsidP="00ED1EE5">
      <w:pPr>
        <w:pStyle w:val="a3"/>
        <w:rPr>
          <w:rStyle w:val="a4"/>
          <w:b w:val="0"/>
        </w:rPr>
      </w:pPr>
      <w:r w:rsidRPr="00ED1EE5">
        <w:rPr>
          <w:rStyle w:val="a4"/>
        </w:rPr>
        <w:t xml:space="preserve"> </w:t>
      </w:r>
      <w:r>
        <w:rPr>
          <w:rStyle w:val="a4"/>
        </w:rPr>
        <w:t>Итоги проекта:</w:t>
      </w:r>
      <w:r w:rsidR="001F289E" w:rsidRPr="001F289E">
        <w:rPr>
          <w:rStyle w:val="a4"/>
          <w:b w:val="0"/>
        </w:rPr>
        <w:t xml:space="preserve"> </w:t>
      </w:r>
      <w:r w:rsidR="001F289E">
        <w:rPr>
          <w:rStyle w:val="a4"/>
          <w:b w:val="0"/>
        </w:rPr>
        <w:t>у</w:t>
      </w:r>
      <w:r w:rsidR="001F289E">
        <w:rPr>
          <w:rStyle w:val="a4"/>
          <w:b w:val="0"/>
        </w:rPr>
        <w:t xml:space="preserve"> детей раз</w:t>
      </w:r>
      <w:r w:rsidR="001F289E">
        <w:rPr>
          <w:rStyle w:val="a4"/>
          <w:b w:val="0"/>
        </w:rPr>
        <w:t>вились умения создавать рисунок</w:t>
      </w:r>
      <w:r w:rsidR="001F289E">
        <w:rPr>
          <w:rStyle w:val="a4"/>
          <w:b w:val="0"/>
        </w:rPr>
        <w:t xml:space="preserve"> с использованием элементов </w:t>
      </w:r>
      <w:r w:rsidR="001F289E">
        <w:rPr>
          <w:rStyle w:val="a4"/>
          <w:b w:val="0"/>
        </w:rPr>
        <w:t>народного орнамента. Да</w:t>
      </w:r>
      <w:r>
        <w:rPr>
          <w:rStyle w:val="a4"/>
          <w:b w:val="0"/>
        </w:rPr>
        <w:t>нный проект помог расширить знания детей о декоративно-прикладном искусстве</w:t>
      </w:r>
      <w:r w:rsidR="005909C6">
        <w:rPr>
          <w:rStyle w:val="a4"/>
          <w:b w:val="0"/>
        </w:rPr>
        <w:t>, о видах народных промыслов и росписи</w:t>
      </w:r>
      <w:proofErr w:type="gramStart"/>
      <w:r w:rsidR="005909C6">
        <w:rPr>
          <w:rStyle w:val="a4"/>
          <w:b w:val="0"/>
        </w:rPr>
        <w:t xml:space="preserve"> </w:t>
      </w:r>
      <w:r w:rsidR="001F289E">
        <w:rPr>
          <w:rStyle w:val="a4"/>
          <w:b w:val="0"/>
        </w:rPr>
        <w:t>:</w:t>
      </w:r>
      <w:proofErr w:type="gramEnd"/>
      <w:r w:rsidR="001F289E">
        <w:rPr>
          <w:rStyle w:val="a4"/>
          <w:b w:val="0"/>
        </w:rPr>
        <w:t xml:space="preserve"> </w:t>
      </w:r>
      <w:r w:rsidR="005909C6">
        <w:rPr>
          <w:rStyle w:val="a4"/>
          <w:b w:val="0"/>
        </w:rPr>
        <w:t>развить эстетический вкус и творческие способности.</w:t>
      </w:r>
    </w:p>
    <w:p w:rsidR="001F289E" w:rsidRDefault="001F289E" w:rsidP="00ED1EE5">
      <w:pPr>
        <w:pStyle w:val="a3"/>
        <w:rPr>
          <w:rStyle w:val="a4"/>
          <w:b w:val="0"/>
        </w:rPr>
      </w:pPr>
      <w:r>
        <w:rPr>
          <w:rStyle w:val="a4"/>
          <w:b w:val="0"/>
        </w:rPr>
        <w:t>Список литературы:</w:t>
      </w:r>
    </w:p>
    <w:p w:rsidR="00F05CFE" w:rsidRDefault="00F05CFE" w:rsidP="00ED1EE5">
      <w:pPr>
        <w:pStyle w:val="a3"/>
        <w:rPr>
          <w:rStyle w:val="a4"/>
          <w:b w:val="0"/>
        </w:rPr>
      </w:pPr>
      <w:r>
        <w:rPr>
          <w:rStyle w:val="a4"/>
          <w:b w:val="0"/>
        </w:rPr>
        <w:t>1.Штейнле Н.Ф. Изобразительная деятельность. Разработка занятий. Подготовительная группа – Волгоград: ИТД «Корифей».-112с.</w:t>
      </w:r>
    </w:p>
    <w:p w:rsidR="00F05CFE" w:rsidRPr="00ED1EE5" w:rsidRDefault="00F05CFE" w:rsidP="00ED1EE5">
      <w:pPr>
        <w:pStyle w:val="a3"/>
      </w:pPr>
      <w:r>
        <w:rPr>
          <w:rStyle w:val="a4"/>
          <w:b w:val="0"/>
        </w:rPr>
        <w:t>2.Деркунская В.А.</w:t>
      </w:r>
      <w:r w:rsidR="00E13A4C">
        <w:rPr>
          <w:rStyle w:val="a4"/>
          <w:b w:val="0"/>
        </w:rPr>
        <w:t xml:space="preserve"> Проектная деятельность дошкольников. Учебно-методическое пособие</w:t>
      </w:r>
      <w:proofErr w:type="gramStart"/>
      <w:r w:rsidR="00E13A4C">
        <w:rPr>
          <w:rStyle w:val="a4"/>
          <w:b w:val="0"/>
        </w:rPr>
        <w:t>.-</w:t>
      </w:r>
      <w:proofErr w:type="gramEnd"/>
      <w:r w:rsidR="00E13A4C">
        <w:rPr>
          <w:rStyle w:val="a4"/>
          <w:b w:val="0"/>
        </w:rPr>
        <w:t>М.: Центр педагогического образования,2017.-208с.</w:t>
      </w:r>
    </w:p>
    <w:p w:rsidR="00ED1EE5" w:rsidRDefault="00ED1EE5" w:rsidP="00150C6F">
      <w:pPr>
        <w:pStyle w:val="a3"/>
      </w:pPr>
    </w:p>
    <w:p w:rsidR="00ED1EE5" w:rsidRPr="007B3742" w:rsidRDefault="00ED1EE5" w:rsidP="00150C6F">
      <w:pPr>
        <w:pStyle w:val="a3"/>
        <w:rPr>
          <w:b/>
        </w:rPr>
      </w:pPr>
    </w:p>
    <w:p w:rsidR="000A7E6C" w:rsidRPr="000A7E6C" w:rsidRDefault="000A7E6C" w:rsidP="000A7E6C">
      <w:pPr>
        <w:pStyle w:val="a3"/>
      </w:pPr>
    </w:p>
    <w:p w:rsidR="0084096C" w:rsidRDefault="0084096C" w:rsidP="007A52DC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0A7E6C" w:rsidRPr="007A52DC" w:rsidRDefault="000A7E6C" w:rsidP="007A52DC">
      <w:pPr>
        <w:spacing w:line="240" w:lineRule="auto"/>
        <w:rPr>
          <w:rFonts w:ascii="Times New Roman" w:hAnsi="Times New Roman" w:cs="Times New Roman"/>
          <w:b/>
          <w:sz w:val="24"/>
        </w:rPr>
      </w:pPr>
    </w:p>
    <w:sectPr w:rsidR="000A7E6C" w:rsidRPr="007A5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21467B"/>
    <w:multiLevelType w:val="hybridMultilevel"/>
    <w:tmpl w:val="B3347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BF4"/>
    <w:rsid w:val="00016C98"/>
    <w:rsid w:val="00066574"/>
    <w:rsid w:val="0006798A"/>
    <w:rsid w:val="00070A86"/>
    <w:rsid w:val="00081675"/>
    <w:rsid w:val="000A7E6C"/>
    <w:rsid w:val="00150C6F"/>
    <w:rsid w:val="0019076B"/>
    <w:rsid w:val="001E1160"/>
    <w:rsid w:val="001F289E"/>
    <w:rsid w:val="00211C0A"/>
    <w:rsid w:val="00342E18"/>
    <w:rsid w:val="00343169"/>
    <w:rsid w:val="00351AEA"/>
    <w:rsid w:val="00366D1A"/>
    <w:rsid w:val="00423A9A"/>
    <w:rsid w:val="005909C6"/>
    <w:rsid w:val="0068567F"/>
    <w:rsid w:val="006C70D9"/>
    <w:rsid w:val="006E7CD8"/>
    <w:rsid w:val="00732292"/>
    <w:rsid w:val="00776A5B"/>
    <w:rsid w:val="007A52DC"/>
    <w:rsid w:val="007B3742"/>
    <w:rsid w:val="0084096C"/>
    <w:rsid w:val="008A264C"/>
    <w:rsid w:val="0097236B"/>
    <w:rsid w:val="009B3BF4"/>
    <w:rsid w:val="00A50C85"/>
    <w:rsid w:val="00B5574C"/>
    <w:rsid w:val="00B63577"/>
    <w:rsid w:val="00CC4011"/>
    <w:rsid w:val="00D468B7"/>
    <w:rsid w:val="00D73885"/>
    <w:rsid w:val="00D8571A"/>
    <w:rsid w:val="00DB6096"/>
    <w:rsid w:val="00E13A4C"/>
    <w:rsid w:val="00E96260"/>
    <w:rsid w:val="00ED1EE5"/>
    <w:rsid w:val="00F05CFE"/>
    <w:rsid w:val="00F31FFC"/>
    <w:rsid w:val="00F5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2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264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42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2E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2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264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42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2E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1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58742-DEF7-4740-A569-5F70476B9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2167</TotalTime>
  <Pages>4</Pages>
  <Words>1416</Words>
  <Characters>8077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10</cp:revision>
  <cp:lastPrinted>2017-11-21T19:16:00Z</cp:lastPrinted>
  <dcterms:created xsi:type="dcterms:W3CDTF">2017-11-20T07:13:00Z</dcterms:created>
  <dcterms:modified xsi:type="dcterms:W3CDTF">2017-11-21T19:20:00Z</dcterms:modified>
</cp:coreProperties>
</file>