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009" w:rsidRPr="00151009" w:rsidRDefault="00151009" w:rsidP="00151009">
      <w:pPr>
        <w:shd w:val="clear" w:color="auto" w:fill="FFFFFF"/>
        <w:spacing w:before="347" w:after="173"/>
        <w:jc w:val="center"/>
        <w:outlineLvl w:val="0"/>
        <w:rPr>
          <w:b/>
          <w:i/>
          <w:color w:val="333333"/>
          <w:kern w:val="36"/>
          <w:sz w:val="32"/>
          <w:szCs w:val="32"/>
          <w:u w:val="single"/>
        </w:rPr>
      </w:pPr>
      <w:r w:rsidRPr="00151009">
        <w:rPr>
          <w:b/>
          <w:i/>
          <w:color w:val="333333"/>
          <w:kern w:val="36"/>
          <w:sz w:val="32"/>
          <w:szCs w:val="32"/>
          <w:u w:val="single"/>
        </w:rPr>
        <w:t>Наставничество как неотъемлемый компонент формирования профессионализма молодого педагога</w:t>
      </w:r>
      <w:r w:rsidR="005F768E">
        <w:rPr>
          <w:b/>
          <w:i/>
          <w:color w:val="333333"/>
          <w:kern w:val="36"/>
          <w:sz w:val="32"/>
          <w:szCs w:val="32"/>
          <w:u w:val="single"/>
        </w:rPr>
        <w:t>(из опыта работы)</w:t>
      </w:r>
    </w:p>
    <w:p w:rsidR="007175D6" w:rsidRPr="000C10D6" w:rsidRDefault="000C10D6" w:rsidP="000C10D6">
      <w:pPr>
        <w:pStyle w:val="a3"/>
        <w:jc w:val="right"/>
        <w:rPr>
          <w:rFonts w:ascii="Times New Roman" w:eastAsia="Calibri" w:hAnsi="Times New Roman" w:cs="Times New Roman"/>
          <w:sz w:val="28"/>
          <w:szCs w:val="28"/>
        </w:rPr>
      </w:pPr>
      <w:r>
        <w:rPr>
          <w:rFonts w:ascii="Times New Roman" w:hAnsi="Times New Roman" w:cs="Times New Roman"/>
          <w:sz w:val="28"/>
          <w:szCs w:val="28"/>
        </w:rPr>
        <w:t xml:space="preserve">                                    </w:t>
      </w:r>
    </w:p>
    <w:p w:rsidR="000C10D6" w:rsidRDefault="007175D6" w:rsidP="000C10D6">
      <w:pPr>
        <w:pStyle w:val="a3"/>
        <w:jc w:val="right"/>
        <w:rPr>
          <w:rFonts w:ascii="Times New Roman" w:hAnsi="Times New Roman" w:cs="Times New Roman"/>
          <w:sz w:val="24"/>
          <w:szCs w:val="24"/>
        </w:rPr>
      </w:pPr>
      <w:r w:rsidRPr="000C10D6">
        <w:rPr>
          <w:rFonts w:ascii="Times New Roman" w:eastAsia="Calibri" w:hAnsi="Times New Roman" w:cs="Times New Roman"/>
          <w:sz w:val="24"/>
          <w:szCs w:val="24"/>
        </w:rPr>
        <w:t xml:space="preserve">Со мной работали десятки молодых педагогов. </w:t>
      </w:r>
    </w:p>
    <w:p w:rsidR="000C10D6" w:rsidRDefault="007175D6" w:rsidP="000C10D6">
      <w:pPr>
        <w:pStyle w:val="a3"/>
        <w:jc w:val="right"/>
        <w:rPr>
          <w:rFonts w:ascii="Times New Roman" w:hAnsi="Times New Roman" w:cs="Times New Roman"/>
          <w:sz w:val="24"/>
          <w:szCs w:val="24"/>
        </w:rPr>
      </w:pPr>
      <w:r w:rsidRPr="000C10D6">
        <w:rPr>
          <w:rFonts w:ascii="Times New Roman" w:eastAsia="Calibri" w:hAnsi="Times New Roman" w:cs="Times New Roman"/>
          <w:sz w:val="24"/>
          <w:szCs w:val="24"/>
        </w:rPr>
        <w:t>Я убедился, что как бы человек</w:t>
      </w:r>
    </w:p>
    <w:p w:rsidR="000C10D6" w:rsidRDefault="007175D6" w:rsidP="000C10D6">
      <w:pPr>
        <w:pStyle w:val="a3"/>
        <w:jc w:val="right"/>
        <w:rPr>
          <w:rFonts w:ascii="Times New Roman" w:hAnsi="Times New Roman" w:cs="Times New Roman"/>
          <w:sz w:val="24"/>
          <w:szCs w:val="24"/>
        </w:rPr>
      </w:pPr>
      <w:r w:rsidRPr="000C10D6">
        <w:rPr>
          <w:rFonts w:ascii="Times New Roman" w:eastAsia="Calibri" w:hAnsi="Times New Roman" w:cs="Times New Roman"/>
          <w:sz w:val="24"/>
          <w:szCs w:val="24"/>
        </w:rPr>
        <w:t xml:space="preserve"> успешно не кончил педагогический вуз,</w:t>
      </w:r>
    </w:p>
    <w:p w:rsidR="000C10D6" w:rsidRDefault="007175D6" w:rsidP="000C10D6">
      <w:pPr>
        <w:pStyle w:val="a3"/>
        <w:jc w:val="right"/>
        <w:rPr>
          <w:rFonts w:ascii="Times New Roman" w:hAnsi="Times New Roman" w:cs="Times New Roman"/>
          <w:sz w:val="24"/>
          <w:szCs w:val="24"/>
        </w:rPr>
      </w:pPr>
      <w:r w:rsidRPr="000C10D6">
        <w:rPr>
          <w:rFonts w:ascii="Times New Roman" w:eastAsia="Calibri" w:hAnsi="Times New Roman" w:cs="Times New Roman"/>
          <w:sz w:val="24"/>
          <w:szCs w:val="24"/>
        </w:rPr>
        <w:t xml:space="preserve"> как бы он не был талантлив,</w:t>
      </w:r>
    </w:p>
    <w:p w:rsidR="000C10D6" w:rsidRDefault="007175D6" w:rsidP="000C10D6">
      <w:pPr>
        <w:pStyle w:val="a3"/>
        <w:jc w:val="right"/>
        <w:rPr>
          <w:rFonts w:ascii="Times New Roman" w:hAnsi="Times New Roman" w:cs="Times New Roman"/>
          <w:sz w:val="24"/>
          <w:szCs w:val="24"/>
        </w:rPr>
      </w:pPr>
      <w:r w:rsidRPr="000C10D6">
        <w:rPr>
          <w:rFonts w:ascii="Times New Roman" w:eastAsia="Calibri" w:hAnsi="Times New Roman" w:cs="Times New Roman"/>
          <w:sz w:val="24"/>
          <w:szCs w:val="24"/>
        </w:rPr>
        <w:t xml:space="preserve"> а если не будет учиться на опыте,</w:t>
      </w:r>
    </w:p>
    <w:p w:rsidR="000C10D6" w:rsidRDefault="007175D6" w:rsidP="000C10D6">
      <w:pPr>
        <w:pStyle w:val="a3"/>
        <w:jc w:val="right"/>
        <w:rPr>
          <w:rFonts w:ascii="Times New Roman" w:hAnsi="Times New Roman" w:cs="Times New Roman"/>
          <w:sz w:val="24"/>
          <w:szCs w:val="24"/>
        </w:rPr>
      </w:pPr>
      <w:r w:rsidRPr="000C10D6">
        <w:rPr>
          <w:rFonts w:ascii="Times New Roman" w:eastAsia="Calibri" w:hAnsi="Times New Roman" w:cs="Times New Roman"/>
          <w:sz w:val="24"/>
          <w:szCs w:val="24"/>
        </w:rPr>
        <w:t xml:space="preserve"> никогда не будет хорошим педагогом, </w:t>
      </w:r>
    </w:p>
    <w:p w:rsidR="007175D6" w:rsidRPr="002816E4" w:rsidRDefault="007175D6" w:rsidP="000C10D6">
      <w:pPr>
        <w:pStyle w:val="a3"/>
        <w:jc w:val="right"/>
        <w:rPr>
          <w:rFonts w:ascii="Times New Roman" w:hAnsi="Times New Roman" w:cs="Times New Roman"/>
          <w:sz w:val="24"/>
          <w:szCs w:val="24"/>
        </w:rPr>
      </w:pPr>
      <w:r w:rsidRPr="000C10D6">
        <w:rPr>
          <w:rFonts w:ascii="Times New Roman" w:eastAsia="Calibri" w:hAnsi="Times New Roman" w:cs="Times New Roman"/>
          <w:sz w:val="24"/>
          <w:szCs w:val="24"/>
        </w:rPr>
        <w:t>я сам учился у более старых педагогов…»</w:t>
      </w:r>
      <w:r w:rsidRPr="000C10D6">
        <w:rPr>
          <w:rFonts w:ascii="Times New Roman" w:eastAsia="Calibri" w:hAnsi="Times New Roman" w:cs="Times New Roman"/>
          <w:sz w:val="24"/>
          <w:szCs w:val="24"/>
        </w:rPr>
        <w:br/>
        <w:t>А.С.Макаренко</w:t>
      </w:r>
    </w:p>
    <w:p w:rsidR="007175D6" w:rsidRPr="002816E4" w:rsidRDefault="007175D6" w:rsidP="002816E4">
      <w:pPr>
        <w:pStyle w:val="a3"/>
        <w:jc w:val="both"/>
        <w:rPr>
          <w:rFonts w:ascii="Times New Roman" w:hAnsi="Times New Roman" w:cs="Times New Roman"/>
          <w:sz w:val="24"/>
          <w:szCs w:val="24"/>
        </w:rPr>
      </w:pPr>
      <w:r w:rsidRPr="002816E4">
        <w:rPr>
          <w:rFonts w:ascii="Times New Roman" w:eastAsia="Calibri" w:hAnsi="Times New Roman" w:cs="Times New Roman"/>
          <w:sz w:val="24"/>
          <w:szCs w:val="24"/>
        </w:rPr>
        <w:t xml:space="preserve">       Приход в школу молодых учителей - это профессиональное испытание для них и широкое поле деятельности для администрации школы и педагогического коллектива</w:t>
      </w:r>
    </w:p>
    <w:p w:rsidR="00BF52BF" w:rsidRPr="002816E4" w:rsidRDefault="00BF52BF" w:rsidP="002816E4">
      <w:pPr>
        <w:pStyle w:val="a3"/>
        <w:jc w:val="both"/>
        <w:rPr>
          <w:rFonts w:ascii="Times New Roman" w:hAnsi="Times New Roman" w:cs="Times New Roman"/>
          <w:sz w:val="24"/>
          <w:szCs w:val="24"/>
          <w:lang w:val="en-US"/>
        </w:rPr>
      </w:pPr>
      <w:r w:rsidRPr="002816E4">
        <w:rPr>
          <w:rFonts w:ascii="Times New Roman" w:hAnsi="Times New Roman" w:cs="Times New Roman"/>
          <w:sz w:val="24"/>
          <w:szCs w:val="24"/>
        </w:rPr>
        <w:t xml:space="preserve">Молодой учитель, начинающий свою педагогическую деятельность в школе, нередко теряется. Знаний, полученных в вузе, достаточно, но школьная практика показывает, что молодым учителям не хватает педагогического опыта. </w:t>
      </w:r>
    </w:p>
    <w:p w:rsidR="0023569F" w:rsidRPr="002816E4" w:rsidRDefault="00C82284" w:rsidP="002816E4">
      <w:pPr>
        <w:pStyle w:val="a3"/>
        <w:jc w:val="both"/>
        <w:rPr>
          <w:rFonts w:ascii="Times New Roman" w:hAnsi="Times New Roman" w:cs="Times New Roman"/>
          <w:sz w:val="24"/>
          <w:szCs w:val="24"/>
        </w:rPr>
      </w:pPr>
      <w:r w:rsidRPr="002816E4">
        <w:rPr>
          <w:rFonts w:ascii="Times New Roman" w:hAnsi="Times New Roman" w:cs="Times New Roman"/>
          <w:sz w:val="24"/>
          <w:szCs w:val="24"/>
        </w:rPr>
        <w:t xml:space="preserve">   В  начальной школе МАОУСОШ №37 в 2014</w:t>
      </w:r>
      <w:r w:rsidR="00D44AAA">
        <w:rPr>
          <w:rFonts w:ascii="Times New Roman" w:hAnsi="Times New Roman" w:cs="Times New Roman"/>
          <w:sz w:val="24"/>
          <w:szCs w:val="24"/>
        </w:rPr>
        <w:t>-2017 учебных годах</w:t>
      </w:r>
      <w:r w:rsidRPr="002816E4">
        <w:rPr>
          <w:rFonts w:ascii="Times New Roman" w:hAnsi="Times New Roman" w:cs="Times New Roman"/>
          <w:sz w:val="24"/>
          <w:szCs w:val="24"/>
        </w:rPr>
        <w:t xml:space="preserve"> работают 3 молодых специалиста</w:t>
      </w:r>
      <w:r w:rsidRPr="002816E4">
        <w:rPr>
          <w:rFonts w:ascii="Times New Roman" w:eastAsia="Calibri" w:hAnsi="Times New Roman" w:cs="Times New Roman"/>
          <w:sz w:val="24"/>
          <w:szCs w:val="24"/>
        </w:rPr>
        <w:t xml:space="preserve">, выпускников высших и средних специальных педагогических образовательных учреждений. </w:t>
      </w:r>
      <w:r w:rsidR="00BF52BF" w:rsidRPr="002816E4">
        <w:rPr>
          <w:rFonts w:ascii="Times New Roman" w:hAnsi="Times New Roman" w:cs="Times New Roman"/>
          <w:sz w:val="24"/>
          <w:szCs w:val="24"/>
        </w:rPr>
        <w:t>Создать условия для успешной адаптации,</w:t>
      </w:r>
      <w:r w:rsidR="002816E4">
        <w:rPr>
          <w:rFonts w:ascii="Times New Roman" w:hAnsi="Times New Roman" w:cs="Times New Roman"/>
          <w:sz w:val="24"/>
          <w:szCs w:val="24"/>
        </w:rPr>
        <w:t xml:space="preserve"> профессионального роста </w:t>
      </w:r>
      <w:r w:rsidR="00BF52BF" w:rsidRPr="002816E4">
        <w:rPr>
          <w:rFonts w:ascii="Times New Roman" w:hAnsi="Times New Roman" w:cs="Times New Roman"/>
          <w:sz w:val="24"/>
          <w:szCs w:val="24"/>
        </w:rPr>
        <w:t>и решить те или иные возникающие трудности начинающего педагога</w:t>
      </w:r>
      <w:r w:rsidR="002816E4">
        <w:rPr>
          <w:rFonts w:ascii="Times New Roman" w:hAnsi="Times New Roman" w:cs="Times New Roman"/>
          <w:sz w:val="24"/>
          <w:szCs w:val="24"/>
        </w:rPr>
        <w:t>,</w:t>
      </w:r>
      <w:r w:rsidR="00BF52BF" w:rsidRPr="002816E4">
        <w:rPr>
          <w:rFonts w:ascii="Times New Roman" w:hAnsi="Times New Roman" w:cs="Times New Roman"/>
          <w:sz w:val="24"/>
          <w:szCs w:val="24"/>
        </w:rPr>
        <w:t xml:space="preserve"> призвана система методического сопровождения</w:t>
      </w:r>
      <w:r w:rsidRPr="002816E4">
        <w:rPr>
          <w:rFonts w:ascii="Times New Roman" w:hAnsi="Times New Roman" w:cs="Times New Roman"/>
          <w:sz w:val="24"/>
          <w:szCs w:val="24"/>
        </w:rPr>
        <w:t xml:space="preserve">  нашей школы</w:t>
      </w:r>
      <w:r w:rsidR="00BF52BF" w:rsidRPr="002816E4">
        <w:rPr>
          <w:rFonts w:ascii="Times New Roman" w:hAnsi="Times New Roman" w:cs="Times New Roman"/>
          <w:sz w:val="24"/>
          <w:szCs w:val="24"/>
        </w:rPr>
        <w:t>, включающая в себя следующее направления работы</w:t>
      </w:r>
      <w:r w:rsidR="0023569F" w:rsidRPr="002816E4">
        <w:rPr>
          <w:rFonts w:ascii="Times New Roman" w:hAnsi="Times New Roman" w:cs="Times New Roman"/>
          <w:sz w:val="24"/>
          <w:szCs w:val="24"/>
        </w:rPr>
        <w:t xml:space="preserve">: </w:t>
      </w:r>
    </w:p>
    <w:p w:rsidR="0023569F" w:rsidRPr="002816E4" w:rsidRDefault="0023569F" w:rsidP="002816E4">
      <w:pPr>
        <w:pStyle w:val="a3"/>
        <w:numPr>
          <w:ilvl w:val="0"/>
          <w:numId w:val="5"/>
        </w:numPr>
        <w:jc w:val="both"/>
        <w:rPr>
          <w:rFonts w:ascii="Times New Roman" w:eastAsia="Calibri" w:hAnsi="Times New Roman" w:cs="Times New Roman"/>
          <w:sz w:val="24"/>
          <w:szCs w:val="24"/>
        </w:rPr>
      </w:pPr>
      <w:r w:rsidRPr="002816E4">
        <w:rPr>
          <w:rFonts w:ascii="Times New Roman" w:eastAsia="Calibri" w:hAnsi="Times New Roman" w:cs="Times New Roman"/>
          <w:sz w:val="24"/>
          <w:szCs w:val="24"/>
        </w:rPr>
        <w:t>Углубление научных знаний и повышение научно – методического уровня</w:t>
      </w:r>
    </w:p>
    <w:p w:rsidR="0023569F" w:rsidRPr="002816E4" w:rsidRDefault="0023569F" w:rsidP="002816E4">
      <w:pPr>
        <w:pStyle w:val="a3"/>
        <w:numPr>
          <w:ilvl w:val="0"/>
          <w:numId w:val="5"/>
        </w:numPr>
        <w:jc w:val="both"/>
        <w:rPr>
          <w:rFonts w:ascii="Times New Roman" w:eastAsia="Calibri" w:hAnsi="Times New Roman" w:cs="Times New Roman"/>
          <w:sz w:val="24"/>
          <w:szCs w:val="24"/>
        </w:rPr>
      </w:pPr>
      <w:r w:rsidRPr="002816E4">
        <w:rPr>
          <w:rFonts w:ascii="Times New Roman" w:eastAsia="Calibri" w:hAnsi="Times New Roman" w:cs="Times New Roman"/>
          <w:sz w:val="24"/>
          <w:szCs w:val="24"/>
        </w:rPr>
        <w:t>Формирование профессионально значимых умений</w:t>
      </w:r>
    </w:p>
    <w:p w:rsidR="0023569F" w:rsidRPr="002816E4" w:rsidRDefault="0023569F" w:rsidP="002816E4">
      <w:pPr>
        <w:pStyle w:val="a3"/>
        <w:numPr>
          <w:ilvl w:val="0"/>
          <w:numId w:val="5"/>
        </w:numPr>
        <w:jc w:val="both"/>
        <w:rPr>
          <w:rFonts w:ascii="Times New Roman" w:eastAsia="Calibri" w:hAnsi="Times New Roman" w:cs="Times New Roman"/>
          <w:sz w:val="24"/>
          <w:szCs w:val="24"/>
        </w:rPr>
      </w:pPr>
      <w:r w:rsidRPr="002816E4">
        <w:rPr>
          <w:rFonts w:ascii="Times New Roman" w:eastAsia="Calibri" w:hAnsi="Times New Roman" w:cs="Times New Roman"/>
          <w:sz w:val="24"/>
          <w:szCs w:val="24"/>
        </w:rPr>
        <w:t>Развитие способности работать в коллективе (команде)</w:t>
      </w:r>
    </w:p>
    <w:p w:rsidR="0023569F" w:rsidRPr="002816E4" w:rsidRDefault="0023569F" w:rsidP="002816E4">
      <w:pPr>
        <w:pStyle w:val="a3"/>
        <w:numPr>
          <w:ilvl w:val="0"/>
          <w:numId w:val="5"/>
        </w:numPr>
        <w:jc w:val="both"/>
        <w:rPr>
          <w:rFonts w:ascii="Times New Roman" w:eastAsia="Calibri" w:hAnsi="Times New Roman" w:cs="Times New Roman"/>
          <w:sz w:val="24"/>
          <w:szCs w:val="24"/>
        </w:rPr>
      </w:pPr>
      <w:r w:rsidRPr="002816E4">
        <w:rPr>
          <w:rFonts w:ascii="Times New Roman" w:eastAsia="Calibri" w:hAnsi="Times New Roman" w:cs="Times New Roman"/>
          <w:sz w:val="24"/>
          <w:szCs w:val="24"/>
        </w:rPr>
        <w:t>Освоение методики научно – исследовательской деятельности</w:t>
      </w:r>
    </w:p>
    <w:p w:rsidR="00F203EE" w:rsidRPr="002816E4" w:rsidRDefault="0023569F" w:rsidP="002816E4">
      <w:pPr>
        <w:pStyle w:val="a3"/>
        <w:jc w:val="both"/>
        <w:rPr>
          <w:rFonts w:ascii="Times New Roman" w:hAnsi="Times New Roman" w:cs="Times New Roman"/>
          <w:sz w:val="24"/>
          <w:szCs w:val="24"/>
        </w:rPr>
      </w:pPr>
      <w:r w:rsidRPr="002816E4">
        <w:rPr>
          <w:rFonts w:ascii="Times New Roman" w:eastAsia="Calibri" w:hAnsi="Times New Roman" w:cs="Times New Roman"/>
          <w:sz w:val="24"/>
          <w:szCs w:val="24"/>
        </w:rPr>
        <w:t xml:space="preserve">       С целью углубления научных знаний и повышения научно-методического уро</w:t>
      </w:r>
      <w:r w:rsidR="002816E4" w:rsidRPr="002816E4">
        <w:rPr>
          <w:rFonts w:ascii="Times New Roman" w:hAnsi="Times New Roman" w:cs="Times New Roman"/>
          <w:sz w:val="24"/>
          <w:szCs w:val="24"/>
        </w:rPr>
        <w:t xml:space="preserve">вня молодых специалистов </w:t>
      </w:r>
      <w:r w:rsidRPr="002816E4">
        <w:rPr>
          <w:rFonts w:ascii="Times New Roman" w:eastAsia="Calibri" w:hAnsi="Times New Roman" w:cs="Times New Roman"/>
          <w:sz w:val="24"/>
          <w:szCs w:val="24"/>
        </w:rPr>
        <w:t xml:space="preserve"> организована </w:t>
      </w:r>
      <w:r w:rsidR="00F203EE" w:rsidRPr="002816E4">
        <w:rPr>
          <w:rFonts w:ascii="Times New Roman" w:hAnsi="Times New Roman" w:cs="Times New Roman"/>
          <w:sz w:val="24"/>
          <w:szCs w:val="24"/>
        </w:rPr>
        <w:t>"Школа молодого педагога", Данная форма работы способствует применению полученных за период обучения в вузе знаний на практике, передаче педагогического опыта опытных коллег</w:t>
      </w:r>
      <w:r w:rsidR="002816E4">
        <w:rPr>
          <w:rFonts w:ascii="Times New Roman" w:hAnsi="Times New Roman" w:cs="Times New Roman"/>
          <w:sz w:val="24"/>
          <w:szCs w:val="24"/>
        </w:rPr>
        <w:t>.</w:t>
      </w:r>
      <w:r w:rsidR="00F203EE" w:rsidRPr="002816E4">
        <w:rPr>
          <w:rFonts w:ascii="Times New Roman" w:hAnsi="Times New Roman" w:cs="Times New Roman"/>
          <w:sz w:val="24"/>
          <w:szCs w:val="24"/>
        </w:rPr>
        <w:t xml:space="preserve">   </w:t>
      </w:r>
    </w:p>
    <w:p w:rsidR="00F203EE" w:rsidRPr="002816E4" w:rsidRDefault="00F203EE" w:rsidP="002816E4">
      <w:pPr>
        <w:pStyle w:val="a3"/>
        <w:jc w:val="both"/>
        <w:rPr>
          <w:rFonts w:ascii="Times New Roman" w:hAnsi="Times New Roman" w:cs="Times New Roman"/>
          <w:sz w:val="24"/>
          <w:szCs w:val="24"/>
        </w:rPr>
      </w:pPr>
      <w:r w:rsidRPr="002816E4">
        <w:rPr>
          <w:rFonts w:ascii="Times New Roman" w:hAnsi="Times New Roman" w:cs="Times New Roman"/>
          <w:sz w:val="24"/>
          <w:szCs w:val="24"/>
        </w:rPr>
        <w:t>В работе с начинающими педагогами исполь</w:t>
      </w:r>
      <w:r w:rsidR="00D44AAA">
        <w:rPr>
          <w:rFonts w:ascii="Times New Roman" w:hAnsi="Times New Roman" w:cs="Times New Roman"/>
          <w:sz w:val="24"/>
          <w:szCs w:val="24"/>
        </w:rPr>
        <w:t>зуются различные формы и методы.</w:t>
      </w:r>
    </w:p>
    <w:p w:rsidR="00D44AAA" w:rsidRDefault="00D44AAA" w:rsidP="00D44AAA">
      <w:pPr>
        <w:pStyle w:val="a3"/>
        <w:jc w:val="both"/>
        <w:rPr>
          <w:rFonts w:ascii="Times New Roman" w:hAnsi="Times New Roman" w:cs="Times New Roman"/>
          <w:sz w:val="24"/>
          <w:szCs w:val="24"/>
          <w:u w:val="single"/>
        </w:rPr>
      </w:pPr>
      <w:r>
        <w:rPr>
          <w:rFonts w:ascii="Times New Roman" w:hAnsi="Times New Roman" w:cs="Times New Roman"/>
          <w:sz w:val="24"/>
          <w:szCs w:val="24"/>
        </w:rPr>
        <w:t xml:space="preserve">За последние три </w:t>
      </w:r>
      <w:r w:rsidRPr="002816E4">
        <w:rPr>
          <w:rFonts w:ascii="Times New Roman" w:eastAsia="Calibri" w:hAnsi="Times New Roman" w:cs="Times New Roman"/>
          <w:sz w:val="24"/>
          <w:szCs w:val="24"/>
        </w:rPr>
        <w:t xml:space="preserve"> года</w:t>
      </w:r>
      <w:r>
        <w:rPr>
          <w:rFonts w:ascii="Times New Roman" w:hAnsi="Times New Roman" w:cs="Times New Roman"/>
          <w:sz w:val="24"/>
          <w:szCs w:val="24"/>
        </w:rPr>
        <w:t xml:space="preserve"> в рамках МО начальной школы</w:t>
      </w:r>
      <w:r w:rsidRPr="002816E4">
        <w:rPr>
          <w:rFonts w:ascii="Times New Roman" w:eastAsia="Calibri" w:hAnsi="Times New Roman" w:cs="Times New Roman"/>
          <w:sz w:val="24"/>
          <w:szCs w:val="24"/>
        </w:rPr>
        <w:t xml:space="preserve"> проведены</w:t>
      </w:r>
      <w:r>
        <w:rPr>
          <w:rFonts w:ascii="Times New Roman" w:hAnsi="Times New Roman" w:cs="Times New Roman"/>
          <w:sz w:val="24"/>
          <w:szCs w:val="24"/>
        </w:rPr>
        <w:t>:</w:t>
      </w:r>
    </w:p>
    <w:p w:rsidR="00F203EE" w:rsidRPr="00D44AAA" w:rsidRDefault="00D44AAA" w:rsidP="00F45E75">
      <w:pPr>
        <w:pStyle w:val="a3"/>
        <w:jc w:val="both"/>
        <w:rPr>
          <w:rFonts w:ascii="Times New Roman" w:hAnsi="Times New Roman" w:cs="Times New Roman"/>
          <w:sz w:val="24"/>
          <w:szCs w:val="24"/>
          <w:u w:val="single"/>
        </w:rPr>
      </w:pPr>
      <w:r>
        <w:rPr>
          <w:rFonts w:ascii="Times New Roman" w:hAnsi="Times New Roman" w:cs="Times New Roman"/>
          <w:sz w:val="24"/>
          <w:szCs w:val="24"/>
          <w:u w:val="single"/>
        </w:rPr>
        <w:t>Семинары-практикумы по темам:</w:t>
      </w:r>
    </w:p>
    <w:p w:rsidR="002816E4" w:rsidRPr="00D44AAA" w:rsidRDefault="002816E4" w:rsidP="002816E4">
      <w:pPr>
        <w:pStyle w:val="a3"/>
        <w:jc w:val="both"/>
        <w:rPr>
          <w:rFonts w:ascii="Times New Roman" w:hAnsi="Times New Roman" w:cs="Times New Roman"/>
          <w:bCs/>
          <w:sz w:val="24"/>
          <w:szCs w:val="24"/>
        </w:rPr>
      </w:pPr>
      <w:r w:rsidRPr="002816E4">
        <w:rPr>
          <w:rFonts w:ascii="Times New Roman" w:hAnsi="Times New Roman" w:cs="Times New Roman"/>
          <w:sz w:val="24"/>
          <w:szCs w:val="24"/>
        </w:rPr>
        <w:t xml:space="preserve"> «</w:t>
      </w:r>
      <w:hyperlink r:id="rId7" w:tgtFrame="_blank" w:history="1">
        <w:r w:rsidRPr="002816E4">
          <w:rPr>
            <w:rStyle w:val="a8"/>
            <w:rFonts w:ascii="Times New Roman" w:hAnsi="Times New Roman" w:cs="Times New Roman"/>
            <w:color w:val="auto"/>
            <w:sz w:val="24"/>
            <w:szCs w:val="24"/>
            <w:u w:val="none"/>
          </w:rPr>
          <w:t>Создание условий для развития личностных достижений в учебной деятельности.</w:t>
        </w:r>
      </w:hyperlink>
      <w:r w:rsidRPr="002816E4">
        <w:rPr>
          <w:rFonts w:ascii="Times New Roman" w:hAnsi="Times New Roman" w:cs="Times New Roman"/>
          <w:sz w:val="24"/>
          <w:szCs w:val="24"/>
        </w:rPr>
        <w:t>»</w:t>
      </w:r>
      <w:r w:rsidR="00D44AAA">
        <w:rPr>
          <w:rFonts w:ascii="Times New Roman" w:hAnsi="Times New Roman" w:cs="Times New Roman"/>
          <w:sz w:val="24"/>
          <w:szCs w:val="24"/>
        </w:rPr>
        <w:t>,</w:t>
      </w:r>
      <w:r w:rsidRPr="002816E4">
        <w:rPr>
          <w:rStyle w:val="aa"/>
          <w:rFonts w:ascii="Times New Roman" w:hAnsi="Times New Roman" w:cs="Times New Roman"/>
          <w:b w:val="0"/>
          <w:sz w:val="24"/>
          <w:szCs w:val="24"/>
        </w:rPr>
        <w:t xml:space="preserve"> «Проблемно – диалоговые технологии через организацию групповой работы на уроках технологии, ИЗО, музыки</w:t>
      </w:r>
      <w:r w:rsidR="00D44AAA">
        <w:rPr>
          <w:rStyle w:val="aa"/>
          <w:rFonts w:ascii="Times New Roman" w:hAnsi="Times New Roman" w:cs="Times New Roman"/>
          <w:b w:val="0"/>
          <w:sz w:val="24"/>
          <w:szCs w:val="24"/>
        </w:rPr>
        <w:t xml:space="preserve">», </w:t>
      </w:r>
      <w:r w:rsidRPr="002816E4">
        <w:rPr>
          <w:rFonts w:ascii="Times New Roman" w:eastAsia="Calibri" w:hAnsi="Times New Roman" w:cs="Times New Roman"/>
          <w:sz w:val="24"/>
          <w:szCs w:val="24"/>
        </w:rPr>
        <w:t>«Литературное чтение, окружаю</w:t>
      </w:r>
      <w:r w:rsidR="00686448">
        <w:rPr>
          <w:rFonts w:ascii="Times New Roman" w:eastAsia="Calibri" w:hAnsi="Times New Roman" w:cs="Times New Roman"/>
          <w:sz w:val="24"/>
          <w:szCs w:val="24"/>
        </w:rPr>
        <w:t>щий мир: работа с   информацией</w:t>
      </w:r>
      <w:r w:rsidR="00D44AAA">
        <w:rPr>
          <w:rFonts w:ascii="Times New Roman" w:eastAsia="Calibri" w:hAnsi="Times New Roman" w:cs="Times New Roman"/>
          <w:sz w:val="24"/>
          <w:szCs w:val="24"/>
        </w:rPr>
        <w:t>»,</w:t>
      </w:r>
      <w:r w:rsidR="00686448">
        <w:rPr>
          <w:rFonts w:ascii="Times New Roman" w:eastAsia="Calibri" w:hAnsi="Times New Roman" w:cs="Times New Roman"/>
          <w:sz w:val="24"/>
          <w:szCs w:val="24"/>
        </w:rPr>
        <w:t xml:space="preserve"> «</w:t>
      </w:r>
      <w:r w:rsidRPr="002816E4">
        <w:rPr>
          <w:rFonts w:ascii="Times New Roman" w:eastAsia="Calibri" w:hAnsi="Times New Roman" w:cs="Times New Roman"/>
          <w:sz w:val="24"/>
          <w:szCs w:val="24"/>
        </w:rPr>
        <w:t>Формирование предметных</w:t>
      </w:r>
      <w:r w:rsidR="00D44AAA">
        <w:rPr>
          <w:rFonts w:ascii="Times New Roman" w:hAnsi="Times New Roman" w:cs="Times New Roman"/>
          <w:bCs/>
          <w:sz w:val="24"/>
          <w:szCs w:val="24"/>
        </w:rPr>
        <w:t xml:space="preserve"> </w:t>
      </w:r>
      <w:r w:rsidRPr="002816E4">
        <w:rPr>
          <w:rFonts w:ascii="Times New Roman" w:eastAsia="Calibri" w:hAnsi="Times New Roman" w:cs="Times New Roman"/>
          <w:sz w:val="24"/>
          <w:szCs w:val="24"/>
        </w:rPr>
        <w:t>и метапредметных умений младшего</w:t>
      </w:r>
      <w:r w:rsidR="00D44AAA">
        <w:rPr>
          <w:rFonts w:ascii="Times New Roman" w:hAnsi="Times New Roman" w:cs="Times New Roman"/>
          <w:bCs/>
          <w:sz w:val="24"/>
          <w:szCs w:val="24"/>
        </w:rPr>
        <w:t xml:space="preserve">  </w:t>
      </w:r>
      <w:r w:rsidRPr="002816E4">
        <w:rPr>
          <w:rFonts w:ascii="Times New Roman" w:hAnsi="Times New Roman" w:cs="Times New Roman"/>
          <w:sz w:val="24"/>
          <w:szCs w:val="24"/>
        </w:rPr>
        <w:t>школьника»</w:t>
      </w:r>
      <w:r w:rsidR="00F45E75">
        <w:rPr>
          <w:rFonts w:ascii="Times New Roman" w:hAnsi="Times New Roman" w:cs="Times New Roman"/>
          <w:sz w:val="24"/>
          <w:szCs w:val="24"/>
        </w:rPr>
        <w:t>.</w:t>
      </w:r>
      <w:r w:rsidR="00F45E75" w:rsidRPr="00F45E75">
        <w:rPr>
          <w:rStyle w:val="aa"/>
          <w:rFonts w:ascii="Times New Roman" w:hAnsi="Times New Roman" w:cs="Times New Roman"/>
          <w:b w:val="0"/>
          <w:sz w:val="24"/>
          <w:szCs w:val="24"/>
        </w:rPr>
        <w:t xml:space="preserve"> </w:t>
      </w:r>
      <w:r w:rsidR="00F45E75" w:rsidRPr="002816E4">
        <w:rPr>
          <w:rStyle w:val="aa"/>
          <w:rFonts w:ascii="Times New Roman" w:hAnsi="Times New Roman" w:cs="Times New Roman"/>
          <w:b w:val="0"/>
          <w:sz w:val="24"/>
          <w:szCs w:val="24"/>
        </w:rPr>
        <w:t>«ФГОС и новая модель экологического образования»</w:t>
      </w:r>
      <w:r w:rsidR="00F45E75">
        <w:rPr>
          <w:rStyle w:val="aa"/>
          <w:rFonts w:ascii="Times New Roman" w:hAnsi="Times New Roman" w:cs="Times New Roman"/>
          <w:b w:val="0"/>
          <w:sz w:val="24"/>
          <w:szCs w:val="24"/>
        </w:rPr>
        <w:t>.</w:t>
      </w:r>
    </w:p>
    <w:p w:rsidR="002816E4" w:rsidRPr="002816E4" w:rsidRDefault="002816E4" w:rsidP="002816E4">
      <w:pPr>
        <w:pStyle w:val="a3"/>
        <w:jc w:val="both"/>
        <w:rPr>
          <w:rFonts w:ascii="Times New Roman" w:hAnsi="Times New Roman" w:cs="Times New Roman"/>
          <w:sz w:val="24"/>
          <w:szCs w:val="24"/>
        </w:rPr>
      </w:pPr>
      <w:r w:rsidRPr="00D44AAA">
        <w:rPr>
          <w:rFonts w:ascii="Times New Roman" w:hAnsi="Times New Roman" w:cs="Times New Roman"/>
          <w:sz w:val="24"/>
          <w:szCs w:val="24"/>
          <w:u w:val="single"/>
        </w:rPr>
        <w:t xml:space="preserve">Круглый стол </w:t>
      </w:r>
      <w:hyperlink r:id="rId8" w:history="1">
        <w:r w:rsidRPr="002816E4">
          <w:rPr>
            <w:rStyle w:val="a8"/>
            <w:rFonts w:ascii="Times New Roman" w:hAnsi="Times New Roman" w:cs="Times New Roman"/>
            <w:color w:val="auto"/>
            <w:sz w:val="24"/>
            <w:szCs w:val="24"/>
            <w:u w:val="none"/>
          </w:rPr>
          <w:t xml:space="preserve"> "Организация учебно-исследовательской и проектной деятельности обучающихся в условиях реализации ФГОС НОО"</w:t>
        </w:r>
      </w:hyperlink>
      <w:r w:rsidR="00F45E75">
        <w:rPr>
          <w:rFonts w:ascii="Times New Roman" w:hAnsi="Times New Roman" w:cs="Times New Roman"/>
          <w:sz w:val="24"/>
          <w:szCs w:val="24"/>
        </w:rPr>
        <w:t>,</w:t>
      </w:r>
      <w:r w:rsidR="00F45E75" w:rsidRPr="002816E4">
        <w:rPr>
          <w:rFonts w:ascii="Times New Roman" w:hAnsi="Times New Roman" w:cs="Times New Roman"/>
          <w:sz w:val="24"/>
          <w:szCs w:val="24"/>
        </w:rPr>
        <w:t>«Формирование универсальных и предметных учебных действий у младших школьников на уроках русского языка»</w:t>
      </w:r>
      <w:r w:rsidR="00F45E75">
        <w:rPr>
          <w:rFonts w:ascii="Times New Roman" w:hAnsi="Times New Roman" w:cs="Times New Roman"/>
          <w:sz w:val="24"/>
          <w:szCs w:val="24"/>
        </w:rPr>
        <w:t>.</w:t>
      </w:r>
    </w:p>
    <w:p w:rsidR="00F45E75" w:rsidRPr="002816E4" w:rsidRDefault="002816E4" w:rsidP="00F45E75">
      <w:pPr>
        <w:pStyle w:val="a3"/>
        <w:jc w:val="both"/>
        <w:rPr>
          <w:rFonts w:ascii="Times New Roman" w:hAnsi="Times New Roman" w:cs="Times New Roman"/>
          <w:color w:val="000000"/>
          <w:sz w:val="24"/>
          <w:szCs w:val="24"/>
        </w:rPr>
      </w:pPr>
      <w:r w:rsidRPr="00F45E75">
        <w:rPr>
          <w:rFonts w:ascii="Times New Roman" w:hAnsi="Times New Roman" w:cs="Times New Roman"/>
          <w:sz w:val="24"/>
          <w:szCs w:val="24"/>
          <w:u w:val="single"/>
        </w:rPr>
        <w:t>Презентац</w:t>
      </w:r>
      <w:r w:rsidR="00F45E75" w:rsidRPr="00F45E75">
        <w:rPr>
          <w:rFonts w:ascii="Times New Roman" w:hAnsi="Times New Roman" w:cs="Times New Roman"/>
          <w:sz w:val="24"/>
          <w:szCs w:val="24"/>
          <w:u w:val="single"/>
        </w:rPr>
        <w:t xml:space="preserve">ия опыта учителей-наставников </w:t>
      </w:r>
      <w:r w:rsidRPr="00F45E75">
        <w:rPr>
          <w:rFonts w:ascii="Times New Roman" w:hAnsi="Times New Roman" w:cs="Times New Roman"/>
          <w:sz w:val="24"/>
          <w:szCs w:val="24"/>
          <w:u w:val="single"/>
        </w:rPr>
        <w:t xml:space="preserve">по </w:t>
      </w:r>
      <w:r w:rsidR="00F45E75">
        <w:rPr>
          <w:rFonts w:ascii="Times New Roman" w:hAnsi="Times New Roman" w:cs="Times New Roman"/>
          <w:sz w:val="24"/>
          <w:szCs w:val="24"/>
          <w:u w:val="single"/>
        </w:rPr>
        <w:t>теме:</w:t>
      </w:r>
      <w:r w:rsidRPr="002816E4">
        <w:rPr>
          <w:rFonts w:ascii="Times New Roman" w:hAnsi="Times New Roman" w:cs="Times New Roman"/>
          <w:sz w:val="24"/>
          <w:szCs w:val="24"/>
        </w:rPr>
        <w:t>"</w:t>
      </w:r>
      <w:r w:rsidR="00F45E75">
        <w:rPr>
          <w:rFonts w:ascii="Times New Roman" w:hAnsi="Times New Roman" w:cs="Times New Roman"/>
          <w:sz w:val="24"/>
          <w:szCs w:val="24"/>
        </w:rPr>
        <w:t xml:space="preserve"> </w:t>
      </w:r>
      <w:r w:rsidRPr="002816E4">
        <w:rPr>
          <w:rFonts w:ascii="Times New Roman" w:hAnsi="Times New Roman" w:cs="Times New Roman"/>
          <w:sz w:val="24"/>
          <w:szCs w:val="24"/>
        </w:rPr>
        <w:t>Достижение планируемых образовательных результатов средствами системы развивающего обучения ПНШ»"</w:t>
      </w:r>
      <w:r w:rsidR="00F45E75">
        <w:rPr>
          <w:rFonts w:ascii="Times New Roman" w:hAnsi="Times New Roman" w:cs="Times New Roman"/>
          <w:sz w:val="24"/>
          <w:szCs w:val="24"/>
        </w:rPr>
        <w:t>,</w:t>
      </w:r>
      <w:r w:rsidR="00F45E75" w:rsidRPr="00F45E75">
        <w:rPr>
          <w:rFonts w:ascii="Times New Roman" w:eastAsia="Calibri" w:hAnsi="Times New Roman" w:cs="Times New Roman"/>
          <w:sz w:val="24"/>
          <w:szCs w:val="24"/>
        </w:rPr>
        <w:t xml:space="preserve"> </w:t>
      </w:r>
      <w:r w:rsidR="00F45E75" w:rsidRPr="002816E4">
        <w:rPr>
          <w:rFonts w:ascii="Times New Roman" w:eastAsia="Calibri" w:hAnsi="Times New Roman" w:cs="Times New Roman"/>
          <w:sz w:val="24"/>
          <w:szCs w:val="24"/>
        </w:rPr>
        <w:t>«Инновационные подходы к построению содержания и организации преподавания предмета"Математика " в начальной школе»</w:t>
      </w:r>
      <w:r w:rsidR="00F45E75">
        <w:rPr>
          <w:rFonts w:ascii="Times New Roman" w:eastAsia="Calibri" w:hAnsi="Times New Roman" w:cs="Times New Roman"/>
          <w:sz w:val="24"/>
          <w:szCs w:val="24"/>
        </w:rPr>
        <w:t>,</w:t>
      </w:r>
      <w:r w:rsidR="00F45E75" w:rsidRPr="00F45E75">
        <w:rPr>
          <w:rFonts w:ascii="Times New Roman" w:hAnsi="Times New Roman" w:cs="Times New Roman"/>
          <w:color w:val="000000"/>
          <w:sz w:val="24"/>
          <w:szCs w:val="24"/>
        </w:rPr>
        <w:t xml:space="preserve"> </w:t>
      </w:r>
      <w:r w:rsidR="00F45E75" w:rsidRPr="002816E4">
        <w:rPr>
          <w:rFonts w:ascii="Times New Roman" w:hAnsi="Times New Roman" w:cs="Times New Roman"/>
          <w:color w:val="000000"/>
          <w:sz w:val="24"/>
          <w:szCs w:val="24"/>
        </w:rPr>
        <w:t>«Нетрадиционные формы урока с использованием ЦОР и ИКТ как способы активизации познавательной деятельности учащихся начальной школы»</w:t>
      </w:r>
    </w:p>
    <w:p w:rsidR="00F203EE" w:rsidRPr="002816E4" w:rsidRDefault="00F45E75" w:rsidP="002816E4">
      <w:pPr>
        <w:pStyle w:val="a3"/>
        <w:jc w:val="both"/>
        <w:rPr>
          <w:rFonts w:ascii="Times New Roman" w:hAnsi="Times New Roman" w:cs="Times New Roman"/>
          <w:sz w:val="24"/>
          <w:szCs w:val="24"/>
        </w:rPr>
      </w:pPr>
      <w:r>
        <w:rPr>
          <w:rFonts w:ascii="Times New Roman" w:eastAsia="Calibri" w:hAnsi="Times New Roman" w:cs="Times New Roman"/>
          <w:sz w:val="24"/>
          <w:szCs w:val="24"/>
          <w:u w:val="single"/>
        </w:rPr>
        <w:t>Открытые уроки</w:t>
      </w:r>
    </w:p>
    <w:p w:rsidR="00BF52BF" w:rsidRPr="00686448" w:rsidRDefault="00351D54" w:rsidP="00686448">
      <w:pPr>
        <w:pStyle w:val="a3"/>
        <w:rPr>
          <w:rFonts w:ascii="Times New Roman" w:hAnsi="Times New Roman" w:cs="Times New Roman"/>
          <w:sz w:val="24"/>
          <w:szCs w:val="24"/>
        </w:rPr>
      </w:pPr>
      <w:hyperlink r:id="rId9" w:history="1">
        <w:r w:rsidR="00465B3D" w:rsidRPr="00686448">
          <w:rPr>
            <w:rStyle w:val="a8"/>
            <w:rFonts w:ascii="Times New Roman" w:hAnsi="Times New Roman" w:cs="Times New Roman"/>
            <w:color w:val="auto"/>
            <w:sz w:val="24"/>
            <w:szCs w:val="24"/>
            <w:u w:val="none"/>
          </w:rPr>
          <w:t xml:space="preserve">  «Современный урок в начальной школе: эффективная организация и оценка результатов учебной деятельности</w:t>
        </w:r>
        <w:r w:rsidR="00F45E75" w:rsidRPr="00686448">
          <w:rPr>
            <w:rStyle w:val="a8"/>
            <w:rFonts w:ascii="Times New Roman" w:hAnsi="Times New Roman" w:cs="Times New Roman"/>
            <w:color w:val="auto"/>
            <w:sz w:val="24"/>
            <w:szCs w:val="24"/>
            <w:u w:val="none"/>
          </w:rPr>
          <w:t>»</w:t>
        </w:r>
        <w:r w:rsidR="00465B3D" w:rsidRPr="00686448">
          <w:rPr>
            <w:rStyle w:val="a8"/>
            <w:rFonts w:ascii="Times New Roman" w:hAnsi="Times New Roman" w:cs="Times New Roman"/>
            <w:color w:val="auto"/>
            <w:sz w:val="24"/>
            <w:szCs w:val="24"/>
            <w:u w:val="none"/>
          </w:rPr>
          <w:t>.</w:t>
        </w:r>
      </w:hyperlink>
      <w:r w:rsidR="00686448" w:rsidRPr="00686448">
        <w:rPr>
          <w:rFonts w:ascii="Times New Roman" w:eastAsia="Calibri" w:hAnsi="Times New Roman" w:cs="Times New Roman"/>
          <w:sz w:val="24"/>
          <w:szCs w:val="24"/>
        </w:rPr>
        <w:t xml:space="preserve"> Поучиться правильной организации урока можно у ведущих учителей школы</w:t>
      </w:r>
    </w:p>
    <w:p w:rsidR="00F45E75" w:rsidRDefault="00F45E75" w:rsidP="00686448">
      <w:pPr>
        <w:pStyle w:val="a3"/>
        <w:jc w:val="both"/>
        <w:rPr>
          <w:rFonts w:ascii="Times New Roman" w:hAnsi="Times New Roman" w:cs="Times New Roman"/>
          <w:sz w:val="24"/>
          <w:szCs w:val="24"/>
        </w:rPr>
      </w:pPr>
      <w:r w:rsidRPr="00F45E75">
        <w:rPr>
          <w:rFonts w:ascii="Times New Roman" w:hAnsi="Times New Roman" w:cs="Times New Roman"/>
          <w:sz w:val="24"/>
          <w:szCs w:val="24"/>
          <w:u w:val="single"/>
        </w:rPr>
        <w:t>Аукционы педагогических идей</w:t>
      </w:r>
      <w:r w:rsidR="00686448">
        <w:rPr>
          <w:rFonts w:ascii="Times New Roman" w:hAnsi="Times New Roman" w:cs="Times New Roman"/>
          <w:sz w:val="24"/>
          <w:szCs w:val="24"/>
        </w:rPr>
        <w:t>, позволяющие</w:t>
      </w:r>
      <w:r>
        <w:rPr>
          <w:rFonts w:ascii="Times New Roman" w:hAnsi="Times New Roman" w:cs="Times New Roman"/>
          <w:sz w:val="24"/>
          <w:szCs w:val="24"/>
        </w:rPr>
        <w:t xml:space="preserve"> обмениваться педагогическими находками новичкам и опытным педагогам. </w:t>
      </w:r>
    </w:p>
    <w:p w:rsidR="00F45E75" w:rsidRPr="003B4305" w:rsidRDefault="003B4305" w:rsidP="003B4305">
      <w:pPr>
        <w:pStyle w:val="a3"/>
        <w:rPr>
          <w:rFonts w:ascii="Times New Roman" w:hAnsi="Times New Roman" w:cs="Times New Roman"/>
          <w:i/>
          <w:sz w:val="24"/>
          <w:szCs w:val="24"/>
        </w:rPr>
      </w:pPr>
      <w:r>
        <w:rPr>
          <w:rFonts w:ascii="Times New Roman" w:hAnsi="Times New Roman" w:cs="Times New Roman"/>
          <w:sz w:val="24"/>
          <w:szCs w:val="24"/>
        </w:rPr>
        <w:t xml:space="preserve"> </w:t>
      </w:r>
      <w:r w:rsidRPr="003B4305">
        <w:rPr>
          <w:rFonts w:ascii="Times New Roman" w:hAnsi="Times New Roman" w:cs="Times New Roman"/>
          <w:i/>
          <w:sz w:val="24"/>
          <w:szCs w:val="24"/>
        </w:rPr>
        <w:t>Все</w:t>
      </w:r>
      <w:r w:rsidR="000C10D6">
        <w:rPr>
          <w:rFonts w:ascii="Times New Roman" w:hAnsi="Times New Roman" w:cs="Times New Roman"/>
          <w:i/>
          <w:sz w:val="24"/>
          <w:szCs w:val="24"/>
        </w:rPr>
        <w:t xml:space="preserve"> выше перечисленные мероприятия,</w:t>
      </w:r>
      <w:r w:rsidR="004E3595">
        <w:rPr>
          <w:rFonts w:ascii="Times New Roman" w:hAnsi="Times New Roman" w:cs="Times New Roman"/>
          <w:i/>
          <w:sz w:val="24"/>
          <w:szCs w:val="24"/>
        </w:rPr>
        <w:t xml:space="preserve"> </w:t>
      </w:r>
      <w:r w:rsidR="00686448" w:rsidRPr="003B4305">
        <w:rPr>
          <w:rFonts w:ascii="Times New Roman" w:eastAsia="Calibri" w:hAnsi="Times New Roman" w:cs="Times New Roman"/>
          <w:i/>
          <w:sz w:val="24"/>
          <w:szCs w:val="24"/>
        </w:rPr>
        <w:t>проходят в активной форме и начинающие педагоги с интересом участвуют в ролевых играх, дискуссиях, круглых столах</w:t>
      </w:r>
    </w:p>
    <w:p w:rsidR="000C10D6" w:rsidRDefault="003B4305" w:rsidP="000C10D6">
      <w:pPr>
        <w:jc w:val="both"/>
      </w:pPr>
      <w:r>
        <w:t xml:space="preserve">    </w:t>
      </w:r>
      <w:r w:rsidRPr="003B4305">
        <w:t>В школе имеется педагогическая копилка печатных и электронных материалов, по которым педагог может узнать о тех компетентностях</w:t>
      </w:r>
      <w:r w:rsidR="000C10D6">
        <w:t>, которыми он</w:t>
      </w:r>
      <w:r w:rsidRPr="003B4305">
        <w:t xml:space="preserve"> может овладеть, используя методические рекомендации. </w:t>
      </w:r>
      <w:r w:rsidR="000C10D6">
        <w:t xml:space="preserve">Инновационной технологией в нашей школе является интернет-консультирование. Молодой специалист может в любое время получить консультативную помощь методиста, опытных коллег, специалистов методического объединения. Так же организована рассылка педагогам полезной информации, памяток по оформлению документации, разработке планов образовательной работы, проектированию структуры занятия, соблюдению санитарно-гигиенических норм и требований, подготовке и проведению открытых занятий, диагностике и т.д. по электронной почте. Посредством интернет-технологий осуществляется взаимодействие методиста и педагогов по проверке тематического планирования образовательного процесса. Молодой специалист  предоставляет план на проверку в электронном виде, в дальнейшем проводят его корректировку с учетом поступивших предложений и замечаний. В конце месяца у педагогов есть возможность проанализировать соответствие поставленных целей полученным результатам. </w:t>
      </w:r>
      <w:r w:rsidRPr="003B4305">
        <w:t>Совместно с наставником молодой педагог анализирует свой уровень профессиональных компетентностей и определяет свою дальнейшую самообразовательную деятельность. В свой план педагог включает: проработку методических материалов,  выступления на научно-методическом объединении, семинаре, проведение открытых занятий.</w:t>
      </w:r>
      <w:r w:rsidR="000C10D6">
        <w:t xml:space="preserve">     В период работы молодого учителя осуществляется мониторинг формирования профессионально-педагогических компетентностей с целью создания индивидуальной траектории совершенствования педагогического мастерства.</w:t>
      </w:r>
    </w:p>
    <w:p w:rsidR="00F45E75" w:rsidRPr="00254B39" w:rsidRDefault="000C10D6" w:rsidP="00254B39">
      <w:pPr>
        <w:pStyle w:val="a3"/>
        <w:rPr>
          <w:rFonts w:ascii="Times New Roman" w:hAnsi="Times New Roman" w:cs="Times New Roman"/>
          <w:sz w:val="24"/>
          <w:szCs w:val="24"/>
        </w:rPr>
      </w:pPr>
      <w:r w:rsidRPr="000C10D6">
        <w:t xml:space="preserve">      </w:t>
      </w:r>
      <w:r w:rsidRPr="00254B39">
        <w:rPr>
          <w:rFonts w:ascii="Times New Roman" w:hAnsi="Times New Roman" w:cs="Times New Roman"/>
          <w:sz w:val="24"/>
          <w:szCs w:val="24"/>
        </w:rPr>
        <w:t xml:space="preserve"> </w:t>
      </w:r>
      <w:r w:rsidRPr="00254B39">
        <w:rPr>
          <w:rFonts w:ascii="Times New Roman" w:eastAsia="Calibri" w:hAnsi="Times New Roman" w:cs="Times New Roman"/>
          <w:sz w:val="24"/>
          <w:szCs w:val="24"/>
        </w:rPr>
        <w:t>Коммуникативная компетентность – это очень в</w:t>
      </w:r>
      <w:r w:rsidR="00254B39" w:rsidRPr="00254B39">
        <w:rPr>
          <w:rFonts w:ascii="Times New Roman" w:hAnsi="Times New Roman" w:cs="Times New Roman"/>
          <w:sz w:val="24"/>
          <w:szCs w:val="24"/>
        </w:rPr>
        <w:t>ажная профессиональная ценность. Психологи нашей школы проводят г</w:t>
      </w:r>
      <w:r w:rsidR="00254B39" w:rsidRPr="00254B39">
        <w:rPr>
          <w:rFonts w:ascii="Times New Roman" w:eastAsia="Calibri" w:hAnsi="Times New Roman" w:cs="Times New Roman"/>
          <w:sz w:val="24"/>
          <w:szCs w:val="24"/>
        </w:rPr>
        <w:t>рупповые дискуссии;  Проблемно - деловые игры; Психологические тренинги;</w:t>
      </w:r>
      <w:r w:rsidR="00254B39" w:rsidRPr="00254B39">
        <w:rPr>
          <w:rFonts w:ascii="Times New Roman" w:hAnsi="Times New Roman" w:cs="Times New Roman"/>
          <w:sz w:val="24"/>
          <w:szCs w:val="24"/>
        </w:rPr>
        <w:t xml:space="preserve"> разрабатывая разные ситуации</w:t>
      </w:r>
      <w:r w:rsidR="00254B39">
        <w:rPr>
          <w:rFonts w:ascii="Times New Roman" w:hAnsi="Times New Roman" w:cs="Times New Roman"/>
          <w:sz w:val="24"/>
          <w:szCs w:val="24"/>
        </w:rPr>
        <w:t>,</w:t>
      </w:r>
      <w:r w:rsidR="004E3595">
        <w:rPr>
          <w:rFonts w:ascii="Times New Roman" w:hAnsi="Times New Roman" w:cs="Times New Roman"/>
          <w:sz w:val="24"/>
          <w:szCs w:val="24"/>
        </w:rPr>
        <w:t xml:space="preserve"> и предлагая </w:t>
      </w:r>
      <w:r w:rsidRPr="00254B39">
        <w:rPr>
          <w:rFonts w:ascii="Times New Roman" w:eastAsia="Calibri" w:hAnsi="Times New Roman" w:cs="Times New Roman"/>
          <w:sz w:val="24"/>
          <w:szCs w:val="24"/>
        </w:rPr>
        <w:t>решить их.</w:t>
      </w:r>
      <w:r w:rsidR="00254B39" w:rsidRPr="00254B39">
        <w:rPr>
          <w:rFonts w:ascii="Times New Roman" w:hAnsi="Times New Roman" w:cs="Times New Roman"/>
          <w:sz w:val="24"/>
          <w:szCs w:val="24"/>
        </w:rPr>
        <w:t xml:space="preserve"> </w:t>
      </w:r>
      <w:r w:rsidR="004E3595">
        <w:rPr>
          <w:rFonts w:ascii="Times New Roman" w:eastAsia="Calibri" w:hAnsi="Times New Roman" w:cs="Times New Roman"/>
          <w:sz w:val="24"/>
          <w:szCs w:val="24"/>
        </w:rPr>
        <w:t xml:space="preserve">А затем проводят анализ, делают выводы, дают </w:t>
      </w:r>
      <w:r w:rsidR="00254B39" w:rsidRPr="00254B39">
        <w:rPr>
          <w:rFonts w:ascii="Times New Roman" w:eastAsia="Calibri" w:hAnsi="Times New Roman" w:cs="Times New Roman"/>
          <w:sz w:val="24"/>
          <w:szCs w:val="24"/>
        </w:rPr>
        <w:t xml:space="preserve"> рекомендации, которые </w:t>
      </w:r>
      <w:r w:rsidR="004E3595">
        <w:rPr>
          <w:rFonts w:ascii="Times New Roman" w:eastAsia="Calibri" w:hAnsi="Times New Roman" w:cs="Times New Roman"/>
          <w:sz w:val="24"/>
          <w:szCs w:val="24"/>
        </w:rPr>
        <w:t xml:space="preserve">начинающему </w:t>
      </w:r>
      <w:r w:rsidR="00254B39" w:rsidRPr="00254B39">
        <w:rPr>
          <w:rFonts w:ascii="Times New Roman" w:eastAsia="Calibri" w:hAnsi="Times New Roman" w:cs="Times New Roman"/>
          <w:sz w:val="24"/>
          <w:szCs w:val="24"/>
        </w:rPr>
        <w:t>педагогу пригодятся при работе с детьми</w:t>
      </w:r>
    </w:p>
    <w:p w:rsidR="00F45E75" w:rsidRPr="00254B39" w:rsidRDefault="00C60249" w:rsidP="00D45F56">
      <w:pPr>
        <w:jc w:val="both"/>
      </w:pPr>
      <w:r w:rsidRPr="001C3629">
        <w:t xml:space="preserve">      </w:t>
      </w:r>
      <w:r w:rsidR="009D422B" w:rsidRPr="001C3629">
        <w:t>В 2012году нашей школе присвоен</w:t>
      </w:r>
      <w:r w:rsidR="001C3629" w:rsidRPr="001C3629">
        <w:t xml:space="preserve"> </w:t>
      </w:r>
      <w:r w:rsidR="009D422B" w:rsidRPr="001C3629">
        <w:t>статус «Центра этнокультурного</w:t>
      </w:r>
      <w:r w:rsidR="009D422B" w:rsidRPr="00186E4C">
        <w:rPr>
          <w:sz w:val="28"/>
          <w:szCs w:val="28"/>
        </w:rPr>
        <w:t xml:space="preserve"> образования»</w:t>
      </w:r>
      <w:r w:rsidR="001C3629">
        <w:rPr>
          <w:sz w:val="28"/>
          <w:szCs w:val="28"/>
        </w:rPr>
        <w:t>.</w:t>
      </w:r>
      <w:r w:rsidR="009D422B" w:rsidRPr="00186E4C">
        <w:rPr>
          <w:sz w:val="28"/>
          <w:szCs w:val="28"/>
        </w:rPr>
        <w:t xml:space="preserve"> </w:t>
      </w:r>
      <w:r>
        <w:t>Одним из приоритетных направлений</w:t>
      </w:r>
      <w:r w:rsidR="001C3629">
        <w:t xml:space="preserve"> в работе является:  </w:t>
      </w:r>
      <w:r w:rsidR="001C3629" w:rsidRPr="001C3629">
        <w:t>развитие</w:t>
      </w:r>
      <w:r w:rsidR="001C3629" w:rsidRPr="001C3629">
        <w:rPr>
          <w:rStyle w:val="apple-converted-space"/>
          <w:color w:val="000000"/>
          <w:shd w:val="clear" w:color="auto" w:fill="FFFAF5"/>
        </w:rPr>
        <w:t> </w:t>
      </w:r>
      <w:r w:rsidR="001C3629" w:rsidRPr="001C3629">
        <w:rPr>
          <w:color w:val="000000"/>
          <w:shd w:val="clear" w:color="auto" w:fill="FFFAF5"/>
        </w:rPr>
        <w:t>этнокультурной идентичности школьника путем приобщения</w:t>
      </w:r>
      <w:r w:rsidR="001C3629" w:rsidRPr="001C3629">
        <w:rPr>
          <w:rStyle w:val="apple-converted-space"/>
          <w:color w:val="000000"/>
          <w:shd w:val="clear" w:color="auto" w:fill="FFFAF5"/>
        </w:rPr>
        <w:t> </w:t>
      </w:r>
      <w:r w:rsidR="001C3629" w:rsidRPr="001C3629">
        <w:t>к родному</w:t>
      </w:r>
      <w:r w:rsidR="001C3629" w:rsidRPr="001C3629">
        <w:rPr>
          <w:rStyle w:val="apple-converted-space"/>
          <w:color w:val="000000"/>
          <w:shd w:val="clear" w:color="auto" w:fill="FFFAF5"/>
        </w:rPr>
        <w:t> </w:t>
      </w:r>
      <w:r w:rsidR="001C3629" w:rsidRPr="001C3629">
        <w:rPr>
          <w:color w:val="000000"/>
          <w:shd w:val="clear" w:color="auto" w:fill="FFFAF5"/>
        </w:rPr>
        <w:t>языку</w:t>
      </w:r>
      <w:r w:rsidR="001C3629" w:rsidRPr="001C3629">
        <w:rPr>
          <w:rStyle w:val="apple-converted-space"/>
          <w:color w:val="000000"/>
          <w:shd w:val="clear" w:color="auto" w:fill="FFFAF5"/>
        </w:rPr>
        <w:t> </w:t>
      </w:r>
      <w:r w:rsidR="001C3629" w:rsidRPr="001C3629">
        <w:t>и культуре</w:t>
      </w:r>
      <w:r w:rsidR="001C3629" w:rsidRPr="001C3629">
        <w:rPr>
          <w:rStyle w:val="apple-converted-space"/>
          <w:color w:val="000000"/>
          <w:shd w:val="clear" w:color="auto" w:fill="FFFAF5"/>
        </w:rPr>
        <w:t> </w:t>
      </w:r>
      <w:r w:rsidR="001C3629" w:rsidRPr="001C3629">
        <w:rPr>
          <w:color w:val="000000"/>
          <w:shd w:val="clear" w:color="auto" w:fill="FFFAF5"/>
        </w:rPr>
        <w:t>своего народа</w:t>
      </w:r>
      <w:r w:rsidRPr="001C3629">
        <w:t>.</w:t>
      </w:r>
      <w:r w:rsidR="00F35B57">
        <w:t xml:space="preserve"> Наши педагоги активно </w:t>
      </w:r>
      <w:r>
        <w:t xml:space="preserve"> </w:t>
      </w:r>
      <w:r w:rsidR="00F35B57">
        <w:rPr>
          <w:sz w:val="28"/>
          <w:szCs w:val="28"/>
        </w:rPr>
        <w:t xml:space="preserve">осуществляют этнокультурное </w:t>
      </w:r>
      <w:r w:rsidR="00F35B57" w:rsidRPr="00F35B57">
        <w:rPr>
          <w:rStyle w:val="a4"/>
        </w:rPr>
        <w:t>образование через учебный и воспитательный процес</w:t>
      </w:r>
      <w:r w:rsidR="00D45F56">
        <w:rPr>
          <w:rStyle w:val="a4"/>
        </w:rPr>
        <w:t>с и</w:t>
      </w:r>
      <w:r w:rsidR="00D45F56" w:rsidRPr="00D45F56">
        <w:t xml:space="preserve"> </w:t>
      </w:r>
      <w:r w:rsidR="00D45F56">
        <w:t>обучают этому  молодых специалистов.</w:t>
      </w:r>
      <w:r>
        <w:t xml:space="preserve"> Они с удовольствием участвуют во всех делах, проводимых в рамках реализации проекта</w:t>
      </w:r>
      <w:r w:rsidR="00D45F56">
        <w:t xml:space="preserve"> ЦЭО</w:t>
      </w:r>
      <w:r>
        <w:t>.</w:t>
      </w:r>
      <w:r w:rsidR="009D422B" w:rsidRPr="009D422B">
        <w:rPr>
          <w:sz w:val="28"/>
          <w:szCs w:val="28"/>
        </w:rPr>
        <w:t xml:space="preserve"> </w:t>
      </w:r>
    </w:p>
    <w:p w:rsidR="00F45E75" w:rsidRPr="00D45F56" w:rsidRDefault="00D45F56" w:rsidP="002816E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t xml:space="preserve">      </w:t>
      </w:r>
      <w:r w:rsidRPr="00D45F56">
        <w:rPr>
          <w:rFonts w:ascii="Times New Roman" w:hAnsi="Times New Roman" w:cs="Times New Roman"/>
          <w:sz w:val="24"/>
          <w:szCs w:val="24"/>
        </w:rPr>
        <w:t xml:space="preserve">Помогая молодому учителю выбирать программу собственного профессионального роста, мы рекомендуем ему принимать активное участие в мероприятиях, которые проводятся  в рамках реализации программы по работе с молодыми учителями </w:t>
      </w:r>
      <w:r w:rsidR="00F960E6">
        <w:rPr>
          <w:rFonts w:ascii="Times New Roman" w:hAnsi="Times New Roman" w:cs="Times New Roman"/>
          <w:sz w:val="24"/>
          <w:szCs w:val="24"/>
        </w:rPr>
        <w:t xml:space="preserve">г.Томска. </w:t>
      </w:r>
      <w:r w:rsidRPr="00D45F56">
        <w:rPr>
          <w:rFonts w:ascii="Times New Roman" w:hAnsi="Times New Roman" w:cs="Times New Roman"/>
          <w:sz w:val="24"/>
          <w:szCs w:val="24"/>
        </w:rPr>
        <w:t xml:space="preserve">Создаем условия для посещения открытых уроков, </w:t>
      </w:r>
      <w:r w:rsidR="00F960E6">
        <w:rPr>
          <w:rFonts w:ascii="Times New Roman" w:hAnsi="Times New Roman" w:cs="Times New Roman"/>
          <w:sz w:val="24"/>
          <w:szCs w:val="24"/>
        </w:rPr>
        <w:t>семинаров, проводимых в городе.</w:t>
      </w:r>
      <w:r w:rsidR="004E3595">
        <w:rPr>
          <w:rFonts w:ascii="Times New Roman" w:hAnsi="Times New Roman" w:cs="Times New Roman"/>
          <w:sz w:val="24"/>
          <w:szCs w:val="24"/>
        </w:rPr>
        <w:t xml:space="preserve"> </w:t>
      </w:r>
      <w:r w:rsidRPr="00D45F56">
        <w:rPr>
          <w:rFonts w:ascii="Times New Roman" w:hAnsi="Times New Roman" w:cs="Times New Roman"/>
          <w:sz w:val="24"/>
          <w:szCs w:val="24"/>
        </w:rPr>
        <w:t>Предлагаем им участвовать самим в различных конкурсах: городских, областных, всероссийских и привлекать своих учеников. Рекомендуем молодым специалистам создать портфолио и вносить в него свои педагогические находки, достижения, анкеты с отзывами о проведенных уроках, выступ</w:t>
      </w:r>
      <w:r w:rsidR="00F960E6">
        <w:rPr>
          <w:rFonts w:ascii="Times New Roman" w:hAnsi="Times New Roman" w:cs="Times New Roman"/>
          <w:sz w:val="24"/>
          <w:szCs w:val="24"/>
        </w:rPr>
        <w:t xml:space="preserve">лениях на </w:t>
      </w:r>
      <w:r w:rsidRPr="00D45F56">
        <w:rPr>
          <w:rFonts w:ascii="Times New Roman" w:hAnsi="Times New Roman" w:cs="Times New Roman"/>
          <w:sz w:val="24"/>
          <w:szCs w:val="24"/>
        </w:rPr>
        <w:t>МО, семинарах, а также отмечать в нем свои личные достижения.  Все это позволяет повысить мотивацию начинающих учителей к педагогической деятельности</w:t>
      </w:r>
    </w:p>
    <w:p w:rsidR="00F45E75" w:rsidRPr="00D45F56" w:rsidRDefault="00E64D6B" w:rsidP="002816E4">
      <w:pPr>
        <w:pStyle w:val="a3"/>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58240" behindDoc="0" locked="0" layoutInCell="1" allowOverlap="1">
            <wp:simplePos x="0" y="0"/>
            <wp:positionH relativeFrom="column">
              <wp:posOffset>-267970</wp:posOffset>
            </wp:positionH>
            <wp:positionV relativeFrom="paragraph">
              <wp:posOffset>17780</wp:posOffset>
            </wp:positionV>
            <wp:extent cx="3321050" cy="2610485"/>
            <wp:effectExtent l="19050" t="0" r="0" b="0"/>
            <wp:wrapSquare wrapText="bothSides"/>
            <wp:docPr id="8" name="Рисунок 5" descr="C:\Users\alex23_04\Desktop\IMG_20170125_154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ex23_04\Desktop\IMG_20170125_154821.jpg"/>
                    <pic:cNvPicPr>
                      <a:picLocks noChangeAspect="1" noChangeArrowheads="1"/>
                    </pic:cNvPicPr>
                  </pic:nvPicPr>
                  <pic:blipFill>
                    <a:blip r:embed="rId10" cstate="print"/>
                    <a:srcRect l="22871" t="1733" r="7058" b="25000"/>
                    <a:stretch>
                      <a:fillRect/>
                    </a:stretch>
                  </pic:blipFill>
                  <pic:spPr bwMode="auto">
                    <a:xfrm>
                      <a:off x="0" y="0"/>
                      <a:ext cx="3321050" cy="2610485"/>
                    </a:xfrm>
                    <a:prstGeom prst="rect">
                      <a:avLst/>
                    </a:prstGeom>
                    <a:noFill/>
                    <a:ln w="9525">
                      <a:noFill/>
                      <a:miter lim="800000"/>
                      <a:headEnd/>
                      <a:tailEnd/>
                    </a:ln>
                  </pic:spPr>
                </pic:pic>
              </a:graphicData>
            </a:graphic>
          </wp:anchor>
        </w:drawing>
      </w:r>
    </w:p>
    <w:p w:rsidR="00F960E6" w:rsidRDefault="00F960E6" w:rsidP="00F960E6">
      <w:pPr>
        <w:pStyle w:val="a3"/>
        <w:rPr>
          <w:rFonts w:ascii="Times New Roman" w:hAnsi="Times New Roman" w:cs="Times New Roman"/>
          <w:i/>
          <w:sz w:val="24"/>
          <w:szCs w:val="24"/>
        </w:rPr>
      </w:pPr>
      <w:r>
        <w:rPr>
          <w:rFonts w:ascii="Times New Roman" w:hAnsi="Times New Roman" w:cs="Times New Roman"/>
          <w:i/>
          <w:sz w:val="24"/>
          <w:szCs w:val="24"/>
        </w:rPr>
        <w:t xml:space="preserve">     Таким образом, выстроенная система методического сопровождения позволяет новичкам легко и успешно пройти период адаптации, найти свой стиль в работе, раскрыть творческий потенциал. Администрация школы  приобретет компетентного молодого специалиста, способного осуществлять педагогическую деятельность в соответствии с предъявленными требованиями современной образовательной системы, выполнять запросы родителей.</w:t>
      </w:r>
    </w:p>
    <w:p w:rsidR="00F960E6" w:rsidRPr="004E3595" w:rsidRDefault="00F960E6" w:rsidP="00F960E6">
      <w:pPr>
        <w:pStyle w:val="a3"/>
        <w:jc w:val="right"/>
        <w:rPr>
          <w:rFonts w:ascii="Times New Roman" w:hAnsi="Times New Roman" w:cs="Times New Roman"/>
          <w:sz w:val="24"/>
          <w:szCs w:val="24"/>
        </w:rPr>
      </w:pPr>
      <w:r>
        <w:t xml:space="preserve">                             </w:t>
      </w:r>
      <w:r w:rsidRPr="004E3595">
        <w:rPr>
          <w:rFonts w:ascii="Times New Roman" w:hAnsi="Times New Roman" w:cs="Times New Roman"/>
          <w:sz w:val="24"/>
          <w:szCs w:val="24"/>
        </w:rPr>
        <w:t>учитель        начальных классов</w:t>
      </w:r>
    </w:p>
    <w:p w:rsidR="000C10D6" w:rsidRPr="004E3595" w:rsidRDefault="000C10D6" w:rsidP="000C10D6">
      <w:pPr>
        <w:pStyle w:val="a3"/>
        <w:jc w:val="right"/>
        <w:rPr>
          <w:rFonts w:ascii="Times New Roman" w:hAnsi="Times New Roman" w:cs="Times New Roman"/>
          <w:sz w:val="24"/>
          <w:szCs w:val="24"/>
        </w:rPr>
      </w:pPr>
      <w:r w:rsidRPr="004E3595">
        <w:rPr>
          <w:rFonts w:ascii="Times New Roman" w:hAnsi="Times New Roman" w:cs="Times New Roman"/>
          <w:sz w:val="24"/>
          <w:szCs w:val="24"/>
        </w:rPr>
        <w:t xml:space="preserve">  МАОУСОШ №37</w:t>
      </w:r>
    </w:p>
    <w:p w:rsidR="000C10D6" w:rsidRPr="004E3595" w:rsidRDefault="000C10D6" w:rsidP="000C10D6">
      <w:pPr>
        <w:pStyle w:val="a3"/>
        <w:jc w:val="right"/>
        <w:rPr>
          <w:rFonts w:ascii="Times New Roman" w:hAnsi="Times New Roman" w:cs="Times New Roman"/>
          <w:sz w:val="24"/>
          <w:szCs w:val="24"/>
        </w:rPr>
      </w:pPr>
      <w:r w:rsidRPr="004E3595">
        <w:rPr>
          <w:rFonts w:ascii="Times New Roman" w:hAnsi="Times New Roman" w:cs="Times New Roman"/>
          <w:sz w:val="24"/>
          <w:szCs w:val="24"/>
        </w:rPr>
        <w:t>Десинова С.Е.</w:t>
      </w:r>
    </w:p>
    <w:p w:rsidR="00F45E75" w:rsidRPr="004E3595" w:rsidRDefault="00F45E75" w:rsidP="002816E4">
      <w:pPr>
        <w:pStyle w:val="a3"/>
        <w:jc w:val="both"/>
        <w:rPr>
          <w:rFonts w:ascii="Times New Roman" w:hAnsi="Times New Roman" w:cs="Times New Roman"/>
          <w:sz w:val="24"/>
          <w:szCs w:val="24"/>
        </w:rPr>
      </w:pPr>
    </w:p>
    <w:p w:rsidR="00686448" w:rsidRPr="004E3595" w:rsidRDefault="00686448" w:rsidP="002816E4">
      <w:pPr>
        <w:pStyle w:val="a3"/>
        <w:jc w:val="both"/>
        <w:rPr>
          <w:rFonts w:ascii="Times New Roman" w:hAnsi="Times New Roman" w:cs="Times New Roman"/>
          <w:sz w:val="24"/>
          <w:szCs w:val="24"/>
        </w:rPr>
      </w:pPr>
    </w:p>
    <w:p w:rsidR="00686448" w:rsidRDefault="00686448" w:rsidP="002816E4">
      <w:pPr>
        <w:pStyle w:val="a3"/>
        <w:jc w:val="both"/>
        <w:rPr>
          <w:rFonts w:ascii="Times New Roman" w:hAnsi="Times New Roman" w:cs="Times New Roman"/>
          <w:sz w:val="24"/>
          <w:szCs w:val="24"/>
        </w:rPr>
      </w:pPr>
    </w:p>
    <w:p w:rsidR="00D44AAA" w:rsidRPr="002816E4" w:rsidRDefault="00351D54" w:rsidP="002816E4">
      <w:pPr>
        <w:pStyle w:val="a3"/>
        <w:jc w:val="both"/>
        <w:rPr>
          <w:rFonts w:ascii="Times New Roman" w:hAnsi="Times New Roman" w:cs="Times New Roman"/>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75pt;height:24.75pt"/>
        </w:pict>
      </w:r>
      <w:r w:rsidR="00E64D6B" w:rsidRPr="00E64D6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sectPr w:rsidR="00D44AAA" w:rsidRPr="002816E4" w:rsidSect="003B659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B83" w:rsidRDefault="00251B83" w:rsidP="00D44AAA">
      <w:r>
        <w:separator/>
      </w:r>
    </w:p>
  </w:endnote>
  <w:endnote w:type="continuationSeparator" w:id="0">
    <w:p w:rsidR="00251B83" w:rsidRDefault="00251B83" w:rsidP="00D44A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B83" w:rsidRDefault="00251B83" w:rsidP="00D44AAA">
      <w:r>
        <w:separator/>
      </w:r>
    </w:p>
  </w:footnote>
  <w:footnote w:type="continuationSeparator" w:id="0">
    <w:p w:rsidR="00251B83" w:rsidRDefault="00251B83" w:rsidP="00D44A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37B72"/>
    <w:multiLevelType w:val="hybridMultilevel"/>
    <w:tmpl w:val="2DAED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1D58D5"/>
    <w:multiLevelType w:val="hybridMultilevel"/>
    <w:tmpl w:val="522A96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8A9454C"/>
    <w:multiLevelType w:val="hybridMultilevel"/>
    <w:tmpl w:val="84148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FC80A56"/>
    <w:multiLevelType w:val="hybridMultilevel"/>
    <w:tmpl w:val="C5C8013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
    <w:nsid w:val="71C1458C"/>
    <w:multiLevelType w:val="hybridMultilevel"/>
    <w:tmpl w:val="8C785DE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footnotePr>
    <w:footnote w:id="-1"/>
    <w:footnote w:id="0"/>
  </w:footnotePr>
  <w:endnotePr>
    <w:endnote w:id="-1"/>
    <w:endnote w:id="0"/>
  </w:endnotePr>
  <w:compat/>
  <w:rsids>
    <w:rsidRoot w:val="00BF52BF"/>
    <w:rsid w:val="000A022E"/>
    <w:rsid w:val="000C10D6"/>
    <w:rsid w:val="00151009"/>
    <w:rsid w:val="001A5241"/>
    <w:rsid w:val="001C3629"/>
    <w:rsid w:val="0023569F"/>
    <w:rsid w:val="00251B83"/>
    <w:rsid w:val="00254B39"/>
    <w:rsid w:val="002816E4"/>
    <w:rsid w:val="002D1F38"/>
    <w:rsid w:val="003119D8"/>
    <w:rsid w:val="00351D54"/>
    <w:rsid w:val="003B4305"/>
    <w:rsid w:val="003B6595"/>
    <w:rsid w:val="00412F2F"/>
    <w:rsid w:val="00465B3D"/>
    <w:rsid w:val="004E3595"/>
    <w:rsid w:val="005F768E"/>
    <w:rsid w:val="00686448"/>
    <w:rsid w:val="006F0965"/>
    <w:rsid w:val="007175D6"/>
    <w:rsid w:val="009D422B"/>
    <w:rsid w:val="00AC2ECD"/>
    <w:rsid w:val="00BA0AAB"/>
    <w:rsid w:val="00BF52BF"/>
    <w:rsid w:val="00C32A2D"/>
    <w:rsid w:val="00C60249"/>
    <w:rsid w:val="00C82284"/>
    <w:rsid w:val="00CF29DA"/>
    <w:rsid w:val="00D44AAA"/>
    <w:rsid w:val="00D45F56"/>
    <w:rsid w:val="00E64D6B"/>
    <w:rsid w:val="00F203EE"/>
    <w:rsid w:val="00F24CF0"/>
    <w:rsid w:val="00F35B57"/>
    <w:rsid w:val="00F45E75"/>
    <w:rsid w:val="00F960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5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C10D6"/>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BF52BF"/>
    <w:pPr>
      <w:spacing w:after="0" w:line="240" w:lineRule="auto"/>
    </w:pPr>
  </w:style>
  <w:style w:type="paragraph" w:styleId="a5">
    <w:name w:val="Balloon Text"/>
    <w:basedOn w:val="a"/>
    <w:link w:val="a6"/>
    <w:semiHidden/>
    <w:unhideWhenUsed/>
    <w:rsid w:val="00BF52BF"/>
    <w:rPr>
      <w:rFonts w:ascii="Tahoma" w:hAnsi="Tahoma" w:cs="Tahoma"/>
      <w:sz w:val="16"/>
      <w:szCs w:val="16"/>
    </w:rPr>
  </w:style>
  <w:style w:type="character" w:customStyle="1" w:styleId="a6">
    <w:name w:val="Текст выноски Знак"/>
    <w:basedOn w:val="a0"/>
    <w:link w:val="a5"/>
    <w:uiPriority w:val="99"/>
    <w:semiHidden/>
    <w:rsid w:val="00BF52BF"/>
    <w:rPr>
      <w:rFonts w:ascii="Tahoma" w:hAnsi="Tahoma" w:cs="Tahoma"/>
      <w:sz w:val="16"/>
      <w:szCs w:val="16"/>
    </w:rPr>
  </w:style>
  <w:style w:type="paragraph" w:styleId="a7">
    <w:name w:val="List Paragraph"/>
    <w:basedOn w:val="a"/>
    <w:uiPriority w:val="34"/>
    <w:qFormat/>
    <w:rsid w:val="0023569F"/>
    <w:pPr>
      <w:ind w:left="720"/>
      <w:contextualSpacing/>
    </w:pPr>
  </w:style>
  <w:style w:type="character" w:styleId="a8">
    <w:name w:val="Hyperlink"/>
    <w:basedOn w:val="a0"/>
    <w:uiPriority w:val="99"/>
    <w:rsid w:val="00465B3D"/>
    <w:rPr>
      <w:color w:val="0000FF"/>
      <w:u w:val="single"/>
    </w:rPr>
  </w:style>
  <w:style w:type="paragraph" w:styleId="a9">
    <w:name w:val="Normal (Web)"/>
    <w:basedOn w:val="a"/>
    <w:unhideWhenUsed/>
    <w:rsid w:val="00465B3D"/>
    <w:pPr>
      <w:spacing w:before="100" w:beforeAutospacing="1" w:after="100" w:afterAutospacing="1"/>
    </w:pPr>
  </w:style>
  <w:style w:type="character" w:customStyle="1" w:styleId="apple-converted-space">
    <w:name w:val="apple-converted-space"/>
    <w:basedOn w:val="a0"/>
    <w:rsid w:val="00465B3D"/>
  </w:style>
  <w:style w:type="character" w:styleId="aa">
    <w:name w:val="Strong"/>
    <w:basedOn w:val="a0"/>
    <w:qFormat/>
    <w:rsid w:val="00465B3D"/>
    <w:rPr>
      <w:b/>
      <w:bCs/>
    </w:rPr>
  </w:style>
  <w:style w:type="character" w:customStyle="1" w:styleId="a4">
    <w:name w:val="Без интервала Знак"/>
    <w:link w:val="a3"/>
    <w:locked/>
    <w:rsid w:val="00C32A2D"/>
  </w:style>
  <w:style w:type="paragraph" w:styleId="ab">
    <w:name w:val="header"/>
    <w:basedOn w:val="a"/>
    <w:link w:val="ac"/>
    <w:uiPriority w:val="99"/>
    <w:semiHidden/>
    <w:unhideWhenUsed/>
    <w:rsid w:val="00D44AAA"/>
    <w:pPr>
      <w:tabs>
        <w:tab w:val="center" w:pos="4677"/>
        <w:tab w:val="right" w:pos="9355"/>
      </w:tabs>
    </w:pPr>
  </w:style>
  <w:style w:type="character" w:customStyle="1" w:styleId="ac">
    <w:name w:val="Верхний колонтитул Знак"/>
    <w:basedOn w:val="a0"/>
    <w:link w:val="ab"/>
    <w:uiPriority w:val="99"/>
    <w:semiHidden/>
    <w:rsid w:val="00D44AAA"/>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D44AAA"/>
    <w:pPr>
      <w:tabs>
        <w:tab w:val="center" w:pos="4677"/>
        <w:tab w:val="right" w:pos="9355"/>
      </w:tabs>
    </w:pPr>
  </w:style>
  <w:style w:type="character" w:customStyle="1" w:styleId="ae">
    <w:name w:val="Нижний колонтитул Знак"/>
    <w:basedOn w:val="a0"/>
    <w:link w:val="ad"/>
    <w:uiPriority w:val="99"/>
    <w:semiHidden/>
    <w:rsid w:val="00D44AAA"/>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C10D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12036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penclass.ru/node/505280" TargetMode="External"/><Relationship Id="rId3" Type="http://schemas.openxmlformats.org/officeDocument/2006/relationships/settings" Target="settings.xml"/><Relationship Id="rId7" Type="http://schemas.openxmlformats.org/officeDocument/2006/relationships/hyperlink" Target="https://docs.google.com/present/view?id=dx39skq_72c3zj23c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www.openclass.ru/node/5002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1090</Words>
  <Characters>6214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7290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alex23_04</dc:creator>
  <cp:lastModifiedBy>alex23</cp:lastModifiedBy>
  <cp:revision>4</cp:revision>
  <dcterms:created xsi:type="dcterms:W3CDTF">2017-01-26T20:25:00Z</dcterms:created>
  <dcterms:modified xsi:type="dcterms:W3CDTF">2017-02-04T14:25:00Z</dcterms:modified>
</cp:coreProperties>
</file>